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Sistemas Software Tradicionales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aplican en tareas sistemáticas y procedimentales para manejar datos numéricos.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implementan en forma algorítmica.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Deterministas con poca redundancia.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Sistemas inteligentes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aplican en tareas poco conocidas y/o requieren conocimientos especializados.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Implementados en forma declarativa.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Flexibles y robustos.</w:t>
        <w:br w:type="textWrapping"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En común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Resuelven problemas.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Deben satisfacer deseos y necesidades de los stakeholders.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435"/>
        <w:gridCol w:w="3360"/>
        <w:tblGridChange w:id="0">
          <w:tblGrid>
            <w:gridCol w:w="2220"/>
            <w:gridCol w:w="343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 Tradicional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Inteligentes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sistema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un Sistema inteligente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Deseos y Necesidades.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Características del dominio.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Características de la tarea o problema.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Conocimientos públicos y privados.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Directivos.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Gerentes.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Hardware.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Paradigmas de SW tradicional.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Modelos de IA.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Arquitecturas tradicionales.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Inteligencia Computacional.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Correctivo.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Perfectivo.</w:t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La inteligencia artificial posee dos perspectivas: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Ciencia</w:t>
      </w:r>
      <w:r w:rsidDel="00000000" w:rsidR="00000000" w:rsidRPr="00000000">
        <w:rPr>
          <w:rtl w:val="0"/>
        </w:rPr>
        <w:t xml:space="preserve">: Estudiando el comportamiento de los sistemas inteligentes.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</w:t>
      </w:r>
      <w:r w:rsidDel="00000000" w:rsidR="00000000" w:rsidRPr="00000000">
        <w:rPr>
          <w:rtl w:val="0"/>
        </w:rPr>
        <w:t xml:space="preserve">: Proveer las herramientas, medio, tecnologías para construir el sistema.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Construcción a nivel conceptual usando principios ingenieriles con un fin practico.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Implementación de un sistema inteligente: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 de la organización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Identificar qué se debe resolver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Metas.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Expectativas.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Necesidades.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Deseos.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Áreas problemáticas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informal.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Funcionalidades implícitas o no establecidas.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Suposiciones no fundamentadas o incomunicadas.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Mala documentación.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cómo se debe resolver.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organización será: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Fuente de datos e información.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Tecnologías posibles a aplicar.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Transformar el problema en: 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Objetivos. 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Datos. 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Requerimientos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Elegir tecnología de IA.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un modelo. 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inteligente.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Definición del problema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Elicitar los requerimientos</w:t>
      </w:r>
      <w:r w:rsidDel="00000000" w:rsidR="00000000" w:rsidRPr="00000000">
        <w:rPr>
          <w:rtl w:val="0"/>
        </w:rPr>
        <w:t xml:space="preserve">: Identificar los requerimientos a partir de fuentes de información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Identificar las fuentes de información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Recursos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Propios de la organización</w:t>
      </w:r>
      <w:r w:rsidDel="00000000" w:rsidR="00000000" w:rsidRPr="00000000">
        <w:rPr>
          <w:rtl w:val="0"/>
        </w:rPr>
        <w:t xml:space="preserve">: BD, Formularios, manuales, políticas.</w:t>
      </w:r>
    </w:p>
    <w:p w:rsidR="00000000" w:rsidDel="00000000" w:rsidP="00000000" w:rsidRDefault="00000000" w:rsidRPr="00000000" w14:paraId="00000050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Externos de la organización</w:t>
      </w:r>
      <w:r w:rsidDel="00000000" w:rsidR="00000000" w:rsidRPr="00000000">
        <w:rPr>
          <w:rtl w:val="0"/>
        </w:rPr>
        <w:t xml:space="preserve">: Datos públicos, formularios externos, estándares y leyes.</w:t>
      </w:r>
    </w:p>
    <w:p w:rsidR="00000000" w:rsidDel="00000000" w:rsidP="00000000" w:rsidRDefault="00000000" w:rsidRPr="00000000" w14:paraId="00000051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: Grupos de interés formados por los actores que serán impactados en sus rutinas de trabajo.</w:t>
      </w:r>
    </w:p>
    <w:p w:rsidR="00000000" w:rsidDel="00000000" w:rsidP="00000000" w:rsidRDefault="00000000" w:rsidRPr="00000000" w14:paraId="00000052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Principales clientes del sistema a construir.</w:t>
      </w:r>
    </w:p>
    <w:p w:rsidR="00000000" w:rsidDel="00000000" w:rsidP="00000000" w:rsidRDefault="00000000" w:rsidRPr="00000000" w14:paraId="00000053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identifican observando las relaciones y el funcionamiento de la organización formal e informal.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Recolectar los hechos y necesidades</w:t>
      </w:r>
      <w:r w:rsidDel="00000000" w:rsidR="00000000" w:rsidRPr="00000000">
        <w:rPr>
          <w:rtl w:val="0"/>
        </w:rPr>
        <w:t xml:space="preserve">: Aplicar técnicas sobre las fuentes de información:</w:t>
      </w:r>
    </w:p>
    <w:p w:rsidR="00000000" w:rsidDel="00000000" w:rsidP="00000000" w:rsidRDefault="00000000" w:rsidRPr="00000000" w14:paraId="0000005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Extracción</w:t>
      </w:r>
      <w:r w:rsidDel="00000000" w:rsidR="00000000" w:rsidRPr="00000000">
        <w:rPr>
          <w:rtl w:val="0"/>
        </w:rPr>
        <w:t xml:space="preserve">: Recolectar el conocimiento..</w:t>
      </w:r>
    </w:p>
    <w:p w:rsidR="00000000" w:rsidDel="00000000" w:rsidP="00000000" w:rsidRDefault="00000000" w:rsidRPr="00000000" w14:paraId="00000056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Análisis de datos y documentación</w:t>
      </w:r>
    </w:p>
    <w:p w:rsidR="00000000" w:rsidDel="00000000" w:rsidP="00000000" w:rsidRDefault="00000000" w:rsidRPr="00000000" w14:paraId="0000005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Educción</w:t>
      </w:r>
      <w:r w:rsidDel="00000000" w:rsidR="00000000" w:rsidRPr="00000000">
        <w:rPr>
          <w:rtl w:val="0"/>
        </w:rPr>
        <w:t xml:space="preserve">: Obtener información del experto:</w:t>
      </w:r>
    </w:p>
    <w:p w:rsidR="00000000" w:rsidDel="00000000" w:rsidP="00000000" w:rsidRDefault="00000000" w:rsidRPr="00000000" w14:paraId="00000058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Entrevistas, cuestionarios, prototipado.</w:t>
      </w:r>
    </w:p>
    <w:p w:rsidR="00000000" w:rsidDel="00000000" w:rsidP="00000000" w:rsidRDefault="00000000" w:rsidRPr="00000000" w14:paraId="00000059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Observación y análisis de tareas.</w:t>
      </w:r>
    </w:p>
    <w:p w:rsidR="00000000" w:rsidDel="00000000" w:rsidP="00000000" w:rsidRDefault="00000000" w:rsidRPr="00000000" w14:paraId="0000005A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Brainstorming.</w:t>
      </w:r>
    </w:p>
    <w:p w:rsidR="00000000" w:rsidDel="00000000" w:rsidP="00000000" w:rsidRDefault="00000000" w:rsidRPr="00000000" w14:paraId="0000005B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Emparrillado.</w:t>
      </w:r>
    </w:p>
    <w:p w:rsidR="00000000" w:rsidDel="00000000" w:rsidP="00000000" w:rsidRDefault="00000000" w:rsidRPr="00000000" w14:paraId="0000005C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AP.</w:t>
      </w:r>
    </w:p>
    <w:p w:rsidR="00000000" w:rsidDel="00000000" w:rsidP="00000000" w:rsidRDefault="00000000" w:rsidRPr="00000000" w14:paraId="0000005D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debe poder responder:</w:t>
      </w:r>
    </w:p>
    <w:p w:rsidR="00000000" w:rsidDel="00000000" w:rsidP="00000000" w:rsidRDefault="00000000" w:rsidRPr="00000000" w14:paraId="0000005E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¿Que incluye el problema?: Elementos.</w:t>
      </w:r>
    </w:p>
    <w:p w:rsidR="00000000" w:rsidDel="00000000" w:rsidP="00000000" w:rsidRDefault="00000000" w:rsidRPr="00000000" w14:paraId="0000005F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¿Donde se produce el problema?: Contexto.</w:t>
      </w:r>
    </w:p>
    <w:p w:rsidR="00000000" w:rsidDel="00000000" w:rsidP="00000000" w:rsidRDefault="00000000" w:rsidRPr="00000000" w14:paraId="00000060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Afectados por el problema: Nuevos Stakeholders.</w:t>
      </w:r>
    </w:p>
    <w:p w:rsidR="00000000" w:rsidDel="00000000" w:rsidP="00000000" w:rsidRDefault="00000000" w:rsidRPr="00000000" w14:paraId="00000061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Motivo para resolverlo: Metas y expectativas.</w:t>
      </w:r>
    </w:p>
    <w:p w:rsidR="00000000" w:rsidDel="00000000" w:rsidP="00000000" w:rsidRDefault="00000000" w:rsidRPr="00000000" w14:paraId="00000062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Manifestación: Escenarios.</w:t>
      </w:r>
    </w:p>
    <w:p w:rsidR="00000000" w:rsidDel="00000000" w:rsidP="00000000" w:rsidRDefault="00000000" w:rsidRPr="00000000" w14:paraId="00000063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Impedimentos: Restricciones.</w:t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El conocimiento del dominio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suele estar disponible en forma explícita.</w:t>
      </w:r>
    </w:p>
    <w:p w:rsidR="00000000" w:rsidDel="00000000" w:rsidP="00000000" w:rsidRDefault="00000000" w:rsidRPr="00000000" w14:paraId="00000067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encuentra distribuido en muchas fuentes.</w:t>
      </w:r>
    </w:p>
    <w:p w:rsidR="00000000" w:rsidDel="00000000" w:rsidP="00000000" w:rsidRDefault="00000000" w:rsidRPr="00000000" w14:paraId="00000068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Puede tener conflictos con las distintas fuentes.</w:t>
      </w:r>
    </w:p>
    <w:p w:rsidR="00000000" w:rsidDel="00000000" w:rsidP="00000000" w:rsidRDefault="00000000" w:rsidRPr="00000000" w14:paraId="00000069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Está expresado en lenguaje natural.</w:t>
      </w:r>
    </w:p>
    <w:p w:rsidR="00000000" w:rsidDel="00000000" w:rsidP="00000000" w:rsidRDefault="00000000" w:rsidRPr="00000000" w14:paraId="0000006A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presencia del </w:t>
      </w:r>
      <w:r w:rsidDel="00000000" w:rsidR="00000000" w:rsidRPr="00000000">
        <w:rPr>
          <w:rtl w:val="0"/>
        </w:rPr>
        <w:t xml:space="preserve">elicitador</w:t>
      </w:r>
      <w:r w:rsidDel="00000000" w:rsidR="00000000" w:rsidRPr="00000000">
        <w:rPr>
          <w:rtl w:val="0"/>
        </w:rPr>
        <w:t xml:space="preserve"> puede cambiar el problema o su contexto.</w:t>
      </w:r>
    </w:p>
    <w:p w:rsidR="00000000" w:rsidDel="00000000" w:rsidP="00000000" w:rsidRDefault="00000000" w:rsidRPr="00000000" w14:paraId="0000006B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stakeholders.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Comprender los requerimientos</w:t>
      </w:r>
      <w:r w:rsidDel="00000000" w:rsidR="00000000" w:rsidRPr="00000000">
        <w:rPr>
          <w:rtl w:val="0"/>
        </w:rPr>
        <w:t xml:space="preserve">: Luego de la </w:t>
      </w:r>
      <w:r w:rsidDel="00000000" w:rsidR="00000000" w:rsidRPr="00000000">
        <w:rPr>
          <w:rtl w:val="0"/>
        </w:rPr>
        <w:t xml:space="preserve">elicitación</w:t>
      </w:r>
      <w:r w:rsidDel="00000000" w:rsidR="00000000" w:rsidRPr="00000000">
        <w:rPr>
          <w:rtl w:val="0"/>
        </w:rPr>
        <w:t xml:space="preserve"> inicial:</w:t>
      </w:r>
    </w:p>
    <w:p w:rsidR="00000000" w:rsidDel="00000000" w:rsidP="00000000" w:rsidRDefault="00000000" w:rsidRPr="00000000" w14:paraId="0000006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Comprensión de los requerimientos</w:t>
      </w:r>
      <w:r w:rsidDel="00000000" w:rsidR="00000000" w:rsidRPr="00000000">
        <w:rPr>
          <w:rtl w:val="0"/>
        </w:rPr>
        <w:t xml:space="preserve">: Análisis profundo. En el caso de ser necesario se puede volver a la fase 1 para elicitar.</w:t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conceptual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Abstraer.</w:t>
      </w:r>
    </w:p>
    <w:p w:rsidR="00000000" w:rsidDel="00000000" w:rsidP="00000000" w:rsidRDefault="00000000" w:rsidRPr="00000000" w14:paraId="00000070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Descomponer.</w:t>
      </w:r>
    </w:p>
    <w:p w:rsidR="00000000" w:rsidDel="00000000" w:rsidP="00000000" w:rsidRDefault="00000000" w:rsidRPr="00000000" w14:paraId="00000071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Proyectar.</w:t>
      </w:r>
    </w:p>
    <w:p w:rsidR="00000000" w:rsidDel="00000000" w:rsidP="00000000" w:rsidRDefault="00000000" w:rsidRPr="00000000" w14:paraId="00000072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Modularizar.</w:t>
      </w:r>
    </w:p>
    <w:p w:rsidR="00000000" w:rsidDel="00000000" w:rsidP="00000000" w:rsidRDefault="00000000" w:rsidRPr="00000000" w14:paraId="00000073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 el alcance del proyecto: Objetivos, Criterios de éxito, riesgos.</w:t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Articulación</w:t>
      </w:r>
      <w:r w:rsidDel="00000000" w:rsidR="00000000" w:rsidRPr="00000000">
        <w:rPr>
          <w:rtl w:val="0"/>
        </w:rPr>
        <w:t xml:space="preserve">: Cómo transformar las expectativas, deseos, necesidades en objetos para cumplir el proyecto.</w:t>
      </w:r>
    </w:p>
    <w:p w:rsidR="00000000" w:rsidDel="00000000" w:rsidP="00000000" w:rsidRDefault="00000000" w:rsidRPr="00000000" w14:paraId="0000007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del alcance.</w:t>
      </w:r>
    </w:p>
    <w:p w:rsidR="00000000" w:rsidDel="00000000" w:rsidP="00000000" w:rsidRDefault="00000000" w:rsidRPr="00000000" w14:paraId="00000076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Preguntas a responder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¿Que se busca resolver?</w:t>
      </w:r>
    </w:p>
    <w:p w:rsidR="00000000" w:rsidDel="00000000" w:rsidP="00000000" w:rsidRDefault="00000000" w:rsidRPr="00000000" w14:paraId="00000078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¿Es viable aplicar una IA?</w:t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Formalización</w:t>
      </w:r>
      <w:r w:rsidDel="00000000" w:rsidR="00000000" w:rsidRPr="00000000">
        <w:rPr>
          <w:rtl w:val="0"/>
        </w:rPr>
        <w:t xml:space="preserve">: Transformación de objetivos en tareas a realizar.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38738" cy="33120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31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y transformación de los datos</w:t>
      </w:r>
      <w:r w:rsidDel="00000000" w:rsidR="00000000" w:rsidRPr="00000000">
        <w:rPr>
          <w:rtl w:val="0"/>
        </w:rPr>
        <w:t xml:space="preserve">: Proceso opcional que únicamente se aplica cuando hay datos.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fase anterior provee la información de la existencia de los datos.</w:t>
      </w:r>
    </w:p>
    <w:p w:rsidR="00000000" w:rsidDel="00000000" w:rsidP="00000000" w:rsidRDefault="00000000" w:rsidRPr="00000000" w14:paraId="0000007F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Recolección</w:t>
      </w:r>
      <w:r w:rsidDel="00000000" w:rsidR="00000000" w:rsidRPr="00000000">
        <w:rPr>
          <w:rtl w:val="0"/>
        </w:rPr>
        <w:t xml:space="preserve">: Pueden ser datos externos a la organización (Repo público) o propios de la organización.</w:t>
      </w:r>
    </w:p>
    <w:p w:rsidR="00000000" w:rsidDel="00000000" w:rsidP="00000000" w:rsidRDefault="00000000" w:rsidRPr="00000000" w14:paraId="00000080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Puede incluir la generación de datos si es que no existen.</w:t>
      </w:r>
    </w:p>
    <w:p w:rsidR="00000000" w:rsidDel="00000000" w:rsidP="00000000" w:rsidRDefault="00000000" w:rsidRPr="00000000" w14:paraId="00000081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Estudio</w:t>
      </w:r>
      <w:r w:rsidDel="00000000" w:rsidR="00000000" w:rsidRPr="00000000">
        <w:rPr>
          <w:rtl w:val="0"/>
        </w:rPr>
        <w:t xml:space="preserve">: Mediante la visualización de datos utilizando:</w:t>
      </w:r>
    </w:p>
    <w:p w:rsidR="00000000" w:rsidDel="00000000" w:rsidP="00000000" w:rsidRDefault="00000000" w:rsidRPr="00000000" w14:paraId="00000082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Técnicas estadísticas tradicionales.</w:t>
      </w:r>
    </w:p>
    <w:p w:rsidR="00000000" w:rsidDel="00000000" w:rsidP="00000000" w:rsidRDefault="00000000" w:rsidRPr="00000000" w14:paraId="00000083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Algoritmos de mineria de datos.</w:t>
      </w:r>
    </w:p>
    <w:p w:rsidR="00000000" w:rsidDel="00000000" w:rsidP="00000000" w:rsidRDefault="00000000" w:rsidRPr="00000000" w14:paraId="00000084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Métodos ad-hoc.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Integración:En una única tabla (Una por módulo).</w:t>
      </w:r>
    </w:p>
    <w:p w:rsidR="00000000" w:rsidDel="00000000" w:rsidP="00000000" w:rsidRDefault="00000000" w:rsidRPr="00000000" w14:paraId="0000008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Formateo: Ajuste en base a las necesidades.</w:t>
      </w:r>
    </w:p>
    <w:p w:rsidR="00000000" w:rsidDel="00000000" w:rsidP="00000000" w:rsidRDefault="00000000" w:rsidRPr="00000000" w14:paraId="00000088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Limpieza: </w:t>
      </w:r>
    </w:p>
    <w:p w:rsidR="00000000" w:rsidDel="00000000" w:rsidP="00000000" w:rsidRDefault="00000000" w:rsidRPr="00000000" w14:paraId="00000089">
      <w:pPr>
        <w:pageBreakBefore w:val="0"/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14963" cy="248260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48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Selección de la tecnología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Árboles de decisión, RNA.</w:t>
      </w:r>
    </w:p>
    <w:p w:rsidR="00000000" w:rsidDel="00000000" w:rsidP="00000000" w:rsidRDefault="00000000" w:rsidRPr="00000000" w14:paraId="0000008D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Usada para problemas de clasificación o predicción (RNAS).</w:t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Datos</w:t>
      </w:r>
      <w:r w:rsidDel="00000000" w:rsidR="00000000" w:rsidRPr="00000000">
        <w:rPr>
          <w:rtl w:val="0"/>
        </w:rPr>
        <w:t xml:space="preserve">: De entrenamiento, validación y prueba.</w:t>
      </w:r>
    </w:p>
    <w:p w:rsidR="00000000" w:rsidDel="00000000" w:rsidP="00000000" w:rsidRDefault="00000000" w:rsidRPr="00000000" w14:paraId="0000008F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Definir métricas.</w:t>
      </w:r>
    </w:p>
    <w:p w:rsidR="00000000" w:rsidDel="00000000" w:rsidP="00000000" w:rsidRDefault="00000000" w:rsidRPr="00000000" w14:paraId="00000091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Prototipado y experimentación.</w:t>
      </w:r>
    </w:p>
    <w:p w:rsidR="00000000" w:rsidDel="00000000" w:rsidP="00000000" w:rsidRDefault="00000000" w:rsidRPr="00000000" w14:paraId="00000092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Evaluar la capacidad de generalización.</w:t>
      </w:r>
    </w:p>
    <w:p w:rsidR="00000000" w:rsidDel="00000000" w:rsidP="00000000" w:rsidRDefault="00000000" w:rsidRPr="00000000" w14:paraId="00000093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patrones.</w:t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tradicional</w:t>
      </w:r>
      <w:r w:rsidDel="00000000" w:rsidR="00000000" w:rsidRPr="00000000">
        <w:rPr>
          <w:rtl w:val="0"/>
        </w:rPr>
        <w:t xml:space="preserve">: SBC, SET.</w:t>
      </w:r>
    </w:p>
    <w:p w:rsidR="00000000" w:rsidDel="00000000" w:rsidP="00000000" w:rsidRDefault="00000000" w:rsidRPr="00000000" w14:paraId="0000009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: Reglas y conceptos.</w:t>
      </w:r>
    </w:p>
    <w:p w:rsidR="00000000" w:rsidDel="00000000" w:rsidP="00000000" w:rsidRDefault="00000000" w:rsidRPr="00000000" w14:paraId="0000009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Inteligencia Computacional</w:t>
      </w:r>
      <w:r w:rsidDel="00000000" w:rsidR="00000000" w:rsidRPr="00000000">
        <w:rPr>
          <w:rtl w:val="0"/>
        </w:rPr>
        <w:t xml:space="preserve">: AG</w:t>
      </w:r>
    </w:p>
    <w:p w:rsidR="00000000" w:rsidDel="00000000" w:rsidP="00000000" w:rsidRDefault="00000000" w:rsidRPr="00000000" w14:paraId="0000009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 estructura del cromosoma y su función de aptitud.</w:t>
      </w:r>
    </w:p>
    <w:p w:rsidR="00000000" w:rsidDel="00000000" w:rsidP="00000000" w:rsidRDefault="00000000" w:rsidRPr="00000000" w14:paraId="00000098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: Conceptos, características, reglas y/o heurísticas.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Aplicación del sistema inteligente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Pipelines </w:t>
      </w:r>
      <w:r w:rsidDel="00000000" w:rsidR="00000000" w:rsidRPr="00000000">
        <w:rPr>
          <w:rtl w:val="0"/>
        </w:rPr>
        <w:t xml:space="preserve">(Canalización): Realizar interfaces entre los diferentes módulos.</w:t>
      </w:r>
    </w:p>
    <w:p w:rsidR="00000000" w:rsidDel="00000000" w:rsidP="00000000" w:rsidRDefault="00000000" w:rsidRPr="00000000" w14:paraId="0000009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SW Tradicional.</w:t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Interfaces y usabilidad.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Instalación del Sistema inteligente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del sistema en el entorno.</w:t>
      </w:r>
    </w:p>
    <w:p w:rsidR="00000000" w:rsidDel="00000000" w:rsidP="00000000" w:rsidRDefault="00000000" w:rsidRPr="00000000" w14:paraId="000000A0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Monitoreo del problema.</w:t>
      </w:r>
    </w:p>
    <w:p w:rsidR="00000000" w:rsidDel="00000000" w:rsidP="00000000" w:rsidRDefault="00000000" w:rsidRPr="00000000" w14:paraId="000000A1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: Puede ser necesario</w:t>
      </w:r>
    </w:p>
    <w:p w:rsidR="00000000" w:rsidDel="00000000" w:rsidP="00000000" w:rsidRDefault="00000000" w:rsidRPr="00000000" w14:paraId="000000A2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Ingresar o retirar datos.</w:t>
      </w:r>
    </w:p>
    <w:p w:rsidR="00000000" w:rsidDel="00000000" w:rsidP="00000000" w:rsidRDefault="00000000" w:rsidRPr="00000000" w14:paraId="000000A3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Cambiar el modelo.</w:t>
      </w:r>
    </w:p>
    <w:p w:rsidR="00000000" w:rsidDel="00000000" w:rsidP="00000000" w:rsidRDefault="00000000" w:rsidRPr="00000000" w14:paraId="000000A4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Cambio de tecnología.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