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B2" w:rsidRDefault="00A20DF9" w14:paraId="4973F488" w14:textId="77777777">
      <w:pPr>
        <w:pStyle w:val="Body"/>
        <w:rPr>
          <w:rFonts w:ascii="Helvetica Light" w:hAnsi="Helvetica Light" w:eastAsia="Helvetica Light" w:cs="Helvetica Light"/>
        </w:rPr>
      </w:pPr>
      <w:r>
        <w:rPr>
          <w:rFonts w:ascii="Helvetica Light" w:hAnsi="Helvetica Light"/>
        </w:rPr>
        <w:t xml:space="preserve">CSC3 Capstone Project: </w:t>
      </w:r>
      <w:proofErr w:type="spellStart"/>
      <w:r>
        <w:rPr>
          <w:rFonts w:ascii="Helvetica Light" w:hAnsi="Helvetica Light"/>
        </w:rPr>
        <w:t>ViKER</w:t>
      </w:r>
      <w:proofErr w:type="spellEnd"/>
    </w:p>
    <w:p w:rsidR="007039B2" w:rsidRDefault="00A20DF9" w14:paraId="4973F489" w14:textId="77777777">
      <w:pPr>
        <w:pStyle w:val="Body"/>
        <w:rPr>
          <w:rFonts w:ascii="Helvetica Light" w:hAnsi="Helvetica Light" w:eastAsia="Helvetica Light" w:cs="Helvetica Light"/>
        </w:rPr>
      </w:pPr>
      <w:r>
        <w:rPr>
          <w:rFonts w:ascii="Helvetica Light" w:hAnsi="Helvetica Light"/>
        </w:rPr>
        <w:t>Team Members: DPLJER001, STNGAB001, GRMSTJ001</w:t>
      </w:r>
    </w:p>
    <w:p w:rsidR="007039B2" w:rsidRDefault="00A20DF9" w14:paraId="4973F48A" w14:textId="77777777">
      <w:pPr>
        <w:pStyle w:val="Body"/>
        <w:rPr>
          <w:rFonts w:ascii="Helvetica Light" w:hAnsi="Helvetica Light" w:eastAsia="Helvetica Light" w:cs="Helvetica Light"/>
        </w:rPr>
      </w:pPr>
      <w:r>
        <w:rPr>
          <w:rFonts w:ascii="Helvetica Light" w:hAnsi="Helvetica Light"/>
        </w:rPr>
        <w:t>Test Plan</w:t>
      </w:r>
    </w:p>
    <w:p w:rsidR="007039B2" w:rsidRDefault="007039B2" w14:paraId="4973F48B" w14:textId="77777777">
      <w:pPr>
        <w:pStyle w:val="Body"/>
        <w:rPr>
          <w:rFonts w:ascii="Helvetica Light" w:hAnsi="Helvetica Light" w:eastAsia="Helvetica Light" w:cs="Helvetica Light"/>
        </w:rPr>
      </w:pPr>
    </w:p>
    <w:p w:rsidR="007039B2" w:rsidRDefault="00A20DF9" w14:paraId="4973F48C" w14:textId="77777777">
      <w:pPr>
        <w:pStyle w:val="Body"/>
        <w:rPr>
          <w:rFonts w:ascii="Helvetica Light" w:hAnsi="Helvetica Light" w:eastAsia="Helvetica Light" w:cs="Helvetica Light"/>
        </w:rPr>
      </w:pPr>
      <w:r>
        <w:rPr>
          <w:rFonts w:ascii="Helvetica Light" w:hAnsi="Helvetica Light"/>
        </w:rPr>
        <w:t>Since the implementation of ER to ARM is something that, to our knowledge, has not been done before we have chosen test cases from text book examples of ER to RM, and we will alter the text book output to include the additional features in the ARM. The tes</w:t>
      </w:r>
      <w:r>
        <w:rPr>
          <w:rFonts w:ascii="Helvetica Light" w:hAnsi="Helvetica Light"/>
        </w:rPr>
        <w:t>t cases will all be text based for now, as we will focus on building the back end first and the from end at a later time. We do expect to have some version of the front end ready for the prototype demonstration to the client, but we will not develop a spec</w:t>
      </w:r>
      <w:r>
        <w:rPr>
          <w:rFonts w:ascii="Helvetica Light" w:hAnsi="Helvetica Light"/>
        </w:rPr>
        <w:t xml:space="preserve">ific test plan for it yet. </w:t>
      </w:r>
    </w:p>
    <w:p w:rsidR="007039B2" w:rsidRDefault="007039B2" w14:paraId="4973F48D" w14:textId="77777777">
      <w:pPr>
        <w:pStyle w:val="Body"/>
      </w:pPr>
    </w:p>
    <w:tbl>
      <w:tblPr>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Layout w:type="fixed"/>
        <w:tblLook w:val="04A0" w:firstRow="1" w:lastRow="0" w:firstColumn="1" w:lastColumn="0" w:noHBand="0" w:noVBand="1"/>
      </w:tblPr>
      <w:tblGrid>
        <w:gridCol w:w="696"/>
        <w:gridCol w:w="2965"/>
        <w:gridCol w:w="5971"/>
      </w:tblGrid>
      <w:tr w:rsidR="007039B2" w:rsidTr="084EA053" w14:paraId="4973F491" w14:textId="77777777">
        <w:trPr>
          <w:trHeight w:val="482"/>
          <w:tblHeader/>
        </w:trPr>
        <w:tc>
          <w:tcPr>
            <w:tcW w:w="696" w:type="dxa"/>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BDC0BF"/>
            <w:tcMar>
              <w:top w:w="80" w:type="dxa"/>
              <w:left w:w="80" w:type="dxa"/>
              <w:bottom w:w="80" w:type="dxa"/>
              <w:right w:w="80" w:type="dxa"/>
            </w:tcMar>
          </w:tcPr>
          <w:p w:rsidR="007039B2" w:rsidRDefault="00A20DF9" w14:paraId="4973F48E" w14:textId="77777777">
            <w:pPr>
              <w:pStyle w:val="TableStyle1"/>
            </w:pPr>
            <w:r>
              <w:rPr>
                <w:rFonts w:eastAsia="Arial Unicode MS" w:cs="Arial Unicode MS"/>
              </w:rPr>
              <w:t xml:space="preserve">Test Case </w:t>
            </w:r>
          </w:p>
        </w:tc>
        <w:tc>
          <w:tcPr>
            <w:tcW w:w="2965" w:type="dxa"/>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BDC0BF"/>
            <w:tcMar>
              <w:top w:w="80" w:type="dxa"/>
              <w:left w:w="80" w:type="dxa"/>
              <w:bottom w:w="80" w:type="dxa"/>
              <w:right w:w="80" w:type="dxa"/>
            </w:tcMar>
          </w:tcPr>
          <w:p w:rsidR="007039B2" w:rsidRDefault="00A20DF9" w14:paraId="4973F48F" w14:textId="77777777">
            <w:pPr>
              <w:pStyle w:val="TableStyle1"/>
              <w:jc w:val="center"/>
            </w:pPr>
            <w:r>
              <w:t>Input Description</w:t>
            </w:r>
          </w:p>
        </w:tc>
        <w:tc>
          <w:tcPr>
            <w:tcW w:w="5970" w:type="dxa"/>
            <w:tcBorders>
              <w:top w:val="single" w:color="000000" w:themeColor="text1" w:sz="2" w:space="0"/>
              <w:left w:val="single" w:color="000000" w:themeColor="text1" w:sz="2" w:space="0"/>
              <w:bottom w:val="single" w:color="000000" w:themeColor="text1" w:sz="4" w:space="0"/>
              <w:right w:val="single" w:color="000000" w:themeColor="text1" w:sz="2" w:space="0"/>
            </w:tcBorders>
            <w:shd w:val="clear" w:color="auto" w:fill="BDC0BF"/>
            <w:tcMar>
              <w:top w:w="80" w:type="dxa"/>
              <w:left w:w="80" w:type="dxa"/>
              <w:bottom w:w="80" w:type="dxa"/>
              <w:right w:w="80" w:type="dxa"/>
            </w:tcMar>
          </w:tcPr>
          <w:p w:rsidR="007039B2" w:rsidRDefault="00A20DF9" w14:paraId="4973F490" w14:textId="77777777">
            <w:pPr>
              <w:pStyle w:val="TableStyle1"/>
              <w:jc w:val="center"/>
            </w:pPr>
            <w:r>
              <w:t>Output (Expected) Description</w:t>
            </w:r>
          </w:p>
        </w:tc>
      </w:tr>
      <w:tr w:rsidR="007039B2" w:rsidTr="084EA053" w14:paraId="4973F4A1" w14:textId="77777777">
        <w:tblPrEx>
          <w:shd w:val="clear" w:color="auto" w:fill="auto"/>
        </w:tblPrEx>
        <w:trPr>
          <w:trHeight w:val="2642"/>
        </w:trPr>
        <w:tc>
          <w:tcPr>
            <w:tcW w:w="696" w:type="dxa"/>
            <w:tcBorders>
              <w:top w:val="single" w:color="000000" w:themeColor="text1" w:sz="4"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92" w14:textId="77777777">
            <w:pPr>
              <w:pStyle w:val="TableStyle2"/>
              <w:jc w:val="center"/>
            </w:pPr>
            <w:r>
              <w:t>1</w:t>
            </w:r>
          </w:p>
        </w:tc>
        <w:tc>
          <w:tcPr>
            <w:tcW w:w="2965" w:type="dxa"/>
            <w:tcBorders>
              <w:top w:val="single" w:color="000000" w:themeColor="text1" w:sz="4"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93" w14:textId="77777777">
            <w:pPr>
              <w:pStyle w:val="TableStyle2"/>
            </w:pPr>
            <w:r>
              <w:rPr>
                <w:rFonts w:eastAsia="Arial Unicode MS" w:cs="Arial Unicode MS"/>
                <w:lang w:val="de-DE"/>
              </w:rPr>
              <w:t xml:space="preserve">An ER </w:t>
            </w:r>
            <w:proofErr w:type="spellStart"/>
            <w:r>
              <w:rPr>
                <w:rFonts w:eastAsia="Arial Unicode MS" w:cs="Arial Unicode MS"/>
                <w:lang w:val="de-DE"/>
              </w:rPr>
              <w:t>represent</w:t>
            </w:r>
            <w:proofErr w:type="spellEnd"/>
            <w:r>
              <w:rPr>
                <w:rFonts w:eastAsia="Arial Unicode MS" w:cs="Arial Unicode MS"/>
                <w:lang w:val="en-US"/>
              </w:rPr>
              <w:t>ed in XML:</w:t>
            </w:r>
          </w:p>
          <w:p w:rsidR="007039B2" w:rsidRDefault="00A20DF9" w14:paraId="4973F494" w14:textId="77777777">
            <w:pPr>
              <w:pStyle w:val="TableStyle2"/>
            </w:pPr>
            <w:r>
              <w:rPr>
                <w:rFonts w:eastAsia="Arial Unicode MS" w:cs="Arial Unicode MS"/>
              </w:rPr>
              <w:t xml:space="preserve"> </w:t>
            </w:r>
          </w:p>
          <w:p w:rsidR="007039B2" w:rsidRDefault="00A20DF9" w14:paraId="4973F495" w14:textId="77777777">
            <w:pPr>
              <w:pStyle w:val="TableStyle2"/>
            </w:pPr>
            <w:r>
              <w:rPr>
                <w:rFonts w:eastAsia="Arial Unicode MS" w:cs="Arial Unicode MS"/>
                <w:lang w:val="en-US"/>
              </w:rPr>
              <w:t>Strong entity 1:</w:t>
            </w:r>
          </w:p>
          <w:p w:rsidR="007039B2" w:rsidRDefault="00A20DF9" w14:paraId="4973F496" w14:textId="77777777">
            <w:pPr>
              <w:pStyle w:val="TableStyle2"/>
              <w:numPr>
                <w:ilvl w:val="0"/>
                <w:numId w:val="1"/>
              </w:numPr>
            </w:pPr>
            <w:r>
              <w:rPr>
                <w:rFonts w:eastAsia="Arial Unicode MS" w:cs="Arial Unicode MS"/>
                <w:lang w:val="en-US"/>
              </w:rPr>
              <w:t>1</w:t>
            </w:r>
            <w:r>
              <w:rPr>
                <w:rFonts w:eastAsia="Arial Unicode MS" w:cs="Arial Unicode MS"/>
                <w:lang w:val="fr-FR"/>
              </w:rPr>
              <w:t xml:space="preserve"> identifier </w:t>
            </w:r>
            <w:proofErr w:type="spellStart"/>
            <w:r>
              <w:rPr>
                <w:rFonts w:eastAsia="Arial Unicode MS" w:cs="Arial Unicode MS"/>
                <w:lang w:val="fr-FR"/>
              </w:rPr>
              <w:t>attribute</w:t>
            </w:r>
            <w:proofErr w:type="spellEnd"/>
          </w:p>
          <w:p w:rsidR="007039B2" w:rsidRDefault="00A20DF9" w14:paraId="4973F497" w14:textId="77777777">
            <w:pPr>
              <w:pStyle w:val="TableStyle2"/>
              <w:numPr>
                <w:ilvl w:val="0"/>
                <w:numId w:val="1"/>
              </w:numPr>
            </w:pPr>
            <w:r>
              <w:rPr>
                <w:rFonts w:eastAsia="Arial Unicode MS" w:cs="Arial Unicode MS"/>
                <w:lang w:val="en-US"/>
              </w:rPr>
              <w:t>3 regular attributes</w:t>
            </w:r>
          </w:p>
        </w:tc>
        <w:tc>
          <w:tcPr>
            <w:tcW w:w="5970" w:type="dxa"/>
            <w:tcBorders>
              <w:top w:val="single" w:color="000000" w:themeColor="text1" w:sz="4"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98" w14:textId="77777777">
            <w:pPr>
              <w:pStyle w:val="TableStyle2"/>
            </w:pPr>
            <w:r>
              <w:rPr>
                <w:rFonts w:eastAsia="Arial Unicode MS" w:cs="Arial Unicode MS"/>
                <w:lang w:val="en-US"/>
              </w:rPr>
              <w:t>A textual (probably XML) representation of the equivalent ARM:</w:t>
            </w:r>
          </w:p>
          <w:p w:rsidR="007039B2" w:rsidRDefault="007039B2" w14:paraId="4973F499" w14:textId="77777777">
            <w:pPr>
              <w:pStyle w:val="TableStyle2"/>
            </w:pPr>
          </w:p>
          <w:p w:rsidR="007039B2" w:rsidRDefault="00A20DF9" w14:paraId="4973F49A" w14:textId="77777777">
            <w:pPr>
              <w:pStyle w:val="TableStyle2"/>
            </w:pPr>
            <w:r>
              <w:rPr>
                <w:rFonts w:eastAsia="Arial Unicode MS" w:cs="Arial Unicode MS"/>
                <w:lang w:val="en-US"/>
              </w:rPr>
              <w:t xml:space="preserve">Table </w:t>
            </w:r>
            <w:r>
              <w:rPr>
                <w:rFonts w:eastAsia="Arial Unicode MS" w:cs="Arial Unicode MS"/>
                <w:lang w:val="en-US"/>
              </w:rPr>
              <w:t>(relation) 1:</w:t>
            </w:r>
          </w:p>
          <w:p w:rsidR="007039B2" w:rsidRDefault="00A20DF9" w14:paraId="4973F49B" w14:textId="77777777">
            <w:pPr>
              <w:pStyle w:val="TableStyle2"/>
              <w:numPr>
                <w:ilvl w:val="0"/>
                <w:numId w:val="2"/>
              </w:numPr>
            </w:pPr>
            <w:r>
              <w:rPr>
                <w:rFonts w:eastAsia="Arial Unicode MS" w:cs="Arial Unicode MS"/>
                <w:lang w:val="en-US"/>
              </w:rPr>
              <w:t>Table name: same as the entity</w:t>
            </w:r>
          </w:p>
          <w:p w:rsidR="007039B2" w:rsidRDefault="00A20DF9" w14:paraId="4973F49C" w14:textId="77777777">
            <w:pPr>
              <w:pStyle w:val="TableStyle2"/>
              <w:numPr>
                <w:ilvl w:val="0"/>
                <w:numId w:val="2"/>
              </w:numPr>
            </w:pPr>
            <w:r>
              <w:rPr>
                <w:rFonts w:eastAsia="Arial Unicode MS" w:cs="Arial Unicode MS"/>
                <w:lang w:val="en-US"/>
              </w:rPr>
              <w:t xml:space="preserve">Attributes: </w:t>
            </w:r>
            <w:r>
              <w:rPr>
                <w:rFonts w:eastAsia="Arial Unicode MS" w:cs="Arial Unicode MS"/>
                <w:i/>
                <w:iCs/>
                <w:lang w:val="en-US"/>
              </w:rPr>
              <w:t>self</w:t>
            </w:r>
            <w:r>
              <w:rPr>
                <w:rFonts w:eastAsia="Arial Unicode MS" w:cs="Arial Unicode MS"/>
                <w:lang w:val="en-US"/>
              </w:rPr>
              <w:t xml:space="preserve"> OID attribute (indicating an object), and the 4 remaining attributes with datatype </w:t>
            </w:r>
            <w:proofErr w:type="spellStart"/>
            <w:r>
              <w:rPr>
                <w:rFonts w:eastAsia="Arial Unicode MS" w:cs="Arial Unicode MS"/>
                <w:i/>
                <w:iCs/>
                <w:lang w:val="en-US"/>
              </w:rPr>
              <w:t>anyType</w:t>
            </w:r>
            <w:proofErr w:type="spellEnd"/>
          </w:p>
          <w:p w:rsidR="007039B2" w:rsidRDefault="00A20DF9" w14:paraId="4973F49D" w14:textId="77777777">
            <w:pPr>
              <w:pStyle w:val="TableStyle2"/>
              <w:numPr>
                <w:ilvl w:val="0"/>
                <w:numId w:val="2"/>
              </w:numPr>
            </w:pPr>
            <w:r>
              <w:rPr>
                <w:rFonts w:eastAsia="Arial Unicode MS" w:cs="Arial Unicode MS"/>
                <w:lang w:val="en-US"/>
              </w:rPr>
              <w:t xml:space="preserve">Primary key: </w:t>
            </w:r>
            <w:r>
              <w:rPr>
                <w:rFonts w:eastAsia="Arial Unicode MS" w:cs="Arial Unicode MS"/>
                <w:i/>
                <w:iCs/>
                <w:lang w:val="en-US"/>
              </w:rPr>
              <w:t>self</w:t>
            </w:r>
          </w:p>
          <w:p w:rsidR="007039B2" w:rsidRDefault="00A20DF9" w14:paraId="4973F49E" w14:textId="77777777">
            <w:pPr>
              <w:pStyle w:val="TableStyle2"/>
              <w:numPr>
                <w:ilvl w:val="0"/>
                <w:numId w:val="2"/>
              </w:numPr>
            </w:pPr>
            <w:proofErr w:type="spellStart"/>
            <w:r>
              <w:rPr>
                <w:rFonts w:eastAsia="Arial Unicode MS" w:cs="Arial Unicode MS"/>
                <w:i/>
                <w:iCs/>
                <w:lang w:val="en-US"/>
              </w:rPr>
              <w:t>pathfd</w:t>
            </w:r>
            <w:proofErr w:type="spellEnd"/>
            <w:r>
              <w:rPr>
                <w:rFonts w:eastAsia="Arial Unicode MS" w:cs="Arial Unicode MS"/>
                <w:i/>
                <w:iCs/>
                <w:lang w:val="en-US"/>
              </w:rPr>
              <w:t xml:space="preserve">: </w:t>
            </w:r>
            <w:r>
              <w:rPr>
                <w:rFonts w:eastAsia="Arial Unicode MS" w:cs="Arial Unicode MS"/>
                <w:lang w:val="en-US"/>
              </w:rPr>
              <w:t xml:space="preserve">argument composed of the identifier attribute, which will point towards the </w:t>
            </w:r>
            <w:r>
              <w:rPr>
                <w:rFonts w:eastAsia="Arial Unicode MS" w:cs="Arial Unicode MS"/>
                <w:i/>
                <w:iCs/>
                <w:lang w:val="en-US"/>
              </w:rPr>
              <w:t>s</w:t>
            </w:r>
            <w:r>
              <w:rPr>
                <w:rFonts w:eastAsia="Arial Unicode MS" w:cs="Arial Unicode MS"/>
                <w:i/>
                <w:iCs/>
                <w:lang w:val="en-US"/>
              </w:rPr>
              <w:t xml:space="preserve">elf </w:t>
            </w:r>
            <w:r>
              <w:rPr>
                <w:rFonts w:eastAsia="Arial Unicode MS" w:cs="Arial Unicode MS"/>
                <w:lang w:val="en-US"/>
              </w:rPr>
              <w:t>OID in memory.</w:t>
            </w:r>
          </w:p>
          <w:p w:rsidR="007039B2" w:rsidRDefault="00A20DF9" w14:paraId="4973F49F" w14:textId="77777777">
            <w:pPr>
              <w:pStyle w:val="TableStyle2"/>
              <w:numPr>
                <w:ilvl w:val="0"/>
                <w:numId w:val="2"/>
              </w:numPr>
            </w:pPr>
            <w:r>
              <w:rPr>
                <w:rFonts w:eastAsia="Arial Unicode MS" w:cs="Arial Unicode MS"/>
                <w:lang w:val="en-US"/>
              </w:rPr>
              <w:t>Constraints: none</w:t>
            </w:r>
          </w:p>
          <w:p w:rsidR="007039B2" w:rsidRDefault="00A20DF9" w14:paraId="4973F4A0" w14:textId="77777777">
            <w:pPr>
              <w:pStyle w:val="TableStyle2"/>
              <w:numPr>
                <w:ilvl w:val="0"/>
                <w:numId w:val="2"/>
              </w:numPr>
            </w:pPr>
            <w:r>
              <w:rPr>
                <w:rFonts w:eastAsia="Arial Unicode MS" w:cs="Arial Unicode MS"/>
                <w:lang w:val="en-US"/>
              </w:rPr>
              <w:t>Disjoint constraints: none</w:t>
            </w:r>
          </w:p>
        </w:tc>
      </w:tr>
      <w:tr w:rsidR="007039B2" w:rsidTr="084EA053" w14:paraId="4973F4B2" w14:textId="77777777">
        <w:tblPrEx>
          <w:shd w:val="clear" w:color="auto" w:fill="auto"/>
        </w:tblPrEx>
        <w:trPr>
          <w:trHeight w:val="3119"/>
        </w:trPr>
        <w:tc>
          <w:tcPr>
            <w:tcW w:w="69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A20DF9" w14:paraId="4973F4A2" w14:textId="77777777">
            <w:pPr>
              <w:pStyle w:val="TableStyle2"/>
              <w:jc w:val="center"/>
            </w:pPr>
            <w:r>
              <w:t>2</w:t>
            </w:r>
          </w:p>
        </w:tc>
        <w:tc>
          <w:tcPr>
            <w:tcW w:w="29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A20DF9" w14:paraId="4973F4A3" w14:textId="77777777">
            <w:pPr>
              <w:pStyle w:val="TableStyle2"/>
            </w:pPr>
            <w:r>
              <w:rPr>
                <w:rFonts w:eastAsia="Arial Unicode MS" w:cs="Arial Unicode MS"/>
                <w:lang w:val="de-DE"/>
              </w:rPr>
              <w:t xml:space="preserve">An ER </w:t>
            </w:r>
            <w:proofErr w:type="spellStart"/>
            <w:r>
              <w:rPr>
                <w:rFonts w:eastAsia="Arial Unicode MS" w:cs="Arial Unicode MS"/>
                <w:lang w:val="de-DE"/>
              </w:rPr>
              <w:t>represent</w:t>
            </w:r>
            <w:proofErr w:type="spellEnd"/>
            <w:r>
              <w:rPr>
                <w:rFonts w:eastAsia="Arial Unicode MS" w:cs="Arial Unicode MS"/>
                <w:lang w:val="en-US"/>
              </w:rPr>
              <w:t>ed in XML:</w:t>
            </w:r>
          </w:p>
          <w:p w:rsidR="007039B2" w:rsidRDefault="007039B2" w14:paraId="4973F4A4" w14:textId="77777777">
            <w:pPr>
              <w:pStyle w:val="TableStyle2"/>
            </w:pPr>
          </w:p>
          <w:p w:rsidR="007039B2" w:rsidRDefault="00A20DF9" w14:paraId="4973F4A5" w14:textId="77777777">
            <w:pPr>
              <w:pStyle w:val="TableStyle2"/>
            </w:pPr>
            <w:r>
              <w:rPr>
                <w:rFonts w:eastAsia="Arial Unicode MS" w:cs="Arial Unicode MS"/>
                <w:lang w:val="en-US"/>
              </w:rPr>
              <w:t>Strong entity 1:</w:t>
            </w:r>
          </w:p>
          <w:p w:rsidR="007039B2" w:rsidRDefault="00A20DF9" w14:paraId="4973F4A6" w14:textId="77777777">
            <w:pPr>
              <w:pStyle w:val="TableStyle2"/>
              <w:numPr>
                <w:ilvl w:val="0"/>
                <w:numId w:val="3"/>
              </w:numPr>
            </w:pPr>
            <w:r>
              <w:rPr>
                <w:rFonts w:eastAsia="Arial Unicode MS" w:cs="Arial Unicode MS"/>
                <w:lang w:val="en-US"/>
              </w:rPr>
              <w:t xml:space="preserve">1 </w:t>
            </w:r>
            <w:r>
              <w:rPr>
                <w:rFonts w:eastAsia="Arial Unicode MS" w:cs="Arial Unicode MS"/>
                <w:lang w:val="fr-FR"/>
              </w:rPr>
              <w:t xml:space="preserve">identifier </w:t>
            </w:r>
            <w:proofErr w:type="spellStart"/>
            <w:r>
              <w:rPr>
                <w:rFonts w:eastAsia="Arial Unicode MS" w:cs="Arial Unicode MS"/>
                <w:lang w:val="fr-FR"/>
              </w:rPr>
              <w:t>attribute</w:t>
            </w:r>
            <w:proofErr w:type="spellEnd"/>
            <w:r>
              <w:rPr>
                <w:rFonts w:eastAsia="Arial Unicode MS" w:cs="Arial Unicode MS"/>
                <w:lang w:val="fr-FR"/>
              </w:rPr>
              <w:t xml:space="preserve"> </w:t>
            </w:r>
          </w:p>
          <w:p w:rsidR="007039B2" w:rsidRDefault="00A20DF9" w14:paraId="4973F4A7" w14:textId="77777777">
            <w:pPr>
              <w:pStyle w:val="TableStyle2"/>
              <w:numPr>
                <w:ilvl w:val="0"/>
                <w:numId w:val="3"/>
              </w:numPr>
            </w:pPr>
            <w:r>
              <w:rPr>
                <w:rFonts w:eastAsia="Arial Unicode MS" w:cs="Arial Unicode MS"/>
                <w:lang w:val="en-US"/>
              </w:rPr>
              <w:t xml:space="preserve">2 regular attributes </w:t>
            </w:r>
          </w:p>
          <w:p w:rsidR="007039B2" w:rsidRDefault="00A20DF9" w14:paraId="4973F4A8" w14:textId="77777777">
            <w:pPr>
              <w:pStyle w:val="TableStyle2"/>
              <w:numPr>
                <w:ilvl w:val="0"/>
                <w:numId w:val="3"/>
              </w:numPr>
            </w:pPr>
            <w:r>
              <w:rPr>
                <w:rFonts w:eastAsia="Arial Unicode MS" w:cs="Arial Unicode MS"/>
                <w:lang w:val="it-IT"/>
              </w:rPr>
              <w:t xml:space="preserve">1 composite </w:t>
            </w:r>
            <w:proofErr w:type="spellStart"/>
            <w:r>
              <w:rPr>
                <w:rFonts w:eastAsia="Arial Unicode MS" w:cs="Arial Unicode MS"/>
                <w:lang w:val="it-IT"/>
              </w:rPr>
              <w:t>attribute</w:t>
            </w:r>
            <w:proofErr w:type="spellEnd"/>
            <w:r>
              <w:rPr>
                <w:rFonts w:eastAsia="Arial Unicode MS" w:cs="Arial Unicode MS"/>
                <w:lang w:val="it-IT"/>
              </w:rPr>
              <w:t xml:space="preserve"> (</w:t>
            </w:r>
            <w:r>
              <w:rPr>
                <w:rFonts w:eastAsia="Arial Unicode MS" w:cs="Arial Unicode MS"/>
                <w:lang w:val="en-US"/>
              </w:rPr>
              <w:t>e.g.</w:t>
            </w:r>
            <w:r>
              <w:rPr>
                <w:rFonts w:eastAsia="Arial Unicode MS" w:cs="Arial Unicode MS"/>
                <w:lang w:val="en-US"/>
              </w:rPr>
              <w:t xml:space="preserve"> Address = {Street number, Street name, Suburb, City, Country, Postal Code}.</w:t>
            </w:r>
          </w:p>
        </w:tc>
        <w:tc>
          <w:tcPr>
            <w:tcW w:w="597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A20DF9" w14:paraId="4973F4A9" w14:textId="77777777">
            <w:pPr>
              <w:pStyle w:val="TableStyle2"/>
            </w:pPr>
            <w:r>
              <w:rPr>
                <w:rFonts w:eastAsia="Arial Unicode MS" w:cs="Arial Unicode MS"/>
                <w:lang w:val="en-US"/>
              </w:rPr>
              <w:t>A textual (probably XML) representation of the equivalent ARM:</w:t>
            </w:r>
          </w:p>
          <w:p w:rsidR="007039B2" w:rsidRDefault="007039B2" w14:paraId="4973F4AA" w14:textId="77777777">
            <w:pPr>
              <w:pStyle w:val="TableStyle2"/>
            </w:pPr>
          </w:p>
          <w:p w:rsidR="007039B2" w:rsidRDefault="00A20DF9" w14:paraId="4973F4AB" w14:textId="77777777">
            <w:pPr>
              <w:pStyle w:val="TableStyle2"/>
            </w:pPr>
            <w:r>
              <w:rPr>
                <w:rFonts w:eastAsia="Arial Unicode MS" w:cs="Arial Unicode MS"/>
                <w:lang w:val="en-US"/>
              </w:rPr>
              <w:t>Table (relation) 1:</w:t>
            </w:r>
          </w:p>
          <w:p w:rsidR="007039B2" w:rsidRDefault="00A20DF9" w14:paraId="4973F4AC" w14:textId="77777777">
            <w:pPr>
              <w:pStyle w:val="TableStyle2"/>
              <w:numPr>
                <w:ilvl w:val="0"/>
                <w:numId w:val="4"/>
              </w:numPr>
            </w:pPr>
            <w:r>
              <w:rPr>
                <w:rFonts w:eastAsia="Arial Unicode MS" w:cs="Arial Unicode MS"/>
                <w:lang w:val="en-US"/>
              </w:rPr>
              <w:t>Table name: same as the entity</w:t>
            </w:r>
          </w:p>
          <w:p w:rsidR="007039B2" w:rsidRDefault="00A20DF9" w14:paraId="4973F4AD" w14:textId="77777777">
            <w:pPr>
              <w:pStyle w:val="TableStyle2"/>
              <w:numPr>
                <w:ilvl w:val="0"/>
                <w:numId w:val="4"/>
              </w:numPr>
            </w:pPr>
            <w:r>
              <w:rPr>
                <w:rFonts w:eastAsia="Arial Unicode MS" w:cs="Arial Unicode MS"/>
                <w:lang w:val="en-US"/>
              </w:rPr>
              <w:t xml:space="preserve">Attributes: </w:t>
            </w:r>
            <w:r>
              <w:rPr>
                <w:rFonts w:eastAsia="Arial Unicode MS" w:cs="Arial Unicode MS"/>
                <w:i/>
                <w:iCs/>
                <w:lang w:val="en-US"/>
              </w:rPr>
              <w:t>self</w:t>
            </w:r>
            <w:r>
              <w:rPr>
                <w:rFonts w:eastAsia="Arial Unicode MS" w:cs="Arial Unicode MS"/>
                <w:lang w:val="en-US"/>
              </w:rPr>
              <w:t xml:space="preserve"> OID attribute (indicating an object), 3 regular attributes with datatype </w:t>
            </w:r>
            <w:proofErr w:type="spellStart"/>
            <w:r>
              <w:rPr>
                <w:rFonts w:eastAsia="Arial Unicode MS" w:cs="Arial Unicode MS"/>
                <w:i/>
                <w:iCs/>
                <w:lang w:val="en-US"/>
              </w:rPr>
              <w:t>anyType</w:t>
            </w:r>
            <w:proofErr w:type="spellEnd"/>
            <w:r>
              <w:rPr>
                <w:rFonts w:eastAsia="Arial Unicode MS" w:cs="Arial Unicode MS"/>
                <w:i/>
                <w:iCs/>
                <w:lang w:val="en-US"/>
              </w:rPr>
              <w:t xml:space="preserve">, as well as </w:t>
            </w:r>
            <w:r>
              <w:rPr>
                <w:rFonts w:eastAsia="Arial Unicode MS" w:cs="Arial Unicode MS"/>
                <w:lang w:val="en-US"/>
              </w:rPr>
              <w:t xml:space="preserve">the subcomponents of the composite attribute each as individual attributes with datatype </w:t>
            </w:r>
            <w:proofErr w:type="spellStart"/>
            <w:r>
              <w:rPr>
                <w:rFonts w:eastAsia="Arial Unicode MS" w:cs="Arial Unicode MS"/>
                <w:i/>
                <w:iCs/>
                <w:lang w:val="en-US"/>
              </w:rPr>
              <w:t>anyType</w:t>
            </w:r>
            <w:proofErr w:type="spellEnd"/>
            <w:r>
              <w:rPr>
                <w:rFonts w:eastAsia="Arial Unicode MS" w:cs="Arial Unicode MS"/>
                <w:i/>
                <w:iCs/>
                <w:lang w:val="en-US"/>
              </w:rPr>
              <w:t>.</w:t>
            </w:r>
          </w:p>
          <w:p w:rsidR="007039B2" w:rsidRDefault="00A20DF9" w14:paraId="4973F4AE" w14:textId="77777777">
            <w:pPr>
              <w:pStyle w:val="TableStyle2"/>
              <w:numPr>
                <w:ilvl w:val="0"/>
                <w:numId w:val="4"/>
              </w:numPr>
            </w:pPr>
            <w:r>
              <w:rPr>
                <w:rFonts w:eastAsia="Arial Unicode MS" w:cs="Arial Unicode MS"/>
                <w:lang w:val="en-US"/>
              </w:rPr>
              <w:t xml:space="preserve">Primary key: </w:t>
            </w:r>
            <w:r>
              <w:rPr>
                <w:rFonts w:eastAsia="Arial Unicode MS" w:cs="Arial Unicode MS"/>
                <w:i/>
                <w:iCs/>
                <w:lang w:val="en-US"/>
              </w:rPr>
              <w:t>self</w:t>
            </w:r>
          </w:p>
          <w:p w:rsidR="007039B2" w:rsidRDefault="00A20DF9" w14:paraId="4973F4AF" w14:textId="77777777">
            <w:pPr>
              <w:pStyle w:val="TableStyle2"/>
              <w:numPr>
                <w:ilvl w:val="0"/>
                <w:numId w:val="4"/>
              </w:numPr>
            </w:pPr>
            <w:proofErr w:type="spellStart"/>
            <w:r>
              <w:rPr>
                <w:rFonts w:eastAsia="Arial Unicode MS" w:cs="Arial Unicode MS"/>
                <w:i/>
                <w:iCs/>
                <w:lang w:val="en-US"/>
              </w:rPr>
              <w:t>pathfd</w:t>
            </w:r>
            <w:proofErr w:type="spellEnd"/>
            <w:r>
              <w:rPr>
                <w:rFonts w:eastAsia="Arial Unicode MS" w:cs="Arial Unicode MS"/>
                <w:i/>
                <w:iCs/>
                <w:lang w:val="en-US"/>
              </w:rPr>
              <w:t xml:space="preserve">: </w:t>
            </w:r>
            <w:r>
              <w:rPr>
                <w:rFonts w:eastAsia="Arial Unicode MS" w:cs="Arial Unicode MS"/>
                <w:lang w:val="en-US"/>
              </w:rPr>
              <w:t>argument composed of the identifier at</w:t>
            </w:r>
            <w:r>
              <w:rPr>
                <w:rFonts w:eastAsia="Arial Unicode MS" w:cs="Arial Unicode MS"/>
                <w:lang w:val="en-US"/>
              </w:rPr>
              <w:t xml:space="preserve">tribute, which will point towards the </w:t>
            </w:r>
            <w:r>
              <w:rPr>
                <w:rFonts w:eastAsia="Arial Unicode MS" w:cs="Arial Unicode MS"/>
                <w:i/>
                <w:iCs/>
                <w:lang w:val="en-US"/>
              </w:rPr>
              <w:t xml:space="preserve">self </w:t>
            </w:r>
            <w:r>
              <w:rPr>
                <w:rFonts w:eastAsia="Arial Unicode MS" w:cs="Arial Unicode MS"/>
                <w:lang w:val="en-US"/>
              </w:rPr>
              <w:t>OID in memory.</w:t>
            </w:r>
          </w:p>
          <w:p w:rsidR="007039B2" w:rsidRDefault="00A20DF9" w14:paraId="4973F4B0" w14:textId="77777777">
            <w:pPr>
              <w:pStyle w:val="TableStyle2"/>
              <w:numPr>
                <w:ilvl w:val="0"/>
                <w:numId w:val="4"/>
              </w:numPr>
            </w:pPr>
            <w:r>
              <w:rPr>
                <w:rFonts w:eastAsia="Arial Unicode MS" w:cs="Arial Unicode MS"/>
                <w:lang w:val="en-US"/>
              </w:rPr>
              <w:t>Constraints: none</w:t>
            </w:r>
          </w:p>
          <w:p w:rsidR="007039B2" w:rsidRDefault="00A20DF9" w14:paraId="4973F4B1" w14:textId="77777777">
            <w:pPr>
              <w:pStyle w:val="TableStyle2"/>
              <w:numPr>
                <w:ilvl w:val="0"/>
                <w:numId w:val="4"/>
              </w:numPr>
            </w:pPr>
            <w:r>
              <w:rPr>
                <w:rFonts w:eastAsia="Arial Unicode MS" w:cs="Arial Unicode MS"/>
                <w:lang w:val="en-US"/>
              </w:rPr>
              <w:t>Disjoint constraints: none</w:t>
            </w:r>
          </w:p>
        </w:tc>
      </w:tr>
      <w:tr w:rsidR="007039B2" w:rsidTr="084EA053" w14:paraId="4973F4CF" w14:textId="77777777">
        <w:tblPrEx>
          <w:shd w:val="clear" w:color="auto" w:fill="auto"/>
        </w:tblPrEx>
        <w:trPr>
          <w:trHeight w:val="6480"/>
        </w:trPr>
        <w:tc>
          <w:tcPr>
            <w:tcW w:w="69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B3" w14:textId="77777777">
            <w:pPr>
              <w:pStyle w:val="TableStyle2"/>
              <w:jc w:val="center"/>
            </w:pPr>
            <w:r>
              <w:lastRenderedPageBreak/>
              <w:t>3</w:t>
            </w:r>
          </w:p>
        </w:tc>
        <w:tc>
          <w:tcPr>
            <w:tcW w:w="29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B4" w14:textId="77777777">
            <w:pPr>
              <w:pStyle w:val="TableStyle2"/>
            </w:pPr>
            <w:r>
              <w:rPr>
                <w:rFonts w:eastAsia="Arial Unicode MS" w:cs="Arial Unicode MS"/>
                <w:lang w:val="en-US"/>
              </w:rPr>
              <w:t>An ER representing in XML of:</w:t>
            </w:r>
          </w:p>
          <w:p w:rsidR="007039B2" w:rsidRDefault="007039B2" w14:paraId="4973F4B5" w14:textId="77777777">
            <w:pPr>
              <w:pStyle w:val="TableStyle2"/>
            </w:pPr>
          </w:p>
          <w:p w:rsidR="007039B2" w:rsidRDefault="00A20DF9" w14:paraId="4973F4B6" w14:textId="77777777">
            <w:pPr>
              <w:pStyle w:val="TableStyle2"/>
            </w:pPr>
            <w:r>
              <w:rPr>
                <w:rFonts w:eastAsia="Arial Unicode MS" w:cs="Arial Unicode MS"/>
                <w:lang w:val="en-US"/>
              </w:rPr>
              <w:t>A strong entity:</w:t>
            </w:r>
            <w:r>
              <w:rPr>
                <w:rFonts w:eastAsia="Arial Unicode MS" w:cs="Arial Unicode MS"/>
              </w:rPr>
              <w:t xml:space="preserve"> </w:t>
            </w:r>
          </w:p>
          <w:p w:rsidR="007039B2" w:rsidRDefault="00A20DF9" w14:paraId="4973F4B7" w14:textId="77777777">
            <w:pPr>
              <w:pStyle w:val="TableStyle2"/>
              <w:numPr>
                <w:ilvl w:val="0"/>
                <w:numId w:val="5"/>
              </w:numPr>
            </w:pPr>
            <w:r>
              <w:rPr>
                <w:rFonts w:eastAsia="Arial Unicode MS" w:cs="Arial Unicode MS"/>
                <w:lang w:val="fr-FR"/>
              </w:rPr>
              <w:t xml:space="preserve">1 identifier </w:t>
            </w:r>
            <w:proofErr w:type="spellStart"/>
            <w:r>
              <w:rPr>
                <w:rFonts w:eastAsia="Arial Unicode MS" w:cs="Arial Unicode MS"/>
                <w:lang w:val="fr-FR"/>
              </w:rPr>
              <w:t>attribute</w:t>
            </w:r>
            <w:proofErr w:type="spellEnd"/>
          </w:p>
          <w:p w:rsidR="007039B2" w:rsidRDefault="00A20DF9" w14:paraId="4973F4B8" w14:textId="77777777">
            <w:pPr>
              <w:pStyle w:val="TableStyle2"/>
              <w:numPr>
                <w:ilvl w:val="0"/>
                <w:numId w:val="5"/>
              </w:numPr>
            </w:pPr>
            <w:r>
              <w:rPr>
                <w:rFonts w:eastAsia="Arial Unicode MS" w:cs="Arial Unicode MS"/>
                <w:lang w:val="en-US"/>
              </w:rPr>
              <w:t xml:space="preserve">1 regular attribute. </w:t>
            </w:r>
          </w:p>
          <w:p w:rsidR="007039B2" w:rsidRDefault="007039B2" w14:paraId="4973F4B9" w14:textId="77777777">
            <w:pPr>
              <w:pStyle w:val="TableStyle2"/>
            </w:pPr>
          </w:p>
          <w:p w:rsidR="007039B2" w:rsidRDefault="00A20DF9" w14:paraId="4973F4BA" w14:textId="77777777">
            <w:pPr>
              <w:pStyle w:val="TableStyle2"/>
            </w:pPr>
            <w:r>
              <w:rPr>
                <w:rFonts w:eastAsia="Arial Unicode MS" w:cs="Arial Unicode MS"/>
                <w:lang w:val="en-US"/>
              </w:rPr>
              <w:t>A weak entity:</w:t>
            </w:r>
          </w:p>
          <w:p w:rsidR="007039B2" w:rsidRDefault="00A20DF9" w14:paraId="4973F4BB" w14:textId="77777777">
            <w:pPr>
              <w:pStyle w:val="TableStyle2"/>
              <w:numPr>
                <w:ilvl w:val="0"/>
                <w:numId w:val="6"/>
              </w:numPr>
            </w:pPr>
            <w:r>
              <w:rPr>
                <w:rFonts w:eastAsia="Arial Unicode MS" w:cs="Arial Unicode MS"/>
                <w:lang w:val="en-US"/>
              </w:rPr>
              <w:t xml:space="preserve">a composite identifier composed of 3 </w:t>
            </w:r>
            <w:r>
              <w:rPr>
                <w:rFonts w:eastAsia="Arial Unicode MS" w:cs="Arial Unicode MS"/>
                <w:lang w:val="en-US"/>
              </w:rPr>
              <w:t>attributes</w:t>
            </w:r>
          </w:p>
          <w:p w:rsidR="007039B2" w:rsidRDefault="00A20DF9" w14:paraId="4973F4BC" w14:textId="77777777">
            <w:pPr>
              <w:pStyle w:val="TableStyle2"/>
              <w:numPr>
                <w:ilvl w:val="0"/>
                <w:numId w:val="6"/>
              </w:numPr>
            </w:pPr>
            <w:r>
              <w:rPr>
                <w:rFonts w:eastAsia="Arial Unicode MS" w:cs="Arial Unicode MS"/>
                <w:lang w:val="it-IT"/>
              </w:rPr>
              <w:t xml:space="preserve"> 2 regular </w:t>
            </w:r>
            <w:proofErr w:type="spellStart"/>
            <w:r>
              <w:rPr>
                <w:rFonts w:eastAsia="Arial Unicode MS" w:cs="Arial Unicode MS"/>
                <w:lang w:val="it-IT"/>
              </w:rPr>
              <w:t>attributes</w:t>
            </w:r>
            <w:proofErr w:type="spellEnd"/>
            <w:r>
              <w:rPr>
                <w:rFonts w:eastAsia="Arial Unicode MS" w:cs="Arial Unicode MS"/>
                <w:lang w:val="it-IT"/>
              </w:rPr>
              <w:t xml:space="preserve">. </w:t>
            </w:r>
          </w:p>
          <w:p w:rsidR="007039B2" w:rsidRDefault="007039B2" w14:paraId="4973F4BD" w14:textId="77777777">
            <w:pPr>
              <w:pStyle w:val="TableStyle2"/>
            </w:pPr>
          </w:p>
          <w:p w:rsidR="007039B2" w:rsidRDefault="00A20DF9" w14:paraId="4973F4BE" w14:textId="77777777">
            <w:pPr>
              <w:pStyle w:val="TableStyle2"/>
            </w:pPr>
            <w:r>
              <w:rPr>
                <w:rFonts w:eastAsia="Arial Unicode MS" w:cs="Arial Unicode MS"/>
                <w:lang w:val="en-US"/>
              </w:rPr>
              <w:t xml:space="preserve">The Strong entity to weak entity relationship will be a one-to-many </w:t>
            </w:r>
          </w:p>
        </w:tc>
        <w:tc>
          <w:tcPr>
            <w:tcW w:w="597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BF" w14:textId="77777777">
            <w:pPr>
              <w:pStyle w:val="TableStyle2"/>
            </w:pPr>
            <w:r>
              <w:rPr>
                <w:rFonts w:eastAsia="Arial Unicode MS" w:cs="Arial Unicode MS"/>
                <w:lang w:val="en-US"/>
              </w:rPr>
              <w:t>A textual (probably XML) representation of the equivalent ARM made up of two table declarations:</w:t>
            </w:r>
          </w:p>
          <w:p w:rsidR="007039B2" w:rsidRDefault="007039B2" w14:paraId="4973F4C0" w14:textId="77777777">
            <w:pPr>
              <w:pStyle w:val="TableStyle2"/>
            </w:pPr>
          </w:p>
          <w:p w:rsidR="007039B2" w:rsidRDefault="00A20DF9" w14:paraId="4973F4C1" w14:textId="77777777">
            <w:pPr>
              <w:pStyle w:val="TableStyle2"/>
            </w:pPr>
            <w:r>
              <w:rPr>
                <w:rFonts w:eastAsia="Arial Unicode MS" w:cs="Arial Unicode MS"/>
                <w:lang w:val="en-US"/>
              </w:rPr>
              <w:t>Table 1: Strong Entity</w:t>
            </w:r>
          </w:p>
          <w:p w:rsidR="007039B2" w:rsidRDefault="00A20DF9" w14:paraId="4973F4C2" w14:textId="77777777">
            <w:pPr>
              <w:pStyle w:val="TableStyle2"/>
              <w:numPr>
                <w:ilvl w:val="0"/>
                <w:numId w:val="7"/>
              </w:numPr>
            </w:pPr>
            <w:r>
              <w:rPr>
                <w:rFonts w:eastAsia="Arial Unicode MS" w:cs="Arial Unicode MS"/>
                <w:lang w:val="en-US"/>
              </w:rPr>
              <w:t>Table name same as entity name</w:t>
            </w:r>
          </w:p>
          <w:p w:rsidR="007039B2" w:rsidRDefault="00A20DF9" w14:paraId="4973F4C3" w14:textId="77777777">
            <w:pPr>
              <w:pStyle w:val="TableStyle2"/>
              <w:numPr>
                <w:ilvl w:val="0"/>
                <w:numId w:val="7"/>
              </w:numPr>
            </w:pPr>
            <w:r>
              <w:rPr>
                <w:rFonts w:eastAsia="Arial Unicode MS" w:cs="Arial Unicode MS"/>
                <w:lang w:val="en-US"/>
              </w:rPr>
              <w:t xml:space="preserve">Attributes: self OID and the 2 attributes with datatype </w:t>
            </w:r>
            <w:proofErr w:type="spellStart"/>
            <w:r>
              <w:rPr>
                <w:rFonts w:eastAsia="Arial Unicode MS" w:cs="Arial Unicode MS"/>
                <w:lang w:val="en-US"/>
              </w:rPr>
              <w:t>anyType</w:t>
            </w:r>
            <w:proofErr w:type="spellEnd"/>
            <w:r>
              <w:rPr>
                <w:rFonts w:eastAsia="Arial Unicode MS" w:cs="Arial Unicode MS"/>
                <w:lang w:val="en-US"/>
              </w:rPr>
              <w:t>.</w:t>
            </w:r>
          </w:p>
          <w:p w:rsidR="007039B2" w:rsidRDefault="00A20DF9" w14:paraId="4973F4C4" w14:textId="77777777">
            <w:pPr>
              <w:pStyle w:val="TableStyle2"/>
              <w:numPr>
                <w:ilvl w:val="0"/>
                <w:numId w:val="7"/>
              </w:numPr>
            </w:pPr>
            <w:r>
              <w:rPr>
                <w:rFonts w:eastAsia="Arial Unicode MS" w:cs="Arial Unicode MS"/>
                <w:lang w:val="en-US"/>
              </w:rPr>
              <w:t>Primary key declaration: self</w:t>
            </w:r>
          </w:p>
          <w:p w:rsidR="007039B2" w:rsidRDefault="00A20DF9" w14:paraId="4973F4C5" w14:textId="77777777">
            <w:pPr>
              <w:pStyle w:val="TableStyle2"/>
              <w:numPr>
                <w:ilvl w:val="0"/>
                <w:numId w:val="7"/>
              </w:numPr>
            </w:pPr>
            <w:proofErr w:type="spellStart"/>
            <w:r>
              <w:rPr>
                <w:rFonts w:eastAsia="Arial Unicode MS" w:cs="Arial Unicode MS"/>
                <w:lang w:val="en-US"/>
              </w:rPr>
              <w:t>Pathfd</w:t>
            </w:r>
            <w:proofErr w:type="spellEnd"/>
            <w:r>
              <w:rPr>
                <w:rFonts w:eastAsia="Arial Unicode MS" w:cs="Arial Unicode MS"/>
                <w:lang w:val="en-US"/>
              </w:rPr>
              <w:t>: the argument will be made up of the identifier attribute of the strong entity</w:t>
            </w:r>
          </w:p>
          <w:p w:rsidR="007039B2" w:rsidRDefault="00A20DF9" w14:paraId="4973F4C6" w14:textId="77777777">
            <w:pPr>
              <w:pStyle w:val="TableStyle2"/>
              <w:numPr>
                <w:ilvl w:val="0"/>
                <w:numId w:val="7"/>
              </w:numPr>
            </w:pPr>
            <w:r>
              <w:rPr>
                <w:rFonts w:eastAsia="Arial Unicode MS" w:cs="Arial Unicode MS"/>
                <w:lang w:val="en-US"/>
              </w:rPr>
              <w:t>Constraints (none)</w:t>
            </w:r>
          </w:p>
          <w:p w:rsidR="007039B2" w:rsidP="084EA053" w:rsidRDefault="00A20DF9" w14:paraId="4973F4C7" w14:textId="7A3E7E5C">
            <w:pPr>
              <w:pStyle w:val="TableStyle2"/>
              <w:numPr>
                <w:ilvl w:val="0"/>
                <w:numId w:val="8"/>
              </w:numPr>
              <w:rPr>
                <w:highlight w:val="yellow"/>
                <w:lang w:val="en-US"/>
              </w:rPr>
            </w:pPr>
            <w:proofErr w:type="spellStart"/>
            <w:r w:rsidRPr="084EA053" w:rsidR="084EA053">
              <w:rPr>
                <w:rFonts w:eastAsia="Arial Unicode MS" w:cs="Arial Unicode MS"/>
                <w:lang w:val="en-US"/>
              </w:rPr>
              <w:t>Disjointness</w:t>
            </w:r>
            <w:proofErr w:type="spellEnd"/>
            <w:r w:rsidRPr="084EA053" w:rsidR="084EA053">
              <w:rPr>
                <w:rFonts w:eastAsia="Arial Unicode MS" w:cs="Arial Unicode MS"/>
                <w:lang w:val="en-US"/>
              </w:rPr>
              <w:t xml:space="preserve"> constraint: disjoint with table (relation) of weak entity</w:t>
            </w:r>
          </w:p>
          <w:p w:rsidR="007039B2" w:rsidRDefault="007039B2" w14:paraId="4973F4C8" w14:textId="77777777">
            <w:pPr>
              <w:pStyle w:val="TableStyle2"/>
            </w:pPr>
          </w:p>
          <w:p w:rsidR="007039B2" w:rsidRDefault="00A20DF9" w14:paraId="4973F4C9" w14:textId="77777777">
            <w:pPr>
              <w:pStyle w:val="TableStyle2"/>
            </w:pPr>
            <w:r>
              <w:rPr>
                <w:rFonts w:eastAsia="Arial Unicode MS" w:cs="Arial Unicode MS"/>
                <w:lang w:val="en-US"/>
              </w:rPr>
              <w:t>Table 2: Weak (</w:t>
            </w:r>
            <w:proofErr w:type="spellStart"/>
            <w:r>
              <w:rPr>
                <w:rFonts w:eastAsia="Arial Unicode MS" w:cs="Arial Unicode MS"/>
                <w:lang w:val="en-US"/>
              </w:rPr>
              <w:t>dependant</w:t>
            </w:r>
            <w:proofErr w:type="spellEnd"/>
            <w:r>
              <w:rPr>
                <w:rFonts w:eastAsia="Arial Unicode MS" w:cs="Arial Unicode MS"/>
                <w:lang w:val="en-US"/>
              </w:rPr>
              <w:t xml:space="preserve"> entity)</w:t>
            </w:r>
          </w:p>
          <w:p w:rsidR="007039B2" w:rsidRDefault="00A20DF9" w14:paraId="4973F4CA" w14:textId="77777777">
            <w:pPr>
              <w:pStyle w:val="TableStyle2"/>
              <w:numPr>
                <w:ilvl w:val="0"/>
                <w:numId w:val="8"/>
              </w:numPr>
            </w:pPr>
            <w:r>
              <w:rPr>
                <w:rFonts w:eastAsia="Arial Unicode MS" w:cs="Arial Unicode MS"/>
                <w:lang w:val="en-US"/>
              </w:rPr>
              <w:t>Table name: same as weak entity name</w:t>
            </w:r>
          </w:p>
          <w:p w:rsidR="007039B2" w:rsidRDefault="00A20DF9" w14:paraId="4973F4CB" w14:textId="77777777">
            <w:pPr>
              <w:pStyle w:val="TableStyle2"/>
              <w:numPr>
                <w:ilvl w:val="0"/>
                <w:numId w:val="8"/>
              </w:numPr>
            </w:pPr>
            <w:r>
              <w:rPr>
                <w:rFonts w:eastAsia="Arial Unicode MS" w:cs="Arial Unicode MS"/>
                <w:lang w:val="en-US"/>
              </w:rPr>
              <w:t xml:space="preserve">Attributes: self OID, and all 5 remaining attributes with datatype </w:t>
            </w:r>
            <w:proofErr w:type="spellStart"/>
            <w:r>
              <w:rPr>
                <w:rFonts w:eastAsia="Arial Unicode MS" w:cs="Arial Unicode MS"/>
                <w:lang w:val="en-US"/>
              </w:rPr>
              <w:t>anyType</w:t>
            </w:r>
            <w:proofErr w:type="spellEnd"/>
          </w:p>
          <w:p w:rsidR="007039B2" w:rsidRDefault="00A20DF9" w14:paraId="4973F4CC" w14:textId="77777777">
            <w:pPr>
              <w:pStyle w:val="TableStyle2"/>
              <w:numPr>
                <w:ilvl w:val="0"/>
                <w:numId w:val="8"/>
              </w:numPr>
            </w:pPr>
            <w:r>
              <w:rPr>
                <w:rFonts w:eastAsia="Arial Unicode MS" w:cs="Arial Unicode MS"/>
                <w:lang w:val="en-US"/>
              </w:rPr>
              <w:t>Primary key: self</w:t>
            </w:r>
          </w:p>
          <w:p w:rsidR="007039B2" w:rsidRDefault="00A20DF9" w14:paraId="4973F4CD" w14:textId="77777777">
            <w:pPr>
              <w:pStyle w:val="TableStyle2"/>
              <w:numPr>
                <w:ilvl w:val="0"/>
                <w:numId w:val="8"/>
              </w:numPr>
            </w:pPr>
            <w:proofErr w:type="spellStart"/>
            <w:r>
              <w:rPr>
                <w:rFonts w:eastAsia="Arial Unicode MS" w:cs="Arial Unicode MS"/>
                <w:lang w:val="en-US"/>
              </w:rPr>
              <w:t>Pathfd</w:t>
            </w:r>
            <w:proofErr w:type="spellEnd"/>
            <w:r>
              <w:rPr>
                <w:rFonts w:eastAsia="Arial Unicode MS" w:cs="Arial Unicode MS"/>
                <w:lang w:val="en-US"/>
              </w:rPr>
              <w:t xml:space="preserve">: this argument will be made up of the composite unique identifier of the weak entity </w:t>
            </w:r>
            <w:r>
              <w:rPr>
                <w:rFonts w:eastAsia="Arial Unicode MS" w:cs="Arial Unicode MS"/>
                <w:b/>
                <w:bCs/>
                <w:lang w:val="en-US"/>
              </w:rPr>
              <w:t>as well as</w:t>
            </w:r>
            <w:r>
              <w:rPr>
                <w:rFonts w:eastAsia="Arial Unicode MS" w:cs="Arial Unicode MS"/>
                <w:lang w:val="en-US"/>
              </w:rPr>
              <w:t xml:space="preserve"> the unique identifier of the strong entity upon which the weak entity depends. </w:t>
            </w:r>
          </w:p>
          <w:p w:rsidR="007039B2" w:rsidRDefault="00A20DF9" w14:paraId="4973F4CE" w14:textId="77777777">
            <w:pPr>
              <w:pStyle w:val="TableStyle2"/>
              <w:numPr>
                <w:ilvl w:val="0"/>
                <w:numId w:val="8"/>
              </w:numPr>
            </w:pPr>
            <w:r>
              <w:rPr>
                <w:rFonts w:eastAsia="Arial Unicode MS" w:cs="Arial Unicode MS"/>
                <w:lang w:val="en-US"/>
              </w:rPr>
              <w:t>Constraint: a single foreign key which is the identifier attribute of the</w:t>
            </w:r>
            <w:r>
              <w:rPr>
                <w:rFonts w:eastAsia="Arial Unicode MS" w:cs="Arial Unicode MS"/>
                <w:lang w:val="en-US"/>
              </w:rPr>
              <w:t xml:space="preserve"> strong entity, which is also the argument for the </w:t>
            </w:r>
            <w:proofErr w:type="spellStart"/>
            <w:r>
              <w:rPr>
                <w:rFonts w:eastAsia="Arial Unicode MS" w:cs="Arial Unicode MS"/>
                <w:lang w:val="en-US"/>
              </w:rPr>
              <w:t>pathfd</w:t>
            </w:r>
            <w:proofErr w:type="spellEnd"/>
            <w:r>
              <w:rPr>
                <w:rFonts w:eastAsia="Arial Unicode MS" w:cs="Arial Unicode MS"/>
                <w:lang w:val="en-US"/>
              </w:rPr>
              <w:t xml:space="preserve"> of the strong entity which points to the self OID belonging to the strong entity relation (table) in memory.</w:t>
            </w:r>
          </w:p>
        </w:tc>
      </w:tr>
      <w:tr w:rsidR="007039B2" w:rsidTr="084EA053" w14:paraId="4973F4ED" w14:textId="77777777">
        <w:tblPrEx>
          <w:shd w:val="clear" w:color="auto" w:fill="auto"/>
        </w:tblPrEx>
        <w:trPr>
          <w:trHeight w:val="5999"/>
        </w:trPr>
        <w:tc>
          <w:tcPr>
            <w:tcW w:w="69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A20DF9" w14:paraId="4973F4D0" w14:textId="77777777">
            <w:pPr>
              <w:pStyle w:val="TableStyle2"/>
              <w:jc w:val="center"/>
            </w:pPr>
            <w:r>
              <w:t>4</w:t>
            </w:r>
          </w:p>
        </w:tc>
        <w:tc>
          <w:tcPr>
            <w:tcW w:w="29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A20DF9" w14:paraId="4973F4D1" w14:textId="77777777">
            <w:pPr>
              <w:pStyle w:val="TableStyle2"/>
            </w:pPr>
            <w:r>
              <w:rPr>
                <w:rFonts w:eastAsia="Arial Unicode MS" w:cs="Arial Unicode MS"/>
                <w:lang w:val="en-US"/>
              </w:rPr>
              <w:t>An ER representing in XML of:</w:t>
            </w:r>
          </w:p>
          <w:p w:rsidR="007039B2" w:rsidRDefault="007039B2" w14:paraId="4973F4D2" w14:textId="77777777">
            <w:pPr>
              <w:pStyle w:val="TableStyle2"/>
            </w:pPr>
          </w:p>
          <w:p w:rsidR="007039B2" w:rsidRDefault="00A20DF9" w14:paraId="4973F4D3" w14:textId="77777777">
            <w:pPr>
              <w:pStyle w:val="TableStyle2"/>
            </w:pPr>
            <w:r>
              <w:rPr>
                <w:rFonts w:eastAsia="Arial Unicode MS" w:cs="Arial Unicode MS"/>
                <w:lang w:val="en-US"/>
              </w:rPr>
              <w:t>Strong entity 1:</w:t>
            </w:r>
          </w:p>
          <w:p w:rsidR="007039B2" w:rsidRDefault="00A20DF9" w14:paraId="4973F4D4" w14:textId="77777777">
            <w:pPr>
              <w:pStyle w:val="TableStyle2"/>
              <w:numPr>
                <w:ilvl w:val="0"/>
                <w:numId w:val="9"/>
              </w:numPr>
            </w:pPr>
            <w:r>
              <w:rPr>
                <w:rFonts w:eastAsia="Arial Unicode MS" w:cs="Arial Unicode MS"/>
                <w:lang w:val="en-US"/>
              </w:rPr>
              <w:t>1 identifier attribute</w:t>
            </w:r>
          </w:p>
          <w:p w:rsidR="007039B2" w:rsidRDefault="00A20DF9" w14:paraId="4973F4D5" w14:textId="77777777">
            <w:pPr>
              <w:pStyle w:val="TableStyle2"/>
              <w:numPr>
                <w:ilvl w:val="0"/>
                <w:numId w:val="9"/>
              </w:numPr>
            </w:pPr>
            <w:r>
              <w:rPr>
                <w:rFonts w:eastAsia="Arial Unicode MS" w:cs="Arial Unicode MS"/>
                <w:lang w:val="en-US"/>
              </w:rPr>
              <w:t>3 regular attri</w:t>
            </w:r>
            <w:r>
              <w:rPr>
                <w:rFonts w:eastAsia="Arial Unicode MS" w:cs="Arial Unicode MS"/>
                <w:lang w:val="en-US"/>
              </w:rPr>
              <w:t>butes</w:t>
            </w:r>
          </w:p>
          <w:p w:rsidR="007039B2" w:rsidRDefault="007039B2" w14:paraId="4973F4D6" w14:textId="77777777">
            <w:pPr>
              <w:pStyle w:val="TableStyle2"/>
            </w:pPr>
          </w:p>
          <w:p w:rsidR="007039B2" w:rsidRDefault="00A20DF9" w14:paraId="4973F4D7" w14:textId="77777777">
            <w:pPr>
              <w:pStyle w:val="TableStyle2"/>
            </w:pPr>
            <w:r>
              <w:rPr>
                <w:rFonts w:eastAsia="Arial Unicode MS" w:cs="Arial Unicode MS"/>
                <w:lang w:val="en-US"/>
              </w:rPr>
              <w:t>Strong Entity 2:</w:t>
            </w:r>
          </w:p>
          <w:p w:rsidR="007039B2" w:rsidRDefault="00A20DF9" w14:paraId="4973F4D8" w14:textId="77777777">
            <w:pPr>
              <w:pStyle w:val="TableStyle2"/>
              <w:numPr>
                <w:ilvl w:val="0"/>
                <w:numId w:val="9"/>
              </w:numPr>
            </w:pPr>
            <w:r>
              <w:rPr>
                <w:rFonts w:eastAsia="Arial Unicode MS" w:cs="Arial Unicode MS"/>
                <w:lang w:val="en-US"/>
              </w:rPr>
              <w:t>1 identifier attribute</w:t>
            </w:r>
          </w:p>
          <w:p w:rsidR="007039B2" w:rsidRDefault="00A20DF9" w14:paraId="4973F4D9" w14:textId="77777777">
            <w:pPr>
              <w:pStyle w:val="TableStyle2"/>
              <w:numPr>
                <w:ilvl w:val="0"/>
                <w:numId w:val="9"/>
              </w:numPr>
            </w:pPr>
            <w:r>
              <w:rPr>
                <w:rFonts w:eastAsia="Arial Unicode MS" w:cs="Arial Unicode MS"/>
                <w:lang w:val="en-US"/>
              </w:rPr>
              <w:t>1 regular attribute</w:t>
            </w:r>
          </w:p>
          <w:p w:rsidR="007039B2" w:rsidRDefault="007039B2" w14:paraId="4973F4DA" w14:textId="77777777">
            <w:pPr>
              <w:pStyle w:val="TableStyle2"/>
            </w:pPr>
          </w:p>
          <w:p w:rsidR="007039B2" w:rsidRDefault="00A20DF9" w14:paraId="4973F4DB" w14:textId="77777777">
            <w:pPr>
              <w:pStyle w:val="TableStyle2"/>
            </w:pPr>
            <w:r>
              <w:rPr>
                <w:rFonts w:eastAsia="Arial Unicode MS" w:cs="Arial Unicode MS"/>
                <w:lang w:val="en-US"/>
              </w:rPr>
              <w:t xml:space="preserve">A one (and only one) to zero-to-many relationship from Strong entity 1 to Strong entity 2. </w:t>
            </w:r>
          </w:p>
        </w:tc>
        <w:tc>
          <w:tcPr>
            <w:tcW w:w="597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A20DF9" w14:paraId="4973F4DC" w14:textId="77777777">
            <w:pPr>
              <w:pStyle w:val="TableStyle2"/>
            </w:pPr>
            <w:r>
              <w:rPr>
                <w:rFonts w:eastAsia="Arial Unicode MS" w:cs="Arial Unicode MS"/>
                <w:lang w:val="en-US"/>
              </w:rPr>
              <w:t xml:space="preserve">A textual (probably XML) representation of the equivalent ARM made up of two table </w:t>
            </w:r>
            <w:r>
              <w:rPr>
                <w:rFonts w:eastAsia="Arial Unicode MS" w:cs="Arial Unicode MS"/>
                <w:lang w:val="en-US"/>
              </w:rPr>
              <w:t>declarations:</w:t>
            </w:r>
          </w:p>
          <w:p w:rsidR="007039B2" w:rsidRDefault="007039B2" w14:paraId="4973F4DD" w14:textId="77777777">
            <w:pPr>
              <w:pStyle w:val="TableStyle2"/>
            </w:pPr>
          </w:p>
          <w:p w:rsidR="007039B2" w:rsidRDefault="00A20DF9" w14:paraId="4973F4DE" w14:textId="77777777">
            <w:pPr>
              <w:pStyle w:val="TableStyle2"/>
            </w:pPr>
            <w:r>
              <w:rPr>
                <w:rFonts w:eastAsia="Arial Unicode MS" w:cs="Arial Unicode MS"/>
                <w:lang w:val="en-US"/>
              </w:rPr>
              <w:t>Table 1: Strong Entity 1</w:t>
            </w:r>
          </w:p>
          <w:p w:rsidR="007039B2" w:rsidRDefault="00A20DF9" w14:paraId="4973F4DF" w14:textId="77777777">
            <w:pPr>
              <w:pStyle w:val="TableStyle2"/>
              <w:numPr>
                <w:ilvl w:val="0"/>
                <w:numId w:val="10"/>
              </w:numPr>
            </w:pPr>
            <w:r>
              <w:rPr>
                <w:rFonts w:eastAsia="Arial Unicode MS" w:cs="Arial Unicode MS"/>
                <w:lang w:val="en-US"/>
              </w:rPr>
              <w:t>Table name same as entity name</w:t>
            </w:r>
          </w:p>
          <w:p w:rsidR="007039B2" w:rsidRDefault="00A20DF9" w14:paraId="4973F4E0" w14:textId="77777777">
            <w:pPr>
              <w:pStyle w:val="TableStyle2"/>
              <w:numPr>
                <w:ilvl w:val="0"/>
                <w:numId w:val="10"/>
              </w:numPr>
            </w:pPr>
            <w:r>
              <w:rPr>
                <w:rFonts w:eastAsia="Arial Unicode MS" w:cs="Arial Unicode MS"/>
                <w:lang w:val="en-US"/>
              </w:rPr>
              <w:t xml:space="preserve">Attributes: self OID and the 4 attributes with datatype </w:t>
            </w:r>
            <w:proofErr w:type="spellStart"/>
            <w:r>
              <w:rPr>
                <w:rFonts w:eastAsia="Arial Unicode MS" w:cs="Arial Unicode MS"/>
                <w:lang w:val="en-US"/>
              </w:rPr>
              <w:t>anyType</w:t>
            </w:r>
            <w:proofErr w:type="spellEnd"/>
            <w:r>
              <w:rPr>
                <w:rFonts w:eastAsia="Arial Unicode MS" w:cs="Arial Unicode MS"/>
                <w:lang w:val="en-US"/>
              </w:rPr>
              <w:t>.</w:t>
            </w:r>
          </w:p>
          <w:p w:rsidR="007039B2" w:rsidRDefault="00A20DF9" w14:paraId="4973F4E1" w14:textId="77777777">
            <w:pPr>
              <w:pStyle w:val="TableStyle2"/>
              <w:numPr>
                <w:ilvl w:val="0"/>
                <w:numId w:val="10"/>
              </w:numPr>
            </w:pPr>
            <w:r>
              <w:rPr>
                <w:rFonts w:eastAsia="Arial Unicode MS" w:cs="Arial Unicode MS"/>
                <w:lang w:val="en-US"/>
              </w:rPr>
              <w:t>Primary key declaration: self</w:t>
            </w:r>
          </w:p>
          <w:p w:rsidR="007039B2" w:rsidRDefault="00A20DF9" w14:paraId="4973F4E2" w14:textId="77777777">
            <w:pPr>
              <w:pStyle w:val="TableStyle2"/>
              <w:numPr>
                <w:ilvl w:val="0"/>
                <w:numId w:val="10"/>
              </w:numPr>
            </w:pPr>
            <w:proofErr w:type="spellStart"/>
            <w:r>
              <w:rPr>
                <w:rFonts w:eastAsia="Arial Unicode MS" w:cs="Arial Unicode MS"/>
                <w:lang w:val="en-US"/>
              </w:rPr>
              <w:t>Pathfd</w:t>
            </w:r>
            <w:proofErr w:type="spellEnd"/>
            <w:r>
              <w:rPr>
                <w:rFonts w:eastAsia="Arial Unicode MS" w:cs="Arial Unicode MS"/>
                <w:lang w:val="en-US"/>
              </w:rPr>
              <w:t>: the argument will be made up of the identifier attribute</w:t>
            </w:r>
          </w:p>
          <w:p w:rsidR="007039B2" w:rsidRDefault="00A20DF9" w14:paraId="4973F4E3" w14:textId="77777777">
            <w:pPr>
              <w:pStyle w:val="TableStyle2"/>
              <w:numPr>
                <w:ilvl w:val="0"/>
                <w:numId w:val="10"/>
              </w:numPr>
            </w:pPr>
            <w:r>
              <w:rPr>
                <w:rFonts w:eastAsia="Arial Unicode MS" w:cs="Arial Unicode MS"/>
                <w:lang w:val="en-US"/>
              </w:rPr>
              <w:t>Constraints (none)</w:t>
            </w:r>
          </w:p>
          <w:p w:rsidR="007039B2" w:rsidRDefault="00A20DF9" w14:paraId="4973F4E4" w14:textId="77777777">
            <w:pPr>
              <w:pStyle w:val="TableStyle2"/>
              <w:numPr>
                <w:ilvl w:val="0"/>
                <w:numId w:val="11"/>
              </w:numPr>
            </w:pPr>
            <w:proofErr w:type="spellStart"/>
            <w:r>
              <w:rPr>
                <w:rFonts w:eastAsia="Arial Unicode MS" w:cs="Arial Unicode MS"/>
                <w:lang w:val="en-US"/>
              </w:rPr>
              <w:t>Disjoi</w:t>
            </w:r>
            <w:r>
              <w:rPr>
                <w:rFonts w:eastAsia="Arial Unicode MS" w:cs="Arial Unicode MS"/>
                <w:lang w:val="en-US"/>
              </w:rPr>
              <w:t>ntness</w:t>
            </w:r>
            <w:proofErr w:type="spellEnd"/>
            <w:r>
              <w:rPr>
                <w:rFonts w:eastAsia="Arial Unicode MS" w:cs="Arial Unicode MS"/>
                <w:lang w:val="en-US"/>
              </w:rPr>
              <w:t xml:space="preserve"> constraint: disjoint with table (relation) of Strong entity 2</w:t>
            </w:r>
          </w:p>
          <w:p w:rsidR="007039B2" w:rsidRDefault="007039B2" w14:paraId="4973F4E5" w14:textId="77777777">
            <w:pPr>
              <w:pStyle w:val="TableStyle2"/>
            </w:pPr>
          </w:p>
          <w:p w:rsidR="007039B2" w:rsidRDefault="00A20DF9" w14:paraId="4973F4E6" w14:textId="77777777">
            <w:pPr>
              <w:pStyle w:val="TableStyle2"/>
            </w:pPr>
            <w:r>
              <w:rPr>
                <w:rFonts w:eastAsia="Arial Unicode MS" w:cs="Arial Unicode MS"/>
                <w:lang w:val="en-US"/>
              </w:rPr>
              <w:t>Table 2: Strong Entity 2</w:t>
            </w:r>
          </w:p>
          <w:p w:rsidR="007039B2" w:rsidRDefault="00A20DF9" w14:paraId="4973F4E7" w14:textId="77777777">
            <w:pPr>
              <w:pStyle w:val="TableStyle2"/>
              <w:numPr>
                <w:ilvl w:val="0"/>
                <w:numId w:val="10"/>
              </w:numPr>
            </w:pPr>
            <w:r>
              <w:rPr>
                <w:rFonts w:eastAsia="Arial Unicode MS" w:cs="Arial Unicode MS"/>
                <w:lang w:val="en-US"/>
              </w:rPr>
              <w:t>Table name same as entity name</w:t>
            </w:r>
          </w:p>
          <w:p w:rsidR="007039B2" w:rsidRDefault="00A20DF9" w14:paraId="4973F4E8" w14:textId="77777777">
            <w:pPr>
              <w:pStyle w:val="TableStyle2"/>
              <w:numPr>
                <w:ilvl w:val="0"/>
                <w:numId w:val="10"/>
              </w:numPr>
            </w:pPr>
            <w:r>
              <w:rPr>
                <w:rFonts w:eastAsia="Arial Unicode MS" w:cs="Arial Unicode MS"/>
                <w:lang w:val="en-US"/>
              </w:rPr>
              <w:t xml:space="preserve">Attributes: self OID and the 2 attributes with datatype </w:t>
            </w:r>
            <w:proofErr w:type="spellStart"/>
            <w:r>
              <w:rPr>
                <w:rFonts w:eastAsia="Arial Unicode MS" w:cs="Arial Unicode MS"/>
                <w:lang w:val="en-US"/>
              </w:rPr>
              <w:t>anyType</w:t>
            </w:r>
            <w:proofErr w:type="spellEnd"/>
            <w:r>
              <w:rPr>
                <w:rFonts w:eastAsia="Arial Unicode MS" w:cs="Arial Unicode MS"/>
                <w:lang w:val="en-US"/>
              </w:rPr>
              <w:t>.</w:t>
            </w:r>
          </w:p>
          <w:p w:rsidR="007039B2" w:rsidRDefault="00A20DF9" w14:paraId="4973F4E9" w14:textId="77777777">
            <w:pPr>
              <w:pStyle w:val="TableStyle2"/>
              <w:numPr>
                <w:ilvl w:val="0"/>
                <w:numId w:val="10"/>
              </w:numPr>
            </w:pPr>
            <w:r>
              <w:rPr>
                <w:rFonts w:eastAsia="Arial Unicode MS" w:cs="Arial Unicode MS"/>
                <w:lang w:val="en-US"/>
              </w:rPr>
              <w:t>Primary key declaration: self</w:t>
            </w:r>
          </w:p>
          <w:p w:rsidR="007039B2" w:rsidRDefault="00A20DF9" w14:paraId="4973F4EA" w14:textId="77777777">
            <w:pPr>
              <w:pStyle w:val="TableStyle2"/>
              <w:numPr>
                <w:ilvl w:val="0"/>
                <w:numId w:val="10"/>
              </w:numPr>
            </w:pPr>
            <w:proofErr w:type="spellStart"/>
            <w:r>
              <w:rPr>
                <w:rFonts w:eastAsia="Arial Unicode MS" w:cs="Arial Unicode MS"/>
                <w:lang w:val="en-US"/>
              </w:rPr>
              <w:t>Pathfd</w:t>
            </w:r>
            <w:proofErr w:type="spellEnd"/>
            <w:r>
              <w:rPr>
                <w:rFonts w:eastAsia="Arial Unicode MS" w:cs="Arial Unicode MS"/>
                <w:lang w:val="en-US"/>
              </w:rPr>
              <w:t>: the argument will be made u</w:t>
            </w:r>
            <w:r>
              <w:rPr>
                <w:rFonts w:eastAsia="Arial Unicode MS" w:cs="Arial Unicode MS"/>
                <w:lang w:val="en-US"/>
              </w:rPr>
              <w:t>p of the identifier attribute</w:t>
            </w:r>
          </w:p>
          <w:p w:rsidR="007039B2" w:rsidRDefault="00A20DF9" w14:paraId="4973F4EB" w14:textId="77777777">
            <w:pPr>
              <w:pStyle w:val="TableStyle2"/>
              <w:numPr>
                <w:ilvl w:val="0"/>
                <w:numId w:val="10"/>
              </w:numPr>
            </w:pPr>
            <w:r>
              <w:rPr>
                <w:rFonts w:eastAsia="Arial Unicode MS" w:cs="Arial Unicode MS"/>
                <w:lang w:val="en-US"/>
              </w:rPr>
              <w:t xml:space="preserve">Constraints: the identifier attribute of String entity 1 is a foreign key </w:t>
            </w:r>
          </w:p>
          <w:p w:rsidR="007039B2" w:rsidRDefault="00A20DF9" w14:paraId="4973F4EC" w14:textId="77777777">
            <w:pPr>
              <w:pStyle w:val="TableStyle2"/>
              <w:numPr>
                <w:ilvl w:val="0"/>
                <w:numId w:val="11"/>
              </w:numPr>
            </w:pPr>
            <w:proofErr w:type="spellStart"/>
            <w:r>
              <w:rPr>
                <w:rFonts w:eastAsia="Arial Unicode MS" w:cs="Arial Unicode MS"/>
                <w:lang w:val="en-US"/>
              </w:rPr>
              <w:lastRenderedPageBreak/>
              <w:t>Disjointness</w:t>
            </w:r>
            <w:proofErr w:type="spellEnd"/>
            <w:r>
              <w:rPr>
                <w:rFonts w:eastAsia="Arial Unicode MS" w:cs="Arial Unicode MS"/>
                <w:lang w:val="en-US"/>
              </w:rPr>
              <w:t xml:space="preserve"> constraint: disjoint with table (relation) of Strong entity 1</w:t>
            </w:r>
          </w:p>
        </w:tc>
      </w:tr>
      <w:tr w:rsidR="007039B2" w:rsidTr="084EA053" w14:paraId="4973F51A" w14:textId="77777777">
        <w:tblPrEx>
          <w:shd w:val="clear" w:color="auto" w:fill="auto"/>
        </w:tblPrEx>
        <w:trPr>
          <w:trHeight w:val="9599"/>
        </w:trPr>
        <w:tc>
          <w:tcPr>
            <w:tcW w:w="69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EE" w14:textId="77777777">
            <w:pPr>
              <w:pStyle w:val="TableStyle2"/>
              <w:jc w:val="center"/>
            </w:pPr>
            <w:r>
              <w:lastRenderedPageBreak/>
              <w:t>5</w:t>
            </w:r>
          </w:p>
        </w:tc>
        <w:tc>
          <w:tcPr>
            <w:tcW w:w="29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EF" w14:textId="77777777">
            <w:pPr>
              <w:pStyle w:val="TableStyle2"/>
            </w:pPr>
            <w:r>
              <w:rPr>
                <w:rFonts w:eastAsia="Arial Unicode MS" w:cs="Arial Unicode MS"/>
                <w:lang w:val="en-US"/>
              </w:rPr>
              <w:t>An ER representing in XML of:</w:t>
            </w:r>
          </w:p>
          <w:p w:rsidR="007039B2" w:rsidRDefault="007039B2" w14:paraId="4973F4F0" w14:textId="77777777">
            <w:pPr>
              <w:pStyle w:val="TableStyle2"/>
            </w:pPr>
          </w:p>
          <w:p w:rsidR="007039B2" w:rsidRDefault="00A20DF9" w14:paraId="4973F4F1" w14:textId="77777777">
            <w:pPr>
              <w:pStyle w:val="TableStyle2"/>
            </w:pPr>
            <w:r>
              <w:rPr>
                <w:rFonts w:eastAsia="Arial Unicode MS" w:cs="Arial Unicode MS"/>
                <w:lang w:val="en-US"/>
              </w:rPr>
              <w:t>Strong entity 1:</w:t>
            </w:r>
          </w:p>
          <w:p w:rsidR="007039B2" w:rsidRDefault="00A20DF9" w14:paraId="4973F4F2" w14:textId="77777777">
            <w:pPr>
              <w:pStyle w:val="TableStyle2"/>
              <w:numPr>
                <w:ilvl w:val="0"/>
                <w:numId w:val="12"/>
              </w:numPr>
            </w:pPr>
            <w:r>
              <w:rPr>
                <w:rFonts w:eastAsia="Arial Unicode MS" w:cs="Arial Unicode MS"/>
                <w:lang w:val="en-US"/>
              </w:rPr>
              <w:t xml:space="preserve">1 identifier </w:t>
            </w:r>
            <w:r>
              <w:rPr>
                <w:rFonts w:eastAsia="Arial Unicode MS" w:cs="Arial Unicode MS"/>
                <w:lang w:val="en-US"/>
              </w:rPr>
              <w:t>attribute</w:t>
            </w:r>
          </w:p>
          <w:p w:rsidR="007039B2" w:rsidRDefault="00A20DF9" w14:paraId="4973F4F3" w14:textId="77777777">
            <w:pPr>
              <w:pStyle w:val="TableStyle2"/>
              <w:numPr>
                <w:ilvl w:val="0"/>
                <w:numId w:val="12"/>
              </w:numPr>
            </w:pPr>
            <w:r>
              <w:rPr>
                <w:rFonts w:eastAsia="Arial Unicode MS" w:cs="Arial Unicode MS"/>
                <w:lang w:val="en-US"/>
              </w:rPr>
              <w:t>3 regular attributes</w:t>
            </w:r>
          </w:p>
          <w:p w:rsidR="007039B2" w:rsidRDefault="007039B2" w14:paraId="4973F4F4" w14:textId="77777777">
            <w:pPr>
              <w:pStyle w:val="TableStyle2"/>
            </w:pPr>
          </w:p>
          <w:p w:rsidR="007039B2" w:rsidRDefault="00A20DF9" w14:paraId="4973F4F5" w14:textId="77777777">
            <w:pPr>
              <w:pStyle w:val="TableStyle2"/>
            </w:pPr>
            <w:r>
              <w:rPr>
                <w:rFonts w:eastAsia="Arial Unicode MS" w:cs="Arial Unicode MS"/>
                <w:lang w:val="en-US"/>
              </w:rPr>
              <w:t>Strong Entity 2:</w:t>
            </w:r>
          </w:p>
          <w:p w:rsidR="007039B2" w:rsidRDefault="00A20DF9" w14:paraId="4973F4F6" w14:textId="77777777">
            <w:pPr>
              <w:pStyle w:val="TableStyle2"/>
              <w:numPr>
                <w:ilvl w:val="0"/>
                <w:numId w:val="12"/>
              </w:numPr>
            </w:pPr>
            <w:r>
              <w:rPr>
                <w:rFonts w:eastAsia="Arial Unicode MS" w:cs="Arial Unicode MS"/>
                <w:lang w:val="en-US"/>
              </w:rPr>
              <w:t>1 identifier attribute</w:t>
            </w:r>
          </w:p>
          <w:p w:rsidR="007039B2" w:rsidRDefault="00A20DF9" w14:paraId="4973F4F7" w14:textId="77777777">
            <w:pPr>
              <w:pStyle w:val="TableStyle2"/>
              <w:numPr>
                <w:ilvl w:val="0"/>
                <w:numId w:val="12"/>
              </w:numPr>
            </w:pPr>
            <w:r>
              <w:rPr>
                <w:rFonts w:eastAsia="Arial Unicode MS" w:cs="Arial Unicode MS"/>
                <w:lang w:val="en-US"/>
              </w:rPr>
              <w:t>1 regular attribute</w:t>
            </w:r>
          </w:p>
          <w:p w:rsidR="007039B2" w:rsidRDefault="007039B2" w14:paraId="4973F4F8" w14:textId="77777777">
            <w:pPr>
              <w:pStyle w:val="TableStyle2"/>
            </w:pPr>
          </w:p>
          <w:p w:rsidR="007039B2" w:rsidRDefault="00A20DF9" w14:paraId="4973F4F9" w14:textId="77777777">
            <w:pPr>
              <w:pStyle w:val="TableStyle2"/>
            </w:pPr>
            <w:r>
              <w:rPr>
                <w:rFonts w:eastAsia="Arial Unicode MS" w:cs="Arial Unicode MS"/>
                <w:lang w:val="en-US"/>
              </w:rPr>
              <w:t>A zero-to-many to zero-to-many relationship from Strong entity 1 to Strong entity 2:</w:t>
            </w:r>
          </w:p>
          <w:p w:rsidR="007039B2" w:rsidRDefault="00A20DF9" w14:paraId="4973F4FA" w14:textId="3D6839DA">
            <w:pPr>
              <w:pStyle w:val="TableStyle2"/>
              <w:numPr>
                <w:ilvl w:val="0"/>
                <w:numId w:val="12"/>
              </w:numPr>
            </w:pPr>
            <w:r>
              <w:rPr>
                <w:rFonts w:eastAsia="Arial Unicode MS" w:cs="Arial Unicode MS"/>
                <w:lang w:val="en-US"/>
              </w:rPr>
              <w:t>This relationship has its</w:t>
            </w:r>
            <w:bookmarkStart w:name="_GoBack" w:id="0"/>
            <w:bookmarkEnd w:id="0"/>
            <w:r>
              <w:rPr>
                <w:rFonts w:eastAsia="Arial Unicode MS" w:cs="Arial Unicode MS"/>
                <w:lang w:val="en-US"/>
              </w:rPr>
              <w:t xml:space="preserve"> own entity </w:t>
            </w:r>
          </w:p>
        </w:tc>
        <w:tc>
          <w:tcPr>
            <w:tcW w:w="597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7039B2" w:rsidRDefault="00A20DF9" w14:paraId="4973F4FB" w14:textId="77777777">
            <w:pPr>
              <w:pStyle w:val="TableStyle2"/>
            </w:pPr>
            <w:r>
              <w:rPr>
                <w:rFonts w:eastAsia="Arial Unicode MS" w:cs="Arial Unicode MS"/>
                <w:lang w:val="en-US"/>
              </w:rPr>
              <w:t xml:space="preserve">A textual (probably XML) </w:t>
            </w:r>
            <w:r>
              <w:rPr>
                <w:rFonts w:eastAsia="Arial Unicode MS" w:cs="Arial Unicode MS"/>
                <w:lang w:val="en-US"/>
              </w:rPr>
              <w:t>representation of the equivalent ARM made up of two table declarations:</w:t>
            </w:r>
          </w:p>
          <w:p w:rsidR="007039B2" w:rsidRDefault="007039B2" w14:paraId="4973F4FC" w14:textId="77777777">
            <w:pPr>
              <w:pStyle w:val="TableStyle2"/>
            </w:pPr>
          </w:p>
          <w:p w:rsidR="007039B2" w:rsidRDefault="00A20DF9" w14:paraId="4973F4FD" w14:textId="77777777">
            <w:pPr>
              <w:pStyle w:val="TableStyle2"/>
            </w:pPr>
            <w:r>
              <w:rPr>
                <w:rFonts w:eastAsia="Arial Unicode MS" w:cs="Arial Unicode MS"/>
                <w:lang w:val="en-US"/>
              </w:rPr>
              <w:t>Table 1: Strong Entity 1</w:t>
            </w:r>
          </w:p>
          <w:p w:rsidR="007039B2" w:rsidRDefault="00A20DF9" w14:paraId="4973F4FE" w14:textId="77777777">
            <w:pPr>
              <w:pStyle w:val="TableStyle2"/>
              <w:numPr>
                <w:ilvl w:val="0"/>
                <w:numId w:val="13"/>
              </w:numPr>
            </w:pPr>
            <w:r>
              <w:rPr>
                <w:rFonts w:eastAsia="Arial Unicode MS" w:cs="Arial Unicode MS"/>
                <w:lang w:val="en-US"/>
              </w:rPr>
              <w:t>Table name same as entity name</w:t>
            </w:r>
          </w:p>
          <w:p w:rsidR="007039B2" w:rsidRDefault="00A20DF9" w14:paraId="4973F4FF" w14:textId="77777777">
            <w:pPr>
              <w:pStyle w:val="TableStyle2"/>
              <w:numPr>
                <w:ilvl w:val="0"/>
                <w:numId w:val="13"/>
              </w:numPr>
            </w:pPr>
            <w:r>
              <w:rPr>
                <w:rFonts w:eastAsia="Arial Unicode MS" w:cs="Arial Unicode MS"/>
                <w:lang w:val="en-US"/>
              </w:rPr>
              <w:t xml:space="preserve">Attributes: self OID and the 4 attributes with datatype </w:t>
            </w:r>
            <w:proofErr w:type="spellStart"/>
            <w:r>
              <w:rPr>
                <w:rFonts w:eastAsia="Arial Unicode MS" w:cs="Arial Unicode MS"/>
                <w:lang w:val="en-US"/>
              </w:rPr>
              <w:t>anyType</w:t>
            </w:r>
            <w:proofErr w:type="spellEnd"/>
            <w:r>
              <w:rPr>
                <w:rFonts w:eastAsia="Arial Unicode MS" w:cs="Arial Unicode MS"/>
                <w:lang w:val="en-US"/>
              </w:rPr>
              <w:t>.</w:t>
            </w:r>
          </w:p>
          <w:p w:rsidR="007039B2" w:rsidRDefault="00A20DF9" w14:paraId="4973F500" w14:textId="77777777">
            <w:pPr>
              <w:pStyle w:val="TableStyle2"/>
              <w:numPr>
                <w:ilvl w:val="0"/>
                <w:numId w:val="13"/>
              </w:numPr>
            </w:pPr>
            <w:r>
              <w:rPr>
                <w:rFonts w:eastAsia="Arial Unicode MS" w:cs="Arial Unicode MS"/>
                <w:lang w:val="en-US"/>
              </w:rPr>
              <w:t>Primary key declaration: self</w:t>
            </w:r>
          </w:p>
          <w:p w:rsidR="007039B2" w:rsidRDefault="00A20DF9" w14:paraId="4973F501" w14:textId="77777777">
            <w:pPr>
              <w:pStyle w:val="TableStyle2"/>
              <w:numPr>
                <w:ilvl w:val="0"/>
                <w:numId w:val="13"/>
              </w:numPr>
            </w:pPr>
            <w:proofErr w:type="spellStart"/>
            <w:r>
              <w:rPr>
                <w:rFonts w:eastAsia="Arial Unicode MS" w:cs="Arial Unicode MS"/>
                <w:lang w:val="en-US"/>
              </w:rPr>
              <w:t>Pathfd</w:t>
            </w:r>
            <w:proofErr w:type="spellEnd"/>
            <w:r>
              <w:rPr>
                <w:rFonts w:eastAsia="Arial Unicode MS" w:cs="Arial Unicode MS"/>
                <w:lang w:val="en-US"/>
              </w:rPr>
              <w:t xml:space="preserve">: the argument will be </w:t>
            </w:r>
            <w:r>
              <w:rPr>
                <w:rFonts w:eastAsia="Arial Unicode MS" w:cs="Arial Unicode MS"/>
                <w:lang w:val="en-US"/>
              </w:rPr>
              <w:t>made up of the identifier attribute</w:t>
            </w:r>
          </w:p>
          <w:p w:rsidR="007039B2" w:rsidRDefault="00A20DF9" w14:paraId="4973F502" w14:textId="77777777">
            <w:pPr>
              <w:pStyle w:val="TableStyle2"/>
              <w:numPr>
                <w:ilvl w:val="0"/>
                <w:numId w:val="13"/>
              </w:numPr>
            </w:pPr>
            <w:r>
              <w:rPr>
                <w:rFonts w:eastAsia="Arial Unicode MS" w:cs="Arial Unicode MS"/>
                <w:lang w:val="en-US"/>
              </w:rPr>
              <w:t>Constraints (none)</w:t>
            </w:r>
          </w:p>
          <w:p w:rsidR="007039B2" w:rsidRDefault="00A20DF9" w14:paraId="4973F503" w14:textId="77777777">
            <w:pPr>
              <w:pStyle w:val="TableStyle2"/>
              <w:numPr>
                <w:ilvl w:val="0"/>
                <w:numId w:val="14"/>
              </w:numPr>
            </w:pPr>
            <w:proofErr w:type="spellStart"/>
            <w:r>
              <w:rPr>
                <w:rFonts w:eastAsia="Arial Unicode MS" w:cs="Arial Unicode MS"/>
                <w:lang w:val="en-US"/>
              </w:rPr>
              <w:t>Disjointness</w:t>
            </w:r>
            <w:proofErr w:type="spellEnd"/>
            <w:r>
              <w:rPr>
                <w:rFonts w:eastAsia="Arial Unicode MS" w:cs="Arial Unicode MS"/>
                <w:lang w:val="en-US"/>
              </w:rPr>
              <w:t xml:space="preserve"> constraint: disjoint with table (relation) of Strong entity 2</w:t>
            </w:r>
          </w:p>
          <w:p w:rsidR="007039B2" w:rsidRDefault="007039B2" w14:paraId="4973F504" w14:textId="77777777">
            <w:pPr>
              <w:pStyle w:val="TableStyle2"/>
            </w:pPr>
          </w:p>
          <w:p w:rsidR="007039B2" w:rsidRDefault="00A20DF9" w14:paraId="4973F505" w14:textId="77777777">
            <w:pPr>
              <w:pStyle w:val="TableStyle2"/>
            </w:pPr>
            <w:r>
              <w:rPr>
                <w:rFonts w:eastAsia="Arial Unicode MS" w:cs="Arial Unicode MS"/>
                <w:lang w:val="en-US"/>
              </w:rPr>
              <w:t>Table 2: Strong Entity 2</w:t>
            </w:r>
          </w:p>
          <w:p w:rsidR="007039B2" w:rsidRDefault="00A20DF9" w14:paraId="4973F506" w14:textId="77777777">
            <w:pPr>
              <w:pStyle w:val="TableStyle2"/>
              <w:numPr>
                <w:ilvl w:val="0"/>
                <w:numId w:val="13"/>
              </w:numPr>
            </w:pPr>
            <w:r>
              <w:rPr>
                <w:rFonts w:eastAsia="Arial Unicode MS" w:cs="Arial Unicode MS"/>
                <w:lang w:val="en-US"/>
              </w:rPr>
              <w:t>Table name same as entity name</w:t>
            </w:r>
          </w:p>
          <w:p w:rsidR="007039B2" w:rsidRDefault="00A20DF9" w14:paraId="4973F507" w14:textId="77777777">
            <w:pPr>
              <w:pStyle w:val="TableStyle2"/>
              <w:numPr>
                <w:ilvl w:val="0"/>
                <w:numId w:val="13"/>
              </w:numPr>
            </w:pPr>
            <w:r>
              <w:rPr>
                <w:rFonts w:eastAsia="Arial Unicode MS" w:cs="Arial Unicode MS"/>
                <w:lang w:val="en-US"/>
              </w:rPr>
              <w:t xml:space="preserve">Attributes: self OID and the 2 attributes with datatype </w:t>
            </w:r>
            <w:proofErr w:type="spellStart"/>
            <w:r>
              <w:rPr>
                <w:rFonts w:eastAsia="Arial Unicode MS" w:cs="Arial Unicode MS"/>
                <w:lang w:val="en-US"/>
              </w:rPr>
              <w:t>anyType</w:t>
            </w:r>
            <w:proofErr w:type="spellEnd"/>
            <w:r>
              <w:rPr>
                <w:rFonts w:eastAsia="Arial Unicode MS" w:cs="Arial Unicode MS"/>
                <w:lang w:val="en-US"/>
              </w:rPr>
              <w:t>.</w:t>
            </w:r>
          </w:p>
          <w:p w:rsidR="007039B2" w:rsidRDefault="00A20DF9" w14:paraId="4973F508" w14:textId="77777777">
            <w:pPr>
              <w:pStyle w:val="TableStyle2"/>
              <w:numPr>
                <w:ilvl w:val="0"/>
                <w:numId w:val="13"/>
              </w:numPr>
            </w:pPr>
            <w:r>
              <w:rPr>
                <w:rFonts w:eastAsia="Arial Unicode MS" w:cs="Arial Unicode MS"/>
                <w:lang w:val="en-US"/>
              </w:rPr>
              <w:t>Prim</w:t>
            </w:r>
            <w:r>
              <w:rPr>
                <w:rFonts w:eastAsia="Arial Unicode MS" w:cs="Arial Unicode MS"/>
                <w:lang w:val="en-US"/>
              </w:rPr>
              <w:t>ary key declaration: self</w:t>
            </w:r>
          </w:p>
          <w:p w:rsidR="007039B2" w:rsidRDefault="00A20DF9" w14:paraId="4973F509" w14:textId="77777777">
            <w:pPr>
              <w:pStyle w:val="TableStyle2"/>
              <w:numPr>
                <w:ilvl w:val="0"/>
                <w:numId w:val="13"/>
              </w:numPr>
            </w:pPr>
            <w:proofErr w:type="spellStart"/>
            <w:r>
              <w:rPr>
                <w:rFonts w:eastAsia="Arial Unicode MS" w:cs="Arial Unicode MS"/>
                <w:lang w:val="en-US"/>
              </w:rPr>
              <w:t>Pathfd</w:t>
            </w:r>
            <w:proofErr w:type="spellEnd"/>
            <w:r>
              <w:rPr>
                <w:rFonts w:eastAsia="Arial Unicode MS" w:cs="Arial Unicode MS"/>
                <w:lang w:val="en-US"/>
              </w:rPr>
              <w:t>: the argument will be made up of the identifier attribute</w:t>
            </w:r>
          </w:p>
          <w:p w:rsidR="007039B2" w:rsidRDefault="00A20DF9" w14:paraId="4973F50A" w14:textId="77777777">
            <w:pPr>
              <w:pStyle w:val="TableStyle2"/>
              <w:numPr>
                <w:ilvl w:val="0"/>
                <w:numId w:val="13"/>
              </w:numPr>
            </w:pPr>
            <w:r>
              <w:rPr>
                <w:rFonts w:eastAsia="Arial Unicode MS" w:cs="Arial Unicode MS"/>
                <w:lang w:val="en-US"/>
              </w:rPr>
              <w:t xml:space="preserve">Constraints: the identifier attribute of String entity 1 is a foreign key </w:t>
            </w:r>
          </w:p>
          <w:p w:rsidR="007039B2" w:rsidRDefault="00A20DF9" w14:paraId="4973F50B" w14:textId="77777777">
            <w:pPr>
              <w:pStyle w:val="TableStyle2"/>
              <w:numPr>
                <w:ilvl w:val="0"/>
                <w:numId w:val="14"/>
              </w:numPr>
            </w:pPr>
            <w:proofErr w:type="spellStart"/>
            <w:r>
              <w:rPr>
                <w:rFonts w:eastAsia="Arial Unicode MS" w:cs="Arial Unicode MS"/>
                <w:lang w:val="en-US"/>
              </w:rPr>
              <w:t>Disjointness</w:t>
            </w:r>
            <w:proofErr w:type="spellEnd"/>
            <w:r>
              <w:rPr>
                <w:rFonts w:eastAsia="Arial Unicode MS" w:cs="Arial Unicode MS"/>
                <w:lang w:val="en-US"/>
              </w:rPr>
              <w:t xml:space="preserve"> constraint: disjoint with table (relation) of Strong entity 1</w:t>
            </w:r>
          </w:p>
          <w:p w:rsidR="007039B2" w:rsidRDefault="007039B2" w14:paraId="4973F50C" w14:textId="77777777">
            <w:pPr>
              <w:pStyle w:val="TableStyle2"/>
            </w:pPr>
          </w:p>
          <w:p w:rsidR="007039B2" w:rsidRDefault="00A20DF9" w14:paraId="4973F50D" w14:textId="77777777">
            <w:pPr>
              <w:pStyle w:val="TableStyle2"/>
            </w:pPr>
            <w:r>
              <w:rPr>
                <w:rFonts w:eastAsia="Arial Unicode MS" w:cs="Arial Unicode MS"/>
                <w:lang w:val="en-US"/>
              </w:rPr>
              <w:t>Table 3: An in</w:t>
            </w:r>
            <w:r>
              <w:rPr>
                <w:rFonts w:eastAsia="Arial Unicode MS" w:cs="Arial Unicode MS"/>
                <w:lang w:val="en-US"/>
              </w:rPr>
              <w:t>tersection relation (table)</w:t>
            </w:r>
          </w:p>
          <w:p w:rsidR="007039B2" w:rsidRDefault="00A20DF9" w14:paraId="4973F50E" w14:textId="77777777">
            <w:pPr>
              <w:pStyle w:val="TableStyle2"/>
              <w:numPr>
                <w:ilvl w:val="0"/>
                <w:numId w:val="13"/>
              </w:numPr>
            </w:pPr>
            <w:r>
              <w:rPr>
                <w:rFonts w:eastAsia="Arial Unicode MS" w:cs="Arial Unicode MS"/>
                <w:lang w:val="en-US"/>
              </w:rPr>
              <w:t>Table name: intersection relation 1</w:t>
            </w:r>
          </w:p>
          <w:p w:rsidR="007039B2" w:rsidRDefault="00A20DF9" w14:paraId="4973F50F" w14:textId="77777777">
            <w:pPr>
              <w:pStyle w:val="TableStyle2"/>
              <w:numPr>
                <w:ilvl w:val="0"/>
                <w:numId w:val="13"/>
              </w:numPr>
            </w:pPr>
            <w:r>
              <w:rPr>
                <w:rFonts w:eastAsia="Arial Unicode MS" w:cs="Arial Unicode MS"/>
                <w:lang w:val="en-US"/>
              </w:rPr>
              <w:t xml:space="preserve">Attributes: self OID and 3 attributes with datatype </w:t>
            </w:r>
            <w:proofErr w:type="spellStart"/>
            <w:r>
              <w:rPr>
                <w:rFonts w:eastAsia="Arial Unicode MS" w:cs="Arial Unicode MS"/>
                <w:lang w:val="en-US"/>
              </w:rPr>
              <w:t>anyType</w:t>
            </w:r>
            <w:proofErr w:type="spellEnd"/>
            <w:r>
              <w:rPr>
                <w:rFonts w:eastAsia="Arial Unicode MS" w:cs="Arial Unicode MS"/>
                <w:lang w:val="en-US"/>
              </w:rPr>
              <w:t>:</w:t>
            </w:r>
          </w:p>
          <w:p w:rsidR="007039B2" w:rsidRDefault="00A20DF9" w14:paraId="4973F510" w14:textId="77777777">
            <w:pPr>
              <w:pStyle w:val="TableStyle2"/>
              <w:numPr>
                <w:ilvl w:val="1"/>
                <w:numId w:val="13"/>
              </w:numPr>
            </w:pPr>
            <w:r>
              <w:rPr>
                <w:rFonts w:eastAsia="Arial Unicode MS" w:cs="Arial Unicode MS"/>
                <w:lang w:val="en-US"/>
              </w:rPr>
              <w:t>Primary key from Table 1</w:t>
            </w:r>
          </w:p>
          <w:p w:rsidR="007039B2" w:rsidRDefault="00A20DF9" w14:paraId="4973F511" w14:textId="77777777">
            <w:pPr>
              <w:pStyle w:val="TableStyle2"/>
              <w:numPr>
                <w:ilvl w:val="1"/>
                <w:numId w:val="13"/>
              </w:numPr>
            </w:pPr>
            <w:r>
              <w:rPr>
                <w:rFonts w:eastAsia="Arial Unicode MS" w:cs="Arial Unicode MS"/>
                <w:lang w:val="en-US"/>
              </w:rPr>
              <w:t>Primary Key from table 2</w:t>
            </w:r>
          </w:p>
          <w:p w:rsidR="007039B2" w:rsidRDefault="00A20DF9" w14:paraId="4973F512" w14:textId="77777777">
            <w:pPr>
              <w:pStyle w:val="TableStyle2"/>
              <w:numPr>
                <w:ilvl w:val="1"/>
                <w:numId w:val="13"/>
              </w:numPr>
            </w:pPr>
            <w:r>
              <w:rPr>
                <w:rFonts w:eastAsia="Arial Unicode MS" w:cs="Arial Unicode MS"/>
                <w:lang w:val="en-US"/>
              </w:rPr>
              <w:t xml:space="preserve">Regular attribute describing the </w:t>
            </w:r>
            <w:proofErr w:type="spellStart"/>
            <w:r>
              <w:rPr>
                <w:rFonts w:eastAsia="Arial Unicode MS" w:cs="Arial Unicode MS"/>
                <w:lang w:val="en-US"/>
              </w:rPr>
              <w:t>raltionship</w:t>
            </w:r>
            <w:proofErr w:type="spellEnd"/>
          </w:p>
          <w:p w:rsidR="007039B2" w:rsidRDefault="00A20DF9" w14:paraId="4973F513" w14:textId="77777777">
            <w:pPr>
              <w:pStyle w:val="TableStyle2"/>
              <w:numPr>
                <w:ilvl w:val="0"/>
                <w:numId w:val="13"/>
              </w:numPr>
            </w:pPr>
            <w:r>
              <w:rPr>
                <w:rFonts w:eastAsia="Arial Unicode MS" w:cs="Arial Unicode MS"/>
                <w:lang w:val="en-US"/>
              </w:rPr>
              <w:t>Primary key declaration: self</w:t>
            </w:r>
          </w:p>
          <w:p w:rsidR="007039B2" w:rsidRDefault="00A20DF9" w14:paraId="4973F514" w14:textId="77777777">
            <w:pPr>
              <w:pStyle w:val="TableStyle2"/>
              <w:numPr>
                <w:ilvl w:val="0"/>
                <w:numId w:val="13"/>
              </w:numPr>
            </w:pPr>
            <w:proofErr w:type="spellStart"/>
            <w:r>
              <w:rPr>
                <w:rFonts w:eastAsia="Arial Unicode MS" w:cs="Arial Unicode MS"/>
                <w:lang w:val="en-US"/>
              </w:rPr>
              <w:t>Pathfd</w:t>
            </w:r>
            <w:proofErr w:type="spellEnd"/>
            <w:r>
              <w:rPr>
                <w:rFonts w:eastAsia="Arial Unicode MS" w:cs="Arial Unicode MS"/>
                <w:lang w:val="en-US"/>
              </w:rPr>
              <w:t xml:space="preserve">: the argument will be a composition of the two primary keys (from table 1 and table 2)  </w:t>
            </w:r>
          </w:p>
          <w:p w:rsidR="007039B2" w:rsidRDefault="00A20DF9" w14:paraId="4973F515" w14:textId="77777777">
            <w:pPr>
              <w:pStyle w:val="TableStyle2"/>
              <w:numPr>
                <w:ilvl w:val="0"/>
                <w:numId w:val="13"/>
              </w:numPr>
            </w:pPr>
            <w:r>
              <w:rPr>
                <w:rFonts w:eastAsia="Arial Unicode MS" w:cs="Arial Unicode MS"/>
                <w:lang w:val="en-US"/>
              </w:rPr>
              <w:t>Constraints:</w:t>
            </w:r>
          </w:p>
          <w:p w:rsidR="007039B2" w:rsidRDefault="00A20DF9" w14:paraId="4973F516" w14:textId="77777777">
            <w:pPr>
              <w:pStyle w:val="TableStyle2"/>
              <w:numPr>
                <w:ilvl w:val="1"/>
                <w:numId w:val="13"/>
              </w:numPr>
            </w:pPr>
            <w:r>
              <w:rPr>
                <w:rFonts w:eastAsia="Arial Unicode MS" w:cs="Arial Unicode MS"/>
                <w:lang w:val="en-US"/>
              </w:rPr>
              <w:t>Foreign key: primary key of table 1</w:t>
            </w:r>
          </w:p>
          <w:p w:rsidR="007039B2" w:rsidRDefault="00A20DF9" w14:paraId="4973F517" w14:textId="77777777">
            <w:pPr>
              <w:pStyle w:val="TableStyle2"/>
              <w:numPr>
                <w:ilvl w:val="1"/>
                <w:numId w:val="13"/>
              </w:numPr>
            </w:pPr>
            <w:r>
              <w:rPr>
                <w:rFonts w:eastAsia="Arial Unicode MS" w:cs="Arial Unicode MS"/>
                <w:lang w:val="en-US"/>
              </w:rPr>
              <w:t>Foreign key: primary key of table 2</w:t>
            </w:r>
          </w:p>
          <w:p w:rsidR="007039B2" w:rsidP="084EA053" w:rsidRDefault="00A20DF9" w14:paraId="4973F519" w14:textId="6511C00A">
            <w:pPr>
              <w:pStyle w:val="TableStyle2"/>
              <w:numPr>
                <w:ilvl w:val="0"/>
                <w:numId w:val="14"/>
              </w:numPr>
              <w:rPr>
                <w:lang w:val="en-US"/>
              </w:rPr>
            </w:pPr>
            <w:proofErr w:type="spellStart"/>
            <w:r w:rsidRPr="084EA053" w:rsidR="084EA053">
              <w:rPr>
                <w:rFonts w:eastAsia="Arial Unicode MS" w:cs="Arial Unicode MS"/>
                <w:lang w:val="en-US"/>
              </w:rPr>
              <w:t>Disjointness</w:t>
            </w:r>
            <w:proofErr w:type="spellEnd"/>
            <w:r w:rsidRPr="084EA053" w:rsidR="084EA053">
              <w:rPr>
                <w:rFonts w:eastAsia="Arial Unicode MS" w:cs="Arial Unicode MS"/>
                <w:lang w:val="en-US"/>
              </w:rPr>
              <w:t xml:space="preserve"> constraint:</w:t>
            </w:r>
            <w:r w:rsidRPr="084EA053" w:rsidR="084EA053">
              <w:rPr>
                <w:rFonts w:eastAsia="Arial Unicode MS" w:cs="Arial Unicode MS"/>
                <w:lang w:val="en-US"/>
              </w:rPr>
              <w:t xml:space="preserve"> disjoint with table 1</w:t>
            </w:r>
          </w:p>
        </w:tc>
      </w:tr>
      <w:tr w:rsidR="007039B2" w:rsidTr="084EA053" w14:paraId="4973F51E" w14:textId="77777777">
        <w:tblPrEx>
          <w:shd w:val="clear" w:color="auto" w:fill="auto"/>
        </w:tblPrEx>
        <w:trPr>
          <w:trHeight w:val="279"/>
        </w:trPr>
        <w:tc>
          <w:tcPr>
            <w:tcW w:w="69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7039B2" w14:paraId="4973F51B" w14:textId="77777777"/>
        </w:tc>
        <w:tc>
          <w:tcPr>
            <w:tcW w:w="29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7039B2" w14:paraId="4973F51C" w14:textId="77777777"/>
        </w:tc>
        <w:tc>
          <w:tcPr>
            <w:tcW w:w="597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7039B2" w:rsidRDefault="007039B2" w14:paraId="4973F51D" w14:textId="77777777"/>
        </w:tc>
      </w:tr>
    </w:tbl>
    <w:p w:rsidR="007039B2" w:rsidRDefault="00A20DF9" w14:paraId="4973F51F" w14:textId="77777777">
      <w:pPr>
        <w:pStyle w:val="Body"/>
      </w:pPr>
      <w:r>
        <w:t xml:space="preserve"> </w:t>
      </w:r>
    </w:p>
    <w:sectPr w:rsidR="007039B2">
      <w:headerReference w:type="default" r:id="rId7"/>
      <w:footerReference w:type="default" r:id="rId8"/>
      <w:pgSz w:w="11906" w:h="16838"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20DF9" w14:paraId="4973F526" w14:textId="77777777">
      <w:r>
        <w:separator/>
      </w:r>
    </w:p>
  </w:endnote>
  <w:endnote w:type="continuationSeparator" w:id="0">
    <w:p w:rsidR="00000000" w:rsidRDefault="00A20DF9" w14:paraId="4973F5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Light">
    <w:panose1 w:val="020B0403020202020204"/>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9B2" w:rsidRDefault="007039B2" w14:paraId="4973F52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20DF9" w14:paraId="4973F522" w14:textId="77777777">
      <w:r>
        <w:separator/>
      </w:r>
    </w:p>
  </w:footnote>
  <w:footnote w:type="continuationSeparator" w:id="0">
    <w:p w:rsidR="00000000" w:rsidRDefault="00A20DF9" w14:paraId="4973F52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9B2" w:rsidRDefault="007039B2" w14:paraId="4973F52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9A8"/>
    <w:multiLevelType w:val="hybridMultilevel"/>
    <w:tmpl w:val="39920C9E"/>
    <w:lvl w:ilvl="0" w:tplc="5E82094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3C3DC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C286C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B8E966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1AC7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EF8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EA036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8256D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EE62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390A5E"/>
    <w:multiLevelType w:val="hybridMultilevel"/>
    <w:tmpl w:val="C25E2EC0"/>
    <w:lvl w:ilvl="0" w:tplc="C11A83D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38584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C482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B4C09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A4429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E206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1605B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F41EA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9233E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D6782D"/>
    <w:multiLevelType w:val="hybridMultilevel"/>
    <w:tmpl w:val="6FCC62EC"/>
    <w:lvl w:ilvl="0" w:tplc="7982063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AE2DC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241AE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6DE918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A774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006F3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A08992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AE49F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56D59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1D1C11"/>
    <w:multiLevelType w:val="hybridMultilevel"/>
    <w:tmpl w:val="E8267A6C"/>
    <w:lvl w:ilvl="0" w:tplc="E0E8BB0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4C0A33C">
      <w:start w:val="1"/>
      <w:numFmt w:val="bullet"/>
      <w:lvlText w:val="•"/>
      <w:lvlJc w:val="left"/>
      <w:pPr>
        <w:ind w:left="101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688292">
      <w:start w:val="1"/>
      <w:numFmt w:val="bullet"/>
      <w:lvlText w:val="•"/>
      <w:lvlJc w:val="left"/>
      <w:pPr>
        <w:ind w:left="1669"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FB05B92">
      <w:start w:val="1"/>
      <w:numFmt w:val="bullet"/>
      <w:lvlText w:val="•"/>
      <w:lvlJc w:val="left"/>
      <w:pPr>
        <w:ind w:left="232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4C5480">
      <w:start w:val="1"/>
      <w:numFmt w:val="bullet"/>
      <w:lvlText w:val="•"/>
      <w:lvlJc w:val="left"/>
      <w:pPr>
        <w:ind w:left="297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CAE52C">
      <w:start w:val="1"/>
      <w:numFmt w:val="bullet"/>
      <w:lvlText w:val="•"/>
      <w:lvlJc w:val="left"/>
      <w:pPr>
        <w:ind w:left="3633"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DFCCBBE">
      <w:start w:val="1"/>
      <w:numFmt w:val="bullet"/>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9C9E62">
      <w:start w:val="1"/>
      <w:numFmt w:val="bullet"/>
      <w:lvlText w:val="•"/>
      <w:lvlJc w:val="left"/>
      <w:pPr>
        <w:ind w:left="494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D6A088">
      <w:start w:val="1"/>
      <w:numFmt w:val="bullet"/>
      <w:lvlText w:val="•"/>
      <w:lvlJc w:val="left"/>
      <w:pPr>
        <w:ind w:left="5596"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8F1692"/>
    <w:multiLevelType w:val="hybridMultilevel"/>
    <w:tmpl w:val="3C340036"/>
    <w:lvl w:ilvl="0" w:tplc="9198F40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168A3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27435F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08507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4AB88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0E83D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A9A43D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08D1E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1EB8E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79C7B4E"/>
    <w:multiLevelType w:val="hybridMultilevel"/>
    <w:tmpl w:val="4EF0E03A"/>
    <w:lvl w:ilvl="0" w:tplc="C872548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AC9BA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3CF0C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D6AB0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A681B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94C9F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86CE0B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20A62C">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EAAE8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EF31378"/>
    <w:multiLevelType w:val="hybridMultilevel"/>
    <w:tmpl w:val="4020763E"/>
    <w:lvl w:ilvl="0" w:tplc="CCD6CCC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264A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4E996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CA02E2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6AD51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BAA58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24E81A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344D7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5CE6C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052F4C"/>
    <w:multiLevelType w:val="hybridMultilevel"/>
    <w:tmpl w:val="6218B58C"/>
    <w:lvl w:ilvl="0" w:tplc="2C9A9FB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9AE78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B0A5A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E0257B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52255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F0776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430084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34B4C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0455F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1C21111"/>
    <w:multiLevelType w:val="hybridMultilevel"/>
    <w:tmpl w:val="C060B192"/>
    <w:lvl w:ilvl="0" w:tplc="B0A2E81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2CFF6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2A5AB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DE8FE2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0C447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52D58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0C053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22BBD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8CC00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4A7337B"/>
    <w:multiLevelType w:val="hybridMultilevel"/>
    <w:tmpl w:val="4B3E1C8A"/>
    <w:lvl w:ilvl="0" w:tplc="36A6D9B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1272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58FD1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21E3E6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94918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C0C36B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5D47FD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C01FF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AECAA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6"/>
  </w:num>
  <w:num w:numId="3">
    <w:abstractNumId w:val="4"/>
  </w:num>
  <w:num w:numId="4">
    <w:abstractNumId w:val="7"/>
  </w:num>
  <w:num w:numId="5">
    <w:abstractNumId w:val="2"/>
  </w:num>
  <w:num w:numId="6">
    <w:abstractNumId w:val="2"/>
    <w:lvlOverride w:ilvl="0">
      <w:lvl w:ilvl="0" w:tplc="7982063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FAE2DCE">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F241AE4">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6DE9188">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B6A774A">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006F38">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A089920">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3AE49FE">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856D598">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8"/>
  </w:num>
  <w:num w:numId="8">
    <w:abstractNumId w:val="8"/>
    <w:lvlOverride w:ilvl="0">
      <w:lvl w:ilvl="0" w:tplc="B0A2E816">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02CFF6A">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82A5AB6">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DE8FE24">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60C4470">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52D584">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10C0538">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822BBD0">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48CC008">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5"/>
  </w:num>
  <w:num w:numId="10">
    <w:abstractNumId w:val="9"/>
  </w:num>
  <w:num w:numId="11">
    <w:abstractNumId w:val="9"/>
    <w:lvlOverride w:ilvl="0">
      <w:lvl w:ilvl="0" w:tplc="36A6D9B6">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21272D2">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E58FD16">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21E3E6A">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094918C">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C0C36B2">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5D47FD2">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4C01FFE">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9AECAA0">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num>
  <w:num w:numId="13">
    <w:abstractNumId w:val="3"/>
  </w:num>
  <w:num w:numId="14">
    <w:abstractNumId w:val="3"/>
    <w:lvlOverride w:ilvl="0">
      <w:lvl w:ilvl="0" w:tplc="E0E8BB08">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4C0A33C">
        <w:start w:val="1"/>
        <w:numFmt w:val="bullet"/>
        <w:lvlText w:val="•"/>
        <w:lvlJc w:val="left"/>
        <w:pPr>
          <w:ind w:left="101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5688292">
        <w:start w:val="1"/>
        <w:numFmt w:val="bullet"/>
        <w:lvlText w:val="•"/>
        <w:lvlJc w:val="left"/>
        <w:pPr>
          <w:ind w:left="1669"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FB05B92">
        <w:start w:val="1"/>
        <w:numFmt w:val="bullet"/>
        <w:lvlText w:val="•"/>
        <w:lvlJc w:val="left"/>
        <w:pPr>
          <w:ind w:left="232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14C5480">
        <w:start w:val="1"/>
        <w:numFmt w:val="bullet"/>
        <w:lvlText w:val="•"/>
        <w:lvlJc w:val="left"/>
        <w:pPr>
          <w:ind w:left="297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5CAE52C">
        <w:start w:val="1"/>
        <w:numFmt w:val="bullet"/>
        <w:lvlText w:val="•"/>
        <w:lvlJc w:val="left"/>
        <w:pPr>
          <w:ind w:left="363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DFCCBBE">
        <w:start w:val="1"/>
        <w:numFmt w:val="bullet"/>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09C9E62">
        <w:start w:val="1"/>
        <w:numFmt w:val="bullet"/>
        <w:lvlText w:val="•"/>
        <w:lvlJc w:val="left"/>
        <w:pPr>
          <w:ind w:left="494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0D6A088">
        <w:start w:val="1"/>
        <w:numFmt w:val="bullet"/>
        <w:lvlText w:val="•"/>
        <w:lvlJc w:val="left"/>
        <w:pPr>
          <w:ind w:left="559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9B2"/>
    <w:rsid w:val="007039B2"/>
    <w:rsid w:val="00A20DF9"/>
    <w:rsid w:val="084EA0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973F488"/>
  <w15:docId w15:val="{FC64E441-491E-C94E-8146-2F9520C3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Arial Unicode MS" w:cs="Times New Roman"/>
        <w:bdr w:val="nil"/>
        <w:lang w:val="en-Z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Body" w:customStyle="1">
    <w:name w:val="Body"/>
    <w:rPr>
      <w:rFonts w:ascii="Helvetica Neue" w:hAnsi="Helvetica Neue" w:cs="Arial Unicode MS"/>
      <w:color w:val="000000"/>
      <w:sz w:val="22"/>
      <w:szCs w:val="22"/>
      <w:lang w:val="en-US"/>
    </w:rPr>
  </w:style>
  <w:style w:type="paragraph" w:styleId="TableStyle1" w:customStyle="1">
    <w:name w:val="Table Style 1"/>
    <w:rPr>
      <w:rFonts w:ascii="Helvetica Neue" w:hAnsi="Helvetica Neue" w:eastAsia="Helvetica Neue" w:cs="Helvetica Neue"/>
      <w:b/>
      <w:bCs/>
      <w:color w:val="000000"/>
    </w:rPr>
  </w:style>
  <w:style w:type="paragraph" w:styleId="TableStyle2" w:customStyle="1">
    <w:name w:val="Table Style 2"/>
    <w:rPr>
      <w:rFonts w:ascii="Helvetica Neue" w:hAnsi="Helvetica Neue" w:eastAsia="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Jeremy Du Plessis</lastModifiedBy>
  <revision>3</revision>
  <dcterms:created xsi:type="dcterms:W3CDTF">2019-08-01T18:56:00.0000000Z</dcterms:created>
  <dcterms:modified xsi:type="dcterms:W3CDTF">2019-08-01T19:16:57.2807394Z</dcterms:modified>
</coreProperties>
</file>