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8FF9" w14:textId="77777777" w:rsidR="00EE7102" w:rsidRDefault="00884962">
      <w:pPr>
        <w:pStyle w:val="Title"/>
      </w:pPr>
      <w:r>
        <w:t>CSC3003S Capstone Project — Stage One</w:t>
      </w:r>
    </w:p>
    <w:p w14:paraId="61848FFA" w14:textId="77777777" w:rsidR="00EE7102" w:rsidRDefault="00884962">
      <w:pPr>
        <w:pStyle w:val="Subtitle"/>
      </w:pPr>
      <w:r>
        <w:t>Risk [30 Marks]</w:t>
      </w:r>
    </w:p>
    <w:tbl>
      <w:tblPr>
        <w:tblpPr w:leftFromText="180" w:rightFromText="180" w:vertAnchor="text" w:horzAnchor="margin" w:tblpY="242"/>
        <w:tblW w:w="5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681"/>
        <w:gridCol w:w="3809"/>
        <w:gridCol w:w="3809"/>
        <w:gridCol w:w="3871"/>
      </w:tblGrid>
      <w:tr w:rsidR="007574E5" w:rsidRPr="0071763A" w14:paraId="10BA06E9" w14:textId="77777777" w:rsidTr="009F2E8D">
        <w:trPr>
          <w:trHeight w:val="397"/>
        </w:trPr>
        <w:tc>
          <w:tcPr>
            <w:tcW w:w="946" w:type="pct"/>
            <w:vAlign w:val="center"/>
          </w:tcPr>
          <w:p w14:paraId="11FDE901" w14:textId="77777777" w:rsidR="007574E5" w:rsidRPr="0071763A" w:rsidRDefault="007574E5" w:rsidP="004B241D">
            <w:pPr>
              <w:pStyle w:val="Table"/>
              <w:rPr>
                <w:lang w:val="en-ZA"/>
              </w:rPr>
            </w:pPr>
            <w:bookmarkStart w:id="0" w:name="_GoBack" w:colFirst="0" w:colLast="3"/>
            <w:r w:rsidRPr="0071763A">
              <w:rPr>
                <w:lang w:val="en-ZA"/>
              </w:rPr>
              <w:t xml:space="preserve">Project </w:t>
            </w:r>
            <w:r>
              <w:rPr>
                <w:lang w:val="en-ZA"/>
              </w:rPr>
              <w:t xml:space="preserve">Abbrev &amp; </w:t>
            </w:r>
            <w:r w:rsidRPr="0071763A">
              <w:rPr>
                <w:lang w:val="en-ZA"/>
              </w:rPr>
              <w:t>Name</w:t>
            </w:r>
          </w:p>
        </w:tc>
        <w:tc>
          <w:tcPr>
            <w:tcW w:w="1344" w:type="pct"/>
          </w:tcPr>
          <w:p w14:paraId="54E07C4A" w14:textId="77777777" w:rsidR="007574E5" w:rsidRPr="0071763A" w:rsidRDefault="007574E5" w:rsidP="004B241D">
            <w:pPr>
              <w:pStyle w:val="Table"/>
              <w:rPr>
                <w:lang w:val="en-ZA"/>
              </w:rPr>
            </w:pPr>
            <w:r>
              <w:rPr>
                <w:lang w:val="en-ZA"/>
              </w:rPr>
              <w:t>ViKER Interface</w:t>
            </w:r>
          </w:p>
        </w:tc>
        <w:tc>
          <w:tcPr>
            <w:tcW w:w="1344" w:type="pct"/>
            <w:vAlign w:val="center"/>
          </w:tcPr>
          <w:p w14:paraId="430D142D" w14:textId="77777777" w:rsidR="007574E5" w:rsidRPr="0071763A" w:rsidRDefault="007574E5" w:rsidP="004B241D">
            <w:pPr>
              <w:pStyle w:val="Table"/>
              <w:rPr>
                <w:lang w:val="en-ZA"/>
              </w:rPr>
            </w:pPr>
            <w:r>
              <w:rPr>
                <w:lang w:val="en-ZA"/>
              </w:rPr>
              <w:t>Client/Supervisor + email</w:t>
            </w:r>
          </w:p>
        </w:tc>
        <w:tc>
          <w:tcPr>
            <w:tcW w:w="1366" w:type="pct"/>
          </w:tcPr>
          <w:p w14:paraId="19FFECD7" w14:textId="77777777" w:rsidR="004B241D" w:rsidRDefault="007574E5" w:rsidP="004B241D">
            <w:pPr>
              <w:pStyle w:val="Table"/>
              <w:rPr>
                <w:lang w:val="en-ZA"/>
              </w:rPr>
            </w:pPr>
            <w:r>
              <w:rPr>
                <w:lang w:val="en-ZA"/>
              </w:rPr>
              <w:t>Maria Keet</w:t>
            </w:r>
          </w:p>
          <w:p w14:paraId="67CBCE66" w14:textId="45536D06" w:rsidR="007574E5" w:rsidRPr="0071763A" w:rsidRDefault="004B241D" w:rsidP="004B241D">
            <w:pPr>
              <w:pStyle w:val="Table"/>
              <w:rPr>
                <w:lang w:val="en-ZA"/>
              </w:rPr>
            </w:pPr>
            <w:hyperlink r:id="rId7" w:history="1">
              <w:r w:rsidRPr="00D02F09">
                <w:rPr>
                  <w:rStyle w:val="Hyperlink"/>
                  <w:lang w:val="en-ZA"/>
                </w:rPr>
                <w:t>mkeet@cs.uct.ac.za</w:t>
              </w:r>
            </w:hyperlink>
          </w:p>
        </w:tc>
      </w:tr>
      <w:tr w:rsidR="007574E5" w:rsidRPr="0071763A" w14:paraId="099E2D89" w14:textId="77777777" w:rsidTr="009F2E8D">
        <w:trPr>
          <w:trHeight w:val="397"/>
        </w:trPr>
        <w:tc>
          <w:tcPr>
            <w:tcW w:w="946" w:type="pct"/>
            <w:vAlign w:val="center"/>
          </w:tcPr>
          <w:p w14:paraId="4BA7C2AE" w14:textId="77777777" w:rsidR="007574E5" w:rsidRPr="0071763A" w:rsidRDefault="007574E5" w:rsidP="004B241D">
            <w:pPr>
              <w:pStyle w:val="Table"/>
              <w:rPr>
                <w:lang w:val="en-ZA"/>
              </w:rPr>
            </w:pPr>
            <w:r w:rsidRPr="0071763A">
              <w:rPr>
                <w:lang w:val="en-ZA"/>
              </w:rPr>
              <w:t>Date</w:t>
            </w:r>
          </w:p>
        </w:tc>
        <w:tc>
          <w:tcPr>
            <w:tcW w:w="1344" w:type="pct"/>
          </w:tcPr>
          <w:p w14:paraId="7DE4633A" w14:textId="77777777" w:rsidR="007574E5" w:rsidRPr="0071763A" w:rsidRDefault="007574E5" w:rsidP="004B241D">
            <w:pPr>
              <w:pStyle w:val="Table"/>
              <w:rPr>
                <w:lang w:val="en-ZA"/>
              </w:rPr>
            </w:pPr>
            <w:r>
              <w:rPr>
                <w:lang w:val="en-ZA"/>
              </w:rPr>
              <w:t>22 Jul 2019</w:t>
            </w:r>
          </w:p>
        </w:tc>
        <w:tc>
          <w:tcPr>
            <w:tcW w:w="1344" w:type="pct"/>
            <w:vAlign w:val="center"/>
          </w:tcPr>
          <w:p w14:paraId="3DBF95FE" w14:textId="77777777" w:rsidR="007574E5" w:rsidRPr="0071763A" w:rsidRDefault="007574E5" w:rsidP="004B241D">
            <w:pPr>
              <w:pStyle w:val="Table"/>
              <w:rPr>
                <w:lang w:val="en-ZA"/>
              </w:rPr>
            </w:pPr>
            <w:r>
              <w:rPr>
                <w:lang w:val="en-ZA"/>
              </w:rPr>
              <w:t>Tutor + email</w:t>
            </w:r>
          </w:p>
        </w:tc>
        <w:tc>
          <w:tcPr>
            <w:tcW w:w="1366" w:type="pct"/>
          </w:tcPr>
          <w:p w14:paraId="6E1D12F8" w14:textId="77777777" w:rsidR="004B241D" w:rsidRDefault="007574E5" w:rsidP="004B241D">
            <w:pPr>
              <w:pStyle w:val="Table"/>
              <w:rPr>
                <w:lang w:val="en-ZA"/>
              </w:rPr>
            </w:pPr>
            <w:r w:rsidRPr="00310643">
              <w:rPr>
                <w:lang w:val="en-ZA"/>
              </w:rPr>
              <w:t>Ryan Lazar</w:t>
            </w:r>
          </w:p>
          <w:p w14:paraId="1FAB4C63" w14:textId="2A8D8840" w:rsidR="007574E5" w:rsidRPr="0071763A" w:rsidRDefault="004B241D" w:rsidP="004B241D">
            <w:pPr>
              <w:pStyle w:val="Table"/>
              <w:rPr>
                <w:lang w:val="en-ZA"/>
              </w:rPr>
            </w:pPr>
            <w:hyperlink r:id="rId8" w:history="1">
              <w:r w:rsidRPr="00D02F09">
                <w:rPr>
                  <w:rStyle w:val="Hyperlink"/>
                  <w:lang w:val="en-ZA"/>
                </w:rPr>
                <w:t>lzrrya001@myuct.ac.za</w:t>
              </w:r>
            </w:hyperlink>
          </w:p>
        </w:tc>
      </w:tr>
      <w:tr w:rsidR="007574E5" w:rsidRPr="0071763A" w14:paraId="1735D484" w14:textId="77777777" w:rsidTr="009F2E8D">
        <w:trPr>
          <w:trHeight w:val="397"/>
        </w:trPr>
        <w:tc>
          <w:tcPr>
            <w:tcW w:w="946" w:type="pct"/>
            <w:vAlign w:val="center"/>
          </w:tcPr>
          <w:p w14:paraId="1445A3C2" w14:textId="77777777" w:rsidR="007574E5" w:rsidRPr="0071763A" w:rsidRDefault="007574E5" w:rsidP="004B241D">
            <w:pPr>
              <w:pStyle w:val="Table"/>
              <w:rPr>
                <w:lang w:val="en-ZA"/>
              </w:rPr>
            </w:pPr>
            <w:r w:rsidRPr="0071763A">
              <w:rPr>
                <w:lang w:val="en-ZA"/>
              </w:rPr>
              <w:t>Team Members</w:t>
            </w:r>
          </w:p>
        </w:tc>
        <w:tc>
          <w:tcPr>
            <w:tcW w:w="1344" w:type="pct"/>
          </w:tcPr>
          <w:p w14:paraId="4EA80BCA" w14:textId="77777777" w:rsidR="007574E5" w:rsidRPr="0071763A" w:rsidRDefault="007574E5" w:rsidP="004B241D">
            <w:pPr>
              <w:pStyle w:val="Table"/>
              <w:rPr>
                <w:lang w:val="en-ZA"/>
              </w:rPr>
            </w:pPr>
            <w:r>
              <w:rPr>
                <w:lang w:val="en-ZA"/>
              </w:rPr>
              <w:t>Jeremy Du Plessis</w:t>
            </w:r>
          </w:p>
        </w:tc>
        <w:tc>
          <w:tcPr>
            <w:tcW w:w="1344" w:type="pct"/>
            <w:vAlign w:val="center"/>
          </w:tcPr>
          <w:p w14:paraId="1FD914B5" w14:textId="77777777" w:rsidR="007574E5" w:rsidRPr="0071763A" w:rsidRDefault="007574E5" w:rsidP="004B241D">
            <w:pPr>
              <w:pStyle w:val="Table"/>
              <w:rPr>
                <w:lang w:val="en-ZA"/>
              </w:rPr>
            </w:pPr>
            <w:r>
              <w:rPr>
                <w:lang w:val="en-ZA"/>
              </w:rPr>
              <w:t>Gabriel Stein</w:t>
            </w:r>
          </w:p>
        </w:tc>
        <w:tc>
          <w:tcPr>
            <w:tcW w:w="1366" w:type="pct"/>
          </w:tcPr>
          <w:p w14:paraId="65FC32CD" w14:textId="77777777" w:rsidR="007574E5" w:rsidRPr="0071763A" w:rsidRDefault="007574E5" w:rsidP="004B241D">
            <w:pPr>
              <w:pStyle w:val="Table"/>
              <w:rPr>
                <w:lang w:val="en-ZA"/>
              </w:rPr>
            </w:pPr>
            <w:r>
              <w:rPr>
                <w:lang w:val="en-ZA"/>
              </w:rPr>
              <w:t>St John Grimbly</w:t>
            </w:r>
          </w:p>
        </w:tc>
      </w:tr>
      <w:bookmarkEnd w:id="0"/>
    </w:tbl>
    <w:p w14:paraId="6184900A" w14:textId="77777777" w:rsidR="00EE7102" w:rsidRDefault="00EE7102">
      <w:pPr>
        <w:pStyle w:val="Body"/>
      </w:pPr>
    </w:p>
    <w:tbl>
      <w:tblPr>
        <w:tblW w:w="14221"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3"/>
        <w:gridCol w:w="2330"/>
        <w:gridCol w:w="763"/>
        <w:gridCol w:w="763"/>
        <w:gridCol w:w="932"/>
        <w:gridCol w:w="2779"/>
        <w:gridCol w:w="1881"/>
        <w:gridCol w:w="2330"/>
      </w:tblGrid>
      <w:tr w:rsidR="00EE7102" w14:paraId="61849013" w14:textId="77777777" w:rsidTr="009F2E8D">
        <w:trPr>
          <w:trHeight w:val="481"/>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B" w14:textId="77777777" w:rsidR="00EE7102" w:rsidRDefault="00884962">
            <w:pPr>
              <w:pStyle w:val="Body"/>
              <w:spacing w:after="0" w:line="142" w:lineRule="atLeast"/>
              <w:ind w:left="58" w:firstLine="0"/>
              <w:jc w:val="center"/>
            </w:pPr>
            <w:r>
              <w:rPr>
                <w:b/>
                <w:bCs/>
                <w:kern w:val="24"/>
                <w:lang w:val="en-US"/>
              </w:rPr>
              <w:t>Risk Condition [1]</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C" w14:textId="77777777" w:rsidR="00EE7102" w:rsidRDefault="00884962">
            <w:pPr>
              <w:pStyle w:val="Body"/>
              <w:spacing w:after="0" w:line="142" w:lineRule="atLeast"/>
              <w:ind w:left="58" w:firstLine="0"/>
              <w:jc w:val="center"/>
            </w:pPr>
            <w:r>
              <w:rPr>
                <w:b/>
                <w:bCs/>
                <w:kern w:val="24"/>
                <w:lang w:val="en-US"/>
              </w:rPr>
              <w:t>Consequence [1]</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D" w14:textId="77777777" w:rsidR="00EE7102" w:rsidRDefault="00884962">
            <w:pPr>
              <w:pStyle w:val="Body"/>
              <w:spacing w:after="0" w:line="142" w:lineRule="atLeast"/>
              <w:ind w:left="58" w:firstLine="0"/>
              <w:jc w:val="center"/>
            </w:pPr>
            <w:r>
              <w:rPr>
                <w:b/>
                <w:bCs/>
                <w:kern w:val="24"/>
                <w:lang w:val="en-US"/>
              </w:rPr>
              <w:t>Cat</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E" w14:textId="77777777" w:rsidR="00EE7102" w:rsidRDefault="00884962">
            <w:pPr>
              <w:pStyle w:val="Body"/>
              <w:spacing w:after="0" w:line="142" w:lineRule="atLeast"/>
              <w:ind w:left="58" w:firstLine="0"/>
              <w:jc w:val="center"/>
            </w:pPr>
            <w:r>
              <w:rPr>
                <w:b/>
                <w:bCs/>
                <w:kern w:val="24"/>
                <w:lang w:val="en-US"/>
              </w:rPr>
              <w:t xml:space="preserve">Prob [½] </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0F" w14:textId="77777777" w:rsidR="00EE7102" w:rsidRDefault="00884962">
            <w:pPr>
              <w:pStyle w:val="Body"/>
              <w:spacing w:after="0" w:line="142" w:lineRule="atLeast"/>
              <w:ind w:left="58" w:firstLine="0"/>
              <w:jc w:val="center"/>
            </w:pPr>
            <w:r>
              <w:rPr>
                <w:b/>
                <w:bCs/>
                <w:kern w:val="24"/>
                <w:lang w:val="en-US"/>
              </w:rPr>
              <w:t>Impact [½]</w:t>
            </w:r>
          </w:p>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0" w14:textId="77777777" w:rsidR="00EE7102" w:rsidRDefault="00884962">
            <w:pPr>
              <w:pStyle w:val="Body"/>
              <w:spacing w:after="0" w:line="142" w:lineRule="atLeast"/>
              <w:ind w:left="58" w:firstLine="0"/>
              <w:jc w:val="center"/>
            </w:pPr>
            <w:r>
              <w:rPr>
                <w:b/>
                <w:bCs/>
                <w:kern w:val="24"/>
                <w:lang w:val="en-US"/>
              </w:rPr>
              <w:t>Mitigation [1]</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1" w14:textId="77777777" w:rsidR="00EE7102" w:rsidRDefault="00884962">
            <w:pPr>
              <w:pStyle w:val="Body"/>
              <w:spacing w:after="0" w:line="142" w:lineRule="atLeast"/>
              <w:ind w:left="58" w:firstLine="0"/>
              <w:jc w:val="center"/>
            </w:pPr>
            <w:r>
              <w:rPr>
                <w:b/>
                <w:bCs/>
                <w:kern w:val="24"/>
                <w:lang w:val="en-US"/>
              </w:rPr>
              <w:t>Monitoring [1]</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80" w:type="dxa"/>
            </w:tcMar>
            <w:vAlign w:val="center"/>
          </w:tcPr>
          <w:p w14:paraId="61849012" w14:textId="77777777" w:rsidR="00EE7102" w:rsidRDefault="00884962">
            <w:pPr>
              <w:pStyle w:val="Body"/>
              <w:spacing w:after="0" w:line="142" w:lineRule="atLeast"/>
              <w:ind w:left="58" w:firstLine="0"/>
              <w:jc w:val="center"/>
            </w:pPr>
            <w:r>
              <w:rPr>
                <w:b/>
                <w:bCs/>
                <w:kern w:val="24"/>
                <w:lang w:val="en-US"/>
              </w:rPr>
              <w:t>Management [1]</w:t>
            </w:r>
          </w:p>
        </w:tc>
      </w:tr>
      <w:tr w:rsidR="00EE7102" w14:paraId="6184901C" w14:textId="77777777" w:rsidTr="009F2E8D">
        <w:trPr>
          <w:trHeight w:val="1201"/>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4" w14:textId="77777777" w:rsidR="00EE7102" w:rsidRDefault="00884962">
            <w:pPr>
              <w:spacing w:after="40"/>
            </w:pPr>
            <w:r>
              <w:rPr>
                <w:rFonts w:eastAsia="Calibri" w:cs="Calibri"/>
                <w:color w:val="000000"/>
                <w:sz w:val="22"/>
                <w:szCs w:val="22"/>
                <w:u w:color="000000"/>
              </w:rPr>
              <w:t xml:space="preserve">A misunderstanding of the whole problem, due to the fact that it is partly theoretical, may cause delays </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5" w14:textId="77777777" w:rsidR="00EE7102" w:rsidRDefault="00884962">
            <w:pPr>
              <w:spacing w:after="40"/>
            </w:pPr>
            <w:r>
              <w:rPr>
                <w:rFonts w:eastAsia="Calibri" w:cs="Calibri"/>
                <w:color w:val="000000"/>
                <w:sz w:val="22"/>
                <w:szCs w:val="22"/>
                <w:u w:color="000000"/>
              </w:rPr>
              <w:t xml:space="preserve">Not enough time for implementation of final solution </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6"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7"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8"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9" w14:textId="77777777" w:rsidR="00EE7102" w:rsidRDefault="00884962">
            <w:pPr>
              <w:spacing w:after="40"/>
            </w:pPr>
            <w:r>
              <w:rPr>
                <w:rFonts w:eastAsia="Calibri" w:cs="Calibri"/>
                <w:color w:val="000000"/>
                <w:sz w:val="22"/>
                <w:szCs w:val="22"/>
                <w:u w:color="000000"/>
              </w:rPr>
              <w:t>Allocate a greater proportion of time to understanding the problem by reading the necessary papers etc. up front.</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A"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B" w14:textId="77777777" w:rsidR="00EE7102" w:rsidRDefault="00EE7102"/>
        </w:tc>
      </w:tr>
      <w:tr w:rsidR="00EE7102" w14:paraId="61849025" w14:textId="77777777" w:rsidTr="009F2E8D">
        <w:trPr>
          <w:trHeight w:val="1681"/>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D" w14:textId="77777777" w:rsidR="00EE7102" w:rsidRDefault="00884962">
            <w:pPr>
              <w:spacing w:after="40"/>
            </w:pPr>
            <w:r>
              <w:rPr>
                <w:rFonts w:eastAsia="Calibri" w:cs="Calibri"/>
                <w:color w:val="000000"/>
                <w:sz w:val="22"/>
                <w:szCs w:val="22"/>
                <w:u w:color="000000"/>
              </w:rPr>
              <w:t>Implementation of front end interface using unknown packages that may be limiting or have foreseen negative effects (make extra work)</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E" w14:textId="77777777" w:rsidR="00EE7102" w:rsidRDefault="00884962">
            <w:pPr>
              <w:spacing w:after="40"/>
            </w:pPr>
            <w:r>
              <w:rPr>
                <w:rFonts w:eastAsia="Calibri" w:cs="Calibri"/>
                <w:color w:val="000000"/>
                <w:sz w:val="22"/>
                <w:szCs w:val="22"/>
                <w:u w:color="000000"/>
              </w:rPr>
              <w:t>Time wasted towards the end of the project which may cause the quality of the user interface to suffer</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1F"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0"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1"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2" w14:textId="77777777" w:rsidR="00EE7102" w:rsidRDefault="00884962">
            <w:pPr>
              <w:spacing w:after="40"/>
            </w:pPr>
            <w:r>
              <w:rPr>
                <w:rFonts w:eastAsia="Calibri" w:cs="Calibri"/>
                <w:color w:val="000000"/>
                <w:sz w:val="22"/>
                <w:szCs w:val="22"/>
                <w:u w:color="000000"/>
              </w:rPr>
              <w:t xml:space="preserve">Research several options for graphical interface libraries as well as have a plan for a textual interface as back up </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3"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4" w14:textId="77777777" w:rsidR="00EE7102" w:rsidRDefault="00EE7102"/>
        </w:tc>
      </w:tr>
      <w:tr w:rsidR="00EE7102" w14:paraId="6184902E" w14:textId="77777777" w:rsidTr="009F2E8D">
        <w:trPr>
          <w:trHeight w:val="2161"/>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6" w14:textId="77777777" w:rsidR="00EE7102" w:rsidRDefault="00884962">
            <w:pPr>
              <w:spacing w:after="40"/>
            </w:pPr>
            <w:r>
              <w:rPr>
                <w:rFonts w:eastAsia="Calibri" w:cs="Calibri"/>
                <w:color w:val="000000"/>
                <w:sz w:val="22"/>
                <w:szCs w:val="22"/>
                <w:u w:color="000000"/>
              </w:rPr>
              <w:lastRenderedPageBreak/>
              <w:t xml:space="preserve">Since the transformation rules from ARM to the conceptual model is theoretical, there may be several edge cases which cause errors which may not be anticipated or tested </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7" w14:textId="77777777" w:rsidR="00EE7102" w:rsidRDefault="00884962">
            <w:pPr>
              <w:spacing w:after="40"/>
            </w:pPr>
            <w:r>
              <w:rPr>
                <w:rFonts w:eastAsia="Calibri" w:cs="Calibri"/>
                <w:color w:val="000000"/>
                <w:sz w:val="22"/>
                <w:szCs w:val="22"/>
                <w:u w:color="000000"/>
              </w:rPr>
              <w:t>A program which does not account for every possible error that may arise from transformations - which may be considered a bug</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8"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9"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A"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B" w14:textId="77777777" w:rsidR="00EE7102" w:rsidRDefault="00884962">
            <w:pPr>
              <w:spacing w:after="40"/>
            </w:pPr>
            <w:r>
              <w:rPr>
                <w:rFonts w:eastAsia="Calibri" w:cs="Calibri"/>
                <w:color w:val="000000"/>
                <w:sz w:val="22"/>
                <w:szCs w:val="22"/>
                <w:u w:color="000000"/>
              </w:rPr>
              <w:t>Prioritise the generation of test cases before starting any development, generating as many as possible up front and checking them with the  client to ensure the I/O that we are testing is correct and that we have not missed any edge cases.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C"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D" w14:textId="77777777" w:rsidR="00EE7102" w:rsidRDefault="00EE7102"/>
        </w:tc>
      </w:tr>
      <w:tr w:rsidR="00EE7102" w14:paraId="61849037" w14:textId="77777777" w:rsidTr="009F2E8D">
        <w:trPr>
          <w:trHeight w:val="2881"/>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2F" w14:textId="77777777" w:rsidR="00EE7102" w:rsidRDefault="00884962">
            <w:pPr>
              <w:spacing w:after="40"/>
            </w:pPr>
            <w:r>
              <w:rPr>
                <w:rFonts w:eastAsia="Calibri" w:cs="Calibri"/>
                <w:color w:val="000000"/>
                <w:sz w:val="22"/>
                <w:szCs w:val="22"/>
                <w:u w:color="000000"/>
              </w:rPr>
              <w:t>Too much time spent on developing the graphical interface, not enough time developing and testing the software implementation of the transformation rules</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0" w14:textId="4452B573" w:rsidR="00EE7102" w:rsidRDefault="00EE7102">
            <w:pPr>
              <w:spacing w:after="40"/>
            </w:pP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1"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2"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3"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4" w14:textId="77777777" w:rsidR="00EE7102" w:rsidRDefault="00884962">
            <w:pPr>
              <w:spacing w:after="40"/>
            </w:pPr>
            <w:r>
              <w:rPr>
                <w:rFonts w:eastAsia="Calibri" w:cs="Calibri"/>
                <w:color w:val="000000"/>
                <w:sz w:val="22"/>
                <w:szCs w:val="22"/>
                <w:u w:color="000000"/>
              </w:rPr>
              <w:t>Divide developer time disproportionately in the beginning of the project to work on the logic, rules and test cases and implement the software. Concentrating the majority of developer time on the graphical interface only towards the end after the implementation and testing of the backend has been done.</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5"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6" w14:textId="77777777" w:rsidR="00EE7102" w:rsidRDefault="00EE7102"/>
        </w:tc>
      </w:tr>
      <w:tr w:rsidR="00EE7102" w14:paraId="61849040" w14:textId="77777777" w:rsidTr="009F2E8D">
        <w:trPr>
          <w:trHeight w:val="407"/>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8" w14:textId="28217066" w:rsidR="00EE7102" w:rsidRDefault="009938CD">
            <w:r>
              <w:t>Our conceptual model and UI not</w:t>
            </w:r>
            <w:r w:rsidR="006C4692">
              <w:t xml:space="preserve"> being</w:t>
            </w:r>
            <w:r>
              <w:t xml:space="preserve"> easy enough to understand for non-expert users. In other words, there is a risk of </w:t>
            </w:r>
            <w:r w:rsidR="001F17AE">
              <w:t>not creating an interface which solves the root issue of only experienced users of the database know how to query</w:t>
            </w:r>
            <w:r>
              <w:t xml:space="preserve"> </w:t>
            </w:r>
            <w:r w:rsidR="001F17AE">
              <w:t>it.</w:t>
            </w:r>
            <w:r w:rsidR="003603C3">
              <w:t xml:space="preserve"> </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9" w14:textId="14ABB0D5" w:rsidR="00EE7102" w:rsidRDefault="001F17AE">
            <w:r>
              <w:t>Not making it easier for the end user to query the database</w:t>
            </w:r>
            <w:r w:rsidR="006C4692">
              <w:t xml:space="preserve"> without the need for expert knowledge of the underlying system.</w:t>
            </w:r>
            <w:r>
              <w:t xml:space="preserve"> </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A"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B"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C"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807F" w14:textId="3E173A2A" w:rsidR="00EE7102" w:rsidRDefault="00D86A2D">
            <w:r>
              <w:t xml:space="preserve">Use known UX and UI principles to create a user-friendly interface. </w:t>
            </w:r>
          </w:p>
          <w:p w14:paraId="6184903D" w14:textId="16F24D30" w:rsidR="00D86A2D" w:rsidRDefault="00D86A2D">
            <w:r>
              <w:t>Test the interface and program with non-expert users and track their experience and feedback.</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E"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3F" w14:textId="77777777" w:rsidR="00EE7102" w:rsidRDefault="00EE7102"/>
        </w:tc>
      </w:tr>
      <w:tr w:rsidR="00EE7102" w14:paraId="61849049" w14:textId="77777777" w:rsidTr="009F2E8D">
        <w:trPr>
          <w:trHeight w:val="407"/>
        </w:trPr>
        <w:tc>
          <w:tcPr>
            <w:tcW w:w="2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1" w14:textId="0E531913" w:rsidR="00EE7102" w:rsidRDefault="009F2E8D">
            <w:r>
              <w:lastRenderedPageBreak/>
              <w:t>Improper team coordination and management.</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2" w14:textId="651E5E89" w:rsidR="00EE7102" w:rsidRDefault="009F2E8D">
            <w:r>
              <w:t xml:space="preserve">Wasted time and resources. Potentially not finishing critical tasks in time. </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3" w14:textId="77777777" w:rsidR="00EE7102" w:rsidRDefault="00EE7102"/>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4" w14:textId="77777777" w:rsidR="00EE7102" w:rsidRDefault="00EE7102"/>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5" w14:textId="77777777" w:rsidR="00EE7102" w:rsidRDefault="00EE7102"/>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6" w14:textId="078CE763" w:rsidR="00EE7102" w:rsidRDefault="009F2E8D">
            <w:r>
              <w:t>Create specific roles and make these roles clear to each team member. Invoke iterative development and have ‘daily standups’ to check in on daily progress.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7" w14:textId="77777777" w:rsidR="00EE7102" w:rsidRDefault="00EE7102"/>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9048" w14:textId="77777777" w:rsidR="00EE7102" w:rsidRDefault="00EE7102"/>
        </w:tc>
      </w:tr>
    </w:tbl>
    <w:p w14:paraId="6184904A" w14:textId="77777777" w:rsidR="00EE7102" w:rsidRDefault="00EE7102">
      <w:pPr>
        <w:pStyle w:val="Body"/>
        <w:widowControl w:val="0"/>
        <w:ind w:firstLine="0"/>
      </w:pPr>
    </w:p>
    <w:p w14:paraId="6184904B" w14:textId="77777777" w:rsidR="00EE7102" w:rsidRDefault="00EE7102">
      <w:pPr>
        <w:pStyle w:val="Body"/>
      </w:pPr>
    </w:p>
    <w:p w14:paraId="6184904C" w14:textId="77777777" w:rsidR="00EE7102" w:rsidRDefault="00EE7102">
      <w:pPr>
        <w:pStyle w:val="Heading"/>
        <w:sectPr w:rsidR="00EE7102">
          <w:headerReference w:type="default" r:id="rId9"/>
          <w:footerReference w:type="default" r:id="rId10"/>
          <w:headerReference w:type="first" r:id="rId11"/>
          <w:footerReference w:type="first" r:id="rId12"/>
          <w:pgSz w:w="16840" w:h="11900" w:orient="landscape"/>
          <w:pgMar w:top="1304" w:right="1304" w:bottom="1191" w:left="1418" w:header="680" w:footer="680" w:gutter="0"/>
          <w:cols w:space="720"/>
          <w:titlePg/>
        </w:sectPr>
      </w:pPr>
    </w:p>
    <w:p w14:paraId="6184904D" w14:textId="77777777" w:rsidR="00EE7102" w:rsidRDefault="00884962">
      <w:pPr>
        <w:pStyle w:val="Heading3"/>
      </w:pPr>
      <w:r>
        <w:t>Instructions</w:t>
      </w:r>
    </w:p>
    <w:p w14:paraId="6184904E" w14:textId="77777777" w:rsidR="00EE7102" w:rsidRDefault="00884962">
      <w:pPr>
        <w:pStyle w:val="ListNumber"/>
        <w:numPr>
          <w:ilvl w:val="0"/>
          <w:numId w:val="2"/>
        </w:numPr>
      </w:pPr>
      <w:r>
        <w:t xml:space="preserve">Complete the table with </w:t>
      </w:r>
      <w:r>
        <w:rPr>
          <w:b/>
          <w:bCs/>
        </w:rPr>
        <w:t>realistic</w:t>
      </w:r>
      <w:r>
        <w:t xml:space="preserve"> risks to get marks.</w:t>
      </w:r>
    </w:p>
    <w:p w14:paraId="6184904F" w14:textId="77777777" w:rsidR="00EE7102" w:rsidRDefault="00884962">
      <w:pPr>
        <w:pStyle w:val="ListNumber"/>
        <w:numPr>
          <w:ilvl w:val="0"/>
          <w:numId w:val="2"/>
        </w:numPr>
      </w:pPr>
      <w:r>
        <w:t>You need at least 5 risks, you may have more.</w:t>
      </w:r>
    </w:p>
    <w:p w14:paraId="61849050" w14:textId="77777777" w:rsidR="00EE7102" w:rsidRDefault="00884962">
      <w:pPr>
        <w:pStyle w:val="ListNumber"/>
        <w:numPr>
          <w:ilvl w:val="0"/>
          <w:numId w:val="2"/>
        </w:numPr>
      </w:pPr>
      <w:r>
        <w:t>Remove these instructions from your submission on Vula.</w:t>
      </w:r>
    </w:p>
    <w:p w14:paraId="61849051" w14:textId="77777777" w:rsidR="00EE7102" w:rsidRDefault="00884962">
      <w:pPr>
        <w:pStyle w:val="Heading3"/>
      </w:pPr>
      <w:r>
        <w:t>Follow-up</w:t>
      </w:r>
    </w:p>
    <w:p w14:paraId="61849052" w14:textId="77777777" w:rsidR="00EE7102" w:rsidRDefault="00884962">
      <w:pPr>
        <w:pStyle w:val="ListNumber"/>
        <w:numPr>
          <w:ilvl w:val="0"/>
          <w:numId w:val="3"/>
        </w:numPr>
      </w:pPr>
      <w:r>
        <w:t xml:space="preserve">Bring this document to your next meeting with your client (or email it beforehand) and ask if it adequately accounts for possible issues. </w:t>
      </w:r>
    </w:p>
    <w:p w14:paraId="61849053" w14:textId="77777777" w:rsidR="00EE7102" w:rsidRDefault="00884962">
      <w:pPr>
        <w:pStyle w:val="ListNumber"/>
        <w:numPr>
          <w:ilvl w:val="0"/>
          <w:numId w:val="2"/>
        </w:numPr>
      </w:pPr>
      <w:r>
        <w:t>Resolve and note the solutions to any issues.</w:t>
      </w:r>
    </w:p>
    <w:sectPr w:rsidR="00EE7102">
      <w:type w:val="continuous"/>
      <w:pgSz w:w="16840" w:h="11900" w:orient="landscape"/>
      <w:pgMar w:top="1191" w:right="1418" w:bottom="1191" w:left="1418" w:header="680" w:footer="680" w:gutter="0"/>
      <w:cols w:num="2" w:space="7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C9C5" w14:textId="77777777" w:rsidR="00AE26EC" w:rsidRDefault="00AE26EC">
      <w:r>
        <w:separator/>
      </w:r>
    </w:p>
  </w:endnote>
  <w:endnote w:type="continuationSeparator" w:id="0">
    <w:p w14:paraId="7A238ED9" w14:textId="77777777" w:rsidR="00AE26EC" w:rsidRDefault="00AE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5" w14:textId="77777777" w:rsidR="00EE7102" w:rsidRDefault="00EE7102">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7" w14:textId="77777777" w:rsidR="00EE7102" w:rsidRDefault="00EE710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878D6" w14:textId="77777777" w:rsidR="00AE26EC" w:rsidRDefault="00AE26EC">
      <w:r>
        <w:separator/>
      </w:r>
    </w:p>
  </w:footnote>
  <w:footnote w:type="continuationSeparator" w:id="0">
    <w:p w14:paraId="06011A17" w14:textId="77777777" w:rsidR="00AE26EC" w:rsidRDefault="00AE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4" w14:textId="77777777" w:rsidR="00EE7102" w:rsidRDefault="00EE710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9056" w14:textId="77777777" w:rsidR="00EE7102" w:rsidRDefault="00EE710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30EE3"/>
    <w:multiLevelType w:val="hybridMultilevel"/>
    <w:tmpl w:val="72BCF1D4"/>
    <w:numStyleLink w:val="ImportedStyle2"/>
  </w:abstractNum>
  <w:abstractNum w:abstractNumId="1" w15:restartNumberingAfterBreak="0">
    <w:nsid w:val="66EA6A7E"/>
    <w:multiLevelType w:val="hybridMultilevel"/>
    <w:tmpl w:val="72BCF1D4"/>
    <w:styleLink w:val="ImportedStyle2"/>
    <w:lvl w:ilvl="0" w:tplc="FD683012">
      <w:start w:val="1"/>
      <w:numFmt w:val="decimal"/>
      <w:lvlText w:val="%1."/>
      <w:lvlJc w:val="left"/>
      <w:pPr>
        <w:ind w:left="397" w:hanging="397"/>
      </w:pPr>
      <w:rPr>
        <w:rFonts w:hAnsi="Arial Unicode MS"/>
        <w:caps w:val="0"/>
        <w:smallCaps w:val="0"/>
        <w:strike w:val="0"/>
        <w:dstrike w:val="0"/>
        <w:outline w:val="0"/>
        <w:emboss w:val="0"/>
        <w:imprint w:val="0"/>
        <w:spacing w:val="0"/>
        <w:w w:val="100"/>
        <w:kern w:val="0"/>
        <w:position w:val="0"/>
        <w:highlight w:val="none"/>
        <w:vertAlign w:val="baseline"/>
      </w:rPr>
    </w:lvl>
    <w:lvl w:ilvl="1" w:tplc="7D06C2B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900EB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BA0E54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B0E4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F6C88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F508C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E98F5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44C582">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2"/>
    <w:rsid w:val="001F17AE"/>
    <w:rsid w:val="003603C3"/>
    <w:rsid w:val="004B241D"/>
    <w:rsid w:val="006C4692"/>
    <w:rsid w:val="007574E5"/>
    <w:rsid w:val="00884962"/>
    <w:rsid w:val="009938CD"/>
    <w:rsid w:val="009F2E8D"/>
    <w:rsid w:val="00AE26EC"/>
    <w:rsid w:val="00D86A2D"/>
    <w:rsid w:val="00EE71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1848FF9"/>
  <w15:docId w15:val="{157BD3D7-69C1-0F4A-A280-DDE13F3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uiPriority w:val="9"/>
    <w:unhideWhenUsed/>
    <w:qFormat/>
    <w:pPr>
      <w:keepNext/>
      <w:keepLines/>
      <w:tabs>
        <w:tab w:val="left" w:pos="567"/>
        <w:tab w:val="left" w:pos="1117"/>
      </w:tabs>
      <w:spacing w:before="80" w:after="80"/>
      <w:ind w:left="397"/>
      <w:outlineLvl w:val="2"/>
    </w:pPr>
    <w:rPr>
      <w:rFonts w:cs="Arial Unicode MS"/>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Subtitle"/>
    <w:uiPriority w:val="10"/>
    <w:qFormat/>
    <w:pPr>
      <w:spacing w:before="120" w:after="240"/>
      <w:ind w:firstLine="397"/>
      <w:jc w:val="center"/>
    </w:pPr>
    <w:rPr>
      <w:rFonts w:ascii="Garamond" w:hAnsi="Garamond" w:cs="Arial Unicode MS"/>
      <w:b/>
      <w:bCs/>
      <w:color w:val="000000"/>
      <w:sz w:val="32"/>
      <w:szCs w:val="32"/>
      <w:u w:color="000000"/>
      <w:lang w:val="en-US"/>
    </w:rPr>
  </w:style>
  <w:style w:type="paragraph" w:styleId="Subtitle">
    <w:name w:val="Subtitle"/>
    <w:next w:val="Heading"/>
    <w:uiPriority w:val="11"/>
    <w:qFormat/>
    <w:pPr>
      <w:spacing w:after="240"/>
      <w:ind w:firstLine="397"/>
      <w:jc w:val="center"/>
    </w:pPr>
    <w:rPr>
      <w:rFonts w:ascii="Garamond" w:hAnsi="Garamond" w:cs="Arial Unicode MS"/>
      <w:color w:val="000000"/>
      <w:sz w:val="28"/>
      <w:szCs w:val="28"/>
      <w:u w:color="000000"/>
      <w:lang w:val="en-US"/>
    </w:rPr>
  </w:style>
  <w:style w:type="paragraph" w:customStyle="1" w:styleId="Heading">
    <w:name w:val="Heading"/>
    <w:pPr>
      <w:keepNext/>
      <w:keepLines/>
      <w:tabs>
        <w:tab w:val="left" w:pos="567"/>
      </w:tabs>
      <w:spacing w:before="120" w:after="80"/>
      <w:outlineLvl w:val="0"/>
    </w:pPr>
    <w:rPr>
      <w:rFonts w:cs="Arial Unicode MS"/>
      <w:b/>
      <w:bCs/>
      <w:color w:val="000000"/>
      <w:sz w:val="28"/>
      <w:szCs w:val="28"/>
      <w:u w:color="000000"/>
      <w:lang w:val="en-US"/>
    </w:rPr>
  </w:style>
  <w:style w:type="paragraph" w:customStyle="1" w:styleId="Body">
    <w:name w:val="Body"/>
    <w:pPr>
      <w:spacing w:after="80"/>
      <w:ind w:firstLine="397"/>
    </w:pPr>
    <w:rPr>
      <w:rFonts w:eastAsia="Times New Roman"/>
      <w:color w:val="000000"/>
      <w:sz w:val="22"/>
      <w:szCs w:val="22"/>
      <w:u w:color="000000"/>
    </w:rPr>
  </w:style>
  <w:style w:type="paragraph" w:customStyle="1" w:styleId="Table">
    <w:name w:val="Table"/>
    <w:pPr>
      <w:spacing w:after="40"/>
    </w:pPr>
    <w:rPr>
      <w:rFonts w:cs="Arial Unicode MS"/>
      <w:color w:val="000000"/>
      <w:sz w:val="22"/>
      <w:szCs w:val="22"/>
      <w:u w:color="000000"/>
      <w:lang w:val="en-US"/>
    </w:rPr>
  </w:style>
  <w:style w:type="paragraph" w:styleId="ListNumber">
    <w:name w:val="List Number"/>
    <w:pPr>
      <w:tabs>
        <w:tab w:val="left" w:pos="397"/>
      </w:tabs>
      <w:spacing w:after="40"/>
    </w:pPr>
    <w:rPr>
      <w:rFonts w:cs="Arial Unicode MS"/>
      <w:color w:val="000000"/>
      <w:sz w:val="22"/>
      <w:szCs w:val="22"/>
      <w:u w:color="000000"/>
      <w:lang w:val="en-US"/>
    </w:rPr>
  </w:style>
  <w:style w:type="numbering" w:customStyle="1" w:styleId="ImportedStyle2">
    <w:name w:val="Imported Style 2"/>
    <w:pPr>
      <w:numPr>
        <w:numId w:val="1"/>
      </w:numPr>
    </w:pPr>
  </w:style>
  <w:style w:type="character" w:styleId="UnresolvedMention">
    <w:name w:val="Unresolved Mention"/>
    <w:basedOn w:val="DefaultParagraphFont"/>
    <w:uiPriority w:val="99"/>
    <w:semiHidden/>
    <w:unhideWhenUsed/>
    <w:rsid w:val="004B2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zrrya001@myuct.ac.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keet@cs.uct.ac.z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Garamond"/>
        <a:ea typeface="Garamond"/>
        <a:cs typeface="Garamond"/>
      </a:majorFont>
      <a:minorFont>
        <a:latin typeface="Garamond"/>
        <a:ea typeface="Garamond"/>
        <a:cs typeface="Garamond"/>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John Grimbly</cp:lastModifiedBy>
  <cp:revision>9</cp:revision>
  <dcterms:created xsi:type="dcterms:W3CDTF">2019-07-24T05:33:00Z</dcterms:created>
  <dcterms:modified xsi:type="dcterms:W3CDTF">2019-07-24T16:01:00Z</dcterms:modified>
</cp:coreProperties>
</file>