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E2" w:rsidRPr="00D13093" w:rsidRDefault="00A44530" w:rsidP="00D13093">
      <w:pPr>
        <w:jc w:val="center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-326998</wp:posOffset>
                </wp:positionH>
                <wp:positionV relativeFrom="paragraph">
                  <wp:posOffset>-171517</wp:posOffset>
                </wp:positionV>
                <wp:extent cx="1182729" cy="964041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29" cy="9640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30" w:rsidRDefault="00A44530" w:rsidP="00A445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62025" cy="72390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SBT-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7709" cy="75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5.75pt;margin-top:-13.5pt;width:93.15pt;height: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" fillcolor="white [3201]" stroked="f" strokeweight="1pt">
                <v:textbox>
                  <w:txbxContent>
                    <w:p w:rsidR="00A44530" w:rsidRDefault="00A44530" w:rsidP="00A445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62025" cy="72390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SBT-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7709" cy="75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E63FC">
        <w:rPr>
          <w:rFonts w:ascii="Times New Roman" w:hAnsi="Times New Roman" w:cs="Times New Roman"/>
          <w:b/>
          <w:sz w:val="28"/>
          <w:szCs w:val="28"/>
        </w:rPr>
        <w:t>CHRISWELL SCHOOL OF BUSINESS AND TECHNOLOGY</w:t>
      </w:r>
    </w:p>
    <w:p w:rsidR="00195138" w:rsidRPr="005D1917" w:rsidRDefault="008536D7" w:rsidP="00620C9B">
      <w:pPr>
        <w:tabs>
          <w:tab w:val="left" w:pos="423"/>
          <w:tab w:val="center" w:pos="5233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D1917">
        <w:rPr>
          <w:rFonts w:ascii="Times New Roman" w:hAnsi="Times New Roman" w:cs="Times New Roman"/>
          <w:sz w:val="24"/>
          <w:szCs w:val="28"/>
        </w:rPr>
        <w:t>AMAKOM</w:t>
      </w:r>
      <w:r w:rsidR="00C76BA4">
        <w:rPr>
          <w:rFonts w:ascii="Times New Roman" w:hAnsi="Times New Roman" w:cs="Times New Roman"/>
          <w:sz w:val="24"/>
          <w:szCs w:val="28"/>
        </w:rPr>
        <w:t>-KUMASI</w:t>
      </w:r>
    </w:p>
    <w:p w:rsidR="00426881" w:rsidRPr="00D13093" w:rsidRDefault="00426881" w:rsidP="00D13093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rPr>
          <w:rFonts w:ascii="Arial Black" w:hAnsi="Arial Black" w:cs="Times New Roman"/>
          <w:color w:val="FFFFFF" w:themeColor="background1"/>
          <w:sz w:val="20"/>
          <w:szCs w:val="20"/>
          <w:highlight w:val="black"/>
        </w:rPr>
      </w:pPr>
    </w:p>
    <w:p w:rsidR="00D13093" w:rsidRPr="00242841" w:rsidRDefault="00D22999" w:rsidP="00242841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highlight w:val="black"/>
        </w:rPr>
      </w:pPr>
      <w:r w:rsidRPr="00D22999">
        <w:rPr>
          <w:rFonts w:ascii="Arial Black" w:hAnsi="Arial Black" w:cs="Times New Roman"/>
          <w:color w:val="FFFFFF" w:themeColor="background1"/>
          <w:sz w:val="24"/>
          <w:szCs w:val="24"/>
          <w:highlight w:val="black"/>
        </w:rPr>
        <w:t xml:space="preserve">  </w:t>
      </w:r>
      <w:r w:rsidR="00475029">
        <w:rPr>
          <w:rFonts w:ascii="Arial Black" w:hAnsi="Arial Black" w:cs="Times New Roman"/>
          <w:color w:val="FFFFFF" w:themeColor="background1"/>
          <w:sz w:val="24"/>
          <w:szCs w:val="24"/>
          <w:highlight w:val="black"/>
        </w:rPr>
        <w:t>G</w:t>
      </w:r>
      <w:r w:rsidR="00426881">
        <w:rPr>
          <w:rFonts w:ascii="Arial Black" w:hAnsi="Arial Black" w:cs="Times New Roman"/>
          <w:color w:val="FFFFFF" w:themeColor="background1"/>
          <w:sz w:val="24"/>
          <w:szCs w:val="24"/>
          <w:highlight w:val="black"/>
        </w:rPr>
        <w:t xml:space="preserve">BCE - </w:t>
      </w:r>
      <w:r w:rsidRPr="00ED7F11">
        <w:rPr>
          <w:rFonts w:ascii="Arial Black" w:hAnsi="Arial Black" w:cs="Times New Roman"/>
          <w:color w:val="FFFFFF" w:themeColor="background1"/>
          <w:highlight w:val="black"/>
        </w:rPr>
        <w:t>ADMISSION IN PROGRESS</w:t>
      </w:r>
      <w:r w:rsidR="00426881">
        <w:rPr>
          <w:rFonts w:ascii="Arial Black" w:hAnsi="Arial Black" w:cs="Times New Roman"/>
          <w:color w:val="FFFFFF" w:themeColor="background1"/>
          <w:highlight w:val="black"/>
        </w:rPr>
        <w:t>!</w:t>
      </w:r>
      <w:r w:rsidRPr="00D22999">
        <w:rPr>
          <w:rFonts w:ascii="Arial Black" w:hAnsi="Arial Black" w:cs="Times New Roman"/>
          <w:i/>
          <w:color w:val="FFFFFF" w:themeColor="background1"/>
          <w:highlight w:val="black"/>
        </w:rPr>
        <w:t xml:space="preserve">  </w:t>
      </w:r>
      <w:r w:rsidR="00573A74" w:rsidRPr="00D22999">
        <w:rPr>
          <w:rFonts w:ascii="Arial Black" w:hAnsi="Arial Black" w:cs="Times New Roman"/>
          <w:i/>
          <w:color w:val="FFFFFF" w:themeColor="background1"/>
        </w:rPr>
        <w:t>..</w:t>
      </w:r>
      <w:r w:rsidR="00C70C8B">
        <w:rPr>
          <w:rFonts w:ascii="Arial Black" w:hAnsi="Arial Black" w:cs="Times New Roman"/>
          <w:color w:val="FFFFFF" w:themeColor="background1"/>
        </w:rPr>
        <w:t>GGD</w:t>
      </w:r>
    </w:p>
    <w:p w:rsidR="00EC14B0" w:rsidRDefault="00EC14B0" w:rsidP="00D55D0B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sz w:val="2"/>
          <w:szCs w:val="2"/>
        </w:rPr>
      </w:pPr>
    </w:p>
    <w:p w:rsidR="00EC14B0" w:rsidRDefault="00EC14B0" w:rsidP="00D55D0B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sz w:val="2"/>
          <w:szCs w:val="2"/>
        </w:rPr>
      </w:pPr>
    </w:p>
    <w:p w:rsidR="00EC14B0" w:rsidRDefault="00EC14B0" w:rsidP="00D55D0B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sz w:val="2"/>
          <w:szCs w:val="2"/>
        </w:rPr>
      </w:pPr>
    </w:p>
    <w:p w:rsidR="009E3120" w:rsidRDefault="00EC14B0" w:rsidP="009E3120">
      <w:pPr>
        <w:pBdr>
          <w:top w:val="single" w:sz="6" w:space="0" w:color="auto"/>
          <w:bottom w:val="single" w:sz="6" w:space="0" w:color="auto"/>
          <w:right w:val="single" w:sz="6" w:space="4" w:color="auto"/>
        </w:pBdr>
        <w:tabs>
          <w:tab w:val="left" w:pos="333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92D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The following courses are accredited by National Accreditation Board (NAB), National Council for Tertiary Education (NCTE), Ghana Education Service (GES) and West African Examination Council (WAEC)</w:t>
      </w:r>
      <w:r w:rsidR="00CD2520" w:rsidRPr="00192D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,</w:t>
      </w:r>
      <w:r w:rsidRPr="00192D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the awarding institution.</w:t>
      </w:r>
    </w:p>
    <w:p w:rsidR="009938ED" w:rsidRPr="009938ED" w:rsidRDefault="009938ED" w:rsidP="009E3120">
      <w:pPr>
        <w:pBdr>
          <w:top w:val="single" w:sz="6" w:space="0" w:color="auto"/>
          <w:bottom w:val="single" w:sz="6" w:space="0" w:color="auto"/>
          <w:right w:val="single" w:sz="6" w:space="4" w:color="auto"/>
        </w:pBdr>
        <w:tabs>
          <w:tab w:val="left" w:pos="333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8"/>
          <w:szCs w:val="26"/>
        </w:rPr>
      </w:pPr>
    </w:p>
    <w:p w:rsidR="00414590" w:rsidRPr="001310F1" w:rsidRDefault="00414590" w:rsidP="00406A2C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center" w:pos="5233"/>
          <w:tab w:val="left" w:pos="7470"/>
          <w:tab w:val="left" w:pos="8610"/>
        </w:tabs>
        <w:spacing w:after="0"/>
        <w:rPr>
          <w:rFonts w:ascii="Times New Roman" w:hAnsi="Times New Roman" w:cs="Times New Roman"/>
          <w:b/>
          <w:sz w:val="10"/>
          <w:szCs w:val="26"/>
        </w:rPr>
      </w:pPr>
    </w:p>
    <w:p w:rsidR="0057301B" w:rsidRPr="008C79E2" w:rsidRDefault="00D35436" w:rsidP="00414590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center" w:pos="5233"/>
          <w:tab w:val="left" w:pos="7470"/>
          <w:tab w:val="left" w:pos="861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</w:t>
      </w:r>
      <w:r w:rsidR="007D649D" w:rsidRPr="00AF00FD">
        <w:rPr>
          <w:rFonts w:ascii="Times New Roman" w:hAnsi="Times New Roman" w:cs="Times New Roman"/>
          <w:b/>
          <w:sz w:val="24"/>
          <w:szCs w:val="26"/>
        </w:rPr>
        <w:t>IA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>
        <w:rPr>
          <w:rFonts w:ascii="Times New Roman" w:hAnsi="Times New Roman" w:cs="Times New Roman"/>
          <w:b/>
          <w:sz w:val="24"/>
          <w:szCs w:val="26"/>
        </w:rPr>
        <w:t>CERTICATE</w:t>
      </w:r>
      <w:r w:rsidR="007D649D" w:rsidRPr="00AF00FD">
        <w:rPr>
          <w:rFonts w:ascii="Times New Roman" w:hAnsi="Times New Roman" w:cs="Times New Roman"/>
          <w:b/>
          <w:sz w:val="24"/>
          <w:szCs w:val="26"/>
        </w:rPr>
        <w:t xml:space="preserve"> IN ACCOUNTING</w:t>
      </w:r>
    </w:p>
    <w:p w:rsidR="009E3120" w:rsidRPr="008C79E2" w:rsidRDefault="009E3120" w:rsidP="00006448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left" w:pos="7470"/>
        </w:tabs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2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F358AB" w:rsidRPr="00F358AB" w:rsidTr="00FC64C7">
        <w:trPr>
          <w:trHeight w:val="1759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:rsidR="00006448" w:rsidRPr="008C79E2" w:rsidRDefault="00906B35" w:rsidP="00006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Core Subjects </w:t>
            </w:r>
          </w:p>
          <w:p w:rsidR="00F358AB" w:rsidRPr="00A10343" w:rsidRDefault="00F358AB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Financial Accounting</w:t>
            </w:r>
          </w:p>
          <w:p w:rsidR="00F358AB" w:rsidRPr="00A10343" w:rsidRDefault="00906B35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 Language</w:t>
            </w:r>
          </w:p>
          <w:p w:rsidR="00F358AB" w:rsidRDefault="00906B35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Mathematics</w:t>
            </w:r>
          </w:p>
          <w:p w:rsidR="00906B35" w:rsidRPr="00A10343" w:rsidRDefault="00906B35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006448" w:rsidRPr="008C79E2" w:rsidRDefault="00906B35" w:rsidP="00006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Elective Subjects</w:t>
            </w:r>
            <w:r w:rsidR="00AF42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="00006448"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 w:rsidR="008715AD"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="00006448"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F358AB" w:rsidRPr="00A10343" w:rsidRDefault="00906B35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 Accounting</w:t>
            </w:r>
            <w:r w:rsidR="00F358AB" w:rsidRPr="00A103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 xml:space="preserve">Business Law </w:t>
            </w:r>
          </w:p>
          <w:p w:rsidR="00F358AB" w:rsidRPr="00A10343" w:rsidRDefault="00906B35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Commerce</w:t>
            </w:r>
          </w:p>
          <w:p w:rsidR="00F358AB" w:rsidRPr="00A10343" w:rsidRDefault="00906B35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 Studies</w:t>
            </w:r>
          </w:p>
          <w:p w:rsidR="004C5862" w:rsidRPr="004A4FB9" w:rsidRDefault="00906B35" w:rsidP="004A4FB9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Integrated Science</w:t>
            </w:r>
          </w:p>
          <w:p w:rsidR="009E3120" w:rsidRPr="00A10343" w:rsidRDefault="009E3120" w:rsidP="009E3120">
            <w:pPr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2F09D4" w:rsidRPr="001310F1" w:rsidRDefault="00197DD6" w:rsidP="001310F1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  <w:b/>
          <w:sz w:val="10"/>
          <w:szCs w:val="10"/>
        </w:rPr>
        <w:t xml:space="preserve"> </w:t>
      </w:r>
    </w:p>
    <w:p w:rsidR="0027551A" w:rsidRPr="00AF00FD" w:rsidRDefault="008D4A40" w:rsidP="00006448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CBS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>
        <w:rPr>
          <w:rFonts w:ascii="Times New Roman" w:hAnsi="Times New Roman" w:cs="Times New Roman"/>
          <w:b/>
          <w:sz w:val="24"/>
          <w:szCs w:val="26"/>
        </w:rPr>
        <w:t>CERTIFICATE</w:t>
      </w:r>
      <w:r w:rsidR="00663010" w:rsidRPr="00AF00FD">
        <w:rPr>
          <w:rFonts w:ascii="Times New Roman" w:hAnsi="Times New Roman" w:cs="Times New Roman"/>
          <w:b/>
          <w:sz w:val="24"/>
          <w:szCs w:val="26"/>
        </w:rPr>
        <w:t xml:space="preserve"> IN BUSINESS </w:t>
      </w:r>
      <w:r>
        <w:rPr>
          <w:rFonts w:ascii="Times New Roman" w:hAnsi="Times New Roman" w:cs="Times New Roman"/>
          <w:b/>
          <w:sz w:val="24"/>
          <w:szCs w:val="26"/>
        </w:rPr>
        <w:t>STUDIES</w:t>
      </w:r>
    </w:p>
    <w:p w:rsidR="009E3120" w:rsidRPr="009E3120" w:rsidRDefault="009E3120" w:rsidP="00006448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1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663010" w:rsidRPr="00663010" w:rsidTr="00FC64C7">
        <w:trPr>
          <w:trHeight w:val="1769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:rsidR="000B24B0" w:rsidRPr="000B24B0" w:rsidRDefault="000B24B0" w:rsidP="000B2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Core Subjects </w:t>
            </w:r>
          </w:p>
          <w:p w:rsidR="00663010" w:rsidRPr="00663010" w:rsidRDefault="004A4FB9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  <w:p w:rsidR="00663010" w:rsidRPr="00663010" w:rsidRDefault="004A4FB9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 Language</w:t>
            </w:r>
          </w:p>
          <w:p w:rsidR="00663010" w:rsidRDefault="004A4FB9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Mathematics</w:t>
            </w:r>
          </w:p>
          <w:p w:rsidR="004A4FB9" w:rsidRPr="00663010" w:rsidRDefault="004A4FB9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Commerce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8715AD" w:rsidRPr="008715AD" w:rsidRDefault="000B24B0" w:rsidP="008715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Elective Subjects</w:t>
            </w:r>
            <w:r w:rsidR="00271B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="008715AD"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 w:rsidR="008715AD"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="008715AD"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663010" w:rsidRPr="00663010" w:rsidRDefault="004A4FB9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Office Practice</w:t>
            </w:r>
          </w:p>
          <w:p w:rsidR="00663010" w:rsidRPr="004A4FB9" w:rsidRDefault="00663010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Business Law</w:t>
            </w:r>
          </w:p>
          <w:p w:rsidR="00663010" w:rsidRPr="00663010" w:rsidRDefault="00663010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Financial Accounting</w:t>
            </w:r>
          </w:p>
          <w:p w:rsidR="004A4FB9" w:rsidRPr="00A10343" w:rsidRDefault="004A4FB9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 Studies</w:t>
            </w:r>
          </w:p>
          <w:p w:rsidR="004A4FB9" w:rsidRDefault="004A4FB9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Integrated Science</w:t>
            </w:r>
          </w:p>
          <w:p w:rsidR="004A4FB9" w:rsidRDefault="004A4FB9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Marketing</w:t>
            </w:r>
          </w:p>
          <w:p w:rsidR="004A4FB9" w:rsidRPr="004A4FB9" w:rsidRDefault="004A4FB9" w:rsidP="004A4FB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Salesmanship</w:t>
            </w:r>
          </w:p>
          <w:p w:rsidR="009E3120" w:rsidRPr="009E3120" w:rsidRDefault="009E3120" w:rsidP="009E3120">
            <w:pPr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2F09D4" w:rsidRPr="001310F1" w:rsidRDefault="002F09D4" w:rsidP="00744955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8"/>
          <w:szCs w:val="26"/>
        </w:rPr>
      </w:pPr>
    </w:p>
    <w:p w:rsidR="005212F1" w:rsidRPr="00AF00FD" w:rsidRDefault="00744955" w:rsidP="009E3120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CISD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>
        <w:rPr>
          <w:rFonts w:ascii="Times New Roman" w:hAnsi="Times New Roman" w:cs="Times New Roman"/>
          <w:b/>
          <w:sz w:val="24"/>
          <w:szCs w:val="26"/>
        </w:rPr>
        <w:t>CERTIFICATE IN SECRETARIAL DUTIES</w:t>
      </w:r>
      <w:r w:rsidR="007D649D" w:rsidRPr="00AF00FD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9E3120" w:rsidRPr="009E3120" w:rsidRDefault="009E3120" w:rsidP="009E3120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10"/>
          <w:szCs w:val="26"/>
        </w:rPr>
      </w:pPr>
    </w:p>
    <w:tbl>
      <w:tblPr>
        <w:tblStyle w:val="TableGrid3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5769CA" w:rsidRPr="007407C9" w:rsidTr="00FC64C7">
        <w:trPr>
          <w:trHeight w:val="1769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:rsidR="000B24B0" w:rsidRPr="000B24B0" w:rsidRDefault="000B24B0" w:rsidP="000B2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24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Core Subjects </w:t>
            </w:r>
          </w:p>
          <w:p w:rsidR="00744955" w:rsidRDefault="00744955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Commerce</w:t>
            </w: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769CA" w:rsidRPr="00BD21F2" w:rsidRDefault="00744955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Typewriting (40wpm)</w:t>
            </w:r>
          </w:p>
          <w:p w:rsidR="004C5862" w:rsidRPr="00744955" w:rsidRDefault="00744955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44955">
              <w:rPr>
                <w:rFonts w:ascii="Times New Roman" w:hAnsi="Times New Roman" w:cs="Times New Roman"/>
                <w:sz w:val="26"/>
                <w:szCs w:val="26"/>
              </w:rPr>
              <w:t>English Language</w:t>
            </w:r>
          </w:p>
          <w:p w:rsidR="005769CA" w:rsidRPr="00BD21F2" w:rsidRDefault="00744955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Office Practice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5769CA" w:rsidRPr="005769CA" w:rsidRDefault="000B24B0" w:rsidP="00576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Elective Subjects</w:t>
            </w:r>
            <w:r w:rsidR="00271B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="005769CA"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 w:rsidR="005769CA"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="005769CA"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5769CA" w:rsidRPr="00BD21F2" w:rsidRDefault="005769CA" w:rsidP="0074495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  <w:p w:rsidR="005769CA" w:rsidRPr="00BD21F2" w:rsidRDefault="005769CA" w:rsidP="0074495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Business Law</w:t>
            </w:r>
          </w:p>
          <w:p w:rsidR="00744955" w:rsidRPr="00A10343" w:rsidRDefault="00744955" w:rsidP="0074495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 Studies</w:t>
            </w:r>
          </w:p>
          <w:p w:rsidR="00744955" w:rsidRDefault="00744955" w:rsidP="0074495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Integrated Science</w:t>
            </w:r>
          </w:p>
          <w:p w:rsidR="00744955" w:rsidRDefault="00744955" w:rsidP="0074495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Shorthand (80wpm)</w:t>
            </w:r>
          </w:p>
          <w:p w:rsidR="00ED7998" w:rsidRDefault="00ED7998" w:rsidP="00ED7998">
            <w:pPr>
              <w:pStyle w:val="ListParagraph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ED7998" w:rsidRPr="00ED7998" w:rsidRDefault="00ED7998" w:rsidP="00ED7998">
            <w:pPr>
              <w:pStyle w:val="ListParagraph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5769CA" w:rsidRPr="004E4897" w:rsidRDefault="005769CA" w:rsidP="005769CA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2F09D4" w:rsidRDefault="002F09D4" w:rsidP="002F09D4">
      <w:p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A37D5A" w:rsidRDefault="00744955" w:rsidP="00ED7998">
      <w:p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The following subjects will be available to candidates who wish to register for GBCE</w:t>
      </w:r>
    </w:p>
    <w:p w:rsidR="00744955" w:rsidRPr="00744955" w:rsidRDefault="00744955" w:rsidP="00744955">
      <w:pPr>
        <w:pStyle w:val="ListParagraph"/>
        <w:numPr>
          <w:ilvl w:val="0"/>
          <w:numId w:val="19"/>
        </w:num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744955">
        <w:rPr>
          <w:rFonts w:ascii="Times New Roman" w:hAnsi="Times New Roman" w:cs="Times New Roman"/>
          <w:b/>
          <w:sz w:val="24"/>
          <w:szCs w:val="26"/>
        </w:rPr>
        <w:t>Elective Mathematics</w:t>
      </w:r>
      <w:bookmarkStart w:id="0" w:name="_GoBack"/>
      <w:bookmarkEnd w:id="0"/>
    </w:p>
    <w:p w:rsidR="00744955" w:rsidRPr="00744955" w:rsidRDefault="00744955" w:rsidP="00744955">
      <w:pPr>
        <w:pStyle w:val="ListParagraph"/>
        <w:numPr>
          <w:ilvl w:val="0"/>
          <w:numId w:val="19"/>
        </w:num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744955">
        <w:rPr>
          <w:rFonts w:ascii="Times New Roman" w:hAnsi="Times New Roman" w:cs="Times New Roman"/>
          <w:b/>
          <w:sz w:val="24"/>
          <w:szCs w:val="26"/>
        </w:rPr>
        <w:t>Geography</w:t>
      </w:r>
    </w:p>
    <w:p w:rsidR="00744955" w:rsidRPr="00744955" w:rsidRDefault="00744955" w:rsidP="00744955">
      <w:pPr>
        <w:pStyle w:val="ListParagraph"/>
        <w:numPr>
          <w:ilvl w:val="0"/>
          <w:numId w:val="19"/>
        </w:num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744955">
        <w:rPr>
          <w:rFonts w:ascii="Times New Roman" w:hAnsi="Times New Roman" w:cs="Times New Roman"/>
          <w:b/>
          <w:sz w:val="24"/>
          <w:szCs w:val="26"/>
        </w:rPr>
        <w:t>Government</w:t>
      </w:r>
    </w:p>
    <w:p w:rsidR="00744955" w:rsidRDefault="00744955" w:rsidP="00744955">
      <w:pPr>
        <w:pStyle w:val="ListParagraph"/>
        <w:numPr>
          <w:ilvl w:val="0"/>
          <w:numId w:val="19"/>
        </w:num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744955">
        <w:rPr>
          <w:rFonts w:ascii="Times New Roman" w:hAnsi="Times New Roman" w:cs="Times New Roman"/>
          <w:b/>
          <w:sz w:val="24"/>
          <w:szCs w:val="26"/>
        </w:rPr>
        <w:t>French</w:t>
      </w:r>
    </w:p>
    <w:p w:rsidR="002F7EA6" w:rsidRPr="002F7EA6" w:rsidRDefault="002F7EA6" w:rsidP="002F7EA6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</w:p>
    <w:p w:rsidR="00EC2B62" w:rsidRDefault="00EC2B62" w:rsidP="00EC2B62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2B62" w:rsidRPr="00EC2B62" w:rsidRDefault="00EC2B62" w:rsidP="00AB4809">
      <w:pPr>
        <w:tabs>
          <w:tab w:val="left" w:pos="720"/>
          <w:tab w:val="left" w:pos="810"/>
          <w:tab w:val="left" w:pos="1080"/>
        </w:tabs>
        <w:spacing w:after="0" w:line="276" w:lineRule="auto"/>
        <w:ind w:left="630" w:hanging="63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C2B62">
        <w:rPr>
          <w:rFonts w:ascii="Times New Roman" w:hAnsi="Times New Roman" w:cs="Times New Roman"/>
          <w:b/>
          <w:sz w:val="24"/>
          <w:szCs w:val="24"/>
        </w:rPr>
        <w:t>The WASSCE Syllabus will be used in this regard.</w:t>
      </w:r>
    </w:p>
    <w:p w:rsidR="009938ED" w:rsidRDefault="009938ED" w:rsidP="00EC2B62">
      <w:pPr>
        <w:tabs>
          <w:tab w:val="left" w:pos="720"/>
          <w:tab w:val="left" w:pos="810"/>
          <w:tab w:val="left" w:pos="1080"/>
        </w:tabs>
        <w:spacing w:after="0" w:line="276" w:lineRule="auto"/>
        <w:ind w:left="630" w:hanging="630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2B62" w:rsidRDefault="00EC2B62" w:rsidP="00D34C37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0A94" w:rsidRPr="00110E44" w:rsidRDefault="002F400B" w:rsidP="00110E44">
      <w:pPr>
        <w:tabs>
          <w:tab w:val="left" w:pos="720"/>
          <w:tab w:val="left" w:pos="810"/>
          <w:tab w:val="left" w:pos="1080"/>
        </w:tabs>
        <w:spacing w:after="0" w:line="276" w:lineRule="auto"/>
        <w:ind w:left="630" w:hanging="63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ENTRY REQUIREMENTS</w:t>
      </w:r>
    </w:p>
    <w:p w:rsidR="00C20A94" w:rsidRPr="009F53FC" w:rsidRDefault="00C20A94" w:rsidP="00C20A94">
      <w:pPr>
        <w:pStyle w:val="ListParagraph"/>
        <w:spacing w:line="25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20A94" w:rsidRDefault="00A92633" w:rsidP="00C20A94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Junior High School leavers </w:t>
      </w:r>
      <w:r w:rsidR="0064226F">
        <w:rPr>
          <w:rFonts w:ascii="Times New Roman" w:hAnsi="Times New Roman" w:cs="Times New Roman"/>
          <w:sz w:val="24"/>
          <w:szCs w:val="24"/>
        </w:rPr>
        <w:t>who wants direct entry into a degree programme.</w:t>
      </w:r>
    </w:p>
    <w:p w:rsidR="00C20A94" w:rsidRPr="009F53FC" w:rsidRDefault="00C20A94" w:rsidP="00C20A94">
      <w:pPr>
        <w:pStyle w:val="ListParagraph"/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20A94" w:rsidRPr="005F32AB" w:rsidRDefault="00C20A94" w:rsidP="00C20A94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AB">
        <w:rPr>
          <w:rFonts w:ascii="Times New Roman" w:hAnsi="Times New Roman" w:cs="Times New Roman"/>
          <w:sz w:val="24"/>
          <w:szCs w:val="24"/>
        </w:rPr>
        <w:t>Applicants with D7, E8 and F9 can also apply for admission based on direct conversation between the Student and the Academic Board of the institution.</w:t>
      </w:r>
    </w:p>
    <w:p w:rsidR="00C20A94" w:rsidRPr="009F53FC" w:rsidRDefault="00C20A94" w:rsidP="00C20A94">
      <w:pPr>
        <w:pStyle w:val="ListParagraph"/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20A94" w:rsidRPr="000B34A2" w:rsidRDefault="000B34A2" w:rsidP="000B34A2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AB">
        <w:rPr>
          <w:rFonts w:ascii="Times New Roman" w:hAnsi="Times New Roman" w:cs="Times New Roman"/>
          <w:sz w:val="24"/>
          <w:szCs w:val="24"/>
        </w:rPr>
        <w:t>Matured Applicants, Office Holders, Police and Army Officers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E8">
        <w:rPr>
          <w:rFonts w:ascii="Times New Roman" w:hAnsi="Times New Roman" w:cs="Times New Roman"/>
          <w:sz w:val="24"/>
          <w:szCs w:val="24"/>
        </w:rPr>
        <w:t>shall</w:t>
      </w:r>
      <w:r w:rsidR="00C20A94" w:rsidRPr="00FC33E8">
        <w:rPr>
          <w:rFonts w:ascii="Times New Roman" w:hAnsi="Times New Roman" w:cs="Times New Roman"/>
          <w:sz w:val="24"/>
          <w:szCs w:val="24"/>
        </w:rPr>
        <w:t xml:space="preserve"> be enrolled based on their Work Experience and Age. The applicant should not be less than 25 years.</w:t>
      </w:r>
      <w:r w:rsidR="00C20A94" w:rsidRPr="000B34A2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</w:p>
    <w:p w:rsidR="00C20A94" w:rsidRPr="00FC244E" w:rsidRDefault="00C20A94" w:rsidP="00173A9B">
      <w:pPr>
        <w:tabs>
          <w:tab w:val="left" w:pos="7110"/>
        </w:tabs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24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BENEFITS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73A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10E44" w:rsidRDefault="00DE7964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GBCE Certificate is Equivalent to WASSCE</w:t>
      </w:r>
    </w:p>
    <w:p w:rsidR="00DE7964" w:rsidRDefault="00DE7964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Direct entry into any university programme with Six (6) passes including: English Language, Mathematics, Integrated Science or Social Studies.</w:t>
      </w:r>
    </w:p>
    <w:p w:rsidR="00C20A94" w:rsidRPr="002938F5" w:rsidRDefault="0099037E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8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Job Placement</w:t>
      </w:r>
    </w:p>
    <w:p w:rsidR="00C20A94" w:rsidRPr="002938F5" w:rsidRDefault="0099037E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8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Industrial Attachment</w:t>
      </w:r>
    </w:p>
    <w:p w:rsidR="00C20A94" w:rsidRPr="002938F5" w:rsidRDefault="00C20A94" w:rsidP="00110E44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146C" w:rsidRPr="002938F5" w:rsidRDefault="00CF146C" w:rsidP="00C20A94">
      <w:pPr>
        <w:spacing w:after="0"/>
        <w:jc w:val="both"/>
        <w:rPr>
          <w:b/>
          <w:sz w:val="24"/>
          <w:szCs w:val="24"/>
        </w:rPr>
      </w:pPr>
    </w:p>
    <w:p w:rsidR="00C821F0" w:rsidRPr="002938F5" w:rsidRDefault="00C821F0" w:rsidP="000A52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0F89">
        <w:rPr>
          <w:rFonts w:ascii="Times New Roman" w:hAnsi="Times New Roman" w:cs="Times New Roman"/>
          <w:b/>
          <w:i/>
          <w:sz w:val="24"/>
          <w:szCs w:val="24"/>
          <w:u w:val="single"/>
        </w:rPr>
        <w:t>LOCATION:</w:t>
      </w:r>
    </w:p>
    <w:p w:rsidR="00806151" w:rsidRPr="00596535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"/>
          <w:szCs w:val="10"/>
          <w:u w:val="single"/>
        </w:rPr>
      </w:pPr>
    </w:p>
    <w:p w:rsidR="00806151" w:rsidRPr="00C7171B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4"/>
          <w:szCs w:val="24"/>
          <w:u w:val="single"/>
        </w:rPr>
      </w:pPr>
    </w:p>
    <w:p w:rsidR="00806151" w:rsidRPr="00400F89" w:rsidRDefault="005A271C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AMAKOM, NEAR THE </w:t>
      </w:r>
      <w:r w:rsidR="00806151" w:rsidRPr="00400F89">
        <w:rPr>
          <w:rFonts w:ascii="Times New Roman" w:hAnsi="Times New Roman" w:cs="Times New Roman"/>
          <w:i/>
          <w:sz w:val="24"/>
          <w:szCs w:val="24"/>
        </w:rPr>
        <w:t>TRAF</w:t>
      </w:r>
      <w:r w:rsidR="000A143F">
        <w:rPr>
          <w:rFonts w:ascii="Times New Roman" w:hAnsi="Times New Roman" w:cs="Times New Roman"/>
          <w:i/>
          <w:sz w:val="24"/>
          <w:szCs w:val="24"/>
        </w:rPr>
        <w:t>FIC LIGHT</w:t>
      </w:r>
      <w:r w:rsidR="00806151" w:rsidRPr="00400F89">
        <w:rPr>
          <w:rFonts w:ascii="Times New Roman" w:hAnsi="Times New Roman" w:cs="Times New Roman"/>
          <w:i/>
          <w:sz w:val="24"/>
          <w:szCs w:val="24"/>
        </w:rPr>
        <w:t>-KUMASI</w:t>
      </w: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10"/>
          <w:u w:val="single"/>
        </w:rPr>
      </w:pP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0F89">
        <w:rPr>
          <w:rFonts w:ascii="Times New Roman" w:hAnsi="Times New Roman" w:cs="Times New Roman"/>
          <w:b/>
          <w:i/>
          <w:sz w:val="24"/>
          <w:szCs w:val="24"/>
          <w:u w:val="single"/>
        </w:rPr>
        <w:t>CONTACT US:</w:t>
      </w: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"/>
          <w:szCs w:val="10"/>
          <w:u w:val="single"/>
        </w:rPr>
      </w:pPr>
    </w:p>
    <w:p w:rsidR="00806151" w:rsidRPr="00C7171B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4"/>
          <w:szCs w:val="24"/>
          <w:u w:val="single"/>
        </w:rPr>
      </w:pPr>
    </w:p>
    <w:p w:rsidR="00806151" w:rsidRPr="00901B35" w:rsidRDefault="00806151" w:rsidP="00806151">
      <w:pPr>
        <w:spacing w:after="0" w:line="240" w:lineRule="auto"/>
        <w:jc w:val="center"/>
        <w:rPr>
          <w:b/>
          <w:i/>
          <w:sz w:val="32"/>
          <w:szCs w:val="26"/>
        </w:rPr>
      </w:pPr>
      <w:r w:rsidRPr="00901B35">
        <w:rPr>
          <w:rFonts w:ascii="Times New Roman" w:hAnsi="Times New Roman" w:cs="Times New Roman"/>
          <w:b/>
          <w:i/>
          <w:sz w:val="32"/>
          <w:szCs w:val="26"/>
        </w:rPr>
        <w:t>0243 639 994 / 0204 295 351</w:t>
      </w:r>
    </w:p>
    <w:p w:rsidR="00806151" w:rsidRPr="00860247" w:rsidRDefault="00806151" w:rsidP="0080615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06151" w:rsidRPr="00400F89" w:rsidRDefault="00806151" w:rsidP="00806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F89">
        <w:rPr>
          <w:rFonts w:ascii="Times New Roman" w:hAnsi="Times New Roman" w:cs="Times New Roman"/>
          <w:sz w:val="24"/>
          <w:szCs w:val="24"/>
        </w:rPr>
        <w:t xml:space="preserve">HOSTEL FACILITIES AVAILABLE          </w:t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F60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00F89">
        <w:rPr>
          <w:rFonts w:ascii="Times New Roman" w:hAnsi="Times New Roman" w:cs="Times New Roman"/>
          <w:sz w:val="24"/>
          <w:szCs w:val="24"/>
        </w:rPr>
        <w:t>REGISTRAR</w:t>
      </w:r>
    </w:p>
    <w:p w:rsidR="00806151" w:rsidRPr="00400F89" w:rsidRDefault="00806151" w:rsidP="00806151">
      <w:pPr>
        <w:pBdr>
          <w:bottom w:val="single" w:sz="4" w:space="1" w:color="auto"/>
        </w:pBdr>
        <w:spacing w:after="0"/>
        <w:jc w:val="both"/>
        <w:rPr>
          <w:sz w:val="10"/>
          <w:szCs w:val="10"/>
        </w:rPr>
      </w:pPr>
    </w:p>
    <w:p w:rsidR="00806151" w:rsidRPr="00400F89" w:rsidRDefault="00806151" w:rsidP="00806151">
      <w:pPr>
        <w:pBdr>
          <w:top w:val="single" w:sz="4" w:space="1" w:color="auto"/>
        </w:pBdr>
        <w:spacing w:after="0"/>
        <w:jc w:val="both"/>
        <w:rPr>
          <w:sz w:val="14"/>
        </w:rPr>
      </w:pPr>
      <w:r w:rsidRPr="00400F89">
        <w:tab/>
      </w:r>
      <w:r w:rsidRPr="00400F89">
        <w:tab/>
      </w:r>
      <w:r w:rsidRPr="00400F89">
        <w:tab/>
      </w:r>
      <w:r w:rsidRPr="00400F89">
        <w:tab/>
      </w:r>
      <w:r w:rsidRPr="00400F89">
        <w:tab/>
        <w:t xml:space="preserve">                          </w:t>
      </w:r>
    </w:p>
    <w:p w:rsidR="00806151" w:rsidRPr="00886E75" w:rsidRDefault="00806151" w:rsidP="00806151">
      <w:pPr>
        <w:tabs>
          <w:tab w:val="left" w:pos="720"/>
          <w:tab w:val="left" w:pos="810"/>
          <w:tab w:val="left" w:pos="1080"/>
        </w:tabs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6E75">
        <w:rPr>
          <w:rFonts w:ascii="Times New Roman" w:hAnsi="Times New Roman" w:cs="Times New Roman"/>
          <w:b/>
          <w:sz w:val="24"/>
          <w:szCs w:val="24"/>
        </w:rPr>
        <w:t>For education with integrity, enroll with CSBT</w:t>
      </w:r>
    </w:p>
    <w:p w:rsidR="00CF146C" w:rsidRPr="00B734EF" w:rsidRDefault="006E6A16" w:rsidP="00806151">
      <w:pPr>
        <w:spacing w:after="0" w:line="240" w:lineRule="auto"/>
        <w:jc w:val="center"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r w:rsidR="00876FF0">
        <w:rPr>
          <w:sz w:val="10"/>
          <w:szCs w:val="10"/>
        </w:rPr>
        <w:t xml:space="preserve"> </w:t>
      </w:r>
    </w:p>
    <w:sectPr w:rsidR="00CF146C" w:rsidRPr="00B734EF" w:rsidSect="002F09D4">
      <w:headerReference w:type="default" r:id="rId10"/>
      <w:footerReference w:type="default" r:id="rId11"/>
      <w:pgSz w:w="11907" w:h="16839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6A" w:rsidRDefault="00216C6A" w:rsidP="002176AA">
      <w:pPr>
        <w:spacing w:after="0" w:line="240" w:lineRule="auto"/>
      </w:pPr>
      <w:r>
        <w:separator/>
      </w:r>
    </w:p>
  </w:endnote>
  <w:endnote w:type="continuationSeparator" w:id="0">
    <w:p w:rsidR="00216C6A" w:rsidRDefault="00216C6A" w:rsidP="0021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6AA" w:rsidRDefault="002176AA" w:rsidP="002176AA">
    <w:pPr>
      <w:pStyle w:val="Footer"/>
      <w:tabs>
        <w:tab w:val="center" w:pos="5233"/>
        <w:tab w:val="left" w:pos="6210"/>
      </w:tabs>
    </w:pPr>
    <w:r>
      <w:tab/>
    </w:r>
    <w:r>
      <w:tab/>
    </w:r>
    <w:r>
      <w:rPr>
        <w:noProof/>
      </w:rPr>
      <w:tab/>
    </w:r>
  </w:p>
  <w:p w:rsidR="002176AA" w:rsidRDefault="00217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6A" w:rsidRDefault="00216C6A" w:rsidP="002176AA">
      <w:pPr>
        <w:spacing w:after="0" w:line="240" w:lineRule="auto"/>
      </w:pPr>
      <w:r>
        <w:separator/>
      </w:r>
    </w:p>
  </w:footnote>
  <w:footnote w:type="continuationSeparator" w:id="0">
    <w:p w:rsidR="00216C6A" w:rsidRDefault="00216C6A" w:rsidP="0021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6AA" w:rsidRDefault="002176AA" w:rsidP="002176AA">
    <w:pPr>
      <w:pStyle w:val="Header"/>
      <w:tabs>
        <w:tab w:val="clear" w:pos="4680"/>
        <w:tab w:val="clear" w:pos="9360"/>
        <w:tab w:val="left" w:pos="7695"/>
      </w:tabs>
    </w:pPr>
    <w:r>
      <w:tab/>
    </w:r>
  </w:p>
  <w:p w:rsidR="00772DE6" w:rsidRDefault="00772DE6" w:rsidP="002176AA">
    <w:pPr>
      <w:pStyle w:val="Header"/>
      <w:tabs>
        <w:tab w:val="clear" w:pos="4680"/>
        <w:tab w:val="clear" w:pos="9360"/>
        <w:tab w:val="left" w:pos="7695"/>
      </w:tabs>
    </w:pPr>
  </w:p>
  <w:p w:rsidR="00772DE6" w:rsidRDefault="00772DE6" w:rsidP="002176AA">
    <w:pPr>
      <w:pStyle w:val="Header"/>
      <w:tabs>
        <w:tab w:val="clear" w:pos="4680"/>
        <w:tab w:val="clear" w:pos="9360"/>
        <w:tab w:val="left" w:pos="7695"/>
      </w:tabs>
    </w:pPr>
  </w:p>
  <w:p w:rsidR="00772DE6" w:rsidRDefault="00772DE6" w:rsidP="002176AA">
    <w:pPr>
      <w:pStyle w:val="Header"/>
      <w:tabs>
        <w:tab w:val="clear" w:pos="4680"/>
        <w:tab w:val="clear" w:pos="9360"/>
        <w:tab w:val="left" w:pos="7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A6B"/>
    <w:multiLevelType w:val="hybridMultilevel"/>
    <w:tmpl w:val="0CBC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930"/>
    <w:multiLevelType w:val="hybridMultilevel"/>
    <w:tmpl w:val="7B6C5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0C3B"/>
    <w:multiLevelType w:val="hybridMultilevel"/>
    <w:tmpl w:val="7094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707B"/>
    <w:multiLevelType w:val="hybridMultilevel"/>
    <w:tmpl w:val="E61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33E8"/>
    <w:multiLevelType w:val="hybridMultilevel"/>
    <w:tmpl w:val="3800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41FB1"/>
    <w:multiLevelType w:val="hybridMultilevel"/>
    <w:tmpl w:val="DFBAA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23E1"/>
    <w:multiLevelType w:val="hybridMultilevel"/>
    <w:tmpl w:val="3EB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E94"/>
    <w:multiLevelType w:val="hybridMultilevel"/>
    <w:tmpl w:val="F6549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32B2B"/>
    <w:multiLevelType w:val="hybridMultilevel"/>
    <w:tmpl w:val="98903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5829"/>
    <w:multiLevelType w:val="hybridMultilevel"/>
    <w:tmpl w:val="C7B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A41DC"/>
    <w:multiLevelType w:val="hybridMultilevel"/>
    <w:tmpl w:val="BCB0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421D2"/>
    <w:multiLevelType w:val="hybridMultilevel"/>
    <w:tmpl w:val="CEA4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5620"/>
    <w:multiLevelType w:val="hybridMultilevel"/>
    <w:tmpl w:val="A7224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00C2A"/>
    <w:multiLevelType w:val="hybridMultilevel"/>
    <w:tmpl w:val="A7920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BFD"/>
    <w:multiLevelType w:val="hybridMultilevel"/>
    <w:tmpl w:val="1DEC5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05762"/>
    <w:multiLevelType w:val="hybridMultilevel"/>
    <w:tmpl w:val="3F76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876ED"/>
    <w:multiLevelType w:val="hybridMultilevel"/>
    <w:tmpl w:val="69FED304"/>
    <w:lvl w:ilvl="0" w:tplc="04090001">
      <w:start w:val="1"/>
      <w:numFmt w:val="bullet"/>
      <w:lvlText w:val=""/>
      <w:lvlJc w:val="left"/>
      <w:pPr>
        <w:ind w:left="9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89" w:hanging="360"/>
      </w:pPr>
      <w:rPr>
        <w:rFonts w:ascii="Wingdings" w:hAnsi="Wingdings" w:hint="default"/>
      </w:rPr>
    </w:lvl>
  </w:abstractNum>
  <w:abstractNum w:abstractNumId="17" w15:restartNumberingAfterBreak="0">
    <w:nsid w:val="6C0C5E76"/>
    <w:multiLevelType w:val="hybridMultilevel"/>
    <w:tmpl w:val="427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9"/>
  </w:num>
  <w:num w:numId="15">
    <w:abstractNumId w:val="14"/>
  </w:num>
  <w:num w:numId="16">
    <w:abstractNumId w:val="3"/>
  </w:num>
  <w:num w:numId="17">
    <w:abstractNumId w:val="1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A7"/>
    <w:rsid w:val="00006448"/>
    <w:rsid w:val="00034040"/>
    <w:rsid w:val="00034594"/>
    <w:rsid w:val="0004023B"/>
    <w:rsid w:val="000411DD"/>
    <w:rsid w:val="00050219"/>
    <w:rsid w:val="00052B94"/>
    <w:rsid w:val="000608D2"/>
    <w:rsid w:val="00096264"/>
    <w:rsid w:val="000A143F"/>
    <w:rsid w:val="000A521A"/>
    <w:rsid w:val="000A5398"/>
    <w:rsid w:val="000B24B0"/>
    <w:rsid w:val="000B34A2"/>
    <w:rsid w:val="000F7CED"/>
    <w:rsid w:val="00110E44"/>
    <w:rsid w:val="00111DD3"/>
    <w:rsid w:val="001225BD"/>
    <w:rsid w:val="001310F1"/>
    <w:rsid w:val="00151AA8"/>
    <w:rsid w:val="001529B8"/>
    <w:rsid w:val="00156C4F"/>
    <w:rsid w:val="00157953"/>
    <w:rsid w:val="00166FE8"/>
    <w:rsid w:val="00170B7A"/>
    <w:rsid w:val="00173A9B"/>
    <w:rsid w:val="00174ECD"/>
    <w:rsid w:val="001776FF"/>
    <w:rsid w:val="00183B24"/>
    <w:rsid w:val="00192D34"/>
    <w:rsid w:val="00193AAE"/>
    <w:rsid w:val="00195138"/>
    <w:rsid w:val="00197DD6"/>
    <w:rsid w:val="001A025F"/>
    <w:rsid w:val="001B0928"/>
    <w:rsid w:val="001C6E17"/>
    <w:rsid w:val="001D566D"/>
    <w:rsid w:val="001E13DE"/>
    <w:rsid w:val="001E32D8"/>
    <w:rsid w:val="001F5DAB"/>
    <w:rsid w:val="00200A59"/>
    <w:rsid w:val="00202C12"/>
    <w:rsid w:val="0021004C"/>
    <w:rsid w:val="00216C6A"/>
    <w:rsid w:val="002176AA"/>
    <w:rsid w:val="00242841"/>
    <w:rsid w:val="00263B34"/>
    <w:rsid w:val="00271B71"/>
    <w:rsid w:val="0027551A"/>
    <w:rsid w:val="0028107E"/>
    <w:rsid w:val="002859AF"/>
    <w:rsid w:val="0029057A"/>
    <w:rsid w:val="00292F16"/>
    <w:rsid w:val="002938F5"/>
    <w:rsid w:val="002A274A"/>
    <w:rsid w:val="002B4E0B"/>
    <w:rsid w:val="002B7322"/>
    <w:rsid w:val="002E3928"/>
    <w:rsid w:val="002F09D4"/>
    <w:rsid w:val="002F400B"/>
    <w:rsid w:val="002F7EA6"/>
    <w:rsid w:val="00302196"/>
    <w:rsid w:val="00321DE6"/>
    <w:rsid w:val="00334806"/>
    <w:rsid w:val="003369F2"/>
    <w:rsid w:val="00336DEA"/>
    <w:rsid w:val="00343BD1"/>
    <w:rsid w:val="00366421"/>
    <w:rsid w:val="00372504"/>
    <w:rsid w:val="00383DCC"/>
    <w:rsid w:val="003A01E9"/>
    <w:rsid w:val="003A5D2A"/>
    <w:rsid w:val="003B50C7"/>
    <w:rsid w:val="003B6752"/>
    <w:rsid w:val="003C25A7"/>
    <w:rsid w:val="003E1919"/>
    <w:rsid w:val="003E63FC"/>
    <w:rsid w:val="003F1FCB"/>
    <w:rsid w:val="00406A2C"/>
    <w:rsid w:val="00414590"/>
    <w:rsid w:val="00421292"/>
    <w:rsid w:val="00426881"/>
    <w:rsid w:val="00447C53"/>
    <w:rsid w:val="00456B6A"/>
    <w:rsid w:val="00465ADC"/>
    <w:rsid w:val="00470A61"/>
    <w:rsid w:val="004711C1"/>
    <w:rsid w:val="004715DA"/>
    <w:rsid w:val="00475029"/>
    <w:rsid w:val="00484EBD"/>
    <w:rsid w:val="0048609B"/>
    <w:rsid w:val="00486AE9"/>
    <w:rsid w:val="004A4FB9"/>
    <w:rsid w:val="004B2A11"/>
    <w:rsid w:val="004C5862"/>
    <w:rsid w:val="004E4897"/>
    <w:rsid w:val="004E5308"/>
    <w:rsid w:val="004E6A99"/>
    <w:rsid w:val="004F37A1"/>
    <w:rsid w:val="004F575B"/>
    <w:rsid w:val="004F5874"/>
    <w:rsid w:val="00515F9F"/>
    <w:rsid w:val="00517100"/>
    <w:rsid w:val="0051777A"/>
    <w:rsid w:val="005212F1"/>
    <w:rsid w:val="00533C03"/>
    <w:rsid w:val="005417E6"/>
    <w:rsid w:val="00546684"/>
    <w:rsid w:val="005522DF"/>
    <w:rsid w:val="00563F77"/>
    <w:rsid w:val="005666F8"/>
    <w:rsid w:val="0057020F"/>
    <w:rsid w:val="00570758"/>
    <w:rsid w:val="0057301B"/>
    <w:rsid w:val="00573A74"/>
    <w:rsid w:val="005769CA"/>
    <w:rsid w:val="00580B7E"/>
    <w:rsid w:val="0059035A"/>
    <w:rsid w:val="005A0EE6"/>
    <w:rsid w:val="005A26E6"/>
    <w:rsid w:val="005A271C"/>
    <w:rsid w:val="005D1466"/>
    <w:rsid w:val="005D1917"/>
    <w:rsid w:val="005D2349"/>
    <w:rsid w:val="005F32AB"/>
    <w:rsid w:val="005F6238"/>
    <w:rsid w:val="00612E16"/>
    <w:rsid w:val="00614EB7"/>
    <w:rsid w:val="006172D3"/>
    <w:rsid w:val="00620C9B"/>
    <w:rsid w:val="0062247E"/>
    <w:rsid w:val="0063241E"/>
    <w:rsid w:val="0064226F"/>
    <w:rsid w:val="006462A4"/>
    <w:rsid w:val="00657621"/>
    <w:rsid w:val="00661C81"/>
    <w:rsid w:val="00663010"/>
    <w:rsid w:val="00686F2E"/>
    <w:rsid w:val="00692D5D"/>
    <w:rsid w:val="00694D21"/>
    <w:rsid w:val="00697A57"/>
    <w:rsid w:val="006B4BC0"/>
    <w:rsid w:val="006D40C2"/>
    <w:rsid w:val="006D6068"/>
    <w:rsid w:val="006E6A16"/>
    <w:rsid w:val="006E7573"/>
    <w:rsid w:val="006F263B"/>
    <w:rsid w:val="006F7636"/>
    <w:rsid w:val="00702623"/>
    <w:rsid w:val="00702BDB"/>
    <w:rsid w:val="00711CE9"/>
    <w:rsid w:val="007166D5"/>
    <w:rsid w:val="00717671"/>
    <w:rsid w:val="00731366"/>
    <w:rsid w:val="007407C9"/>
    <w:rsid w:val="00744955"/>
    <w:rsid w:val="00754040"/>
    <w:rsid w:val="00754BDE"/>
    <w:rsid w:val="00763D73"/>
    <w:rsid w:val="00772DE6"/>
    <w:rsid w:val="007833F7"/>
    <w:rsid w:val="00793F02"/>
    <w:rsid w:val="007B34FC"/>
    <w:rsid w:val="007C1CBA"/>
    <w:rsid w:val="007C3493"/>
    <w:rsid w:val="007C59E6"/>
    <w:rsid w:val="007D4F0C"/>
    <w:rsid w:val="007D649D"/>
    <w:rsid w:val="007F11E0"/>
    <w:rsid w:val="007F4353"/>
    <w:rsid w:val="007F5BDB"/>
    <w:rsid w:val="00802A80"/>
    <w:rsid w:val="00806151"/>
    <w:rsid w:val="0081037C"/>
    <w:rsid w:val="00812A37"/>
    <w:rsid w:val="00813EFB"/>
    <w:rsid w:val="008152C6"/>
    <w:rsid w:val="0083110E"/>
    <w:rsid w:val="008536D7"/>
    <w:rsid w:val="008605B9"/>
    <w:rsid w:val="0087041E"/>
    <w:rsid w:val="008715AD"/>
    <w:rsid w:val="00876FF0"/>
    <w:rsid w:val="00882A0F"/>
    <w:rsid w:val="0088398B"/>
    <w:rsid w:val="00885659"/>
    <w:rsid w:val="00887DE5"/>
    <w:rsid w:val="00890A0F"/>
    <w:rsid w:val="00893EBE"/>
    <w:rsid w:val="00896100"/>
    <w:rsid w:val="008A0B65"/>
    <w:rsid w:val="008A4823"/>
    <w:rsid w:val="008B47A0"/>
    <w:rsid w:val="008C79E2"/>
    <w:rsid w:val="008D4358"/>
    <w:rsid w:val="008D4A40"/>
    <w:rsid w:val="008D7B31"/>
    <w:rsid w:val="008F71E8"/>
    <w:rsid w:val="00906B35"/>
    <w:rsid w:val="00921D89"/>
    <w:rsid w:val="009303CB"/>
    <w:rsid w:val="00933962"/>
    <w:rsid w:val="0095544B"/>
    <w:rsid w:val="00967219"/>
    <w:rsid w:val="00970252"/>
    <w:rsid w:val="0097355A"/>
    <w:rsid w:val="009867F4"/>
    <w:rsid w:val="0099037E"/>
    <w:rsid w:val="009938ED"/>
    <w:rsid w:val="0099706C"/>
    <w:rsid w:val="00997AFB"/>
    <w:rsid w:val="009A59AE"/>
    <w:rsid w:val="009C78E6"/>
    <w:rsid w:val="009E21CF"/>
    <w:rsid w:val="009E3120"/>
    <w:rsid w:val="009E339C"/>
    <w:rsid w:val="009F0630"/>
    <w:rsid w:val="009F2DAE"/>
    <w:rsid w:val="009F53FC"/>
    <w:rsid w:val="00A00905"/>
    <w:rsid w:val="00A04DEA"/>
    <w:rsid w:val="00A10343"/>
    <w:rsid w:val="00A14BE4"/>
    <w:rsid w:val="00A15FD9"/>
    <w:rsid w:val="00A20396"/>
    <w:rsid w:val="00A249EF"/>
    <w:rsid w:val="00A317CD"/>
    <w:rsid w:val="00A33395"/>
    <w:rsid w:val="00A348A6"/>
    <w:rsid w:val="00A36FB8"/>
    <w:rsid w:val="00A37D5A"/>
    <w:rsid w:val="00A44530"/>
    <w:rsid w:val="00A52B2E"/>
    <w:rsid w:val="00A53BAF"/>
    <w:rsid w:val="00A554AF"/>
    <w:rsid w:val="00A55B08"/>
    <w:rsid w:val="00A62040"/>
    <w:rsid w:val="00A92633"/>
    <w:rsid w:val="00AA1CC7"/>
    <w:rsid w:val="00AA2D40"/>
    <w:rsid w:val="00AA2F73"/>
    <w:rsid w:val="00AA61E0"/>
    <w:rsid w:val="00AB4809"/>
    <w:rsid w:val="00AC4DCA"/>
    <w:rsid w:val="00AE07CA"/>
    <w:rsid w:val="00AE1CCE"/>
    <w:rsid w:val="00AF00FD"/>
    <w:rsid w:val="00AF32FF"/>
    <w:rsid w:val="00AF42E5"/>
    <w:rsid w:val="00B03D10"/>
    <w:rsid w:val="00B201E2"/>
    <w:rsid w:val="00B20A93"/>
    <w:rsid w:val="00B20BC5"/>
    <w:rsid w:val="00B31EC4"/>
    <w:rsid w:val="00B5096C"/>
    <w:rsid w:val="00B61627"/>
    <w:rsid w:val="00B67ADB"/>
    <w:rsid w:val="00B734EF"/>
    <w:rsid w:val="00B7624C"/>
    <w:rsid w:val="00B86470"/>
    <w:rsid w:val="00BA3909"/>
    <w:rsid w:val="00BA6168"/>
    <w:rsid w:val="00BB0517"/>
    <w:rsid w:val="00BB56B0"/>
    <w:rsid w:val="00BB67CA"/>
    <w:rsid w:val="00C015BD"/>
    <w:rsid w:val="00C06DCF"/>
    <w:rsid w:val="00C20A94"/>
    <w:rsid w:val="00C30DE7"/>
    <w:rsid w:val="00C372B5"/>
    <w:rsid w:val="00C3731A"/>
    <w:rsid w:val="00C41271"/>
    <w:rsid w:val="00C42656"/>
    <w:rsid w:val="00C5696D"/>
    <w:rsid w:val="00C575D4"/>
    <w:rsid w:val="00C70C8B"/>
    <w:rsid w:val="00C76BA4"/>
    <w:rsid w:val="00C817E1"/>
    <w:rsid w:val="00C821F0"/>
    <w:rsid w:val="00C85234"/>
    <w:rsid w:val="00C95949"/>
    <w:rsid w:val="00CA3D0C"/>
    <w:rsid w:val="00CB7387"/>
    <w:rsid w:val="00CC1D3A"/>
    <w:rsid w:val="00CC71FA"/>
    <w:rsid w:val="00CD2520"/>
    <w:rsid w:val="00CD7B02"/>
    <w:rsid w:val="00CF146C"/>
    <w:rsid w:val="00CF6091"/>
    <w:rsid w:val="00D05380"/>
    <w:rsid w:val="00D13093"/>
    <w:rsid w:val="00D22999"/>
    <w:rsid w:val="00D23EE1"/>
    <w:rsid w:val="00D26826"/>
    <w:rsid w:val="00D31554"/>
    <w:rsid w:val="00D34C37"/>
    <w:rsid w:val="00D35436"/>
    <w:rsid w:val="00D475FF"/>
    <w:rsid w:val="00D51FC4"/>
    <w:rsid w:val="00D55D0B"/>
    <w:rsid w:val="00D57A2E"/>
    <w:rsid w:val="00D62078"/>
    <w:rsid w:val="00D63BD5"/>
    <w:rsid w:val="00D80D70"/>
    <w:rsid w:val="00D83B17"/>
    <w:rsid w:val="00DA678B"/>
    <w:rsid w:val="00DB2BC1"/>
    <w:rsid w:val="00DC069F"/>
    <w:rsid w:val="00DE529C"/>
    <w:rsid w:val="00DE76DF"/>
    <w:rsid w:val="00DE7964"/>
    <w:rsid w:val="00DF2CA4"/>
    <w:rsid w:val="00DF663D"/>
    <w:rsid w:val="00DF6B96"/>
    <w:rsid w:val="00E132BD"/>
    <w:rsid w:val="00E31A7E"/>
    <w:rsid w:val="00E356C7"/>
    <w:rsid w:val="00E47F98"/>
    <w:rsid w:val="00E522FE"/>
    <w:rsid w:val="00E55AB0"/>
    <w:rsid w:val="00E73081"/>
    <w:rsid w:val="00E91C04"/>
    <w:rsid w:val="00E94880"/>
    <w:rsid w:val="00EB0765"/>
    <w:rsid w:val="00EC14B0"/>
    <w:rsid w:val="00EC2B62"/>
    <w:rsid w:val="00EC508E"/>
    <w:rsid w:val="00ED219C"/>
    <w:rsid w:val="00ED7998"/>
    <w:rsid w:val="00ED7F11"/>
    <w:rsid w:val="00EE356A"/>
    <w:rsid w:val="00EE3C12"/>
    <w:rsid w:val="00F0334F"/>
    <w:rsid w:val="00F0537C"/>
    <w:rsid w:val="00F1044A"/>
    <w:rsid w:val="00F1146B"/>
    <w:rsid w:val="00F14986"/>
    <w:rsid w:val="00F30322"/>
    <w:rsid w:val="00F34EE2"/>
    <w:rsid w:val="00F34F06"/>
    <w:rsid w:val="00F358AB"/>
    <w:rsid w:val="00F46E10"/>
    <w:rsid w:val="00F53BF2"/>
    <w:rsid w:val="00F608FA"/>
    <w:rsid w:val="00F62DBB"/>
    <w:rsid w:val="00F63D64"/>
    <w:rsid w:val="00F76160"/>
    <w:rsid w:val="00F835B7"/>
    <w:rsid w:val="00F9082F"/>
    <w:rsid w:val="00F92B64"/>
    <w:rsid w:val="00FA57FA"/>
    <w:rsid w:val="00FB3E30"/>
    <w:rsid w:val="00FC2191"/>
    <w:rsid w:val="00FC64C7"/>
    <w:rsid w:val="00FD7BC4"/>
    <w:rsid w:val="00FE2DD1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AB59C"/>
  <w15:chartTrackingRefBased/>
  <w15:docId w15:val="{73830F75-0D32-42AA-B742-22D1428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AE"/>
    <w:pPr>
      <w:ind w:left="720"/>
      <w:contextualSpacing/>
    </w:pPr>
  </w:style>
  <w:style w:type="table" w:styleId="TableGrid">
    <w:name w:val="Table Grid"/>
    <w:basedOn w:val="TableNormal"/>
    <w:uiPriority w:val="39"/>
    <w:rsid w:val="008B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6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3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4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8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AA"/>
  </w:style>
  <w:style w:type="paragraph" w:styleId="Footer">
    <w:name w:val="footer"/>
    <w:basedOn w:val="Normal"/>
    <w:link w:val="FooterChar"/>
    <w:uiPriority w:val="99"/>
    <w:unhideWhenUsed/>
    <w:rsid w:val="0021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AA"/>
  </w:style>
  <w:style w:type="paragraph" w:styleId="BalloonText">
    <w:name w:val="Balloon Text"/>
    <w:basedOn w:val="Normal"/>
    <w:link w:val="BalloonTextChar"/>
    <w:uiPriority w:val="99"/>
    <w:semiHidden/>
    <w:unhideWhenUsed/>
    <w:rsid w:val="004C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79C95-1B17-4B64-99FC-95379EEE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KINGSFORD</dc:creator>
  <cp:keywords/>
  <dc:description/>
  <cp:lastModifiedBy>Windows User</cp:lastModifiedBy>
  <cp:revision>153</cp:revision>
  <cp:lastPrinted>2020-10-22T01:24:00Z</cp:lastPrinted>
  <dcterms:created xsi:type="dcterms:W3CDTF">2020-02-22T08:07:00Z</dcterms:created>
  <dcterms:modified xsi:type="dcterms:W3CDTF">2020-10-22T01:24:00Z</dcterms:modified>
</cp:coreProperties>
</file>