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ind w:left="0" w:firstLine="0"/>
        <w:jc w:val="center"/>
        <w:rPr>
          <w:rFonts w:ascii="Lexend" w:cs="Lexend" w:eastAsia="Lexend" w:hAnsi="Lexend"/>
          <w:sz w:val="30"/>
          <w:szCs w:val="30"/>
        </w:rPr>
      </w:pPr>
      <w:r w:rsidDel="00000000" w:rsidR="00000000" w:rsidRPr="00000000">
        <w:rPr>
          <w:rFonts w:ascii="Lexend" w:cs="Lexend" w:eastAsia="Lexend" w:hAnsi="Lexend"/>
          <w:sz w:val="30"/>
          <w:szCs w:val="30"/>
          <w:rtl w:val="0"/>
        </w:rPr>
        <w:t xml:space="preserve">Roteiro da Entrevista </w:t>
      </w:r>
    </w:p>
    <w:p w:rsidR="00000000" w:rsidDel="00000000" w:rsidP="00000000" w:rsidRDefault="00000000" w:rsidRPr="00000000" w14:paraId="00000002">
      <w:pPr>
        <w:ind w:left="0" w:firstLine="0"/>
        <w:jc w:val="center"/>
        <w:rPr>
          <w:rFonts w:ascii="Lexend" w:cs="Lexend" w:eastAsia="Lexend" w:hAnsi="Lexen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Apresentar-se  e explicar o motivo da entrevista ( ex: “Olá, bom dia, sou … e estou fazendo uma pesquisa com os alunos da PUC sobre o acesso a informações sobre estágios, IC e monitorias, você aceita participar?”)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“Qual curso você está fazendo?”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“E qual período?"</w:t>
      </w:r>
    </w:p>
    <w:p w:rsidR="00000000" w:rsidDel="00000000" w:rsidP="00000000" w:rsidRDefault="00000000" w:rsidRPr="00000000" w14:paraId="00000008">
      <w:pPr>
        <w:rPr>
          <w:rFonts w:ascii="Lexend" w:cs="Lexend" w:eastAsia="Lexend" w:hAnsi="Lexe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“Por acaso você está buscando por alguma dessas informações, ou já buscou?”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“Por onde você costuma buscar por monitorias, estágios, IC ou outros processos seletivos?”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“Essas informações chegam mais por WhatsApp, email, indicação de amigos ou professores ( ou algum meio que ela falou anteriormente )?”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“Existe algum tipo dessas informações que você tem uma dificuldade maior em achar?” 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“Qual sua opinião sobre o fato de ter que buscar essas oportunidades em vários lugares diferentes e sem nenhuma padronização?”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“Você já chegou a perder alguma vaga porque o prazo era curto demais, faltou divulgação ou os requisitos não estavam claros?”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“É muito difícil analisar se uma oportunidade se encaixa no seu perfil ou na sua grade de horários?”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“Você acha que muitos alunos deixam de buscar informações sobre essas oportunidades por não saberem de seus benefícios acadêmicos e profissionais?”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“Se existisse um ambiente unificado com todas essas informações, o que você acha que não poderia faltar para os alunos passarem a adotá-lo?”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“Ter filtros por curso, área de atuação, horários ajudaria?”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“Receber notificações pelo celular seria útil?”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1440" w:hanging="360"/>
        <w:rPr>
          <w:rFonts w:ascii="Lexend" w:cs="Lexend" w:eastAsia="Lexend" w:hAnsi="Lexend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1440" w:hanging="360"/>
        <w:rPr>
          <w:rFonts w:ascii="Lexend" w:cs="Lexend" w:eastAsia="Lexend" w:hAnsi="Lexend"/>
        </w:rPr>
      </w:pPr>
      <w:r w:rsidDel="00000000" w:rsidR="00000000" w:rsidRPr="00000000">
        <w:rPr>
          <w:rFonts w:ascii="Lexend" w:cs="Lexend" w:eastAsia="Lexend" w:hAnsi="Lexend"/>
          <w:rtl w:val="0"/>
        </w:rPr>
        <w:t xml:space="preserve">“Ter um histórico para acompanhar processos antigos ajudaria?” 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-regular.ttf"/><Relationship Id="rId2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