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Resumo das entrevistas: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forma geral, os alunos da PUC são bem diversos quanto às escolhas de oportunidades: há muita busca por monitoria, estágio e processos seletivos. Todos apresentam dificuldades em achar informações sobre seus interesses e acolheram a ideia de ter um ambiente unificado para isso, alegando que seria mais rápido e prático, além de motivar mais pessoas a participarem. Para um bom funcionamento do site, os alunos acham muito interessante ter filtros por área de atuação/curso, clareza quanto aos prazos, horários,  pré requisitos e benefícios acadêmicos e profissionais. Além disso, destacaram também que seria bom  ter histórico para acompanhar processos antigos, feedbacks de outros alunos e receber notificações. Alguns alunos opinaram de forma mais completa, comprovando a efetividade que teria o aplicativo: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“— Essas informações acabam também chegando por e-mail, WhatsApp, indicação de professores, amigos?”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“— Sim,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mas existe pouco filtro.</w:t>
      </w:r>
      <w:r w:rsidDel="00000000" w:rsidR="00000000" w:rsidRPr="00000000">
        <w:rPr>
          <w:sz w:val="24"/>
          <w:szCs w:val="24"/>
          <w:rtl w:val="0"/>
        </w:rPr>
        <w:t xml:space="preserve"> Acaba que a maior parte dos e-mails que a gente recebe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provavelmente nem constam o que a gente gostaria</w:t>
      </w:r>
      <w:r w:rsidDel="00000000" w:rsidR="00000000" w:rsidRPr="00000000">
        <w:rPr>
          <w:sz w:val="24"/>
          <w:szCs w:val="24"/>
          <w:rtl w:val="0"/>
        </w:rPr>
        <w:t xml:space="preserve"> de fazer ou o que a gente é... Sabe? Eu estou no segundo período, a maior parte eu nem posso.”  (Gabriela Bianchini)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“— Qual a sua opinião sobre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o fato de ter que buscar essas oportunidades em vários lugares diferentes</w:t>
      </w:r>
      <w:r w:rsidDel="00000000" w:rsidR="00000000" w:rsidRPr="00000000">
        <w:rPr>
          <w:sz w:val="24"/>
          <w:szCs w:val="24"/>
          <w:rtl w:val="0"/>
        </w:rPr>
        <w:t xml:space="preserve"> sem nenhuma padronização?”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“— Acho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extremamente desmotivante</w:t>
      </w:r>
      <w:r w:rsidDel="00000000" w:rsidR="00000000" w:rsidRPr="00000000">
        <w:rPr>
          <w:sz w:val="24"/>
          <w:szCs w:val="24"/>
          <w:rtl w:val="0"/>
        </w:rPr>
        <w:t xml:space="preserve">. Acredito que a maior parte dos alunos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gostaria </w:t>
      </w:r>
      <w:r w:rsidDel="00000000" w:rsidR="00000000" w:rsidRPr="00000000">
        <w:rPr>
          <w:sz w:val="24"/>
          <w:szCs w:val="24"/>
          <w:rtl w:val="0"/>
        </w:rPr>
        <w:t xml:space="preserve">de ter 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fácil acesso</w:t>
      </w:r>
      <w:r w:rsidDel="00000000" w:rsidR="00000000" w:rsidRPr="00000000">
        <w:rPr>
          <w:sz w:val="24"/>
          <w:szCs w:val="24"/>
          <w:rtl w:val="0"/>
        </w:rPr>
        <w:t xml:space="preserve">. A faculdade em si já é uma grande carga horária e facilitaria muito a nossa vida se a gente tivesse essas oportunidades mais perto do nosso alcance.”  (Gabriela Bianchini)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“— Você acha que muitos alunos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deixam de buscar</w:t>
      </w:r>
      <w:r w:rsidDel="00000000" w:rsidR="00000000" w:rsidRPr="00000000">
        <w:rPr>
          <w:sz w:val="24"/>
          <w:szCs w:val="24"/>
          <w:rtl w:val="0"/>
        </w:rPr>
        <w:t xml:space="preserve"> informações sobre essas oportunidades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não saberem de seus benefícios</w:t>
      </w:r>
      <w:r w:rsidDel="00000000" w:rsidR="00000000" w:rsidRPr="00000000">
        <w:rPr>
          <w:sz w:val="24"/>
          <w:szCs w:val="24"/>
          <w:rtl w:val="0"/>
        </w:rPr>
        <w:t xml:space="preserve"> acadêmicos e profissionais?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“— Acredito 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</w:t>
      </w:r>
      <w:r w:rsidDel="00000000" w:rsidR="00000000" w:rsidRPr="00000000">
        <w:rPr>
          <w:sz w:val="24"/>
          <w:szCs w:val="24"/>
          <w:rtl w:val="0"/>
        </w:rPr>
        <w:t xml:space="preserve">, até porque acontece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comigo também</w:t>
      </w:r>
      <w:r w:rsidDel="00000000" w:rsidR="00000000" w:rsidRPr="00000000">
        <w:rPr>
          <w:sz w:val="24"/>
          <w:szCs w:val="24"/>
          <w:rtl w:val="0"/>
        </w:rPr>
        <w:t xml:space="preserve">.”  (Arthur Garofalo)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“— Você já chegou 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perder alguma vaga</w:t>
      </w:r>
      <w:r w:rsidDel="00000000" w:rsidR="00000000" w:rsidRPr="00000000">
        <w:rPr>
          <w:sz w:val="24"/>
          <w:szCs w:val="24"/>
          <w:rtl w:val="0"/>
        </w:rPr>
        <w:t xml:space="preserve"> porque o prazo era curto demais, faltou divulgação ou os requisitos não estavam claros?”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“— Acabei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perdendo </w:t>
      </w:r>
      <w:r w:rsidDel="00000000" w:rsidR="00000000" w:rsidRPr="00000000">
        <w:rPr>
          <w:sz w:val="24"/>
          <w:szCs w:val="24"/>
          <w:rtl w:val="0"/>
        </w:rPr>
        <w:t xml:space="preserve">uma entrevista, porque fui ver e já tinha passado da hora. Eles poderiam ter colocado no mural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 mais antecedência</w:t>
      </w:r>
      <w:r w:rsidDel="00000000" w:rsidR="00000000" w:rsidRPr="00000000">
        <w:rPr>
          <w:sz w:val="24"/>
          <w:szCs w:val="24"/>
          <w:rtl w:val="0"/>
        </w:rPr>
        <w:t xml:space="preserve">, não avisaram nada.”  (Pedro Edgar)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“— Se existisse um ambiente unificado com todas essas informações, o que você acha 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poderia faltar</w:t>
      </w:r>
      <w:r w:rsidDel="00000000" w:rsidR="00000000" w:rsidRPr="00000000">
        <w:rPr>
          <w:sz w:val="24"/>
          <w:szCs w:val="24"/>
          <w:rtl w:val="0"/>
        </w:rPr>
        <w:t xml:space="preserve">?”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“— É, eu acho que definitivamente 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horários </w:t>
      </w:r>
      <w:r w:rsidDel="00000000" w:rsidR="00000000" w:rsidRPr="00000000">
        <w:rPr>
          <w:sz w:val="24"/>
          <w:szCs w:val="24"/>
          <w:rtl w:val="0"/>
        </w:rPr>
        <w:t xml:space="preserve">têm que estar muito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bem especificados</w:t>
      </w:r>
      <w:r w:rsidDel="00000000" w:rsidR="00000000" w:rsidRPr="00000000">
        <w:rPr>
          <w:sz w:val="24"/>
          <w:szCs w:val="24"/>
          <w:rtl w:val="0"/>
        </w:rPr>
        <w:t xml:space="preserve">, as matérias, por exemplo, de monitoria, especificadas com os professores. É, eu acho que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oportunidades </w:t>
      </w:r>
      <w:r w:rsidDel="00000000" w:rsidR="00000000" w:rsidRPr="00000000">
        <w:rPr>
          <w:sz w:val="24"/>
          <w:szCs w:val="24"/>
          <w:rtl w:val="0"/>
        </w:rPr>
        <w:t xml:space="preserve">também têm 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 todas as descrições</w:t>
      </w:r>
      <w:r w:rsidDel="00000000" w:rsidR="00000000" w:rsidRPr="00000000">
        <w:rPr>
          <w:sz w:val="24"/>
          <w:szCs w:val="24"/>
          <w:rtl w:val="0"/>
        </w:rPr>
        <w:t xml:space="preserve"> do que elas podem oferecer, se elas dão pontos para o seu diploma. É, acho que isso.”  (Giovana Monteiro)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sz w:val="24"/>
          <w:szCs w:val="24"/>
          <w:rtl w:val="0"/>
        </w:rPr>
        <w:t xml:space="preserve">“</w:t>
      </w:r>
      <w:r w:rsidDel="00000000" w:rsidR="00000000" w:rsidRPr="00000000">
        <w:rPr>
          <w:rtl w:val="0"/>
        </w:rPr>
        <w:t xml:space="preserve">— Receber </w:t>
      </w:r>
      <w:r w:rsidDel="00000000" w:rsidR="00000000" w:rsidRPr="00000000">
        <w:rPr>
          <w:b w:val="1"/>
          <w:bCs w:val="1"/>
          <w:rtl w:val="0"/>
        </w:rPr>
        <w:t xml:space="preserve">notificação </w:t>
      </w:r>
      <w:r w:rsidDel="00000000" w:rsidR="00000000" w:rsidRPr="00000000">
        <w:rPr>
          <w:rtl w:val="0"/>
        </w:rPr>
        <w:t xml:space="preserve">seria </w:t>
      </w:r>
      <w:r w:rsidDel="00000000" w:rsidR="00000000" w:rsidRPr="00000000">
        <w:rPr>
          <w:b w:val="1"/>
          <w:bCs w:val="1"/>
          <w:rtl w:val="0"/>
        </w:rPr>
        <w:t xml:space="preserve">útil</w:t>
      </w:r>
      <w:r w:rsidDel="00000000" w:rsidR="00000000" w:rsidRPr="00000000">
        <w:rPr>
          <w:rtl w:val="0"/>
        </w:rPr>
        <w:t xml:space="preserve">?”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“— </w:t>
      </w:r>
      <w:r w:rsidDel="00000000" w:rsidR="00000000" w:rsidRPr="00000000">
        <w:rPr>
          <w:b w:val="1"/>
          <w:bCs w:val="1"/>
          <w:rtl w:val="0"/>
        </w:rPr>
        <w:t xml:space="preserve">Seria</w:t>
      </w:r>
      <w:r w:rsidDel="00000000" w:rsidR="00000000" w:rsidRPr="00000000">
        <w:rPr>
          <w:rtl w:val="0"/>
        </w:rPr>
        <w:t xml:space="preserve">, porque as pessoas acabam </w:t>
      </w:r>
      <w:r w:rsidDel="00000000" w:rsidR="00000000" w:rsidRPr="00000000">
        <w:rPr>
          <w:b w:val="1"/>
          <w:bCs w:val="1"/>
          <w:rtl w:val="0"/>
        </w:rPr>
        <w:t xml:space="preserve">prestando mais atenção</w:t>
      </w:r>
      <w:r w:rsidDel="00000000" w:rsidR="00000000" w:rsidRPr="00000000">
        <w:rPr>
          <w:rtl w:val="0"/>
        </w:rPr>
        <w:t xml:space="preserve"> nisso.”  (Luiza Costa)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“— E qual sua opinião sobre o fato de ter que </w:t>
      </w:r>
      <w:r w:rsidDel="00000000" w:rsidR="00000000" w:rsidRPr="00000000">
        <w:rPr>
          <w:b w:val="1"/>
          <w:bCs w:val="1"/>
          <w:rtl w:val="0"/>
        </w:rPr>
        <w:t xml:space="preserve">buscar </w:t>
      </w:r>
      <w:r w:rsidDel="00000000" w:rsidR="00000000" w:rsidRPr="00000000">
        <w:rPr>
          <w:rtl w:val="0"/>
        </w:rPr>
        <w:t xml:space="preserve">essas oportunidades em </w:t>
      </w:r>
      <w:r w:rsidDel="00000000" w:rsidR="00000000" w:rsidRPr="00000000">
        <w:rPr>
          <w:b w:val="1"/>
          <w:bCs w:val="1"/>
          <w:rtl w:val="0"/>
        </w:rPr>
        <w:t xml:space="preserve">vários lugares diferentes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sem nenhuma padronização?”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— É </w:t>
      </w:r>
      <w:r w:rsidDel="00000000" w:rsidR="00000000" w:rsidRPr="00000000">
        <w:rPr>
          <w:b w:val="1"/>
          <w:bCs w:val="1"/>
          <w:rtl w:val="0"/>
        </w:rPr>
        <w:t xml:space="preserve">ruim</w:t>
      </w:r>
      <w:r w:rsidDel="00000000" w:rsidR="00000000" w:rsidRPr="00000000">
        <w:rPr>
          <w:rtl w:val="0"/>
        </w:rPr>
        <w:t xml:space="preserve">, porque ficar buscando em lugares totalmente diferentes um do outro </w:t>
      </w:r>
      <w:r w:rsidDel="00000000" w:rsidR="00000000" w:rsidRPr="00000000">
        <w:rPr>
          <w:b w:val="1"/>
          <w:bCs w:val="1"/>
          <w:rtl w:val="0"/>
        </w:rPr>
        <w:t xml:space="preserve">dá mais trabalho, você gasta mais tempo</w:t>
      </w:r>
      <w:r w:rsidDel="00000000" w:rsidR="00000000" w:rsidRPr="00000000">
        <w:rPr>
          <w:rtl w:val="0"/>
        </w:rPr>
        <w:t xml:space="preserve">. Era melhor organizar isso </w:t>
      </w:r>
      <w:r w:rsidDel="00000000" w:rsidR="00000000" w:rsidRPr="00000000">
        <w:rPr>
          <w:b w:val="1"/>
          <w:bCs w:val="1"/>
          <w:rtl w:val="0"/>
        </w:rPr>
        <w:t xml:space="preserve">num lugar só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Saber o que os alunos acham, ajuda muito a criar um aplicativo eficiente para que eles realmente gostem e adotem. As alunas Gabriela Bianchini e Luiza Costa convergiram as opiniões em relação à dificuldade de procurar as informações em lugares diferentes: ambas acreditam que um lugar unificado facilitaria muito. Além delas, outros alunos também concordam com essa ideia, mostrando como um aplicativo seria útil e necessário.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