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84CA0" w14:textId="748C4837" w:rsidR="0016657C" w:rsidRDefault="0016657C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1B1B1B"/>
          <w:sz w:val="36"/>
          <w:szCs w:val="36"/>
          <w:lang w:eastAsia="es-US"/>
        </w:rPr>
      </w:pPr>
      <w:r w:rsidRPr="0071132E">
        <w:rPr>
          <w:rFonts w:ascii="Helvetica" w:eastAsia="Times New Roman" w:hAnsi="Helvetica" w:cs="Helvetica"/>
          <w:b/>
          <w:bCs/>
          <w:color w:val="1B1B1B"/>
          <w:sz w:val="36"/>
          <w:szCs w:val="36"/>
          <w:highlight w:val="yellow"/>
          <w:lang w:eastAsia="es-US"/>
        </w:rPr>
        <w:t>Utilizar R en Jupyter Notebook</w:t>
      </w:r>
    </w:p>
    <w:p w14:paraId="69DC9F9D" w14:textId="77A75F2D" w:rsidR="0016657C" w:rsidRDefault="0016657C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 w:rsidRPr="0016657C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Primero</w:t>
      </w:r>
      <w: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 xml:space="preserve"> de todo hay que descargar R y RStudio desde la </w:t>
      </w:r>
      <w:r w:rsidR="00D4170D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página</w:t>
      </w:r>
      <w: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 xml:space="preserve"> oficial:</w:t>
      </w:r>
    </w:p>
    <w:p w14:paraId="026F3F3C" w14:textId="011DAEE7" w:rsidR="0016657C" w:rsidRDefault="00D22977" w:rsidP="0016657C">
      <w:pPr>
        <w:pStyle w:val="Prrafodelista"/>
        <w:numPr>
          <w:ilvl w:val="0"/>
          <w:numId w:val="1"/>
        </w:num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hyperlink r:id="rId5" w:history="1">
        <w:r w:rsidR="0016657C" w:rsidRPr="00B1523F">
          <w:rPr>
            <w:rStyle w:val="Hipervnculo"/>
            <w:rFonts w:ascii="Helvetica" w:eastAsia="Times New Roman" w:hAnsi="Helvetica" w:cs="Helvetica"/>
            <w:sz w:val="24"/>
            <w:szCs w:val="24"/>
            <w:lang w:eastAsia="es-US"/>
          </w:rPr>
          <w:t>https://cran.r-project.org/</w:t>
        </w:r>
      </w:hyperlink>
    </w:p>
    <w:p w14:paraId="44CE8ADF" w14:textId="3A42274E" w:rsidR="0016657C" w:rsidRDefault="00D22977" w:rsidP="0016657C">
      <w:pPr>
        <w:pStyle w:val="Prrafodelista"/>
        <w:numPr>
          <w:ilvl w:val="0"/>
          <w:numId w:val="1"/>
        </w:num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hyperlink r:id="rId6" w:history="1">
        <w:r w:rsidR="0016657C" w:rsidRPr="00B1523F">
          <w:rPr>
            <w:rStyle w:val="Hipervnculo"/>
            <w:rFonts w:ascii="Helvetica" w:eastAsia="Times New Roman" w:hAnsi="Helvetica" w:cs="Helvetica"/>
            <w:sz w:val="24"/>
            <w:szCs w:val="24"/>
            <w:lang w:eastAsia="es-US"/>
          </w:rPr>
          <w:t>https://www.rstudio.com/products/rstudio/download/</w:t>
        </w:r>
      </w:hyperlink>
    </w:p>
    <w:p w14:paraId="16FF255B" w14:textId="0863185C" w:rsidR="0016657C" w:rsidRDefault="0016657C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 xml:space="preserve">En la consola de RStudio ejecutar: </w:t>
      </w:r>
      <w:r w:rsidRPr="0016657C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install.packages('IRkernel')</w:t>
      </w:r>
    </w:p>
    <w:p w14:paraId="5CAA47B4" w14:textId="5F9F4732" w:rsidR="0016657C" w:rsidRDefault="0016657C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>
        <w:rPr>
          <w:noProof/>
        </w:rPr>
        <w:drawing>
          <wp:inline distT="0" distB="0" distL="0" distR="0" wp14:anchorId="4D89142E" wp14:editId="57608470">
            <wp:extent cx="5612130" cy="2984500"/>
            <wp:effectExtent l="19050" t="19050" r="26670" b="254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5016DC" w14:textId="77777777" w:rsidR="00872247" w:rsidRDefault="00872247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299BA40D" w14:textId="77777777" w:rsidR="00872247" w:rsidRDefault="00872247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111245FD" w14:textId="77777777" w:rsidR="00872247" w:rsidRDefault="00872247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5F049E69" w14:textId="77777777" w:rsidR="00872247" w:rsidRDefault="00872247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7C7B2386" w14:textId="0513ADF1" w:rsidR="0016657C" w:rsidRDefault="00D05BE6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lastRenderedPageBreak/>
        <w:t>Luego de esperar</w:t>
      </w:r>
      <w:r w:rsidR="0016657C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 xml:space="preserve"> algunos segundos deberemos obtener la siguiente imagen:</w:t>
      </w:r>
    </w:p>
    <w:p w14:paraId="3E68787E" w14:textId="44861A53" w:rsidR="0016657C" w:rsidRDefault="0016657C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>
        <w:rPr>
          <w:noProof/>
        </w:rPr>
        <w:drawing>
          <wp:inline distT="0" distB="0" distL="0" distR="0" wp14:anchorId="42125972" wp14:editId="2714FF19">
            <wp:extent cx="5612130" cy="2947670"/>
            <wp:effectExtent l="19050" t="19050" r="26670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7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BBA4C3" w14:textId="26B04AA6" w:rsidR="0016657C" w:rsidRPr="00872247" w:rsidRDefault="00872247" w:rsidP="0016657C">
      <w:pPr>
        <w:shd w:val="clear" w:color="auto" w:fill="FFFFFF"/>
        <w:spacing w:after="300" w:line="630" w:lineRule="atLeast"/>
        <w:textAlignment w:val="baseline"/>
        <w:outlineLvl w:val="1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 w:rsidRPr="00872247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En el An</w:t>
      </w:r>
      <w: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 xml:space="preserve">aconda Prompt ejecutamos: </w:t>
      </w:r>
      <w:r w:rsidR="00D05BE6" w:rsidRPr="00872247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conda install -c r r-irkernel</w:t>
      </w:r>
    </w:p>
    <w:p w14:paraId="7C39E67F" w14:textId="7823DE8A" w:rsidR="00AE7B1B" w:rsidRDefault="00D22977">
      <w:r>
        <w:rPr>
          <w:noProof/>
        </w:rPr>
        <w:drawing>
          <wp:inline distT="0" distB="0" distL="0" distR="0" wp14:anchorId="3BCDB9AE" wp14:editId="4D0B9517">
            <wp:extent cx="5600700" cy="2178050"/>
            <wp:effectExtent l="19050" t="19050" r="19050" b="127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178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9055AA" w14:textId="77777777" w:rsidR="00872247" w:rsidRDefault="00872247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2E8BF42E" w14:textId="77777777" w:rsidR="00872247" w:rsidRDefault="00872247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49E1D465" w14:textId="77777777" w:rsidR="00872247" w:rsidRDefault="00872247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04C92499" w14:textId="77777777" w:rsidR="00872247" w:rsidRDefault="00872247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5E2E54B5" w14:textId="77777777" w:rsidR="00872247" w:rsidRDefault="00872247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3ACC38D7" w14:textId="77777777" w:rsidR="00872247" w:rsidRDefault="00872247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</w:p>
    <w:p w14:paraId="7939EA09" w14:textId="327482D7" w:rsidR="00D05BE6" w:rsidRPr="00872247" w:rsidRDefault="00D05BE6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 w:rsidRPr="00872247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Después de esperar algunos segundos deberíamos ver la siguiente imagen:</w:t>
      </w:r>
    </w:p>
    <w:p w14:paraId="75AB27CE" w14:textId="2F3D1E07" w:rsidR="00D05BE6" w:rsidRDefault="00D05BE6">
      <w:r>
        <w:rPr>
          <w:noProof/>
        </w:rPr>
        <w:drawing>
          <wp:inline distT="0" distB="0" distL="0" distR="0" wp14:anchorId="7486EA84" wp14:editId="32760B99">
            <wp:extent cx="5612130" cy="3060700"/>
            <wp:effectExtent l="19050" t="19050" r="26670" b="2540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289"/>
                    <a:stretch/>
                  </pic:blipFill>
                  <pic:spPr bwMode="auto">
                    <a:xfrm>
                      <a:off x="0" y="0"/>
                      <a:ext cx="5612130" cy="30607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5CEAB" w14:textId="60B6262C" w:rsidR="00D05BE6" w:rsidRDefault="00D05BE6"/>
    <w:p w14:paraId="46E356E7" w14:textId="43A4DBCB" w:rsidR="00872247" w:rsidRPr="00872247" w:rsidRDefault="00872247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 w:rsidRPr="00872247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Inicializamos R, colocando en la consola de Anaconda: R</w:t>
      </w:r>
    </w:p>
    <w:p w14:paraId="5433447A" w14:textId="52DD99C8" w:rsidR="00D05BE6" w:rsidRDefault="00D22977">
      <w:r>
        <w:rPr>
          <w:noProof/>
        </w:rPr>
        <w:drawing>
          <wp:inline distT="0" distB="0" distL="0" distR="0" wp14:anchorId="49DDFBDE" wp14:editId="7ED445BF">
            <wp:extent cx="5608955" cy="2391410"/>
            <wp:effectExtent l="19050" t="19050" r="10795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39141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</pic:spPr>
                </pic:pic>
              </a:graphicData>
            </a:graphic>
          </wp:inline>
        </w:drawing>
      </w:r>
    </w:p>
    <w:p w14:paraId="6801FA03" w14:textId="31525D1D" w:rsidR="00D05BE6" w:rsidRDefault="00D05BE6"/>
    <w:p w14:paraId="3FCAE2A6" w14:textId="6565CE39" w:rsidR="00872247" w:rsidRDefault="00872247"/>
    <w:p w14:paraId="0DA54B55" w14:textId="1947C191" w:rsidR="00872247" w:rsidRDefault="00872247"/>
    <w:p w14:paraId="70D9884D" w14:textId="644EEDC1" w:rsidR="00872247" w:rsidRDefault="00872247"/>
    <w:p w14:paraId="4303E1A6" w14:textId="06F483A9" w:rsidR="00872247" w:rsidRDefault="00872247"/>
    <w:p w14:paraId="6D6BA283" w14:textId="54C1D0E8" w:rsidR="00872247" w:rsidRPr="00872247" w:rsidRDefault="00872247" w:rsidP="00872247">
      <w:pPr>
        <w:spacing w:line="360" w:lineRule="auto"/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 w:rsidRPr="00872247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lastRenderedPageBreak/>
        <w:t>S</w:t>
      </w:r>
      <w: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ó</w:t>
      </w:r>
      <w:r w:rsidRPr="00872247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lo nos resta reiniciar el Jupyter Notebook</w:t>
      </w:r>
      <w: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 xml:space="preserve"> y en la sección de New, ya tenemos la posibilidad de ejecutar </w:t>
      </w:r>
      <w:r w:rsidR="00C840E5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código</w:t>
      </w:r>
      <w: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 xml:space="preserve"> en R.</w:t>
      </w:r>
    </w:p>
    <w:p w14:paraId="1074F581" w14:textId="06C1D688" w:rsidR="00D05BE6" w:rsidRDefault="00D05BE6">
      <w:r>
        <w:rPr>
          <w:noProof/>
        </w:rPr>
        <w:drawing>
          <wp:inline distT="0" distB="0" distL="0" distR="0" wp14:anchorId="7B359185" wp14:editId="59E7ED29">
            <wp:extent cx="5612130" cy="3129915"/>
            <wp:effectExtent l="19050" t="19050" r="26670" b="133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9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FC7F1" w14:textId="452D0614" w:rsidR="00872247" w:rsidRDefault="00872247"/>
    <w:p w14:paraId="6B4F0108" w14:textId="5F6EE15C" w:rsidR="00872247" w:rsidRPr="00872247" w:rsidRDefault="00872247">
      <w:pPr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</w:pPr>
      <w:r w:rsidRPr="00872247">
        <w:rPr>
          <w:rFonts w:ascii="Helvetica" w:eastAsia="Times New Roman" w:hAnsi="Helvetica" w:cs="Helvetica"/>
          <w:color w:val="1B1B1B"/>
          <w:sz w:val="24"/>
          <w:szCs w:val="24"/>
          <w:lang w:eastAsia="es-US"/>
        </w:rPr>
        <w:t>Imagen de R desde el Jupyter Notebook</w:t>
      </w:r>
    </w:p>
    <w:p w14:paraId="5CC7D5E7" w14:textId="4036E6F6" w:rsidR="00D05BE6" w:rsidRDefault="00D05BE6">
      <w:r>
        <w:rPr>
          <w:noProof/>
        </w:rPr>
        <w:drawing>
          <wp:inline distT="0" distB="0" distL="0" distR="0" wp14:anchorId="15474835" wp14:editId="182E5985">
            <wp:extent cx="5612130" cy="2752090"/>
            <wp:effectExtent l="19050" t="19050" r="26670" b="101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520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D05BE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7463F"/>
    <w:multiLevelType w:val="hybridMultilevel"/>
    <w:tmpl w:val="366AEAE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7C"/>
    <w:rsid w:val="0016657C"/>
    <w:rsid w:val="0071132E"/>
    <w:rsid w:val="00872247"/>
    <w:rsid w:val="00AE7B1B"/>
    <w:rsid w:val="00C840E5"/>
    <w:rsid w:val="00D05BE6"/>
    <w:rsid w:val="00D22977"/>
    <w:rsid w:val="00D4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2A1E4"/>
  <w15:chartTrackingRefBased/>
  <w15:docId w15:val="{1F7A4478-1B67-4EDC-87BD-36ECABB51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6657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6657C"/>
    <w:rPr>
      <w:rFonts w:ascii="Times New Roman" w:eastAsia="Times New Roman" w:hAnsi="Times New Roman" w:cs="Times New Roman"/>
      <w:b/>
      <w:bCs/>
      <w:sz w:val="36"/>
      <w:szCs w:val="36"/>
      <w:lang w:eastAsia="es-US"/>
    </w:rPr>
  </w:style>
  <w:style w:type="paragraph" w:styleId="Prrafodelista">
    <w:name w:val="List Paragraph"/>
    <w:basedOn w:val="Normal"/>
    <w:uiPriority w:val="34"/>
    <w:qFormat/>
    <w:rsid w:val="0016657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65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65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cran.r-project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Scheli</dc:creator>
  <cp:keywords/>
  <dc:description/>
  <cp:lastModifiedBy>Layla Scheli</cp:lastModifiedBy>
  <cp:revision>5</cp:revision>
  <dcterms:created xsi:type="dcterms:W3CDTF">2021-07-03T13:26:00Z</dcterms:created>
  <dcterms:modified xsi:type="dcterms:W3CDTF">2021-07-03T15:54:00Z</dcterms:modified>
</cp:coreProperties>
</file>