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1D8" w:rsidRPr="00E461EB" w:rsidRDefault="000B51D8" w:rsidP="000B51D8">
      <w:pPr>
        <w:spacing w:line="480" w:lineRule="auto"/>
        <w:rPr>
          <w:sz w:val="24"/>
          <w:szCs w:val="24"/>
        </w:rPr>
      </w:pPr>
      <w:r w:rsidRPr="00E461EB">
        <w:rPr>
          <w:sz w:val="24"/>
          <w:szCs w:val="24"/>
        </w:rPr>
        <w:t>HW 9</w:t>
      </w:r>
      <w:r w:rsidR="006D1070" w:rsidRPr="00E461EB">
        <w:rPr>
          <w:sz w:val="24"/>
          <w:szCs w:val="24"/>
        </w:rPr>
        <w:t xml:space="preserve"> </w:t>
      </w:r>
      <w:r w:rsidRPr="00E461EB">
        <w:rPr>
          <w:sz w:val="24"/>
          <w:szCs w:val="24"/>
        </w:rPr>
        <w:t>Gabriel Wang</w:t>
      </w:r>
    </w:p>
    <w:p w:rsidR="000B51D8" w:rsidRPr="00E461EB" w:rsidRDefault="000B51D8" w:rsidP="000B51D8">
      <w:pPr>
        <w:spacing w:line="480" w:lineRule="auto"/>
        <w:rPr>
          <w:sz w:val="24"/>
          <w:szCs w:val="24"/>
        </w:rPr>
      </w:pPr>
      <w:r w:rsidRPr="00E461EB">
        <w:rPr>
          <w:sz w:val="24"/>
          <w:szCs w:val="24"/>
        </w:rPr>
        <w:tab/>
        <w:t>Topic Modelling assists large-scale text analysis. It applies various AI techniques, especially data mining and natural language processing to classify corpus being examined into different topics (</w:t>
      </w:r>
      <w:proofErr w:type="spellStart"/>
      <w:r w:rsidRPr="00E461EB">
        <w:rPr>
          <w:sz w:val="24"/>
          <w:szCs w:val="24"/>
        </w:rPr>
        <w:t>Flounas</w:t>
      </w:r>
      <w:proofErr w:type="spellEnd"/>
      <w:r w:rsidRPr="00E461EB">
        <w:rPr>
          <w:sz w:val="24"/>
          <w:szCs w:val="24"/>
        </w:rPr>
        <w:t xml:space="preserve"> et al). However, this technique was only largely adopted in news area to analyze social contents. For the specific type of corpus being examined in this report, novel, the topic modelling is not expected to work very well. As author of the </w:t>
      </w:r>
      <w:r w:rsidR="00B460C5" w:rsidRPr="00E461EB">
        <w:rPr>
          <w:sz w:val="24"/>
          <w:szCs w:val="24"/>
        </w:rPr>
        <w:t xml:space="preserve">topic modelling tool we are using mentioned in the documentation, topic modelling has no idea what the topic key words mean (Graham et). Thus, in social content analyzing, topics rarely overlap while overlapping happens a lot in fictions. </w:t>
      </w:r>
      <w:r w:rsidR="00185F1E" w:rsidRPr="00E461EB">
        <w:rPr>
          <w:sz w:val="24"/>
          <w:szCs w:val="24"/>
        </w:rPr>
        <w:t>Thus,</w:t>
      </w:r>
      <w:r w:rsidR="00B460C5" w:rsidRPr="00E461EB">
        <w:rPr>
          <w:sz w:val="24"/>
          <w:szCs w:val="24"/>
        </w:rPr>
        <w:t xml:space="preserve"> this report focuses on identify different story lines of the five books of Song of Ice and Fire (SIF) using topic modelling. </w:t>
      </w:r>
    </w:p>
    <w:p w:rsidR="006D1070" w:rsidRPr="00E461EB" w:rsidRDefault="00185F1E" w:rsidP="00185F1E">
      <w:pPr>
        <w:spacing w:line="480" w:lineRule="auto"/>
        <w:rPr>
          <w:sz w:val="24"/>
          <w:szCs w:val="24"/>
        </w:rPr>
      </w:pPr>
      <w:r w:rsidRPr="00E461EB">
        <w:rPr>
          <w:sz w:val="24"/>
          <w:szCs w:val="24"/>
        </w:rPr>
        <w:tab/>
        <w:t xml:space="preserve">I first separated each book to chapters and did topic modelling of one book at a time. This report only reports the result of the first book – Game of Throne. The remaining four books follows closely the same pattern. The chapter splitting was done via </w:t>
      </w:r>
      <w:r w:rsidRPr="00E461EB">
        <w:rPr>
          <w:sz w:val="24"/>
          <w:szCs w:val="24"/>
          <w:u w:val="single"/>
        </w:rPr>
        <w:t>textfilesplitter.com</w:t>
      </w:r>
      <w:r w:rsidRPr="00E461EB">
        <w:rPr>
          <w:sz w:val="24"/>
          <w:szCs w:val="24"/>
        </w:rPr>
        <w:t xml:space="preserve"> and Game of Throne was separated into 74 different chapters. The first attempt on topic modelling gave awkward result. I pick an arbitral number of topics based on my previous knowledge</w:t>
      </w:r>
      <w:r w:rsidR="00082AAB" w:rsidRPr="00E461EB">
        <w:rPr>
          <w:sz w:val="24"/>
          <w:szCs w:val="24"/>
        </w:rPr>
        <w:t xml:space="preserve"> on the book and the result was reported as follow.</w:t>
      </w:r>
    </w:p>
    <w:tbl>
      <w:tblPr>
        <w:tblStyle w:val="TableGrid"/>
        <w:tblW w:w="0" w:type="auto"/>
        <w:tblLook w:val="04A0" w:firstRow="1" w:lastRow="0" w:firstColumn="1" w:lastColumn="0" w:noHBand="0" w:noVBand="1"/>
      </w:tblPr>
      <w:tblGrid>
        <w:gridCol w:w="1795"/>
        <w:gridCol w:w="7555"/>
      </w:tblGrid>
      <w:tr w:rsidR="00E461EB" w:rsidRPr="00E461EB" w:rsidTr="00082AAB">
        <w:tc>
          <w:tcPr>
            <w:tcW w:w="1795" w:type="dxa"/>
          </w:tcPr>
          <w:p w:rsidR="00082AAB" w:rsidRPr="00E461EB" w:rsidRDefault="00082AAB" w:rsidP="006D1070">
            <w:pPr>
              <w:spacing w:line="480" w:lineRule="auto"/>
              <w:jc w:val="center"/>
              <w:rPr>
                <w:sz w:val="24"/>
                <w:szCs w:val="24"/>
              </w:rPr>
            </w:pPr>
            <w:r w:rsidRPr="00E461EB">
              <w:rPr>
                <w:sz w:val="24"/>
                <w:szCs w:val="24"/>
              </w:rPr>
              <w:t>Label</w:t>
            </w:r>
          </w:p>
        </w:tc>
        <w:tc>
          <w:tcPr>
            <w:tcW w:w="7555" w:type="dxa"/>
          </w:tcPr>
          <w:p w:rsidR="00082AAB" w:rsidRPr="00E461EB" w:rsidRDefault="00082AAB" w:rsidP="006D1070">
            <w:pPr>
              <w:spacing w:line="480" w:lineRule="auto"/>
              <w:jc w:val="center"/>
              <w:rPr>
                <w:sz w:val="24"/>
                <w:szCs w:val="24"/>
              </w:rPr>
            </w:pPr>
            <w:r w:rsidRPr="00E461EB">
              <w:rPr>
                <w:sz w:val="24"/>
                <w:szCs w:val="24"/>
              </w:rPr>
              <w:t>Keywords</w:t>
            </w:r>
          </w:p>
        </w:tc>
      </w:tr>
      <w:tr w:rsidR="00E461EB" w:rsidRPr="00E461EB" w:rsidTr="00DD0E55">
        <w:tc>
          <w:tcPr>
            <w:tcW w:w="1795" w:type="dxa"/>
          </w:tcPr>
          <w:p w:rsidR="00082AAB" w:rsidRPr="00E461EB" w:rsidRDefault="00082AAB" w:rsidP="006D1070">
            <w:pPr>
              <w:spacing w:line="480" w:lineRule="auto"/>
              <w:jc w:val="center"/>
              <w:rPr>
                <w:sz w:val="24"/>
                <w:szCs w:val="24"/>
              </w:rPr>
            </w:pPr>
            <w:r w:rsidRPr="00E461EB">
              <w:rPr>
                <w:sz w:val="24"/>
                <w:szCs w:val="24"/>
              </w:rPr>
              <w:t>0</w:t>
            </w:r>
          </w:p>
        </w:tc>
        <w:tc>
          <w:tcPr>
            <w:tcW w:w="7555" w:type="dxa"/>
            <w:vAlign w:val="bottom"/>
          </w:tcPr>
          <w:p w:rsidR="00082AAB" w:rsidRPr="00E461EB" w:rsidRDefault="00082AAB" w:rsidP="006D1070">
            <w:pPr>
              <w:jc w:val="center"/>
              <w:rPr>
                <w:rFonts w:ascii="Calibri" w:hAnsi="Calibri" w:cs="Calibri"/>
              </w:rPr>
            </w:pPr>
            <w:r w:rsidRPr="00E461EB">
              <w:rPr>
                <w:rFonts w:ascii="Calibri" w:hAnsi="Calibri" w:cs="Calibri"/>
              </w:rPr>
              <w:t>JON MAN BACK PAGE EYES BRAN HAND FACE MEN FATHER BLACK LONG TOLD LORD BOY TIME LOOKED ROBB SWORD BROTHER</w:t>
            </w:r>
          </w:p>
        </w:tc>
      </w:tr>
      <w:tr w:rsidR="00E461EB" w:rsidRPr="00E461EB" w:rsidTr="00DD0E55">
        <w:tc>
          <w:tcPr>
            <w:tcW w:w="1795" w:type="dxa"/>
          </w:tcPr>
          <w:p w:rsidR="00082AAB" w:rsidRPr="00E461EB" w:rsidRDefault="00082AAB" w:rsidP="006D1070">
            <w:pPr>
              <w:spacing w:line="480" w:lineRule="auto"/>
              <w:jc w:val="center"/>
              <w:rPr>
                <w:sz w:val="24"/>
                <w:szCs w:val="24"/>
              </w:rPr>
            </w:pPr>
            <w:r w:rsidRPr="00E461EB">
              <w:rPr>
                <w:sz w:val="24"/>
                <w:szCs w:val="24"/>
              </w:rPr>
              <w:t>1</w:t>
            </w:r>
          </w:p>
        </w:tc>
        <w:tc>
          <w:tcPr>
            <w:tcW w:w="7555" w:type="dxa"/>
            <w:vAlign w:val="bottom"/>
          </w:tcPr>
          <w:p w:rsidR="00082AAB" w:rsidRPr="00E461EB" w:rsidRDefault="00082AAB" w:rsidP="006D1070">
            <w:pPr>
              <w:jc w:val="center"/>
              <w:rPr>
                <w:rFonts w:ascii="Calibri" w:hAnsi="Calibri" w:cs="Calibri"/>
              </w:rPr>
            </w:pPr>
            <w:r w:rsidRPr="00E461EB">
              <w:rPr>
                <w:rFonts w:ascii="Calibri" w:hAnsi="Calibri" w:cs="Calibri"/>
              </w:rPr>
              <w:t>DANY KHAL DROGO JORAH DOTHRAKI SER VISERYS BLOOD DRAGON KHALEESI ILLYRIO TOLD BROTHER HORSE MIRRI TENT CHILD MAZ HAIR KHALASAR</w:t>
            </w:r>
          </w:p>
        </w:tc>
      </w:tr>
      <w:tr w:rsidR="00E461EB" w:rsidRPr="00E461EB" w:rsidTr="00DD0E55">
        <w:tc>
          <w:tcPr>
            <w:tcW w:w="1795" w:type="dxa"/>
          </w:tcPr>
          <w:p w:rsidR="00082AAB" w:rsidRPr="00E461EB" w:rsidRDefault="00082AAB" w:rsidP="006D1070">
            <w:pPr>
              <w:spacing w:line="480" w:lineRule="auto"/>
              <w:jc w:val="center"/>
              <w:rPr>
                <w:sz w:val="24"/>
                <w:szCs w:val="24"/>
              </w:rPr>
            </w:pPr>
            <w:r w:rsidRPr="00E461EB">
              <w:rPr>
                <w:sz w:val="24"/>
                <w:szCs w:val="24"/>
              </w:rPr>
              <w:t>2</w:t>
            </w:r>
          </w:p>
        </w:tc>
        <w:tc>
          <w:tcPr>
            <w:tcW w:w="7555" w:type="dxa"/>
            <w:vAlign w:val="bottom"/>
          </w:tcPr>
          <w:p w:rsidR="00082AAB" w:rsidRPr="00E461EB" w:rsidRDefault="00082AAB" w:rsidP="006D1070">
            <w:pPr>
              <w:jc w:val="center"/>
              <w:rPr>
                <w:rFonts w:ascii="Calibri" w:hAnsi="Calibri" w:cs="Calibri"/>
              </w:rPr>
            </w:pPr>
            <w:r w:rsidRPr="00E461EB">
              <w:rPr>
                <w:rFonts w:ascii="Calibri" w:hAnsi="Calibri" w:cs="Calibri"/>
              </w:rPr>
              <w:t>TYRION LORD CATELYN SER SON LANNISTER LADY TYWIN BRONN LYSA MEN LORDS FATHER RIVERRUN JAIME MAKE EYRIE LANNISTERS RODE HORSE</w:t>
            </w:r>
          </w:p>
        </w:tc>
      </w:tr>
      <w:tr w:rsidR="00E461EB" w:rsidRPr="00E461EB" w:rsidTr="00DD0E55">
        <w:tc>
          <w:tcPr>
            <w:tcW w:w="1795" w:type="dxa"/>
          </w:tcPr>
          <w:p w:rsidR="00082AAB" w:rsidRPr="00E461EB" w:rsidRDefault="00082AAB" w:rsidP="006D1070">
            <w:pPr>
              <w:spacing w:line="480" w:lineRule="auto"/>
              <w:jc w:val="center"/>
              <w:rPr>
                <w:sz w:val="24"/>
                <w:szCs w:val="24"/>
              </w:rPr>
            </w:pPr>
            <w:r w:rsidRPr="00E461EB">
              <w:rPr>
                <w:sz w:val="24"/>
                <w:szCs w:val="24"/>
              </w:rPr>
              <w:t>3</w:t>
            </w:r>
          </w:p>
        </w:tc>
        <w:tc>
          <w:tcPr>
            <w:tcW w:w="7555" w:type="dxa"/>
            <w:vAlign w:val="bottom"/>
          </w:tcPr>
          <w:p w:rsidR="00082AAB" w:rsidRPr="00E461EB" w:rsidRDefault="00082AAB" w:rsidP="006D1070">
            <w:pPr>
              <w:jc w:val="center"/>
              <w:rPr>
                <w:rFonts w:ascii="Calibri" w:hAnsi="Calibri" w:cs="Calibri"/>
              </w:rPr>
            </w:pPr>
            <w:r w:rsidRPr="00E461EB">
              <w:rPr>
                <w:rFonts w:ascii="Calibri" w:hAnsi="Calibri" w:cs="Calibri"/>
              </w:rPr>
              <w:t>NED KING ARYA LORD SANSA SER ROBERT JOFFREY QUEEN KING'S LITTLEFINGER PRINCE VARYS SISTER STARK GIRL LADY SEPTA CERSEI GRACE</w:t>
            </w:r>
          </w:p>
        </w:tc>
      </w:tr>
    </w:tbl>
    <w:p w:rsidR="00185F1E" w:rsidRPr="00E461EB" w:rsidRDefault="00185F1E" w:rsidP="00185F1E">
      <w:pPr>
        <w:spacing w:line="480" w:lineRule="auto"/>
        <w:rPr>
          <w:sz w:val="24"/>
          <w:szCs w:val="24"/>
        </w:rPr>
      </w:pPr>
      <w:r w:rsidRPr="00E461EB">
        <w:rPr>
          <w:sz w:val="24"/>
          <w:szCs w:val="24"/>
        </w:rPr>
        <w:lastRenderedPageBreak/>
        <w:t xml:space="preserve"> </w:t>
      </w:r>
      <w:r w:rsidR="00082AAB" w:rsidRPr="00E461EB">
        <w:rPr>
          <w:noProof/>
        </w:rPr>
        <w:drawing>
          <wp:inline distT="0" distB="0" distL="0" distR="0" wp14:anchorId="14A86F30" wp14:editId="1058A0AA">
            <wp:extent cx="5839691" cy="2874819"/>
            <wp:effectExtent l="0" t="0" r="8890" b="1905"/>
            <wp:docPr id="1" name="Chart 1">
              <a:extLst xmlns:a="http://schemas.openxmlformats.org/drawingml/2006/main">
                <a:ext uri="{FF2B5EF4-FFF2-40B4-BE49-F238E27FC236}">
                  <a16:creationId xmlns:a16="http://schemas.microsoft.com/office/drawing/2014/main" id="{C72AA099-DF8F-4424-86C9-81CBB9960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D1070" w:rsidRPr="00E461EB" w:rsidRDefault="006D1070" w:rsidP="00185F1E">
      <w:pPr>
        <w:spacing w:line="480" w:lineRule="auto"/>
        <w:rPr>
          <w:sz w:val="24"/>
          <w:szCs w:val="24"/>
        </w:rPr>
      </w:pPr>
      <w:r w:rsidRPr="00E461EB">
        <w:rPr>
          <w:sz w:val="24"/>
          <w:szCs w:val="24"/>
        </w:rPr>
        <w:t xml:space="preserve">Label 1, 2, and 3 make a lot of sense as I can easily identify them as three major story lines. However, label 0 doesn’t make any sense to many, especially the word ‘PAGE’ which I first thought was a character named Page who only makes 1 appearance. Later, I realized that my corpus includes the page number at the bottom of each page… </w:t>
      </w:r>
    </w:p>
    <w:p w:rsidR="006D1070" w:rsidRPr="00E461EB" w:rsidRDefault="006D1070" w:rsidP="006D1070">
      <w:pPr>
        <w:spacing w:line="480" w:lineRule="auto"/>
        <w:ind w:firstLine="720"/>
        <w:rPr>
          <w:sz w:val="24"/>
          <w:szCs w:val="24"/>
        </w:rPr>
      </w:pPr>
      <w:r w:rsidRPr="00E461EB">
        <w:rPr>
          <w:sz w:val="24"/>
          <w:szCs w:val="24"/>
        </w:rPr>
        <w:t xml:space="preserve">So, after cleaning up the page number and other confusing element of the corpus, I did the same modelling again and pick the topic number as 4, 7, 10 to examine which topic stands ‘strong’. The result is as follow. </w:t>
      </w:r>
    </w:p>
    <w:tbl>
      <w:tblPr>
        <w:tblStyle w:val="TableGrid"/>
        <w:tblW w:w="10165" w:type="dxa"/>
        <w:jc w:val="center"/>
        <w:tblLook w:val="04A0" w:firstRow="1" w:lastRow="0" w:firstColumn="1" w:lastColumn="0" w:noHBand="0" w:noVBand="1"/>
      </w:tblPr>
      <w:tblGrid>
        <w:gridCol w:w="895"/>
        <w:gridCol w:w="1080"/>
        <w:gridCol w:w="8190"/>
      </w:tblGrid>
      <w:tr w:rsidR="00E461EB" w:rsidRPr="00E461EB" w:rsidTr="00E461EB">
        <w:trPr>
          <w:trHeight w:val="260"/>
          <w:jc w:val="center"/>
        </w:trPr>
        <w:tc>
          <w:tcPr>
            <w:tcW w:w="895" w:type="dxa"/>
            <w:vAlign w:val="center"/>
          </w:tcPr>
          <w:p w:rsidR="006D1070" w:rsidRPr="00E461EB" w:rsidRDefault="006D1070" w:rsidP="006D1070">
            <w:pPr>
              <w:spacing w:line="480" w:lineRule="auto"/>
              <w:jc w:val="center"/>
              <w:rPr>
                <w:sz w:val="24"/>
                <w:szCs w:val="24"/>
              </w:rPr>
            </w:pPr>
            <w:r w:rsidRPr="00E461EB">
              <w:rPr>
                <w:sz w:val="24"/>
                <w:szCs w:val="24"/>
              </w:rPr>
              <w:t>LABEL</w:t>
            </w:r>
          </w:p>
        </w:tc>
        <w:tc>
          <w:tcPr>
            <w:tcW w:w="1080" w:type="dxa"/>
            <w:vAlign w:val="center"/>
          </w:tcPr>
          <w:p w:rsidR="006D1070" w:rsidRPr="00E461EB" w:rsidRDefault="006D1070" w:rsidP="006D1070">
            <w:pPr>
              <w:spacing w:line="480" w:lineRule="auto"/>
              <w:jc w:val="center"/>
              <w:rPr>
                <w:sz w:val="24"/>
                <w:szCs w:val="24"/>
              </w:rPr>
            </w:pPr>
            <w:r w:rsidRPr="00E461EB">
              <w:rPr>
                <w:sz w:val="24"/>
                <w:szCs w:val="24"/>
              </w:rPr>
              <w:t>WEIGHT</w:t>
            </w:r>
          </w:p>
        </w:tc>
        <w:tc>
          <w:tcPr>
            <w:tcW w:w="8190" w:type="dxa"/>
            <w:vAlign w:val="center"/>
          </w:tcPr>
          <w:p w:rsidR="006D1070" w:rsidRPr="00E461EB" w:rsidRDefault="006D1070" w:rsidP="006D1070">
            <w:pPr>
              <w:spacing w:line="480" w:lineRule="auto"/>
              <w:jc w:val="center"/>
              <w:rPr>
                <w:sz w:val="24"/>
                <w:szCs w:val="24"/>
              </w:rPr>
            </w:pPr>
            <w:r w:rsidRPr="00E461EB">
              <w:rPr>
                <w:sz w:val="24"/>
                <w:szCs w:val="24"/>
              </w:rPr>
              <w:t>KEYWORDS</w:t>
            </w:r>
          </w:p>
        </w:tc>
      </w:tr>
      <w:tr w:rsidR="00E461EB" w:rsidRPr="00E461EB" w:rsidTr="00C0641F">
        <w:trPr>
          <w:jc w:val="center"/>
        </w:trPr>
        <w:tc>
          <w:tcPr>
            <w:tcW w:w="895" w:type="dxa"/>
            <w:vAlign w:val="center"/>
          </w:tcPr>
          <w:p w:rsidR="006D1070" w:rsidRPr="00E461EB" w:rsidRDefault="006D1070" w:rsidP="006D1070">
            <w:pPr>
              <w:jc w:val="center"/>
              <w:rPr>
                <w:rFonts w:ascii="Calibri" w:hAnsi="Calibri" w:cs="Calibri"/>
              </w:rPr>
            </w:pPr>
            <w:r w:rsidRPr="00E461EB">
              <w:rPr>
                <w:rFonts w:ascii="Calibri" w:hAnsi="Calibri" w:cs="Calibri"/>
              </w:rPr>
              <w:t>0</w:t>
            </w:r>
          </w:p>
        </w:tc>
        <w:tc>
          <w:tcPr>
            <w:tcW w:w="1080" w:type="dxa"/>
            <w:vAlign w:val="center"/>
          </w:tcPr>
          <w:p w:rsidR="006D1070" w:rsidRPr="00E461EB" w:rsidRDefault="006D1070" w:rsidP="006D1070">
            <w:pPr>
              <w:jc w:val="center"/>
              <w:rPr>
                <w:rFonts w:ascii="Calibri" w:hAnsi="Calibri" w:cs="Calibri"/>
              </w:rPr>
            </w:pPr>
            <w:r w:rsidRPr="00E461EB">
              <w:rPr>
                <w:rFonts w:ascii="Calibri" w:hAnsi="Calibri" w:cs="Calibri"/>
              </w:rPr>
              <w:t>0.20194</w:t>
            </w:r>
          </w:p>
        </w:tc>
        <w:tc>
          <w:tcPr>
            <w:tcW w:w="8190" w:type="dxa"/>
            <w:vAlign w:val="center"/>
          </w:tcPr>
          <w:p w:rsidR="006D1070" w:rsidRPr="00E461EB" w:rsidRDefault="006D1070" w:rsidP="006D1070">
            <w:pPr>
              <w:jc w:val="center"/>
              <w:rPr>
                <w:rFonts w:ascii="Calibri" w:hAnsi="Calibri" w:cs="Calibri"/>
              </w:rPr>
            </w:pPr>
            <w:r w:rsidRPr="00E461EB">
              <w:rPr>
                <w:rFonts w:ascii="Calibri" w:hAnsi="Calibri" w:cs="Calibri"/>
              </w:rPr>
              <w:t>DANY KHAL DROGO JORAH DOTHRAKI SER BLOOD VISERYS MEN DRAGON BACK KHALEESI HORSE EYES MIRRI ILLYRIO BROTHER TOLD TENT MAZ</w:t>
            </w:r>
          </w:p>
        </w:tc>
      </w:tr>
      <w:tr w:rsidR="00E461EB" w:rsidRPr="00E461EB" w:rsidTr="00C0641F">
        <w:trPr>
          <w:jc w:val="center"/>
        </w:trPr>
        <w:tc>
          <w:tcPr>
            <w:tcW w:w="895" w:type="dxa"/>
            <w:vAlign w:val="center"/>
          </w:tcPr>
          <w:p w:rsidR="006D1070" w:rsidRPr="00E461EB" w:rsidRDefault="006D1070" w:rsidP="006D1070">
            <w:pPr>
              <w:jc w:val="center"/>
              <w:rPr>
                <w:rFonts w:ascii="Calibri" w:hAnsi="Calibri" w:cs="Calibri"/>
              </w:rPr>
            </w:pPr>
            <w:r w:rsidRPr="00E461EB">
              <w:rPr>
                <w:rFonts w:ascii="Calibri" w:hAnsi="Calibri" w:cs="Calibri"/>
              </w:rPr>
              <w:t>1</w:t>
            </w:r>
          </w:p>
        </w:tc>
        <w:tc>
          <w:tcPr>
            <w:tcW w:w="1080" w:type="dxa"/>
            <w:vAlign w:val="center"/>
          </w:tcPr>
          <w:p w:rsidR="006D1070" w:rsidRPr="00E461EB" w:rsidRDefault="006D1070" w:rsidP="006D1070">
            <w:pPr>
              <w:jc w:val="center"/>
              <w:rPr>
                <w:rFonts w:ascii="Calibri" w:hAnsi="Calibri" w:cs="Calibri"/>
              </w:rPr>
            </w:pPr>
            <w:r w:rsidRPr="00E461EB">
              <w:rPr>
                <w:rFonts w:ascii="Calibri" w:hAnsi="Calibri" w:cs="Calibri"/>
              </w:rPr>
              <w:t>1.48088</w:t>
            </w:r>
          </w:p>
        </w:tc>
        <w:tc>
          <w:tcPr>
            <w:tcW w:w="8190" w:type="dxa"/>
            <w:vAlign w:val="center"/>
          </w:tcPr>
          <w:p w:rsidR="006D1070" w:rsidRPr="00E461EB" w:rsidRDefault="006D1070" w:rsidP="006D1070">
            <w:pPr>
              <w:jc w:val="center"/>
              <w:rPr>
                <w:rFonts w:ascii="Calibri" w:hAnsi="Calibri" w:cs="Calibri"/>
              </w:rPr>
            </w:pPr>
            <w:r w:rsidRPr="00E461EB">
              <w:rPr>
                <w:rFonts w:ascii="Calibri" w:hAnsi="Calibri" w:cs="Calibri"/>
              </w:rPr>
              <w:t>BRAN EYES ARYA BACK MAN HAND LOOKED FACE SANSA ROBB TOLD MAESTER HEAD BOY TIME FATHER MADE DAY LONG VOICE</w:t>
            </w:r>
          </w:p>
        </w:tc>
      </w:tr>
      <w:tr w:rsidR="00E461EB" w:rsidRPr="00E461EB" w:rsidTr="00C0641F">
        <w:trPr>
          <w:jc w:val="center"/>
        </w:trPr>
        <w:tc>
          <w:tcPr>
            <w:tcW w:w="895" w:type="dxa"/>
            <w:vAlign w:val="center"/>
          </w:tcPr>
          <w:p w:rsidR="006D1070" w:rsidRPr="00E461EB" w:rsidRDefault="006D1070" w:rsidP="006D1070">
            <w:pPr>
              <w:jc w:val="center"/>
              <w:rPr>
                <w:rFonts w:ascii="Calibri" w:hAnsi="Calibri" w:cs="Calibri"/>
              </w:rPr>
            </w:pPr>
            <w:r w:rsidRPr="00E461EB">
              <w:rPr>
                <w:rFonts w:ascii="Calibri" w:hAnsi="Calibri" w:cs="Calibri"/>
              </w:rPr>
              <w:t>2</w:t>
            </w:r>
          </w:p>
        </w:tc>
        <w:tc>
          <w:tcPr>
            <w:tcW w:w="1080" w:type="dxa"/>
            <w:vAlign w:val="center"/>
          </w:tcPr>
          <w:p w:rsidR="006D1070" w:rsidRPr="00E461EB" w:rsidRDefault="006D1070" w:rsidP="006D1070">
            <w:pPr>
              <w:jc w:val="center"/>
              <w:rPr>
                <w:rFonts w:ascii="Calibri" w:hAnsi="Calibri" w:cs="Calibri"/>
              </w:rPr>
            </w:pPr>
            <w:r w:rsidRPr="00E461EB">
              <w:rPr>
                <w:rFonts w:ascii="Calibri" w:hAnsi="Calibri" w:cs="Calibri"/>
              </w:rPr>
              <w:t>0.76162</w:t>
            </w:r>
          </w:p>
        </w:tc>
        <w:tc>
          <w:tcPr>
            <w:tcW w:w="8190" w:type="dxa"/>
            <w:vAlign w:val="center"/>
          </w:tcPr>
          <w:p w:rsidR="006D1070" w:rsidRPr="00E461EB" w:rsidRDefault="006D1070" w:rsidP="006D1070">
            <w:pPr>
              <w:jc w:val="center"/>
              <w:rPr>
                <w:rFonts w:ascii="Calibri" w:hAnsi="Calibri" w:cs="Calibri"/>
              </w:rPr>
            </w:pPr>
            <w:r w:rsidRPr="00E461EB">
              <w:rPr>
                <w:rFonts w:ascii="Calibri" w:hAnsi="Calibri" w:cs="Calibri"/>
              </w:rPr>
              <w:t>LORD NED SER CATELYN KING ROBERT LADY SON LANNISTER BROTHER KING'S LITTLEFINGER LORDS FATHER MEN HAND STARK RENLY LYSA VARYS</w:t>
            </w:r>
          </w:p>
        </w:tc>
      </w:tr>
      <w:tr w:rsidR="00E461EB" w:rsidRPr="00E461EB" w:rsidTr="00C0641F">
        <w:trPr>
          <w:jc w:val="center"/>
        </w:trPr>
        <w:tc>
          <w:tcPr>
            <w:tcW w:w="895" w:type="dxa"/>
            <w:vAlign w:val="center"/>
          </w:tcPr>
          <w:p w:rsidR="006D1070" w:rsidRPr="00E461EB" w:rsidRDefault="006D1070" w:rsidP="006D1070">
            <w:pPr>
              <w:jc w:val="center"/>
              <w:rPr>
                <w:rFonts w:ascii="Calibri" w:hAnsi="Calibri" w:cs="Calibri"/>
              </w:rPr>
            </w:pPr>
            <w:r w:rsidRPr="00E461EB">
              <w:rPr>
                <w:rFonts w:ascii="Calibri" w:hAnsi="Calibri" w:cs="Calibri"/>
              </w:rPr>
              <w:t>3</w:t>
            </w:r>
          </w:p>
        </w:tc>
        <w:tc>
          <w:tcPr>
            <w:tcW w:w="1080" w:type="dxa"/>
            <w:vAlign w:val="center"/>
          </w:tcPr>
          <w:p w:rsidR="006D1070" w:rsidRPr="00E461EB" w:rsidRDefault="006D1070" w:rsidP="006D1070">
            <w:pPr>
              <w:jc w:val="center"/>
              <w:rPr>
                <w:rFonts w:ascii="Calibri" w:hAnsi="Calibri" w:cs="Calibri"/>
              </w:rPr>
            </w:pPr>
            <w:r w:rsidRPr="00E461EB">
              <w:rPr>
                <w:rFonts w:ascii="Calibri" w:hAnsi="Calibri" w:cs="Calibri"/>
              </w:rPr>
              <w:t>0.48117</w:t>
            </w:r>
          </w:p>
        </w:tc>
        <w:tc>
          <w:tcPr>
            <w:tcW w:w="8190" w:type="dxa"/>
            <w:vAlign w:val="center"/>
          </w:tcPr>
          <w:p w:rsidR="006D1070" w:rsidRPr="00E461EB" w:rsidRDefault="006D1070" w:rsidP="006D1070">
            <w:pPr>
              <w:jc w:val="center"/>
              <w:rPr>
                <w:rFonts w:ascii="Calibri" w:hAnsi="Calibri" w:cs="Calibri"/>
              </w:rPr>
            </w:pPr>
            <w:r w:rsidRPr="00E461EB">
              <w:rPr>
                <w:rFonts w:ascii="Calibri" w:hAnsi="Calibri" w:cs="Calibri"/>
              </w:rPr>
              <w:t>JON TYRION LORD MAN SER MEN FATHER SNOW BLACK STARK MORMONT BRONN WATCH WALL GHOST BACK HORSE SWORD SAM MAKE</w:t>
            </w:r>
          </w:p>
        </w:tc>
      </w:tr>
    </w:tbl>
    <w:p w:rsidR="00A45F4C" w:rsidRDefault="00E461EB" w:rsidP="00E461EB">
      <w:pPr>
        <w:spacing w:line="480" w:lineRule="auto"/>
        <w:jc w:val="center"/>
        <w:rPr>
          <w:sz w:val="24"/>
          <w:szCs w:val="24"/>
        </w:rPr>
      </w:pPr>
      <w:r>
        <w:rPr>
          <w:sz w:val="24"/>
          <w:szCs w:val="24"/>
        </w:rPr>
        <w:t>Table 1: 4-Topics-Mallet</w:t>
      </w:r>
    </w:p>
    <w:p w:rsidR="00E461EB" w:rsidRDefault="00E461EB" w:rsidP="00C0641F">
      <w:pPr>
        <w:spacing w:line="480" w:lineRule="auto"/>
        <w:rPr>
          <w:sz w:val="24"/>
          <w:szCs w:val="24"/>
        </w:rPr>
      </w:pPr>
    </w:p>
    <w:tbl>
      <w:tblPr>
        <w:tblStyle w:val="TableGrid"/>
        <w:tblW w:w="10165" w:type="dxa"/>
        <w:jc w:val="center"/>
        <w:tblLook w:val="04A0" w:firstRow="1" w:lastRow="0" w:firstColumn="1" w:lastColumn="0" w:noHBand="0" w:noVBand="1"/>
      </w:tblPr>
      <w:tblGrid>
        <w:gridCol w:w="895"/>
        <w:gridCol w:w="1080"/>
        <w:gridCol w:w="8190"/>
      </w:tblGrid>
      <w:tr w:rsidR="00E461EB" w:rsidRPr="00E461EB" w:rsidTr="00E461EB">
        <w:trPr>
          <w:trHeight w:val="332"/>
          <w:jc w:val="center"/>
        </w:trPr>
        <w:tc>
          <w:tcPr>
            <w:tcW w:w="895" w:type="dxa"/>
            <w:noWrap/>
            <w:vAlign w:val="center"/>
          </w:tcPr>
          <w:p w:rsidR="00E461EB" w:rsidRPr="00E461EB" w:rsidRDefault="00E461EB" w:rsidP="00A56106">
            <w:pPr>
              <w:jc w:val="center"/>
              <w:rPr>
                <w:rFonts w:ascii="Calibri" w:eastAsia="Times New Roman" w:hAnsi="Calibri" w:cs="Calibri"/>
              </w:rPr>
            </w:pPr>
            <w:r w:rsidRPr="00E461EB">
              <w:rPr>
                <w:rFonts w:ascii="Calibri" w:eastAsia="Times New Roman" w:hAnsi="Calibri" w:cs="Calibri"/>
              </w:rPr>
              <w:t>LABEL</w:t>
            </w:r>
          </w:p>
        </w:tc>
        <w:tc>
          <w:tcPr>
            <w:tcW w:w="1080" w:type="dxa"/>
            <w:noWrap/>
            <w:vAlign w:val="center"/>
          </w:tcPr>
          <w:p w:rsidR="00E461EB" w:rsidRPr="00E461EB" w:rsidRDefault="00E461EB" w:rsidP="00A56106">
            <w:pPr>
              <w:jc w:val="center"/>
              <w:rPr>
                <w:rFonts w:ascii="Calibri" w:eastAsia="Times New Roman" w:hAnsi="Calibri" w:cs="Calibri"/>
              </w:rPr>
            </w:pPr>
            <w:r w:rsidRPr="00E461EB">
              <w:rPr>
                <w:rFonts w:ascii="Calibri" w:eastAsia="Times New Roman" w:hAnsi="Calibri" w:cs="Calibri"/>
              </w:rPr>
              <w:t>WEIGHT</w:t>
            </w:r>
          </w:p>
        </w:tc>
        <w:tc>
          <w:tcPr>
            <w:tcW w:w="8190" w:type="dxa"/>
            <w:noWrap/>
            <w:vAlign w:val="center"/>
          </w:tcPr>
          <w:p w:rsidR="00E461EB" w:rsidRPr="00E461EB" w:rsidRDefault="00E461EB" w:rsidP="00A56106">
            <w:pPr>
              <w:jc w:val="center"/>
              <w:rPr>
                <w:rFonts w:ascii="Calibri" w:eastAsia="Times New Roman" w:hAnsi="Calibri" w:cs="Calibri"/>
              </w:rPr>
            </w:pPr>
            <w:r w:rsidRPr="00E461EB">
              <w:rPr>
                <w:rFonts w:ascii="Calibri" w:eastAsia="Times New Roman" w:hAnsi="Calibri" w:cs="Calibri"/>
              </w:rPr>
              <w:t>KEYWORDS</w:t>
            </w:r>
          </w:p>
        </w:tc>
      </w:tr>
      <w:tr w:rsidR="00E461EB" w:rsidRPr="00C0641F" w:rsidTr="00E461EB">
        <w:trPr>
          <w:trHeight w:val="288"/>
          <w:jc w:val="center"/>
        </w:trPr>
        <w:tc>
          <w:tcPr>
            <w:tcW w:w="895"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0</w:t>
            </w:r>
          </w:p>
        </w:tc>
        <w:tc>
          <w:tcPr>
            <w:tcW w:w="1080"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0.3108</w:t>
            </w:r>
          </w:p>
        </w:tc>
        <w:tc>
          <w:tcPr>
            <w:tcW w:w="8190" w:type="dxa"/>
            <w:noWrap/>
            <w:vAlign w:val="center"/>
            <w:hideMark/>
          </w:tcPr>
          <w:p w:rsidR="00E461EB" w:rsidRPr="00C0641F" w:rsidRDefault="00E461EB" w:rsidP="00E461EB">
            <w:pPr>
              <w:jc w:val="both"/>
              <w:rPr>
                <w:rFonts w:ascii="Calibri" w:eastAsia="Times New Roman" w:hAnsi="Calibri" w:cs="Calibri"/>
              </w:rPr>
            </w:pPr>
            <w:r w:rsidRPr="00E461EB">
              <w:rPr>
                <w:rFonts w:ascii="Calibri" w:eastAsia="Times New Roman" w:hAnsi="Calibri" w:cs="Calibri"/>
              </w:rPr>
              <w:t>JON LORD WALL MORMONT SNOW GHOST WATCH SAM NIGHT'S PYP FATHER BLACK MAESTER COLD BEAR HE'D GRENN JON'S AEMON ALLISER</w:t>
            </w:r>
          </w:p>
        </w:tc>
      </w:tr>
      <w:tr w:rsidR="00E461EB" w:rsidRPr="00C0641F" w:rsidTr="00E461EB">
        <w:trPr>
          <w:trHeight w:val="288"/>
          <w:jc w:val="center"/>
        </w:trPr>
        <w:tc>
          <w:tcPr>
            <w:tcW w:w="895"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1</w:t>
            </w:r>
          </w:p>
        </w:tc>
        <w:tc>
          <w:tcPr>
            <w:tcW w:w="1080"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0.22011</w:t>
            </w:r>
          </w:p>
        </w:tc>
        <w:tc>
          <w:tcPr>
            <w:tcW w:w="8190" w:type="dxa"/>
            <w:noWrap/>
            <w:vAlign w:val="center"/>
            <w:hideMark/>
          </w:tcPr>
          <w:p w:rsidR="00E461EB" w:rsidRPr="00C0641F" w:rsidRDefault="00E461EB" w:rsidP="00E461EB">
            <w:pPr>
              <w:jc w:val="both"/>
              <w:rPr>
                <w:rFonts w:ascii="Calibri" w:eastAsia="Times New Roman" w:hAnsi="Calibri" w:cs="Calibri"/>
              </w:rPr>
            </w:pPr>
            <w:r w:rsidRPr="00E461EB">
              <w:rPr>
                <w:rFonts w:ascii="Calibri" w:eastAsia="Times New Roman" w:hAnsi="Calibri" w:cs="Calibri"/>
              </w:rPr>
              <w:t>TYRION CATELYN BRONN LYSA LANNISTER LADY STARK RODRIK DWARF EYRIE ROCK VARDIS VALE ARRYN ROAD DAGGER MAESTER JAIME MOUNTAIN SKY</w:t>
            </w:r>
          </w:p>
        </w:tc>
      </w:tr>
      <w:tr w:rsidR="00E461EB" w:rsidRPr="00C0641F" w:rsidTr="00E461EB">
        <w:trPr>
          <w:trHeight w:val="288"/>
          <w:jc w:val="center"/>
        </w:trPr>
        <w:tc>
          <w:tcPr>
            <w:tcW w:w="895"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2</w:t>
            </w:r>
          </w:p>
        </w:tc>
        <w:tc>
          <w:tcPr>
            <w:tcW w:w="1080"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0.34115</w:t>
            </w:r>
          </w:p>
        </w:tc>
        <w:tc>
          <w:tcPr>
            <w:tcW w:w="8190" w:type="dxa"/>
            <w:noWrap/>
            <w:vAlign w:val="center"/>
            <w:hideMark/>
          </w:tcPr>
          <w:p w:rsidR="00E461EB" w:rsidRPr="00C0641F" w:rsidRDefault="00E461EB" w:rsidP="00E461EB">
            <w:pPr>
              <w:jc w:val="both"/>
              <w:rPr>
                <w:rFonts w:ascii="Calibri" w:eastAsia="Times New Roman" w:hAnsi="Calibri" w:cs="Calibri"/>
              </w:rPr>
            </w:pPr>
            <w:r w:rsidRPr="00E461EB">
              <w:rPr>
                <w:rFonts w:ascii="Calibri" w:eastAsia="Times New Roman" w:hAnsi="Calibri" w:cs="Calibri"/>
              </w:rPr>
              <w:t>BRAN ARYA ROBB MAESTER FATHER LUWIN WINDOW WOLF SANSA HODOR SUMMER PRINCE RICKON GREY TOWER SEPTA BRAN'S ARMS YARD THEON</w:t>
            </w:r>
          </w:p>
        </w:tc>
      </w:tr>
      <w:tr w:rsidR="00E461EB" w:rsidRPr="00C0641F" w:rsidTr="00E461EB">
        <w:trPr>
          <w:trHeight w:val="288"/>
          <w:jc w:val="center"/>
        </w:trPr>
        <w:tc>
          <w:tcPr>
            <w:tcW w:w="895"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3</w:t>
            </w:r>
          </w:p>
        </w:tc>
        <w:tc>
          <w:tcPr>
            <w:tcW w:w="1080"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0.25112</w:t>
            </w:r>
          </w:p>
        </w:tc>
        <w:tc>
          <w:tcPr>
            <w:tcW w:w="8190" w:type="dxa"/>
            <w:noWrap/>
            <w:vAlign w:val="center"/>
            <w:hideMark/>
          </w:tcPr>
          <w:p w:rsidR="00E461EB" w:rsidRPr="00C0641F" w:rsidRDefault="00E461EB" w:rsidP="00E461EB">
            <w:pPr>
              <w:jc w:val="both"/>
              <w:rPr>
                <w:rFonts w:ascii="Calibri" w:eastAsia="Times New Roman" w:hAnsi="Calibri" w:cs="Calibri"/>
              </w:rPr>
            </w:pPr>
            <w:r w:rsidRPr="00E461EB">
              <w:rPr>
                <w:rFonts w:ascii="Calibri" w:eastAsia="Times New Roman" w:hAnsi="Calibri" w:cs="Calibri"/>
              </w:rPr>
              <w:t>LORD FATHER CATELYN ROBB TYWIN TYRION SON FATHER'S SER LORDS RIVERRUN MEN BATTLE SONS FREY LANNISTERS EDMURE KEVAN BRYNDEN HOST</w:t>
            </w:r>
          </w:p>
        </w:tc>
      </w:tr>
      <w:tr w:rsidR="00E461EB" w:rsidRPr="00C0641F" w:rsidTr="00E461EB">
        <w:trPr>
          <w:trHeight w:val="288"/>
          <w:jc w:val="center"/>
        </w:trPr>
        <w:tc>
          <w:tcPr>
            <w:tcW w:w="895"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4</w:t>
            </w:r>
          </w:p>
        </w:tc>
        <w:tc>
          <w:tcPr>
            <w:tcW w:w="1080"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0.45646</w:t>
            </w:r>
          </w:p>
        </w:tc>
        <w:tc>
          <w:tcPr>
            <w:tcW w:w="8190" w:type="dxa"/>
            <w:noWrap/>
            <w:vAlign w:val="center"/>
            <w:hideMark/>
          </w:tcPr>
          <w:p w:rsidR="00E461EB" w:rsidRPr="00C0641F" w:rsidRDefault="00E461EB" w:rsidP="00E461EB">
            <w:pPr>
              <w:jc w:val="both"/>
              <w:rPr>
                <w:rFonts w:ascii="Calibri" w:eastAsia="Times New Roman" w:hAnsi="Calibri" w:cs="Calibri"/>
              </w:rPr>
            </w:pPr>
            <w:r w:rsidRPr="00E461EB">
              <w:rPr>
                <w:rFonts w:ascii="Calibri" w:eastAsia="Times New Roman" w:hAnsi="Calibri" w:cs="Calibri"/>
              </w:rPr>
              <w:t>NED LORD KING ROBERT SANSA SER QUEEN JOFFREY KING'S VARYS EDDARD LITTLEFINGER CERSEI GRACE PYCELLE RENLY STARK THRONE COUNCIL BARRISTAN</w:t>
            </w:r>
          </w:p>
        </w:tc>
      </w:tr>
      <w:tr w:rsidR="00E461EB" w:rsidRPr="00C0641F" w:rsidTr="00E461EB">
        <w:trPr>
          <w:trHeight w:val="288"/>
          <w:jc w:val="center"/>
        </w:trPr>
        <w:tc>
          <w:tcPr>
            <w:tcW w:w="895"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5</w:t>
            </w:r>
          </w:p>
        </w:tc>
        <w:tc>
          <w:tcPr>
            <w:tcW w:w="1080"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0.11779</w:t>
            </w:r>
          </w:p>
        </w:tc>
        <w:tc>
          <w:tcPr>
            <w:tcW w:w="8190" w:type="dxa"/>
            <w:noWrap/>
            <w:vAlign w:val="center"/>
            <w:hideMark/>
          </w:tcPr>
          <w:p w:rsidR="00E461EB" w:rsidRPr="00C0641F" w:rsidRDefault="00E461EB" w:rsidP="00E461EB">
            <w:pPr>
              <w:jc w:val="both"/>
              <w:rPr>
                <w:rFonts w:ascii="Calibri" w:eastAsia="Times New Roman" w:hAnsi="Calibri" w:cs="Calibri"/>
              </w:rPr>
            </w:pPr>
            <w:r w:rsidRPr="00E461EB">
              <w:rPr>
                <w:rFonts w:ascii="Calibri" w:eastAsia="Times New Roman" w:hAnsi="Calibri" w:cs="Calibri"/>
              </w:rPr>
              <w:t>DANY KHAL DROGO JORAH DOTHRAKI VISERYS BLOOD DRAGON KHALEESI MIRRI ILLYRIO MAZ SER TENT DUUR KHALASAR DROGO'S DAENERYS IRRI STALLION</w:t>
            </w:r>
          </w:p>
        </w:tc>
      </w:tr>
      <w:tr w:rsidR="00E461EB" w:rsidRPr="00C0641F" w:rsidTr="00E461EB">
        <w:trPr>
          <w:trHeight w:val="288"/>
          <w:jc w:val="center"/>
        </w:trPr>
        <w:tc>
          <w:tcPr>
            <w:tcW w:w="895"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6</w:t>
            </w:r>
          </w:p>
        </w:tc>
        <w:tc>
          <w:tcPr>
            <w:tcW w:w="1080" w:type="dxa"/>
            <w:noWrap/>
            <w:vAlign w:val="center"/>
            <w:hideMark/>
          </w:tcPr>
          <w:p w:rsidR="00E461EB" w:rsidRPr="00C0641F" w:rsidRDefault="00E461EB" w:rsidP="00A56106">
            <w:pPr>
              <w:jc w:val="center"/>
              <w:rPr>
                <w:rFonts w:ascii="Calibri" w:eastAsia="Times New Roman" w:hAnsi="Calibri" w:cs="Calibri"/>
              </w:rPr>
            </w:pPr>
            <w:r w:rsidRPr="00E461EB">
              <w:rPr>
                <w:rFonts w:ascii="Calibri" w:eastAsia="Times New Roman" w:hAnsi="Calibri" w:cs="Calibri"/>
              </w:rPr>
              <w:t>2.27681</w:t>
            </w:r>
          </w:p>
        </w:tc>
        <w:tc>
          <w:tcPr>
            <w:tcW w:w="8190" w:type="dxa"/>
            <w:noWrap/>
            <w:vAlign w:val="center"/>
            <w:hideMark/>
          </w:tcPr>
          <w:p w:rsidR="00E461EB" w:rsidRPr="00C0641F" w:rsidRDefault="00E461EB" w:rsidP="00E461EB">
            <w:pPr>
              <w:jc w:val="both"/>
              <w:rPr>
                <w:rFonts w:ascii="Calibri" w:eastAsia="Times New Roman" w:hAnsi="Calibri" w:cs="Calibri"/>
              </w:rPr>
            </w:pPr>
            <w:r w:rsidRPr="00E461EB">
              <w:rPr>
                <w:rFonts w:ascii="Calibri" w:eastAsia="Times New Roman" w:hAnsi="Calibri" w:cs="Calibri"/>
              </w:rPr>
              <w:t>BACK MAN SER EYES HAND MEN TOLD FACE LOOKED TIME LONG BOY HEAD MADE SWORD THOUGHT BROTHER BLACK VOICE ASKED</w:t>
            </w:r>
          </w:p>
        </w:tc>
      </w:tr>
    </w:tbl>
    <w:p w:rsidR="00E461EB" w:rsidRPr="00E461EB" w:rsidRDefault="00E461EB" w:rsidP="00E461EB">
      <w:pPr>
        <w:spacing w:line="480" w:lineRule="auto"/>
        <w:jc w:val="center"/>
        <w:rPr>
          <w:sz w:val="24"/>
          <w:szCs w:val="24"/>
        </w:rPr>
      </w:pPr>
      <w:r>
        <w:rPr>
          <w:sz w:val="24"/>
          <w:szCs w:val="24"/>
        </w:rPr>
        <w:t>Table 2: 7-Topic-Mallet</w:t>
      </w:r>
    </w:p>
    <w:tbl>
      <w:tblPr>
        <w:tblStyle w:val="TableGrid"/>
        <w:tblW w:w="10170" w:type="dxa"/>
        <w:tblInd w:w="-455" w:type="dxa"/>
        <w:tblLook w:val="04A0" w:firstRow="1" w:lastRow="0" w:firstColumn="1" w:lastColumn="0" w:noHBand="0" w:noVBand="1"/>
      </w:tblPr>
      <w:tblGrid>
        <w:gridCol w:w="990"/>
        <w:gridCol w:w="1440"/>
        <w:gridCol w:w="7740"/>
      </w:tblGrid>
      <w:tr w:rsidR="00E461EB" w:rsidRPr="00E461EB" w:rsidTr="00E461EB">
        <w:trPr>
          <w:trHeight w:val="323"/>
        </w:trPr>
        <w:tc>
          <w:tcPr>
            <w:tcW w:w="990" w:type="dxa"/>
            <w:noWrap/>
          </w:tcPr>
          <w:p w:rsidR="00A45F4C" w:rsidRPr="00E461EB" w:rsidRDefault="00E461EB" w:rsidP="00E461EB">
            <w:pPr>
              <w:jc w:val="center"/>
              <w:rPr>
                <w:sz w:val="24"/>
                <w:szCs w:val="24"/>
              </w:rPr>
            </w:pPr>
            <w:r w:rsidRPr="00E461EB">
              <w:rPr>
                <w:sz w:val="24"/>
                <w:szCs w:val="24"/>
              </w:rPr>
              <w:t>LABEL</w:t>
            </w:r>
          </w:p>
        </w:tc>
        <w:tc>
          <w:tcPr>
            <w:tcW w:w="1440" w:type="dxa"/>
            <w:noWrap/>
          </w:tcPr>
          <w:p w:rsidR="00A45F4C" w:rsidRPr="00E461EB" w:rsidRDefault="00E461EB" w:rsidP="00E461EB">
            <w:pPr>
              <w:jc w:val="center"/>
              <w:rPr>
                <w:sz w:val="24"/>
                <w:szCs w:val="24"/>
              </w:rPr>
            </w:pPr>
            <w:r w:rsidRPr="00E461EB">
              <w:rPr>
                <w:sz w:val="24"/>
                <w:szCs w:val="24"/>
              </w:rPr>
              <w:t>WEIGHT</w:t>
            </w:r>
          </w:p>
        </w:tc>
        <w:tc>
          <w:tcPr>
            <w:tcW w:w="7740" w:type="dxa"/>
            <w:noWrap/>
          </w:tcPr>
          <w:p w:rsidR="00A45F4C" w:rsidRPr="00E461EB" w:rsidRDefault="00E461EB" w:rsidP="00E461EB">
            <w:pPr>
              <w:jc w:val="center"/>
              <w:rPr>
                <w:sz w:val="24"/>
                <w:szCs w:val="24"/>
              </w:rPr>
            </w:pPr>
            <w:r w:rsidRPr="00E461EB">
              <w:rPr>
                <w:sz w:val="24"/>
                <w:szCs w:val="24"/>
              </w:rPr>
              <w:t>KEYWORDS</w:t>
            </w:r>
          </w:p>
        </w:tc>
      </w:tr>
      <w:tr w:rsidR="00E461EB" w:rsidRPr="00E461EB" w:rsidTr="00E461EB">
        <w:trPr>
          <w:trHeight w:val="719"/>
        </w:trPr>
        <w:tc>
          <w:tcPr>
            <w:tcW w:w="990" w:type="dxa"/>
            <w:noWrap/>
          </w:tcPr>
          <w:p w:rsidR="00E461EB" w:rsidRPr="00E461EB" w:rsidRDefault="00E461EB" w:rsidP="00E461EB">
            <w:pPr>
              <w:jc w:val="center"/>
              <w:rPr>
                <w:sz w:val="24"/>
                <w:szCs w:val="24"/>
              </w:rPr>
            </w:pPr>
            <w:r w:rsidRPr="00E461EB">
              <w:rPr>
                <w:sz w:val="24"/>
                <w:szCs w:val="24"/>
              </w:rPr>
              <w:t>0</w:t>
            </w:r>
          </w:p>
        </w:tc>
        <w:tc>
          <w:tcPr>
            <w:tcW w:w="1440" w:type="dxa"/>
            <w:noWrap/>
          </w:tcPr>
          <w:p w:rsidR="00E461EB" w:rsidRPr="00E461EB" w:rsidRDefault="00E461EB" w:rsidP="00E461EB">
            <w:pPr>
              <w:jc w:val="center"/>
              <w:rPr>
                <w:sz w:val="24"/>
                <w:szCs w:val="24"/>
              </w:rPr>
            </w:pPr>
            <w:r w:rsidRPr="00E461EB">
              <w:rPr>
                <w:sz w:val="24"/>
                <w:szCs w:val="24"/>
              </w:rPr>
              <w:t>0.24155</w:t>
            </w:r>
          </w:p>
        </w:tc>
        <w:tc>
          <w:tcPr>
            <w:tcW w:w="7740" w:type="dxa"/>
            <w:noWrap/>
          </w:tcPr>
          <w:p w:rsidR="00E461EB" w:rsidRPr="00E461EB" w:rsidRDefault="00E461EB" w:rsidP="00E461EB">
            <w:pPr>
              <w:jc w:val="both"/>
              <w:rPr>
                <w:sz w:val="24"/>
                <w:szCs w:val="24"/>
              </w:rPr>
            </w:pPr>
            <w:r w:rsidRPr="00E461EB">
              <w:rPr>
                <w:sz w:val="24"/>
                <w:szCs w:val="24"/>
              </w:rPr>
              <w:t>ARYA SANSA JOFFREY SEPTA QUEEN FATHER PRINCE LADY MORDANE SYRIO KING WINDOW CLOAKS SHE'D WOLF GOLD JEYNE HOUND FAT NEEDLE</w:t>
            </w:r>
          </w:p>
        </w:tc>
      </w:tr>
      <w:tr w:rsidR="00E461EB" w:rsidRPr="00E461EB" w:rsidTr="00E461EB">
        <w:trPr>
          <w:trHeight w:val="288"/>
        </w:trPr>
        <w:tc>
          <w:tcPr>
            <w:tcW w:w="990" w:type="dxa"/>
            <w:noWrap/>
            <w:hideMark/>
          </w:tcPr>
          <w:p w:rsidR="00E461EB" w:rsidRPr="00E461EB" w:rsidRDefault="00E461EB" w:rsidP="00E461EB">
            <w:pPr>
              <w:jc w:val="center"/>
              <w:rPr>
                <w:sz w:val="24"/>
                <w:szCs w:val="24"/>
              </w:rPr>
            </w:pPr>
            <w:r w:rsidRPr="00E461EB">
              <w:rPr>
                <w:sz w:val="24"/>
                <w:szCs w:val="24"/>
              </w:rPr>
              <w:t>1</w:t>
            </w:r>
          </w:p>
        </w:tc>
        <w:tc>
          <w:tcPr>
            <w:tcW w:w="1440" w:type="dxa"/>
            <w:noWrap/>
            <w:hideMark/>
          </w:tcPr>
          <w:p w:rsidR="00E461EB" w:rsidRPr="00E461EB" w:rsidRDefault="00E461EB" w:rsidP="00E461EB">
            <w:pPr>
              <w:jc w:val="center"/>
              <w:rPr>
                <w:sz w:val="24"/>
                <w:szCs w:val="24"/>
              </w:rPr>
            </w:pPr>
            <w:r w:rsidRPr="00E461EB">
              <w:rPr>
                <w:sz w:val="24"/>
                <w:szCs w:val="24"/>
              </w:rPr>
              <w:t>2.5751</w:t>
            </w:r>
          </w:p>
        </w:tc>
        <w:tc>
          <w:tcPr>
            <w:tcW w:w="7740" w:type="dxa"/>
            <w:noWrap/>
            <w:hideMark/>
          </w:tcPr>
          <w:p w:rsidR="00E461EB" w:rsidRPr="00E461EB" w:rsidRDefault="00E461EB" w:rsidP="00E461EB">
            <w:pPr>
              <w:jc w:val="both"/>
              <w:rPr>
                <w:sz w:val="24"/>
                <w:szCs w:val="24"/>
              </w:rPr>
            </w:pPr>
            <w:r w:rsidRPr="00E461EB">
              <w:rPr>
                <w:sz w:val="24"/>
                <w:szCs w:val="24"/>
              </w:rPr>
              <w:t>BACK MAN EYES MEN HAND TOLD FACE BOY TIME BLACK LONG LOOKED HEAD MADE THOUGHT LORD VOICE SWORD LEFT DEAD</w:t>
            </w:r>
          </w:p>
        </w:tc>
      </w:tr>
      <w:tr w:rsidR="00E461EB" w:rsidRPr="00E461EB" w:rsidTr="00E461EB">
        <w:trPr>
          <w:trHeight w:val="288"/>
        </w:trPr>
        <w:tc>
          <w:tcPr>
            <w:tcW w:w="990" w:type="dxa"/>
            <w:noWrap/>
            <w:hideMark/>
          </w:tcPr>
          <w:p w:rsidR="00E461EB" w:rsidRPr="00E461EB" w:rsidRDefault="00E461EB" w:rsidP="00E461EB">
            <w:pPr>
              <w:jc w:val="center"/>
              <w:rPr>
                <w:sz w:val="24"/>
                <w:szCs w:val="24"/>
              </w:rPr>
            </w:pPr>
            <w:r w:rsidRPr="00E461EB">
              <w:rPr>
                <w:sz w:val="24"/>
                <w:szCs w:val="24"/>
              </w:rPr>
              <w:t>2</w:t>
            </w:r>
          </w:p>
        </w:tc>
        <w:tc>
          <w:tcPr>
            <w:tcW w:w="1440" w:type="dxa"/>
            <w:noWrap/>
            <w:hideMark/>
          </w:tcPr>
          <w:p w:rsidR="00E461EB" w:rsidRPr="00E461EB" w:rsidRDefault="00E461EB" w:rsidP="00E461EB">
            <w:pPr>
              <w:jc w:val="center"/>
              <w:rPr>
                <w:sz w:val="24"/>
                <w:szCs w:val="24"/>
              </w:rPr>
            </w:pPr>
            <w:r w:rsidRPr="00E461EB">
              <w:rPr>
                <w:sz w:val="24"/>
                <w:szCs w:val="24"/>
              </w:rPr>
              <w:t>0.34723</w:t>
            </w:r>
          </w:p>
        </w:tc>
        <w:tc>
          <w:tcPr>
            <w:tcW w:w="7740" w:type="dxa"/>
            <w:noWrap/>
            <w:hideMark/>
          </w:tcPr>
          <w:p w:rsidR="00E461EB" w:rsidRPr="00E461EB" w:rsidRDefault="00E461EB" w:rsidP="00E461EB">
            <w:pPr>
              <w:jc w:val="both"/>
              <w:rPr>
                <w:sz w:val="24"/>
                <w:szCs w:val="24"/>
              </w:rPr>
            </w:pPr>
            <w:r w:rsidRPr="00E461EB">
              <w:rPr>
                <w:sz w:val="24"/>
                <w:szCs w:val="24"/>
              </w:rPr>
              <w:t>SER KNIGHT STEEL ARMOR SHIELD HELM SWORD CLOAK ROYCE SILVER HORSE ARM METAL COLD GARED FELL ARROWS BLADE SWORDS WAYMAR</w:t>
            </w:r>
          </w:p>
        </w:tc>
      </w:tr>
      <w:tr w:rsidR="00E461EB" w:rsidRPr="00E461EB" w:rsidTr="00E461EB">
        <w:trPr>
          <w:trHeight w:val="368"/>
        </w:trPr>
        <w:tc>
          <w:tcPr>
            <w:tcW w:w="990" w:type="dxa"/>
            <w:noWrap/>
            <w:hideMark/>
          </w:tcPr>
          <w:p w:rsidR="00E461EB" w:rsidRPr="00E461EB" w:rsidRDefault="00E461EB" w:rsidP="00E461EB">
            <w:pPr>
              <w:jc w:val="center"/>
              <w:rPr>
                <w:sz w:val="24"/>
                <w:szCs w:val="24"/>
              </w:rPr>
            </w:pPr>
            <w:r w:rsidRPr="00E461EB">
              <w:rPr>
                <w:sz w:val="24"/>
                <w:szCs w:val="24"/>
              </w:rPr>
              <w:t>3</w:t>
            </w:r>
          </w:p>
        </w:tc>
        <w:tc>
          <w:tcPr>
            <w:tcW w:w="1440" w:type="dxa"/>
            <w:noWrap/>
            <w:hideMark/>
          </w:tcPr>
          <w:p w:rsidR="00E461EB" w:rsidRPr="00E461EB" w:rsidRDefault="00E461EB" w:rsidP="00E461EB">
            <w:pPr>
              <w:jc w:val="center"/>
              <w:rPr>
                <w:sz w:val="24"/>
                <w:szCs w:val="24"/>
              </w:rPr>
            </w:pPr>
            <w:r w:rsidRPr="00E461EB">
              <w:rPr>
                <w:sz w:val="24"/>
                <w:szCs w:val="24"/>
              </w:rPr>
              <w:t>0.10606</w:t>
            </w:r>
          </w:p>
        </w:tc>
        <w:tc>
          <w:tcPr>
            <w:tcW w:w="7740" w:type="dxa"/>
            <w:noWrap/>
            <w:hideMark/>
          </w:tcPr>
          <w:p w:rsidR="00E461EB" w:rsidRPr="00E461EB" w:rsidRDefault="00E461EB" w:rsidP="00E461EB">
            <w:pPr>
              <w:jc w:val="both"/>
              <w:rPr>
                <w:sz w:val="24"/>
                <w:szCs w:val="24"/>
              </w:rPr>
            </w:pPr>
            <w:r w:rsidRPr="00E461EB">
              <w:rPr>
                <w:sz w:val="24"/>
                <w:szCs w:val="24"/>
              </w:rPr>
              <w:t>DANY KHAL DROGO JORAH DOTHRAKI VISERYS SER DRAGON BLOOD KHALEESI MIRRI ILLYRIO BROTHER MAZ DUUR KHALASAR TENT DAENERYS STALLION DROGO'S</w:t>
            </w:r>
          </w:p>
        </w:tc>
      </w:tr>
      <w:tr w:rsidR="00E461EB" w:rsidRPr="00E461EB" w:rsidTr="00E461EB">
        <w:trPr>
          <w:trHeight w:val="288"/>
        </w:trPr>
        <w:tc>
          <w:tcPr>
            <w:tcW w:w="990" w:type="dxa"/>
            <w:noWrap/>
            <w:hideMark/>
          </w:tcPr>
          <w:p w:rsidR="00E461EB" w:rsidRPr="00E461EB" w:rsidRDefault="00E461EB" w:rsidP="00E461EB">
            <w:pPr>
              <w:jc w:val="center"/>
              <w:rPr>
                <w:sz w:val="24"/>
                <w:szCs w:val="24"/>
              </w:rPr>
            </w:pPr>
            <w:r w:rsidRPr="00E461EB">
              <w:rPr>
                <w:sz w:val="24"/>
                <w:szCs w:val="24"/>
              </w:rPr>
              <w:t>4</w:t>
            </w:r>
          </w:p>
        </w:tc>
        <w:tc>
          <w:tcPr>
            <w:tcW w:w="1440" w:type="dxa"/>
            <w:noWrap/>
            <w:hideMark/>
          </w:tcPr>
          <w:p w:rsidR="00E461EB" w:rsidRPr="00E461EB" w:rsidRDefault="00E461EB" w:rsidP="00E461EB">
            <w:pPr>
              <w:jc w:val="center"/>
              <w:rPr>
                <w:sz w:val="24"/>
                <w:szCs w:val="24"/>
              </w:rPr>
            </w:pPr>
            <w:r w:rsidRPr="00E461EB">
              <w:rPr>
                <w:sz w:val="24"/>
                <w:szCs w:val="24"/>
              </w:rPr>
              <w:t>0.20916</w:t>
            </w:r>
          </w:p>
        </w:tc>
        <w:tc>
          <w:tcPr>
            <w:tcW w:w="7740" w:type="dxa"/>
            <w:noWrap/>
            <w:hideMark/>
          </w:tcPr>
          <w:p w:rsidR="00E461EB" w:rsidRPr="00E461EB" w:rsidRDefault="00E461EB" w:rsidP="00E461EB">
            <w:pPr>
              <w:jc w:val="both"/>
              <w:rPr>
                <w:sz w:val="24"/>
                <w:szCs w:val="24"/>
              </w:rPr>
            </w:pPr>
            <w:r w:rsidRPr="00E461EB">
              <w:rPr>
                <w:sz w:val="24"/>
                <w:szCs w:val="24"/>
              </w:rPr>
              <w:t>CATELYN LADY RODRIK SER LYSA EYRIE SISTER YEARS ARRYN VALE VARDIS SINGER UNCLE ROOM LITTLEFINGER RIVERRUN LANNISTERS TULLY HUSBAND ROAD</w:t>
            </w:r>
          </w:p>
        </w:tc>
      </w:tr>
      <w:tr w:rsidR="00E461EB" w:rsidRPr="00E461EB" w:rsidTr="00E461EB">
        <w:trPr>
          <w:trHeight w:val="288"/>
        </w:trPr>
        <w:tc>
          <w:tcPr>
            <w:tcW w:w="990" w:type="dxa"/>
            <w:noWrap/>
            <w:hideMark/>
          </w:tcPr>
          <w:p w:rsidR="00E461EB" w:rsidRPr="00E461EB" w:rsidRDefault="00E461EB" w:rsidP="00E461EB">
            <w:pPr>
              <w:jc w:val="center"/>
              <w:rPr>
                <w:sz w:val="24"/>
                <w:szCs w:val="24"/>
              </w:rPr>
            </w:pPr>
            <w:r w:rsidRPr="00E461EB">
              <w:rPr>
                <w:sz w:val="24"/>
                <w:szCs w:val="24"/>
              </w:rPr>
              <w:t>5</w:t>
            </w:r>
          </w:p>
        </w:tc>
        <w:tc>
          <w:tcPr>
            <w:tcW w:w="1440" w:type="dxa"/>
            <w:noWrap/>
            <w:hideMark/>
          </w:tcPr>
          <w:p w:rsidR="00E461EB" w:rsidRPr="00E461EB" w:rsidRDefault="00E461EB" w:rsidP="00E461EB">
            <w:pPr>
              <w:jc w:val="center"/>
              <w:rPr>
                <w:sz w:val="24"/>
                <w:szCs w:val="24"/>
              </w:rPr>
            </w:pPr>
            <w:r w:rsidRPr="00E461EB">
              <w:rPr>
                <w:sz w:val="24"/>
                <w:szCs w:val="24"/>
              </w:rPr>
              <w:t>0.28897</w:t>
            </w:r>
          </w:p>
        </w:tc>
        <w:tc>
          <w:tcPr>
            <w:tcW w:w="7740" w:type="dxa"/>
            <w:noWrap/>
            <w:hideMark/>
          </w:tcPr>
          <w:p w:rsidR="00E461EB" w:rsidRPr="00E461EB" w:rsidRDefault="00E461EB" w:rsidP="00E461EB">
            <w:pPr>
              <w:jc w:val="both"/>
              <w:rPr>
                <w:sz w:val="24"/>
                <w:szCs w:val="24"/>
              </w:rPr>
            </w:pPr>
            <w:r w:rsidRPr="00E461EB">
              <w:rPr>
                <w:sz w:val="24"/>
                <w:szCs w:val="24"/>
              </w:rPr>
              <w:t>BRAN ROBB MAESTER LUWIN SUMMER FATHER HODOR RICKON GREY JON CHILDREN WOLF THEON BRAN'S GREYJOY DIREWOLF WINTERFELL NAN FATHER'S OSHA</w:t>
            </w:r>
          </w:p>
        </w:tc>
      </w:tr>
      <w:tr w:rsidR="00E461EB" w:rsidRPr="00E461EB" w:rsidTr="00E461EB">
        <w:trPr>
          <w:trHeight w:val="288"/>
        </w:trPr>
        <w:tc>
          <w:tcPr>
            <w:tcW w:w="990" w:type="dxa"/>
            <w:noWrap/>
            <w:hideMark/>
          </w:tcPr>
          <w:p w:rsidR="00E461EB" w:rsidRPr="00E461EB" w:rsidRDefault="00E461EB" w:rsidP="00E461EB">
            <w:pPr>
              <w:jc w:val="center"/>
              <w:rPr>
                <w:sz w:val="24"/>
                <w:szCs w:val="24"/>
              </w:rPr>
            </w:pPr>
            <w:r w:rsidRPr="00E461EB">
              <w:rPr>
                <w:sz w:val="24"/>
                <w:szCs w:val="24"/>
              </w:rPr>
              <w:t>6</w:t>
            </w:r>
          </w:p>
        </w:tc>
        <w:tc>
          <w:tcPr>
            <w:tcW w:w="1440" w:type="dxa"/>
            <w:noWrap/>
            <w:hideMark/>
          </w:tcPr>
          <w:p w:rsidR="00E461EB" w:rsidRPr="00E461EB" w:rsidRDefault="00E461EB" w:rsidP="00E461EB">
            <w:pPr>
              <w:jc w:val="center"/>
              <w:rPr>
                <w:sz w:val="24"/>
                <w:szCs w:val="24"/>
              </w:rPr>
            </w:pPr>
            <w:r w:rsidRPr="00E461EB">
              <w:rPr>
                <w:sz w:val="24"/>
                <w:szCs w:val="24"/>
              </w:rPr>
              <w:t>0.46459</w:t>
            </w:r>
          </w:p>
        </w:tc>
        <w:tc>
          <w:tcPr>
            <w:tcW w:w="7740" w:type="dxa"/>
            <w:noWrap/>
            <w:hideMark/>
          </w:tcPr>
          <w:p w:rsidR="00E461EB" w:rsidRPr="00E461EB" w:rsidRDefault="00E461EB" w:rsidP="00E461EB">
            <w:pPr>
              <w:jc w:val="both"/>
              <w:rPr>
                <w:sz w:val="24"/>
                <w:szCs w:val="24"/>
              </w:rPr>
            </w:pPr>
            <w:r w:rsidRPr="00E461EB">
              <w:rPr>
                <w:sz w:val="24"/>
                <w:szCs w:val="24"/>
              </w:rPr>
              <w:t>NED LORD KING ROBERT SER KING'S VARYS STARK CERSEI LITTLEFINGER EDDARD GRACE QUEEN MAESTER PYCELLE THRONE RENLY JAIME COUNCIL REALM</w:t>
            </w:r>
          </w:p>
        </w:tc>
      </w:tr>
      <w:tr w:rsidR="00E461EB" w:rsidRPr="00E461EB" w:rsidTr="00E461EB">
        <w:trPr>
          <w:trHeight w:val="288"/>
        </w:trPr>
        <w:tc>
          <w:tcPr>
            <w:tcW w:w="990" w:type="dxa"/>
            <w:noWrap/>
            <w:hideMark/>
          </w:tcPr>
          <w:p w:rsidR="00E461EB" w:rsidRPr="00E461EB" w:rsidRDefault="00E461EB" w:rsidP="00E461EB">
            <w:pPr>
              <w:jc w:val="center"/>
              <w:rPr>
                <w:sz w:val="24"/>
                <w:szCs w:val="24"/>
              </w:rPr>
            </w:pPr>
            <w:r w:rsidRPr="00E461EB">
              <w:rPr>
                <w:sz w:val="24"/>
                <w:szCs w:val="24"/>
              </w:rPr>
              <w:t>7</w:t>
            </w:r>
          </w:p>
        </w:tc>
        <w:tc>
          <w:tcPr>
            <w:tcW w:w="1440" w:type="dxa"/>
            <w:noWrap/>
            <w:hideMark/>
          </w:tcPr>
          <w:p w:rsidR="00E461EB" w:rsidRPr="00E461EB" w:rsidRDefault="00E461EB" w:rsidP="00E461EB">
            <w:pPr>
              <w:jc w:val="center"/>
              <w:rPr>
                <w:sz w:val="24"/>
                <w:szCs w:val="24"/>
              </w:rPr>
            </w:pPr>
            <w:r w:rsidRPr="00E461EB">
              <w:rPr>
                <w:sz w:val="24"/>
                <w:szCs w:val="24"/>
              </w:rPr>
              <w:t>0.20878</w:t>
            </w:r>
          </w:p>
        </w:tc>
        <w:tc>
          <w:tcPr>
            <w:tcW w:w="7740" w:type="dxa"/>
            <w:noWrap/>
            <w:hideMark/>
          </w:tcPr>
          <w:p w:rsidR="00E461EB" w:rsidRPr="00E461EB" w:rsidRDefault="00E461EB" w:rsidP="00E461EB">
            <w:pPr>
              <w:jc w:val="both"/>
              <w:rPr>
                <w:sz w:val="24"/>
                <w:szCs w:val="24"/>
              </w:rPr>
            </w:pPr>
            <w:r w:rsidRPr="00E461EB">
              <w:rPr>
                <w:sz w:val="24"/>
                <w:szCs w:val="24"/>
              </w:rPr>
              <w:t>LORD FATHER SER ROBB CATELYN SON TYWIN FATHER'S LORDS RIVERRUN BROTHER FREY EDMURE SONS MEN LANNISTERS BATTLE HOST KEVAN WALDER</w:t>
            </w:r>
          </w:p>
        </w:tc>
      </w:tr>
      <w:tr w:rsidR="00E461EB" w:rsidRPr="00E461EB" w:rsidTr="00E461EB">
        <w:trPr>
          <w:trHeight w:val="288"/>
        </w:trPr>
        <w:tc>
          <w:tcPr>
            <w:tcW w:w="990" w:type="dxa"/>
            <w:noWrap/>
            <w:hideMark/>
          </w:tcPr>
          <w:p w:rsidR="00E461EB" w:rsidRPr="00E461EB" w:rsidRDefault="00E461EB" w:rsidP="00E461EB">
            <w:pPr>
              <w:jc w:val="center"/>
              <w:rPr>
                <w:sz w:val="24"/>
                <w:szCs w:val="24"/>
              </w:rPr>
            </w:pPr>
            <w:r w:rsidRPr="00E461EB">
              <w:rPr>
                <w:sz w:val="24"/>
                <w:szCs w:val="24"/>
              </w:rPr>
              <w:lastRenderedPageBreak/>
              <w:t>8</w:t>
            </w:r>
          </w:p>
        </w:tc>
        <w:tc>
          <w:tcPr>
            <w:tcW w:w="1440" w:type="dxa"/>
            <w:noWrap/>
            <w:hideMark/>
          </w:tcPr>
          <w:p w:rsidR="00E461EB" w:rsidRPr="00E461EB" w:rsidRDefault="00E461EB" w:rsidP="00E461EB">
            <w:pPr>
              <w:jc w:val="center"/>
              <w:rPr>
                <w:sz w:val="24"/>
                <w:szCs w:val="24"/>
              </w:rPr>
            </w:pPr>
            <w:r w:rsidRPr="00E461EB">
              <w:rPr>
                <w:sz w:val="24"/>
                <w:szCs w:val="24"/>
              </w:rPr>
              <w:t>0.17738</w:t>
            </w:r>
          </w:p>
        </w:tc>
        <w:tc>
          <w:tcPr>
            <w:tcW w:w="7740" w:type="dxa"/>
            <w:noWrap/>
            <w:hideMark/>
          </w:tcPr>
          <w:p w:rsidR="00E461EB" w:rsidRPr="00E461EB" w:rsidRDefault="00E461EB" w:rsidP="00E461EB">
            <w:pPr>
              <w:jc w:val="both"/>
              <w:rPr>
                <w:sz w:val="24"/>
                <w:szCs w:val="24"/>
              </w:rPr>
            </w:pPr>
            <w:r w:rsidRPr="00E461EB">
              <w:rPr>
                <w:sz w:val="24"/>
                <w:szCs w:val="24"/>
              </w:rPr>
              <w:t>TYRION STARK BRONN LANNISTER DWARF GOLD JAIME TYWIN ROCK SHAGGA MORD FIRE TYRION'S ROAD AXE CASTERLY WORD CROWS CLANSMEN MOON</w:t>
            </w:r>
          </w:p>
        </w:tc>
      </w:tr>
      <w:tr w:rsidR="00E461EB" w:rsidRPr="00E461EB" w:rsidTr="00E461EB">
        <w:trPr>
          <w:trHeight w:val="288"/>
        </w:trPr>
        <w:tc>
          <w:tcPr>
            <w:tcW w:w="990" w:type="dxa"/>
            <w:noWrap/>
            <w:hideMark/>
          </w:tcPr>
          <w:p w:rsidR="00E461EB" w:rsidRPr="00E461EB" w:rsidRDefault="00E461EB" w:rsidP="00E461EB">
            <w:pPr>
              <w:jc w:val="center"/>
              <w:rPr>
                <w:sz w:val="24"/>
                <w:szCs w:val="24"/>
              </w:rPr>
            </w:pPr>
            <w:r w:rsidRPr="00E461EB">
              <w:rPr>
                <w:sz w:val="24"/>
                <w:szCs w:val="24"/>
              </w:rPr>
              <w:t>9</w:t>
            </w:r>
          </w:p>
        </w:tc>
        <w:tc>
          <w:tcPr>
            <w:tcW w:w="1440" w:type="dxa"/>
            <w:noWrap/>
            <w:hideMark/>
          </w:tcPr>
          <w:p w:rsidR="00E461EB" w:rsidRPr="00E461EB" w:rsidRDefault="00E461EB" w:rsidP="00E461EB">
            <w:pPr>
              <w:jc w:val="center"/>
              <w:rPr>
                <w:sz w:val="24"/>
                <w:szCs w:val="24"/>
              </w:rPr>
            </w:pPr>
            <w:r w:rsidRPr="00E461EB">
              <w:rPr>
                <w:sz w:val="24"/>
                <w:szCs w:val="24"/>
              </w:rPr>
              <w:t>0.22374</w:t>
            </w:r>
          </w:p>
        </w:tc>
        <w:tc>
          <w:tcPr>
            <w:tcW w:w="7740" w:type="dxa"/>
            <w:noWrap/>
            <w:hideMark/>
          </w:tcPr>
          <w:p w:rsidR="00E461EB" w:rsidRPr="00E461EB" w:rsidRDefault="00E461EB" w:rsidP="00E461EB">
            <w:pPr>
              <w:jc w:val="both"/>
              <w:rPr>
                <w:sz w:val="24"/>
                <w:szCs w:val="24"/>
              </w:rPr>
            </w:pPr>
            <w:r w:rsidRPr="00E461EB">
              <w:rPr>
                <w:sz w:val="24"/>
                <w:szCs w:val="24"/>
              </w:rPr>
              <w:t>JON LORD WALL SNOW MORMONT GHOST SAM WATCH MAESTER NIGHT'S PYP GRENN BEAR ALLISER AEMON BROTHERS BENJEN JON'S HE'D BASTARD</w:t>
            </w:r>
          </w:p>
        </w:tc>
      </w:tr>
    </w:tbl>
    <w:p w:rsidR="00A45F4C" w:rsidRDefault="00E461EB" w:rsidP="00E461EB">
      <w:pPr>
        <w:spacing w:line="480" w:lineRule="auto"/>
        <w:jc w:val="center"/>
        <w:rPr>
          <w:sz w:val="24"/>
          <w:szCs w:val="24"/>
        </w:rPr>
      </w:pPr>
      <w:r>
        <w:rPr>
          <w:sz w:val="24"/>
          <w:szCs w:val="24"/>
        </w:rPr>
        <w:t>Table 3: 10-Topic-Mallet</w:t>
      </w:r>
    </w:p>
    <w:p w:rsidR="00E461EB" w:rsidRDefault="00E461EB" w:rsidP="00E461EB">
      <w:pPr>
        <w:spacing w:line="480" w:lineRule="auto"/>
        <w:rPr>
          <w:sz w:val="24"/>
          <w:szCs w:val="24"/>
        </w:rPr>
      </w:pPr>
      <w:r>
        <w:rPr>
          <w:sz w:val="24"/>
          <w:szCs w:val="24"/>
        </w:rPr>
        <w:t>The two strongest topics are the topic with key words “DANY KHAL DROGO JORAH …” and “</w:t>
      </w:r>
      <w:r w:rsidRPr="00E461EB">
        <w:rPr>
          <w:sz w:val="24"/>
          <w:szCs w:val="24"/>
        </w:rPr>
        <w:t>JON LORD WALL SNOW MORMONT</w:t>
      </w:r>
      <w:r>
        <w:rPr>
          <w:sz w:val="24"/>
          <w:szCs w:val="24"/>
        </w:rPr>
        <w:t xml:space="preserve">”. They are </w:t>
      </w:r>
      <w:r w:rsidR="00627316">
        <w:rPr>
          <w:sz w:val="24"/>
          <w:szCs w:val="24"/>
        </w:rPr>
        <w:t xml:space="preserve">the </w:t>
      </w:r>
      <w:r>
        <w:rPr>
          <w:sz w:val="24"/>
          <w:szCs w:val="24"/>
        </w:rPr>
        <w:t xml:space="preserve">stories of Dany Targaryen and Jon Snow, the </w:t>
      </w:r>
      <w:r w:rsidR="00627316">
        <w:rPr>
          <w:sz w:val="24"/>
          <w:szCs w:val="24"/>
        </w:rPr>
        <w:t>leading</w:t>
      </w:r>
      <w:r>
        <w:rPr>
          <w:sz w:val="24"/>
          <w:szCs w:val="24"/>
        </w:rPr>
        <w:t xml:space="preserve"> character</w:t>
      </w:r>
      <w:r w:rsidR="00627316">
        <w:rPr>
          <w:sz w:val="24"/>
          <w:szCs w:val="24"/>
        </w:rPr>
        <w:t>s</w:t>
      </w:r>
      <w:r>
        <w:rPr>
          <w:sz w:val="24"/>
          <w:szCs w:val="24"/>
        </w:rPr>
        <w:t xml:space="preserve"> of the whole book, arguably the representation of Fire and Ice in the title.  </w:t>
      </w:r>
      <w:r w:rsidR="00627316">
        <w:rPr>
          <w:sz w:val="24"/>
          <w:szCs w:val="24"/>
        </w:rPr>
        <w:t>These story lines are largely separated from every other line. Jon’s story took place at the Wall, the northernmost part of Westeros while Dany’s story took place in Essos, a totally different continent.  Dany’s story line only overlapped other story lines for once in the whole book one. And Jon’s story cross</w:t>
      </w:r>
      <w:r w:rsidR="0091589D">
        <w:rPr>
          <w:sz w:val="24"/>
          <w:szCs w:val="24"/>
        </w:rPr>
        <w:t>es</w:t>
      </w:r>
      <w:r w:rsidR="00627316">
        <w:rPr>
          <w:sz w:val="24"/>
          <w:szCs w:val="24"/>
        </w:rPr>
        <w:t xml:space="preserve"> the story line ‘</w:t>
      </w:r>
      <w:r w:rsidR="0092338F">
        <w:rPr>
          <w:sz w:val="24"/>
          <w:szCs w:val="24"/>
        </w:rPr>
        <w:t>the Life of</w:t>
      </w:r>
      <w:r w:rsidR="00627316">
        <w:rPr>
          <w:sz w:val="24"/>
          <w:szCs w:val="24"/>
        </w:rPr>
        <w:t xml:space="preserve"> Winterfell’ at the beginning of the book for about 5 chapters. </w:t>
      </w:r>
      <w:r w:rsidR="0091589D">
        <w:rPr>
          <w:sz w:val="24"/>
          <w:szCs w:val="24"/>
        </w:rPr>
        <w:t xml:space="preserve">Another </w:t>
      </w:r>
      <w:r w:rsidR="00EB1D1D">
        <w:rPr>
          <w:sz w:val="24"/>
          <w:szCs w:val="24"/>
        </w:rPr>
        <w:t>pattern noteworthy is the topic 1 in 4-topic modelling and topic 6 in 7-topic modelling with keywords, they have large portion of overlapped keywords and the early one actually ‘absorbs’ topic 6 and topic 2 into it. Furthermore, this kind of absorption is also found when comparing 7-topic-modelling and 10-topic-modelling. All topics except the two strong-standing and the relatively-strong-standing story line (topic 2) in 4-topic modelling can be absorbed into topic 3. And no matter how many topic</w:t>
      </w:r>
      <w:r w:rsidR="00027E27">
        <w:rPr>
          <w:sz w:val="24"/>
          <w:szCs w:val="24"/>
        </w:rPr>
        <w:t>s</w:t>
      </w:r>
      <w:r w:rsidR="00EB1D1D">
        <w:rPr>
          <w:sz w:val="24"/>
          <w:szCs w:val="24"/>
        </w:rPr>
        <w:t xml:space="preserve"> we picked, the keyword ‘VOICE, LONG, SWORD’ is still there, this may worth a further look in the future. </w:t>
      </w:r>
      <w:r w:rsidR="00027E27">
        <w:rPr>
          <w:sz w:val="24"/>
          <w:szCs w:val="24"/>
        </w:rPr>
        <w:t xml:space="preserve">However, this isn’t the main feature of topic modelling we want to explore today. </w:t>
      </w:r>
      <w:r w:rsidR="0092338F">
        <w:rPr>
          <w:sz w:val="24"/>
          <w:szCs w:val="24"/>
        </w:rPr>
        <w:t xml:space="preserve">We </w:t>
      </w:r>
      <w:proofErr w:type="gramStart"/>
      <w:r w:rsidR="0092338F">
        <w:rPr>
          <w:sz w:val="24"/>
          <w:szCs w:val="24"/>
        </w:rPr>
        <w:t>summarizes</w:t>
      </w:r>
      <w:proofErr w:type="gramEnd"/>
      <w:r w:rsidR="0092338F">
        <w:rPr>
          <w:sz w:val="24"/>
          <w:szCs w:val="24"/>
        </w:rPr>
        <w:t xml:space="preserve"> the story lines as follow based on content of the corpus.</w:t>
      </w:r>
    </w:p>
    <w:tbl>
      <w:tblPr>
        <w:tblStyle w:val="TableGrid"/>
        <w:tblW w:w="0" w:type="auto"/>
        <w:jc w:val="center"/>
        <w:tblLook w:val="04A0" w:firstRow="1" w:lastRow="0" w:firstColumn="1" w:lastColumn="0" w:noHBand="0" w:noVBand="1"/>
      </w:tblPr>
      <w:tblGrid>
        <w:gridCol w:w="1255"/>
        <w:gridCol w:w="8095"/>
      </w:tblGrid>
      <w:tr w:rsidR="0092338F" w:rsidTr="0092338F">
        <w:trPr>
          <w:jc w:val="center"/>
        </w:trPr>
        <w:tc>
          <w:tcPr>
            <w:tcW w:w="1255" w:type="dxa"/>
          </w:tcPr>
          <w:p w:rsidR="0092338F" w:rsidRDefault="0092338F" w:rsidP="0092338F">
            <w:pPr>
              <w:spacing w:line="480" w:lineRule="auto"/>
              <w:jc w:val="center"/>
              <w:rPr>
                <w:sz w:val="24"/>
                <w:szCs w:val="24"/>
              </w:rPr>
            </w:pPr>
            <w:r>
              <w:rPr>
                <w:sz w:val="24"/>
                <w:szCs w:val="24"/>
              </w:rPr>
              <w:t>Label</w:t>
            </w:r>
          </w:p>
        </w:tc>
        <w:tc>
          <w:tcPr>
            <w:tcW w:w="8095" w:type="dxa"/>
          </w:tcPr>
          <w:p w:rsidR="0092338F" w:rsidRDefault="0092338F" w:rsidP="00E461EB">
            <w:pPr>
              <w:spacing w:line="480" w:lineRule="auto"/>
              <w:rPr>
                <w:sz w:val="24"/>
                <w:szCs w:val="24"/>
              </w:rPr>
            </w:pPr>
            <w:r>
              <w:rPr>
                <w:sz w:val="24"/>
                <w:szCs w:val="24"/>
              </w:rPr>
              <w:t>Summary</w:t>
            </w:r>
          </w:p>
        </w:tc>
      </w:tr>
      <w:tr w:rsidR="0092338F" w:rsidTr="0092338F">
        <w:trPr>
          <w:jc w:val="center"/>
        </w:trPr>
        <w:tc>
          <w:tcPr>
            <w:tcW w:w="1255" w:type="dxa"/>
          </w:tcPr>
          <w:p w:rsidR="0092338F" w:rsidRDefault="0092338F" w:rsidP="00E461EB">
            <w:pPr>
              <w:spacing w:line="480" w:lineRule="auto"/>
              <w:rPr>
                <w:sz w:val="24"/>
                <w:szCs w:val="24"/>
              </w:rPr>
            </w:pPr>
            <w:r>
              <w:rPr>
                <w:sz w:val="24"/>
                <w:szCs w:val="24"/>
              </w:rPr>
              <w:t>0</w:t>
            </w:r>
          </w:p>
        </w:tc>
        <w:tc>
          <w:tcPr>
            <w:tcW w:w="8095" w:type="dxa"/>
          </w:tcPr>
          <w:p w:rsidR="0092338F" w:rsidRDefault="0092338F" w:rsidP="00E461EB">
            <w:pPr>
              <w:spacing w:line="480" w:lineRule="auto"/>
              <w:rPr>
                <w:sz w:val="24"/>
                <w:szCs w:val="24"/>
              </w:rPr>
            </w:pPr>
            <w:r>
              <w:rPr>
                <w:sz w:val="24"/>
                <w:szCs w:val="24"/>
              </w:rPr>
              <w:t xml:space="preserve">the Wall (main character: Jon, Mormont, Sam, Aemon, </w:t>
            </w:r>
            <w:proofErr w:type="spellStart"/>
            <w:r>
              <w:rPr>
                <w:sz w:val="24"/>
                <w:szCs w:val="24"/>
              </w:rPr>
              <w:t>Pyp</w:t>
            </w:r>
            <w:proofErr w:type="spellEnd"/>
            <w:r>
              <w:rPr>
                <w:sz w:val="24"/>
                <w:szCs w:val="24"/>
              </w:rPr>
              <w:t>, the Watch …)</w:t>
            </w:r>
          </w:p>
        </w:tc>
      </w:tr>
      <w:tr w:rsidR="0092338F" w:rsidTr="0092338F">
        <w:trPr>
          <w:jc w:val="center"/>
        </w:trPr>
        <w:tc>
          <w:tcPr>
            <w:tcW w:w="1255" w:type="dxa"/>
          </w:tcPr>
          <w:p w:rsidR="0092338F" w:rsidRDefault="0092338F" w:rsidP="00E461EB">
            <w:pPr>
              <w:spacing w:line="480" w:lineRule="auto"/>
              <w:rPr>
                <w:sz w:val="24"/>
                <w:szCs w:val="24"/>
              </w:rPr>
            </w:pPr>
            <w:r>
              <w:rPr>
                <w:sz w:val="24"/>
                <w:szCs w:val="24"/>
              </w:rPr>
              <w:lastRenderedPageBreak/>
              <w:t>1</w:t>
            </w:r>
          </w:p>
        </w:tc>
        <w:tc>
          <w:tcPr>
            <w:tcW w:w="8095" w:type="dxa"/>
          </w:tcPr>
          <w:p w:rsidR="0092338F" w:rsidRDefault="0092338F" w:rsidP="00E461EB">
            <w:pPr>
              <w:spacing w:line="480" w:lineRule="auto"/>
              <w:rPr>
                <w:sz w:val="24"/>
                <w:szCs w:val="24"/>
              </w:rPr>
            </w:pPr>
            <w:r>
              <w:rPr>
                <w:sz w:val="24"/>
                <w:szCs w:val="24"/>
              </w:rPr>
              <w:t xml:space="preserve">the Trial of Tyrion (main character: Tyrion, Catelyn, </w:t>
            </w:r>
            <w:proofErr w:type="spellStart"/>
            <w:r>
              <w:rPr>
                <w:sz w:val="24"/>
                <w:szCs w:val="24"/>
              </w:rPr>
              <w:t>Lysa</w:t>
            </w:r>
            <w:proofErr w:type="spellEnd"/>
            <w:r>
              <w:rPr>
                <w:sz w:val="24"/>
                <w:szCs w:val="24"/>
              </w:rPr>
              <w:t>, Bronn, the Vale …)</w:t>
            </w:r>
          </w:p>
        </w:tc>
      </w:tr>
      <w:tr w:rsidR="0092338F" w:rsidTr="0092338F">
        <w:trPr>
          <w:jc w:val="center"/>
        </w:trPr>
        <w:tc>
          <w:tcPr>
            <w:tcW w:w="1255" w:type="dxa"/>
          </w:tcPr>
          <w:p w:rsidR="0092338F" w:rsidRDefault="0092338F" w:rsidP="00E461EB">
            <w:pPr>
              <w:spacing w:line="480" w:lineRule="auto"/>
              <w:rPr>
                <w:sz w:val="24"/>
                <w:szCs w:val="24"/>
              </w:rPr>
            </w:pPr>
            <w:r>
              <w:rPr>
                <w:sz w:val="24"/>
                <w:szCs w:val="24"/>
              </w:rPr>
              <w:t>2</w:t>
            </w:r>
          </w:p>
        </w:tc>
        <w:tc>
          <w:tcPr>
            <w:tcW w:w="8095" w:type="dxa"/>
          </w:tcPr>
          <w:p w:rsidR="0092338F" w:rsidRDefault="0092338F" w:rsidP="00E461EB">
            <w:pPr>
              <w:spacing w:line="480" w:lineRule="auto"/>
              <w:rPr>
                <w:sz w:val="24"/>
                <w:szCs w:val="24"/>
              </w:rPr>
            </w:pPr>
            <w:r>
              <w:rPr>
                <w:sz w:val="24"/>
                <w:szCs w:val="24"/>
              </w:rPr>
              <w:t xml:space="preserve">the Winterfell (main character: Bran, Arya, Robb, </w:t>
            </w:r>
            <w:proofErr w:type="spellStart"/>
            <w:r>
              <w:rPr>
                <w:sz w:val="24"/>
                <w:szCs w:val="24"/>
              </w:rPr>
              <w:t>Luwin</w:t>
            </w:r>
            <w:proofErr w:type="spellEnd"/>
            <w:r>
              <w:rPr>
                <w:sz w:val="24"/>
                <w:szCs w:val="24"/>
              </w:rPr>
              <w:t xml:space="preserve">, Sansa, </w:t>
            </w:r>
            <w:proofErr w:type="spellStart"/>
            <w:r>
              <w:rPr>
                <w:sz w:val="24"/>
                <w:szCs w:val="24"/>
              </w:rPr>
              <w:t>Hodor</w:t>
            </w:r>
            <w:proofErr w:type="spellEnd"/>
            <w:r>
              <w:rPr>
                <w:sz w:val="24"/>
                <w:szCs w:val="24"/>
              </w:rPr>
              <w:t>, …)</w:t>
            </w:r>
          </w:p>
        </w:tc>
      </w:tr>
      <w:tr w:rsidR="0092338F" w:rsidTr="0092338F">
        <w:trPr>
          <w:jc w:val="center"/>
        </w:trPr>
        <w:tc>
          <w:tcPr>
            <w:tcW w:w="1255" w:type="dxa"/>
          </w:tcPr>
          <w:p w:rsidR="0092338F" w:rsidRDefault="0092338F" w:rsidP="00E461EB">
            <w:pPr>
              <w:spacing w:line="480" w:lineRule="auto"/>
              <w:rPr>
                <w:sz w:val="24"/>
                <w:szCs w:val="24"/>
              </w:rPr>
            </w:pPr>
            <w:r>
              <w:rPr>
                <w:sz w:val="24"/>
                <w:szCs w:val="24"/>
              </w:rPr>
              <w:t>3</w:t>
            </w:r>
          </w:p>
        </w:tc>
        <w:tc>
          <w:tcPr>
            <w:tcW w:w="8095" w:type="dxa"/>
          </w:tcPr>
          <w:p w:rsidR="0092338F" w:rsidRDefault="0092338F" w:rsidP="00E461EB">
            <w:pPr>
              <w:spacing w:line="480" w:lineRule="auto"/>
              <w:rPr>
                <w:sz w:val="24"/>
                <w:szCs w:val="24"/>
              </w:rPr>
            </w:pPr>
            <w:r>
              <w:rPr>
                <w:sz w:val="24"/>
                <w:szCs w:val="24"/>
              </w:rPr>
              <w:t xml:space="preserve">the Riverland (main character: Catelyn, Robb, Tywin, </w:t>
            </w:r>
            <w:proofErr w:type="spellStart"/>
            <w:r>
              <w:rPr>
                <w:sz w:val="24"/>
                <w:szCs w:val="24"/>
              </w:rPr>
              <w:t>Edmure</w:t>
            </w:r>
            <w:proofErr w:type="spellEnd"/>
            <w:r>
              <w:rPr>
                <w:sz w:val="24"/>
                <w:szCs w:val="24"/>
              </w:rPr>
              <w:t>, Frey ...)</w:t>
            </w:r>
          </w:p>
        </w:tc>
      </w:tr>
      <w:tr w:rsidR="0092338F" w:rsidTr="0092338F">
        <w:trPr>
          <w:jc w:val="center"/>
        </w:trPr>
        <w:tc>
          <w:tcPr>
            <w:tcW w:w="1255" w:type="dxa"/>
          </w:tcPr>
          <w:p w:rsidR="0092338F" w:rsidRDefault="0092338F" w:rsidP="00E461EB">
            <w:pPr>
              <w:spacing w:line="480" w:lineRule="auto"/>
              <w:rPr>
                <w:sz w:val="24"/>
                <w:szCs w:val="24"/>
              </w:rPr>
            </w:pPr>
            <w:r>
              <w:rPr>
                <w:sz w:val="24"/>
                <w:szCs w:val="24"/>
              </w:rPr>
              <w:t>4</w:t>
            </w:r>
          </w:p>
        </w:tc>
        <w:tc>
          <w:tcPr>
            <w:tcW w:w="8095" w:type="dxa"/>
          </w:tcPr>
          <w:p w:rsidR="0092338F" w:rsidRDefault="0092338F" w:rsidP="00E461EB">
            <w:pPr>
              <w:spacing w:line="480" w:lineRule="auto"/>
              <w:rPr>
                <w:sz w:val="24"/>
                <w:szCs w:val="24"/>
              </w:rPr>
            </w:pPr>
            <w:r>
              <w:rPr>
                <w:sz w:val="24"/>
                <w:szCs w:val="24"/>
              </w:rPr>
              <w:t xml:space="preserve">the </w:t>
            </w:r>
            <w:proofErr w:type="spellStart"/>
            <w:r>
              <w:rPr>
                <w:sz w:val="24"/>
                <w:szCs w:val="24"/>
              </w:rPr>
              <w:t>Kingslanding</w:t>
            </w:r>
            <w:proofErr w:type="spellEnd"/>
            <w:r>
              <w:rPr>
                <w:sz w:val="24"/>
                <w:szCs w:val="24"/>
              </w:rPr>
              <w:t xml:space="preserve"> (main character: Ned, the King, Sansa, Cersei, </w:t>
            </w:r>
            <w:proofErr w:type="spellStart"/>
            <w:r>
              <w:rPr>
                <w:sz w:val="24"/>
                <w:szCs w:val="24"/>
              </w:rPr>
              <w:t>Joffery</w:t>
            </w:r>
            <w:proofErr w:type="spellEnd"/>
            <w:r>
              <w:rPr>
                <w:sz w:val="24"/>
                <w:szCs w:val="24"/>
              </w:rPr>
              <w:t xml:space="preserve"> …)</w:t>
            </w:r>
          </w:p>
        </w:tc>
      </w:tr>
      <w:tr w:rsidR="0092338F" w:rsidTr="0092338F">
        <w:trPr>
          <w:jc w:val="center"/>
        </w:trPr>
        <w:tc>
          <w:tcPr>
            <w:tcW w:w="1255" w:type="dxa"/>
          </w:tcPr>
          <w:p w:rsidR="0092338F" w:rsidRDefault="0092338F" w:rsidP="00E461EB">
            <w:pPr>
              <w:spacing w:line="480" w:lineRule="auto"/>
              <w:rPr>
                <w:sz w:val="24"/>
                <w:szCs w:val="24"/>
              </w:rPr>
            </w:pPr>
            <w:r>
              <w:rPr>
                <w:sz w:val="24"/>
                <w:szCs w:val="24"/>
              </w:rPr>
              <w:t>5</w:t>
            </w:r>
          </w:p>
        </w:tc>
        <w:tc>
          <w:tcPr>
            <w:tcW w:w="8095" w:type="dxa"/>
          </w:tcPr>
          <w:p w:rsidR="0092338F" w:rsidRDefault="0092338F" w:rsidP="00E461EB">
            <w:pPr>
              <w:spacing w:line="480" w:lineRule="auto"/>
              <w:rPr>
                <w:sz w:val="24"/>
                <w:szCs w:val="24"/>
              </w:rPr>
            </w:pPr>
            <w:r>
              <w:rPr>
                <w:sz w:val="24"/>
                <w:szCs w:val="24"/>
              </w:rPr>
              <w:t xml:space="preserve">the Dragon Queen (main character: Dany, Khal Drogo, Jorah, </w:t>
            </w:r>
            <w:proofErr w:type="spellStart"/>
            <w:r>
              <w:rPr>
                <w:sz w:val="24"/>
                <w:szCs w:val="24"/>
              </w:rPr>
              <w:t>Viserys</w:t>
            </w:r>
            <w:proofErr w:type="spellEnd"/>
            <w:r>
              <w:rPr>
                <w:sz w:val="24"/>
                <w:szCs w:val="24"/>
              </w:rPr>
              <w:t>, Dragon …)</w:t>
            </w:r>
          </w:p>
        </w:tc>
      </w:tr>
      <w:tr w:rsidR="0092338F" w:rsidTr="0092338F">
        <w:trPr>
          <w:jc w:val="center"/>
        </w:trPr>
        <w:tc>
          <w:tcPr>
            <w:tcW w:w="1255" w:type="dxa"/>
          </w:tcPr>
          <w:p w:rsidR="0092338F" w:rsidRDefault="0092338F" w:rsidP="00E461EB">
            <w:pPr>
              <w:spacing w:line="480" w:lineRule="auto"/>
              <w:rPr>
                <w:sz w:val="24"/>
                <w:szCs w:val="24"/>
              </w:rPr>
            </w:pPr>
            <w:r>
              <w:rPr>
                <w:sz w:val="24"/>
                <w:szCs w:val="24"/>
              </w:rPr>
              <w:t>6</w:t>
            </w:r>
          </w:p>
        </w:tc>
        <w:tc>
          <w:tcPr>
            <w:tcW w:w="8095" w:type="dxa"/>
          </w:tcPr>
          <w:p w:rsidR="0092338F" w:rsidRDefault="0092338F" w:rsidP="00E461EB">
            <w:pPr>
              <w:spacing w:line="480" w:lineRule="auto"/>
              <w:rPr>
                <w:sz w:val="24"/>
                <w:szCs w:val="24"/>
              </w:rPr>
            </w:pPr>
            <w:r>
              <w:rPr>
                <w:sz w:val="24"/>
                <w:szCs w:val="24"/>
              </w:rPr>
              <w:t>other (no main characters)</w:t>
            </w:r>
          </w:p>
        </w:tc>
      </w:tr>
    </w:tbl>
    <w:p w:rsidR="0092338F" w:rsidRDefault="0092338F" w:rsidP="00E461EB">
      <w:pPr>
        <w:spacing w:line="480" w:lineRule="auto"/>
        <w:rPr>
          <w:sz w:val="24"/>
          <w:szCs w:val="24"/>
        </w:rPr>
      </w:pPr>
    </w:p>
    <w:p w:rsidR="0091502C" w:rsidRDefault="00E031D4" w:rsidP="0091502C">
      <w:pPr>
        <w:spacing w:line="480" w:lineRule="auto"/>
        <w:rPr>
          <w:sz w:val="24"/>
          <w:szCs w:val="24"/>
        </w:rPr>
      </w:pPr>
      <w:r>
        <w:rPr>
          <w:noProof/>
        </w:rPr>
        <w:drawing>
          <wp:anchor distT="0" distB="0" distL="114300" distR="114300" simplePos="0" relativeHeight="251658240" behindDoc="0" locked="0" layoutInCell="1" allowOverlap="1" wp14:anchorId="524398AA">
            <wp:simplePos x="0" y="0"/>
            <wp:positionH relativeFrom="column">
              <wp:posOffset>1417320</wp:posOffset>
            </wp:positionH>
            <wp:positionV relativeFrom="paragraph">
              <wp:posOffset>1709420</wp:posOffset>
            </wp:positionV>
            <wp:extent cx="3319780" cy="376047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9780" cy="3760470"/>
                    </a:xfrm>
                    <a:prstGeom prst="rect">
                      <a:avLst/>
                    </a:prstGeom>
                  </pic:spPr>
                </pic:pic>
              </a:graphicData>
            </a:graphic>
            <wp14:sizeRelH relativeFrom="page">
              <wp14:pctWidth>0</wp14:pctWidth>
            </wp14:sizeRelH>
            <wp14:sizeRelV relativeFrom="page">
              <wp14:pctHeight>0</wp14:pctHeight>
            </wp14:sizeRelV>
          </wp:anchor>
        </w:drawing>
      </w:r>
      <w:r w:rsidR="00027E27">
        <w:rPr>
          <w:sz w:val="24"/>
          <w:szCs w:val="24"/>
        </w:rPr>
        <w:tab/>
        <w:t xml:space="preserve">Let’s further take a look at when the two strong story lines cross other story lines to get some quantitative proof why these </w:t>
      </w:r>
      <w:proofErr w:type="gramStart"/>
      <w:r w:rsidR="00027E27">
        <w:rPr>
          <w:sz w:val="24"/>
          <w:szCs w:val="24"/>
        </w:rPr>
        <w:t>two story</w:t>
      </w:r>
      <w:proofErr w:type="gramEnd"/>
      <w:r w:rsidR="00027E27">
        <w:rPr>
          <w:sz w:val="24"/>
          <w:szCs w:val="24"/>
        </w:rPr>
        <w:t xml:space="preserve"> lines always stand strong. We used the 7-topic-modellng to plot our story line. And for now, we chose to ignore topic 6 which absorbs other potential topics for a better visualization. A python script was used to clean up the data, the script was attached. </w:t>
      </w:r>
    </w:p>
    <w:p w:rsidR="00CA658B" w:rsidRDefault="0091502C" w:rsidP="0091502C">
      <w:pPr>
        <w:spacing w:line="480" w:lineRule="auto"/>
      </w:pPr>
      <w:r>
        <w:rPr>
          <w:sz w:val="24"/>
          <w:szCs w:val="24"/>
        </w:rPr>
        <w:lastRenderedPageBreak/>
        <w:t>The plots of each story line cross other story lines are as follow:</w:t>
      </w:r>
      <w:r w:rsidRPr="0091502C">
        <w:t xml:space="preserve"> </w:t>
      </w:r>
      <w:r>
        <w:rPr>
          <w:noProof/>
        </w:rPr>
        <w:drawing>
          <wp:inline distT="0" distB="0" distL="0" distR="0">
            <wp:extent cx="4572000" cy="3429000"/>
            <wp:effectExtent l="0" t="0" r="0" b="0"/>
            <wp:docPr id="9" name="Picture 9" descr="C:\Users\gabri\AppData\Local\Microsoft\Windows\INetCache\Content.Word\Story_Lin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abri\AppData\Local\Microsoft\Windows\INetCache\Content.Word\Story_Line_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Pr>
          <w:noProof/>
        </w:rPr>
        <w:drawing>
          <wp:inline distT="0" distB="0" distL="0" distR="0">
            <wp:extent cx="4572000" cy="3429000"/>
            <wp:effectExtent l="0" t="0" r="0" b="0"/>
            <wp:docPr id="10" name="Picture 10" descr="C:\Users\gabri\AppData\Local\Microsoft\Windows\INetCache\Content.Word\Story_Lin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abri\AppData\Local\Microsoft\Windows\INetCache\Content.Word\Story_Lin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Pr>
          <w:noProof/>
        </w:rPr>
        <w:lastRenderedPageBreak/>
        <w:drawing>
          <wp:inline distT="0" distB="0" distL="0" distR="0">
            <wp:extent cx="4572000" cy="3429000"/>
            <wp:effectExtent l="0" t="0" r="0" b="0"/>
            <wp:docPr id="11" name="Picture 11" descr="C:\Users\gabri\AppData\Local\Microsoft\Windows\INetCache\Content.Word\Story_L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gabri\AppData\Local\Microsoft\Windows\INetCache\Content.Word\Story_Line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Pr>
          <w:noProof/>
        </w:rPr>
        <w:drawing>
          <wp:inline distT="0" distB="0" distL="0" distR="0">
            <wp:extent cx="4572000" cy="3429000"/>
            <wp:effectExtent l="0" t="0" r="0" b="0"/>
            <wp:docPr id="12" name="Picture 12" descr="C:\Users\gabri\AppData\Local\Microsoft\Windows\INetCache\Content.Word\Story_Lin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abri\AppData\Local\Microsoft\Windows\INetCache\Content.Word\Story_Line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Pr>
          <w:noProof/>
        </w:rPr>
        <w:lastRenderedPageBreak/>
        <w:drawing>
          <wp:inline distT="0" distB="0" distL="0" distR="0">
            <wp:extent cx="4572000" cy="3429000"/>
            <wp:effectExtent l="0" t="0" r="0" b="0"/>
            <wp:docPr id="13" name="Picture 13" descr="C:\Users\gabri\AppData\Local\Microsoft\Windows\INetCache\Content.Word\Story_Lin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abri\AppData\Local\Microsoft\Windows\INetCache\Content.Word\Story_Line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Pr>
          <w:noProof/>
        </w:rPr>
        <w:drawing>
          <wp:inline distT="0" distB="0" distL="0" distR="0">
            <wp:extent cx="4572000" cy="3429000"/>
            <wp:effectExtent l="0" t="0" r="0" b="0"/>
            <wp:docPr id="14" name="Picture 14" descr="C:\Users\gabri\AppData\Local\Microsoft\Windows\INetCache\Content.Word\Story_Lin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abri\AppData\Local\Microsoft\Windows\INetCache\Content.Word\Story_Line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Pr>
          <w:noProof/>
        </w:rPr>
        <w:lastRenderedPageBreak/>
        <w:drawing>
          <wp:inline distT="0" distB="0" distL="0" distR="0">
            <wp:extent cx="4572000" cy="3429000"/>
            <wp:effectExtent l="0" t="0" r="0" b="0"/>
            <wp:docPr id="15" name="Picture 15" descr="C:\Users\gabri\AppData\Local\Microsoft\Windows\INetCache\Content.Word\Story_Lin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bri\AppData\Local\Microsoft\Windows\INetCache\Content.Word\Story_Line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A2F55" w:rsidRPr="00FA1155" w:rsidRDefault="00AA2F55" w:rsidP="0091502C">
      <w:pPr>
        <w:spacing w:line="480" w:lineRule="auto"/>
        <w:rPr>
          <w:sz w:val="24"/>
          <w:szCs w:val="24"/>
        </w:rPr>
      </w:pPr>
      <w:r w:rsidRPr="00FA1155">
        <w:rPr>
          <w:sz w:val="24"/>
          <w:szCs w:val="24"/>
        </w:rPr>
        <w:t xml:space="preserve">The x-axis is the chapter index and the y-axis </w:t>
      </w:r>
      <w:proofErr w:type="gramStart"/>
      <w:r w:rsidRPr="00FA1155">
        <w:rPr>
          <w:sz w:val="24"/>
          <w:szCs w:val="24"/>
        </w:rPr>
        <w:t>is</w:t>
      </w:r>
      <w:proofErr w:type="gramEnd"/>
      <w:r w:rsidRPr="00FA1155">
        <w:rPr>
          <w:sz w:val="24"/>
          <w:szCs w:val="24"/>
        </w:rPr>
        <w:t xml:space="preserve"> the percentage of the story line takes in the chapter. The way to tell if two story line crosses is to find the peaks of the </w:t>
      </w:r>
      <w:proofErr w:type="gramStart"/>
      <w:r w:rsidRPr="00FA1155">
        <w:rPr>
          <w:sz w:val="24"/>
          <w:szCs w:val="24"/>
        </w:rPr>
        <w:t>two story</w:t>
      </w:r>
      <w:proofErr w:type="gramEnd"/>
      <w:r w:rsidRPr="00FA1155">
        <w:rPr>
          <w:sz w:val="24"/>
          <w:szCs w:val="24"/>
        </w:rPr>
        <w:t xml:space="preserve"> line appears together. I attached a more inclusive figure of all seven story lines and the result is as follow. </w:t>
      </w:r>
    </w:p>
    <w:p w:rsidR="00AA2F55" w:rsidRDefault="00FA1155" w:rsidP="0091502C">
      <w:pPr>
        <w:spacing w:line="480" w:lineRule="auto"/>
        <w:rPr>
          <w:sz w:val="24"/>
          <w:szCs w:val="24"/>
        </w:rPr>
      </w:pPr>
      <w:r>
        <w:rPr>
          <w:noProof/>
        </w:rPr>
        <w:drawing>
          <wp:inline distT="0" distB="0" distL="0" distR="0" wp14:anchorId="32586437" wp14:editId="71C01F02">
            <wp:extent cx="6296891" cy="2680335"/>
            <wp:effectExtent l="0" t="0" r="8890" b="5715"/>
            <wp:docPr id="19" name="Chart 19">
              <a:extLst xmlns:a="http://schemas.openxmlformats.org/drawingml/2006/main">
                <a:ext uri="{FF2B5EF4-FFF2-40B4-BE49-F238E27FC236}">
                  <a16:creationId xmlns:a16="http://schemas.microsoft.com/office/drawing/2014/main" id="{7E8A5824-E692-4788-9824-905CB3A8A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031D4" w:rsidRDefault="00FA1155" w:rsidP="0091502C">
      <w:pPr>
        <w:spacing w:line="480" w:lineRule="auto"/>
        <w:rPr>
          <w:sz w:val="24"/>
          <w:szCs w:val="24"/>
        </w:rPr>
      </w:pPr>
      <w:r>
        <w:rPr>
          <w:sz w:val="24"/>
          <w:szCs w:val="24"/>
        </w:rPr>
        <w:lastRenderedPageBreak/>
        <w:t xml:space="preserve">Remember that the two ‘strong’ story lines </w:t>
      </w:r>
      <w:r w:rsidR="004B5536">
        <w:rPr>
          <w:sz w:val="24"/>
          <w:szCs w:val="24"/>
        </w:rPr>
        <w:t>we want to inspect are story 0</w:t>
      </w:r>
      <w:r w:rsidR="00E031D4">
        <w:rPr>
          <w:sz w:val="24"/>
          <w:szCs w:val="24"/>
        </w:rPr>
        <w:t>, ‘the Wall’</w:t>
      </w:r>
      <w:r w:rsidR="004B5536">
        <w:rPr>
          <w:sz w:val="24"/>
          <w:szCs w:val="24"/>
        </w:rPr>
        <w:t xml:space="preserve"> and story 5</w:t>
      </w:r>
      <w:r w:rsidR="00E031D4">
        <w:rPr>
          <w:sz w:val="24"/>
          <w:szCs w:val="24"/>
        </w:rPr>
        <w:t>, ‘the Dragon Queen’</w:t>
      </w:r>
      <w:r w:rsidR="006902F6">
        <w:rPr>
          <w:sz w:val="24"/>
          <w:szCs w:val="24"/>
        </w:rPr>
        <w:t>.</w:t>
      </w:r>
      <w:r w:rsidR="004B5536">
        <w:rPr>
          <w:sz w:val="24"/>
          <w:szCs w:val="24"/>
        </w:rPr>
        <w:t xml:space="preserve"> </w:t>
      </w:r>
      <w:r w:rsidR="00E031D4">
        <w:rPr>
          <w:sz w:val="24"/>
          <w:szCs w:val="24"/>
        </w:rPr>
        <w:t xml:space="preserve">Take a closer look at the plots of story 0 and story 5. The plot confirms that the story ‘the Wall’ crosses the story ‘the Winterfell’ at the beginning of the book while ‘the Dragon Queen’ never crosses any of the other stories. </w:t>
      </w:r>
    </w:p>
    <w:p w:rsidR="00FA1155" w:rsidRDefault="00E031D4" w:rsidP="00E031D4">
      <w:pPr>
        <w:spacing w:line="480" w:lineRule="auto"/>
        <w:ind w:firstLine="720"/>
        <w:rPr>
          <w:sz w:val="24"/>
          <w:szCs w:val="24"/>
        </w:rPr>
      </w:pPr>
      <w:bookmarkStart w:id="0" w:name="_GoBack"/>
      <w:bookmarkEnd w:id="0"/>
      <w:r>
        <w:rPr>
          <w:sz w:val="24"/>
          <w:szCs w:val="24"/>
        </w:rPr>
        <w:t xml:space="preserve">This could lead to some very interesting and useful result. The novel will undoubtedly converge, that is all story lines will finally become one and that is when the peak of the story arrive. However, how Martin is going to finish the story lines is unknown. A more detailed comparison of the topics of the five already exists book will give us a better answer. </w:t>
      </w:r>
    </w:p>
    <w:p w:rsidR="006D04AB" w:rsidRPr="00E461EB" w:rsidRDefault="006D04AB" w:rsidP="0091502C">
      <w:pPr>
        <w:spacing w:line="480" w:lineRule="auto"/>
        <w:rPr>
          <w:sz w:val="24"/>
          <w:szCs w:val="24"/>
        </w:rPr>
      </w:pPr>
    </w:p>
    <w:sectPr w:rsidR="006D04AB" w:rsidRPr="00E46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D8"/>
    <w:rsid w:val="000068FF"/>
    <w:rsid w:val="00027E27"/>
    <w:rsid w:val="00082AAB"/>
    <w:rsid w:val="000B51D8"/>
    <w:rsid w:val="00185F1E"/>
    <w:rsid w:val="004B5536"/>
    <w:rsid w:val="00627316"/>
    <w:rsid w:val="006902F6"/>
    <w:rsid w:val="006D04AB"/>
    <w:rsid w:val="006D1070"/>
    <w:rsid w:val="008F6F94"/>
    <w:rsid w:val="0091502C"/>
    <w:rsid w:val="0091589D"/>
    <w:rsid w:val="0092338F"/>
    <w:rsid w:val="00A45F4C"/>
    <w:rsid w:val="00AA2F55"/>
    <w:rsid w:val="00B460C5"/>
    <w:rsid w:val="00C0641F"/>
    <w:rsid w:val="00CA658B"/>
    <w:rsid w:val="00D63BB6"/>
    <w:rsid w:val="00E031D4"/>
    <w:rsid w:val="00E461EB"/>
    <w:rsid w:val="00EB1D1D"/>
    <w:rsid w:val="00FA1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C7FA"/>
  <w15:chartTrackingRefBased/>
  <w15:docId w15:val="{663A48AF-F5FD-4BDA-8801-D5E05B61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49815">
      <w:bodyDiv w:val="1"/>
      <w:marLeft w:val="0"/>
      <w:marRight w:val="0"/>
      <w:marTop w:val="0"/>
      <w:marBottom w:val="0"/>
      <w:divBdr>
        <w:top w:val="none" w:sz="0" w:space="0" w:color="auto"/>
        <w:left w:val="none" w:sz="0" w:space="0" w:color="auto"/>
        <w:bottom w:val="none" w:sz="0" w:space="0" w:color="auto"/>
        <w:right w:val="none" w:sz="0" w:space="0" w:color="auto"/>
      </w:divBdr>
    </w:div>
    <w:div w:id="767624476">
      <w:bodyDiv w:val="1"/>
      <w:marLeft w:val="0"/>
      <w:marRight w:val="0"/>
      <w:marTop w:val="0"/>
      <w:marBottom w:val="0"/>
      <w:divBdr>
        <w:top w:val="none" w:sz="0" w:space="0" w:color="auto"/>
        <w:left w:val="none" w:sz="0" w:space="0" w:color="auto"/>
        <w:bottom w:val="none" w:sz="0" w:space="0" w:color="auto"/>
        <w:right w:val="none" w:sz="0" w:space="0" w:color="auto"/>
      </w:divBdr>
    </w:div>
    <w:div w:id="1439720893">
      <w:bodyDiv w:val="1"/>
      <w:marLeft w:val="0"/>
      <w:marRight w:val="0"/>
      <w:marTop w:val="0"/>
      <w:marBottom w:val="0"/>
      <w:divBdr>
        <w:top w:val="none" w:sz="0" w:space="0" w:color="auto"/>
        <w:left w:val="none" w:sz="0" w:space="0" w:color="auto"/>
        <w:bottom w:val="none" w:sz="0" w:space="0" w:color="auto"/>
        <w:right w:val="none" w:sz="0" w:space="0" w:color="auto"/>
      </w:divBdr>
    </w:div>
    <w:div w:id="1882863661">
      <w:bodyDiv w:val="1"/>
      <w:marLeft w:val="0"/>
      <w:marRight w:val="0"/>
      <w:marTop w:val="0"/>
      <w:marBottom w:val="0"/>
      <w:divBdr>
        <w:top w:val="none" w:sz="0" w:space="0" w:color="auto"/>
        <w:left w:val="none" w:sz="0" w:space="0" w:color="auto"/>
        <w:bottom w:val="none" w:sz="0" w:space="0" w:color="auto"/>
        <w:right w:val="none" w:sz="0" w:space="0" w:color="auto"/>
      </w:divBdr>
    </w:div>
    <w:div w:id="1987930250">
      <w:bodyDiv w:val="1"/>
      <w:marLeft w:val="0"/>
      <w:marRight w:val="0"/>
      <w:marTop w:val="0"/>
      <w:marBottom w:val="0"/>
      <w:divBdr>
        <w:top w:val="none" w:sz="0" w:space="0" w:color="auto"/>
        <w:left w:val="none" w:sz="0" w:space="0" w:color="auto"/>
        <w:bottom w:val="none" w:sz="0" w:space="0" w:color="auto"/>
        <w:right w:val="none" w:sz="0" w:space="0" w:color="auto"/>
      </w:divBdr>
    </w:div>
    <w:div w:id="210726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Desktop\College\Lynn\tmp\PC-ACE%20Output%20NLP%20Mallet%20Column%20Chart%20Input_Chart_4.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bri\Desktop\College\Lynn\Output\Story_Lin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Pie Chart of Game of Throne Topics Weight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v>Weight of topic</c:v>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230-46A8-AD25-B0DE1CEC88F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230-46A8-AD25-B0DE1CEC88F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230-46A8-AD25-B0DE1CEC88F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7230-46A8-AD25-B0DE1CEC88F4}"/>
              </c:ext>
            </c:extLst>
          </c:dPt>
          <c:dLbls>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Lit>
              <c:formatCode>General</c:formatCode>
              <c:ptCount val="4"/>
              <c:pt idx="0">
                <c:v>0</c:v>
              </c:pt>
              <c:pt idx="1">
                <c:v>1</c:v>
              </c:pt>
              <c:pt idx="2">
                <c:v>2</c:v>
              </c:pt>
              <c:pt idx="3">
                <c:v>3</c:v>
              </c:pt>
            </c:numLit>
          </c:cat>
          <c:val>
            <c:numRef>
              <c:f>'Excel data'!$A$2:$A$5</c:f>
              <c:numCache>
                <c:formatCode>General</c:formatCode>
                <c:ptCount val="4"/>
                <c:pt idx="0">
                  <c:v>2.2433800000000002</c:v>
                </c:pt>
                <c:pt idx="1">
                  <c:v>0.18475</c:v>
                </c:pt>
                <c:pt idx="2">
                  <c:v>0.52786999999999995</c:v>
                </c:pt>
                <c:pt idx="3">
                  <c:v>0.68740999999999997</c:v>
                </c:pt>
              </c:numCache>
            </c:numRef>
          </c:val>
          <c:extLst>
            <c:ext xmlns:c16="http://schemas.microsoft.com/office/drawing/2014/chart" uri="{C3380CC4-5D6E-409C-BE32-E72D297353CC}">
              <c16:uniqueId val="{00000000-3422-43DA-83EC-14BF4B751D65}"/>
            </c:ext>
          </c:extLst>
        </c:ser>
        <c:dLbls>
          <c:dLblPos val="outEnd"/>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Story Line Overlap</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val>
            <c:numRef>
              <c:f>Sheet!$A$1:$A$74</c:f>
              <c:numCache>
                <c:formatCode>General</c:formatCode>
                <c:ptCount val="74"/>
                <c:pt idx="0">
                  <c:v>0.26661959450027101</c:v>
                </c:pt>
                <c:pt idx="1">
                  <c:v>9.6545464027789393E-2</c:v>
                </c:pt>
                <c:pt idx="2">
                  <c:v>1.11050234869277E-2</c:v>
                </c:pt>
                <c:pt idx="3">
                  <c:v>2.7263828587461E-2</c:v>
                </c:pt>
                <c:pt idx="4">
                  <c:v>0.189078292087415</c:v>
                </c:pt>
                <c:pt idx="5">
                  <c:v>4.5998786573726802E-2</c:v>
                </c:pt>
                <c:pt idx="6">
                  <c:v>6.3739034383627199E-2</c:v>
                </c:pt>
                <c:pt idx="7">
                  <c:v>7.4154685402274795E-2</c:v>
                </c:pt>
                <c:pt idx="8">
                  <c:v>5.3088470684526698E-2</c:v>
                </c:pt>
                <c:pt idx="9">
                  <c:v>1.8666252315178E-2</c:v>
                </c:pt>
                <c:pt idx="10">
                  <c:v>0.170414426294625</c:v>
                </c:pt>
                <c:pt idx="11">
                  <c:v>1.8757193193881999E-4</c:v>
                </c:pt>
                <c:pt idx="12">
                  <c:v>1.8152398606268001E-2</c:v>
                </c:pt>
                <c:pt idx="13">
                  <c:v>3.8410838811152098E-3</c:v>
                </c:pt>
                <c:pt idx="14">
                  <c:v>5.4996713212464203E-3</c:v>
                </c:pt>
                <c:pt idx="15">
                  <c:v>0.36240758617756103</c:v>
                </c:pt>
                <c:pt idx="16">
                  <c:v>0.110545562864551</c:v>
                </c:pt>
                <c:pt idx="17">
                  <c:v>0.23370274019537801</c:v>
                </c:pt>
                <c:pt idx="18">
                  <c:v>0.10270590399976599</c:v>
                </c:pt>
                <c:pt idx="19">
                  <c:v>1.87583579941897E-3</c:v>
                </c:pt>
                <c:pt idx="20">
                  <c:v>3.1039058091044101E-2</c:v>
                </c:pt>
                <c:pt idx="21">
                  <c:v>4.2585615468347097E-2</c:v>
                </c:pt>
                <c:pt idx="22">
                  <c:v>0.37929722752595502</c:v>
                </c:pt>
                <c:pt idx="23">
                  <c:v>0.154270369577725</c:v>
                </c:pt>
                <c:pt idx="24">
                  <c:v>3.0106195945070701E-2</c:v>
                </c:pt>
                <c:pt idx="25">
                  <c:v>1.5681427790767099E-4</c:v>
                </c:pt>
                <c:pt idx="26">
                  <c:v>2.4361614669766801E-2</c:v>
                </c:pt>
                <c:pt idx="27">
                  <c:v>1.6933124267466799E-2</c:v>
                </c:pt>
                <c:pt idx="28">
                  <c:v>3.42610756006238E-3</c:v>
                </c:pt>
                <c:pt idx="29">
                  <c:v>8.0039194987866907E-3</c:v>
                </c:pt>
                <c:pt idx="30">
                  <c:v>5.8491142137867103E-2</c:v>
                </c:pt>
                <c:pt idx="31">
                  <c:v>2.8569927856921799E-2</c:v>
                </c:pt>
                <c:pt idx="32">
                  <c:v>1.9874829717657201E-2</c:v>
                </c:pt>
                <c:pt idx="33">
                  <c:v>1.6836738702915601E-4</c:v>
                </c:pt>
                <c:pt idx="34">
                  <c:v>5.11754092939289E-2</c:v>
                </c:pt>
                <c:pt idx="35">
                  <c:v>8.0380488786872106E-3</c:v>
                </c:pt>
                <c:pt idx="36">
                  <c:v>1.8080658343624901E-4</c:v>
                </c:pt>
                <c:pt idx="37">
                  <c:v>9.1982140448713997E-3</c:v>
                </c:pt>
                <c:pt idx="38">
                  <c:v>0.288033417006127</c:v>
                </c:pt>
                <c:pt idx="39">
                  <c:v>4.6769399835891604E-3</c:v>
                </c:pt>
                <c:pt idx="40">
                  <c:v>1.88938813997701E-2</c:v>
                </c:pt>
                <c:pt idx="41">
                  <c:v>3.31664677816602E-2</c:v>
                </c:pt>
                <c:pt idx="42">
                  <c:v>7.0059856137395695E-4</c:v>
                </c:pt>
                <c:pt idx="43">
                  <c:v>4.5866004544261102E-3</c:v>
                </c:pt>
                <c:pt idx="44">
                  <c:v>0.28980516996071298</c:v>
                </c:pt>
                <c:pt idx="45">
                  <c:v>6.3420084924113301E-2</c:v>
                </c:pt>
                <c:pt idx="46">
                  <c:v>1.1924697527983801E-2</c:v>
                </c:pt>
                <c:pt idx="47">
                  <c:v>0.13620216627904799</c:v>
                </c:pt>
                <c:pt idx="48">
                  <c:v>0.41338507199826802</c:v>
                </c:pt>
                <c:pt idx="49">
                  <c:v>4.4468326738695697E-2</c:v>
                </c:pt>
                <c:pt idx="50">
                  <c:v>1.1281679464679501E-2</c:v>
                </c:pt>
                <c:pt idx="51">
                  <c:v>1.7257429474648001E-4</c:v>
                </c:pt>
                <c:pt idx="52">
                  <c:v>4.2186442837640796E-3</c:v>
                </c:pt>
                <c:pt idx="53">
                  <c:v>1.6773134380433701E-4</c:v>
                </c:pt>
                <c:pt idx="54">
                  <c:v>2.9988024375892401E-3</c:v>
                </c:pt>
                <c:pt idx="55">
                  <c:v>7.5595232664939498E-4</c:v>
                </c:pt>
                <c:pt idx="56">
                  <c:v>0.276981246584389</c:v>
                </c:pt>
                <c:pt idx="57">
                  <c:v>0.126503108417622</c:v>
                </c:pt>
                <c:pt idx="58">
                  <c:v>5.2544792494274304E-3</c:v>
                </c:pt>
                <c:pt idx="59">
                  <c:v>2.11006178185993E-3</c:v>
                </c:pt>
                <c:pt idx="60">
                  <c:v>1.74218804487626E-4</c:v>
                </c:pt>
                <c:pt idx="61">
                  <c:v>1.6965405546084499E-4</c:v>
                </c:pt>
                <c:pt idx="62">
                  <c:v>1.6710008806795199E-4</c:v>
                </c:pt>
                <c:pt idx="63">
                  <c:v>4.2120742178821197E-2</c:v>
                </c:pt>
                <c:pt idx="64">
                  <c:v>7.7471738643876799E-4</c:v>
                </c:pt>
                <c:pt idx="65">
                  <c:v>1.7750224545815701E-4</c:v>
                </c:pt>
                <c:pt idx="66">
                  <c:v>9.6968655071937193E-2</c:v>
                </c:pt>
                <c:pt idx="67">
                  <c:v>0.48560054341181602</c:v>
                </c:pt>
                <c:pt idx="68">
                  <c:v>1.80073289707451E-4</c:v>
                </c:pt>
                <c:pt idx="69">
                  <c:v>1.79553139592392E-4</c:v>
                </c:pt>
                <c:pt idx="70">
                  <c:v>0.22320605385669301</c:v>
                </c:pt>
                <c:pt idx="71">
                  <c:v>0.35683585696972397</c:v>
                </c:pt>
                <c:pt idx="72">
                  <c:v>8.5118427783854899E-4</c:v>
                </c:pt>
                <c:pt idx="73">
                  <c:v>2.03674381435206E-4</c:v>
                </c:pt>
              </c:numCache>
            </c:numRef>
          </c:val>
          <c:smooth val="0"/>
          <c:extLst>
            <c:ext xmlns:c16="http://schemas.microsoft.com/office/drawing/2014/chart" uri="{C3380CC4-5D6E-409C-BE32-E72D297353CC}">
              <c16:uniqueId val="{00000000-AC7D-4677-9A9E-1E3410B04849}"/>
            </c:ext>
          </c:extLst>
        </c:ser>
        <c:ser>
          <c:idx val="1"/>
          <c:order val="1"/>
          <c:spPr>
            <a:ln w="22225" cap="rnd">
              <a:solidFill>
                <a:schemeClr val="accent2"/>
              </a:solidFill>
            </a:ln>
            <a:effectLst>
              <a:glow rad="139700">
                <a:schemeClr val="accent2">
                  <a:satMod val="175000"/>
                  <a:alpha val="14000"/>
                </a:schemeClr>
              </a:glow>
            </a:effectLst>
          </c:spPr>
          <c:marker>
            <c:symbol val="none"/>
          </c:marker>
          <c:val>
            <c:numRef>
              <c:f>Sheet!$B$1:$B$74</c:f>
              <c:numCache>
                <c:formatCode>General</c:formatCode>
                <c:ptCount val="74"/>
                <c:pt idx="0">
                  <c:v>4.6999604206648601E-3</c:v>
                </c:pt>
                <c:pt idx="1">
                  <c:v>1.2701267331987199E-4</c:v>
                </c:pt>
                <c:pt idx="2">
                  <c:v>9.9619280152239992E-3</c:v>
                </c:pt>
                <c:pt idx="3">
                  <c:v>5.43010771160281E-2</c:v>
                </c:pt>
                <c:pt idx="4">
                  <c:v>5.8980733863018997E-2</c:v>
                </c:pt>
                <c:pt idx="5">
                  <c:v>5.6191414918858103E-2</c:v>
                </c:pt>
                <c:pt idx="6">
                  <c:v>1.2945440478023E-3</c:v>
                </c:pt>
                <c:pt idx="7">
                  <c:v>8.8636152480624994E-2</c:v>
                </c:pt>
                <c:pt idx="8">
                  <c:v>1.27972667206783E-4</c:v>
                </c:pt>
                <c:pt idx="9">
                  <c:v>4.7488342200339801E-3</c:v>
                </c:pt>
                <c:pt idx="10">
                  <c:v>0.15006988497291801</c:v>
                </c:pt>
                <c:pt idx="11">
                  <c:v>8.5831213615384705E-2</c:v>
                </c:pt>
                <c:pt idx="12">
                  <c:v>1.2365891935986199E-4</c:v>
                </c:pt>
                <c:pt idx="13">
                  <c:v>5.61184069903821E-3</c:v>
                </c:pt>
                <c:pt idx="14">
                  <c:v>0.20863879790502199</c:v>
                </c:pt>
                <c:pt idx="15">
                  <c:v>3.3252880389169799E-2</c:v>
                </c:pt>
                <c:pt idx="16">
                  <c:v>4.2274652697037798E-2</c:v>
                </c:pt>
                <c:pt idx="17">
                  <c:v>0.125695084076034</c:v>
                </c:pt>
                <c:pt idx="18">
                  <c:v>2.4712677675955801E-2</c:v>
                </c:pt>
                <c:pt idx="19">
                  <c:v>1.24709860360314E-4</c:v>
                </c:pt>
                <c:pt idx="20">
                  <c:v>1.35917283133619E-2</c:v>
                </c:pt>
                <c:pt idx="21">
                  <c:v>2.9926006117194998E-2</c:v>
                </c:pt>
                <c:pt idx="22">
                  <c:v>1.58034163516186E-2</c:v>
                </c:pt>
                <c:pt idx="23">
                  <c:v>3.6732817507337097E-2</c:v>
                </c:pt>
                <c:pt idx="24">
                  <c:v>0.275624839587021</c:v>
                </c:pt>
                <c:pt idx="25">
                  <c:v>3.59339230355721E-2</c:v>
                </c:pt>
                <c:pt idx="26">
                  <c:v>3.2720641708802799E-3</c:v>
                </c:pt>
                <c:pt idx="27">
                  <c:v>0.10584797033651799</c:v>
                </c:pt>
                <c:pt idx="28">
                  <c:v>0.38394679767330298</c:v>
                </c:pt>
                <c:pt idx="29">
                  <c:v>5.9408076186380603E-2</c:v>
                </c:pt>
                <c:pt idx="30">
                  <c:v>0.103919992409333</c:v>
                </c:pt>
                <c:pt idx="31">
                  <c:v>0.32508382568385202</c:v>
                </c:pt>
                <c:pt idx="32">
                  <c:v>0.21796700885383399</c:v>
                </c:pt>
                <c:pt idx="33">
                  <c:v>7.16158948792355E-3</c:v>
                </c:pt>
                <c:pt idx="34">
                  <c:v>1.16956803291126E-4</c:v>
                </c:pt>
                <c:pt idx="35">
                  <c:v>0.30569322781826502</c:v>
                </c:pt>
                <c:pt idx="36">
                  <c:v>0.210137011897439</c:v>
                </c:pt>
                <c:pt idx="37">
                  <c:v>0.31574295652405199</c:v>
                </c:pt>
                <c:pt idx="38">
                  <c:v>0.156403941528621</c:v>
                </c:pt>
                <c:pt idx="39">
                  <c:v>0.29556990684292</c:v>
                </c:pt>
                <c:pt idx="40">
                  <c:v>2.8745505218595599E-3</c:v>
                </c:pt>
                <c:pt idx="41">
                  <c:v>1.2848048559433399E-3</c:v>
                </c:pt>
                <c:pt idx="42">
                  <c:v>1.17644426247533E-4</c:v>
                </c:pt>
                <c:pt idx="43">
                  <c:v>1.21475066334402E-4</c:v>
                </c:pt>
                <c:pt idx="44">
                  <c:v>3.5462947855463799E-3</c:v>
                </c:pt>
                <c:pt idx="45">
                  <c:v>1.20017874948913E-4</c:v>
                </c:pt>
                <c:pt idx="46">
                  <c:v>1.17644426247533E-4</c:v>
                </c:pt>
                <c:pt idx="47">
                  <c:v>1.2849562234008299E-4</c:v>
                </c:pt>
                <c:pt idx="48">
                  <c:v>1.20148900672447E-4</c:v>
                </c:pt>
                <c:pt idx="49">
                  <c:v>1.16093186468636E-4</c:v>
                </c:pt>
                <c:pt idx="50">
                  <c:v>2.7634626181782199E-3</c:v>
                </c:pt>
                <c:pt idx="51">
                  <c:v>3.6213793818332299E-2</c:v>
                </c:pt>
                <c:pt idx="52">
                  <c:v>0.11091919636615</c:v>
                </c:pt>
                <c:pt idx="53">
                  <c:v>3.5737199346092999E-2</c:v>
                </c:pt>
                <c:pt idx="54">
                  <c:v>4.5861824522353399E-2</c:v>
                </c:pt>
                <c:pt idx="55">
                  <c:v>5.3184244450193298E-2</c:v>
                </c:pt>
                <c:pt idx="56">
                  <c:v>1.2485133702825799E-4</c:v>
                </c:pt>
                <c:pt idx="57">
                  <c:v>1.7999754407003201E-3</c:v>
                </c:pt>
                <c:pt idx="58">
                  <c:v>0.123715178874441</c:v>
                </c:pt>
                <c:pt idx="59">
                  <c:v>0.16604228460057799</c:v>
                </c:pt>
                <c:pt idx="60">
                  <c:v>1.80502028777091E-3</c:v>
                </c:pt>
                <c:pt idx="61">
                  <c:v>1.20148900672447E-4</c:v>
                </c:pt>
                <c:pt idx="62">
                  <c:v>1.1936238935346399E-3</c:v>
                </c:pt>
                <c:pt idx="63">
                  <c:v>1.80098215287964E-3</c:v>
                </c:pt>
                <c:pt idx="64">
                  <c:v>6.6313714744072596E-3</c:v>
                </c:pt>
                <c:pt idx="65">
                  <c:v>1.83903887481688E-3</c:v>
                </c:pt>
                <c:pt idx="66">
                  <c:v>6.3141656513908996E-3</c:v>
                </c:pt>
                <c:pt idx="67">
                  <c:v>7.2669947146981504E-4</c:v>
                </c:pt>
                <c:pt idx="68">
                  <c:v>1.2752779613815199E-4</c:v>
                </c:pt>
                <c:pt idx="69">
                  <c:v>1.27159426137569E-4</c:v>
                </c:pt>
                <c:pt idx="70">
                  <c:v>7.2756615082056298E-4</c:v>
                </c:pt>
                <c:pt idx="71">
                  <c:v>1.4509784363328E-4</c:v>
                </c:pt>
                <c:pt idx="72">
                  <c:v>1.42930761663079E-4</c:v>
                </c:pt>
                <c:pt idx="73">
                  <c:v>1.4424207519300099E-4</c:v>
                </c:pt>
              </c:numCache>
            </c:numRef>
          </c:val>
          <c:smooth val="0"/>
          <c:extLst>
            <c:ext xmlns:c16="http://schemas.microsoft.com/office/drawing/2014/chart" uri="{C3380CC4-5D6E-409C-BE32-E72D297353CC}">
              <c16:uniqueId val="{00000001-AC7D-4677-9A9E-1E3410B04849}"/>
            </c:ext>
          </c:extLst>
        </c:ser>
        <c:ser>
          <c:idx val="2"/>
          <c:order val="2"/>
          <c:spPr>
            <a:ln w="22225" cap="rnd">
              <a:solidFill>
                <a:schemeClr val="accent3"/>
              </a:solidFill>
            </a:ln>
            <a:effectLst>
              <a:glow rad="139700">
                <a:schemeClr val="accent3">
                  <a:satMod val="175000"/>
                  <a:alpha val="14000"/>
                </a:schemeClr>
              </a:glow>
            </a:effectLst>
          </c:spPr>
          <c:marker>
            <c:symbol val="none"/>
          </c:marker>
          <c:val>
            <c:numRef>
              <c:f>Sheet!$C$1:$C$74</c:f>
              <c:numCache>
                <c:formatCode>General</c:formatCode>
                <c:ptCount val="74"/>
                <c:pt idx="0">
                  <c:v>6.6519647746161994E-2</c:v>
                </c:pt>
                <c:pt idx="1">
                  <c:v>0.24947927149330101</c:v>
                </c:pt>
                <c:pt idx="2">
                  <c:v>1.8776180367855898E-2</c:v>
                </c:pt>
                <c:pt idx="3">
                  <c:v>1.88555233603838E-3</c:v>
                </c:pt>
                <c:pt idx="4">
                  <c:v>6.5775137178927801E-2</c:v>
                </c:pt>
                <c:pt idx="5">
                  <c:v>0.23890735692199799</c:v>
                </c:pt>
                <c:pt idx="6">
                  <c:v>0.30515977375801501</c:v>
                </c:pt>
                <c:pt idx="7">
                  <c:v>0.17404907344453799</c:v>
                </c:pt>
                <c:pt idx="8">
                  <c:v>6.4152792401586806E-2</c:v>
                </c:pt>
                <c:pt idx="9">
                  <c:v>1.97085638060444E-4</c:v>
                </c:pt>
                <c:pt idx="10">
                  <c:v>0.112369811243555</c:v>
                </c:pt>
                <c:pt idx="11">
                  <c:v>0.28808000722321703</c:v>
                </c:pt>
                <c:pt idx="12">
                  <c:v>0.203565390235</c:v>
                </c:pt>
                <c:pt idx="13">
                  <c:v>0.17549949577388799</c:v>
                </c:pt>
                <c:pt idx="14">
                  <c:v>9.5300416649234804E-2</c:v>
                </c:pt>
                <c:pt idx="15">
                  <c:v>1.6754048479631599E-2</c:v>
                </c:pt>
                <c:pt idx="16">
                  <c:v>5.7317042052830301E-2</c:v>
                </c:pt>
                <c:pt idx="17">
                  <c:v>1.8944112624572899E-2</c:v>
                </c:pt>
                <c:pt idx="18">
                  <c:v>0.255604157849745</c:v>
                </c:pt>
                <c:pt idx="19">
                  <c:v>6.8182950005497497E-2</c:v>
                </c:pt>
                <c:pt idx="20">
                  <c:v>0.30322612916863001</c:v>
                </c:pt>
                <c:pt idx="21">
                  <c:v>0.17097166470255501</c:v>
                </c:pt>
                <c:pt idx="22">
                  <c:v>3.0471571228356701E-2</c:v>
                </c:pt>
                <c:pt idx="23">
                  <c:v>4.06241512361801E-2</c:v>
                </c:pt>
                <c:pt idx="24">
                  <c:v>1.46017330080359E-2</c:v>
                </c:pt>
                <c:pt idx="25">
                  <c:v>3.2967709136855199E-2</c:v>
                </c:pt>
                <c:pt idx="26">
                  <c:v>2.7533855611176699E-2</c:v>
                </c:pt>
                <c:pt idx="27">
                  <c:v>3.4859646592283501E-2</c:v>
                </c:pt>
                <c:pt idx="28">
                  <c:v>1.85208975843708E-4</c:v>
                </c:pt>
                <c:pt idx="29">
                  <c:v>0.30332716151084799</c:v>
                </c:pt>
                <c:pt idx="30">
                  <c:v>2.7604583871148398E-2</c:v>
                </c:pt>
                <c:pt idx="31">
                  <c:v>1.2786363208515401E-3</c:v>
                </c:pt>
                <c:pt idx="32">
                  <c:v>9.4917321825483299E-3</c:v>
                </c:pt>
                <c:pt idx="33">
                  <c:v>6.1437207165096703E-3</c:v>
                </c:pt>
                <c:pt idx="34">
                  <c:v>0.32271491193842899</c:v>
                </c:pt>
                <c:pt idx="35">
                  <c:v>0.127623452974473</c:v>
                </c:pt>
                <c:pt idx="36">
                  <c:v>7.8020375937067597E-4</c:v>
                </c:pt>
                <c:pt idx="37">
                  <c:v>1.8127249313947E-4</c:v>
                </c:pt>
                <c:pt idx="38">
                  <c:v>2.00546008747387E-2</c:v>
                </c:pt>
                <c:pt idx="39">
                  <c:v>1.31749246175023E-3</c:v>
                </c:pt>
                <c:pt idx="40">
                  <c:v>2.8271959544395899E-2</c:v>
                </c:pt>
                <c:pt idx="41">
                  <c:v>9.1633976231845299E-2</c:v>
                </c:pt>
                <c:pt idx="42">
                  <c:v>1.8233824668385801E-4</c:v>
                </c:pt>
                <c:pt idx="43">
                  <c:v>1.8827539321425999E-4</c:v>
                </c:pt>
                <c:pt idx="44">
                  <c:v>2.6420656121711499E-2</c:v>
                </c:pt>
                <c:pt idx="45">
                  <c:v>0.111419858600017</c:v>
                </c:pt>
                <c:pt idx="46">
                  <c:v>0.37645689407970201</c:v>
                </c:pt>
                <c:pt idx="47">
                  <c:v>4.6317772006418401E-2</c:v>
                </c:pt>
                <c:pt idx="48">
                  <c:v>4.4946674739851401E-2</c:v>
                </c:pt>
                <c:pt idx="49">
                  <c:v>0.27180809744491802</c:v>
                </c:pt>
                <c:pt idx="50">
                  <c:v>0.15582062708824199</c:v>
                </c:pt>
                <c:pt idx="51">
                  <c:v>3.07284518707657E-2</c:v>
                </c:pt>
                <c:pt idx="52">
                  <c:v>4.23615654823431E-3</c:v>
                </c:pt>
                <c:pt idx="53">
                  <c:v>1.20569135371279E-2</c:v>
                </c:pt>
                <c:pt idx="54">
                  <c:v>1.31798360893045E-2</c:v>
                </c:pt>
                <c:pt idx="55">
                  <c:v>1.96744654381698E-4</c:v>
                </c:pt>
                <c:pt idx="56">
                  <c:v>2.8554671478237099E-2</c:v>
                </c:pt>
                <c:pt idx="57">
                  <c:v>4.6625322989441104E-3</c:v>
                </c:pt>
                <c:pt idx="58">
                  <c:v>1.9252546388196101E-4</c:v>
                </c:pt>
                <c:pt idx="59">
                  <c:v>1.9256801896751701E-2</c:v>
                </c:pt>
                <c:pt idx="60">
                  <c:v>8.5994236036797504E-3</c:v>
                </c:pt>
                <c:pt idx="61">
                  <c:v>8.9199672309672601E-3</c:v>
                </c:pt>
                <c:pt idx="62">
                  <c:v>0.319542678785947</c:v>
                </c:pt>
                <c:pt idx="63">
                  <c:v>0.39840683127487903</c:v>
                </c:pt>
                <c:pt idx="64">
                  <c:v>0.14204775989316201</c:v>
                </c:pt>
                <c:pt idx="65">
                  <c:v>1.94834484001218E-4</c:v>
                </c:pt>
                <c:pt idx="66">
                  <c:v>1.9198374116062401E-4</c:v>
                </c:pt>
                <c:pt idx="67">
                  <c:v>4.3724019107683901E-3</c:v>
                </c:pt>
                <c:pt idx="68">
                  <c:v>1.9765657832663099E-4</c:v>
                </c:pt>
                <c:pt idx="69">
                  <c:v>1.97085638060444E-4</c:v>
                </c:pt>
                <c:pt idx="70">
                  <c:v>2.0343196361541501E-4</c:v>
                </c:pt>
                <c:pt idx="71">
                  <c:v>2.86171647223623E-3</c:v>
                </c:pt>
                <c:pt idx="72">
                  <c:v>2.81897583587993E-3</c:v>
                </c:pt>
                <c:pt idx="73">
                  <c:v>2.2356220288238701E-4</c:v>
                </c:pt>
              </c:numCache>
            </c:numRef>
          </c:val>
          <c:smooth val="0"/>
          <c:extLst>
            <c:ext xmlns:c16="http://schemas.microsoft.com/office/drawing/2014/chart" uri="{C3380CC4-5D6E-409C-BE32-E72D297353CC}">
              <c16:uniqueId val="{00000002-AC7D-4677-9A9E-1E3410B04849}"/>
            </c:ext>
          </c:extLst>
        </c:ser>
        <c:ser>
          <c:idx val="3"/>
          <c:order val="3"/>
          <c:spPr>
            <a:ln w="22225" cap="rnd">
              <a:solidFill>
                <a:schemeClr val="accent4"/>
              </a:solidFill>
            </a:ln>
            <a:effectLst>
              <a:glow rad="139700">
                <a:schemeClr val="accent4">
                  <a:satMod val="175000"/>
                  <a:alpha val="14000"/>
                </a:schemeClr>
              </a:glow>
            </a:effectLst>
          </c:spPr>
          <c:marker>
            <c:symbol val="none"/>
          </c:marker>
          <c:val>
            <c:numRef>
              <c:f>Sheet!$D$1:$D$74</c:f>
              <c:numCache>
                <c:formatCode>General</c:formatCode>
                <c:ptCount val="74"/>
                <c:pt idx="0">
                  <c:v>7.1534459883866098E-4</c:v>
                </c:pt>
                <c:pt idx="1">
                  <c:v>5.7272126241237301E-2</c:v>
                </c:pt>
                <c:pt idx="2">
                  <c:v>2.9662046723578198E-2</c:v>
                </c:pt>
                <c:pt idx="3">
                  <c:v>2.66658048900839E-2</c:v>
                </c:pt>
                <c:pt idx="4">
                  <c:v>2.03204275724416E-2</c:v>
                </c:pt>
                <c:pt idx="5">
                  <c:v>6.7819734767715504E-3</c:v>
                </c:pt>
                <c:pt idx="6">
                  <c:v>3.6450222627822599E-3</c:v>
                </c:pt>
                <c:pt idx="7">
                  <c:v>1.58737903607636E-4</c:v>
                </c:pt>
                <c:pt idx="8">
                  <c:v>1.4600176475933701E-4</c:v>
                </c:pt>
                <c:pt idx="9">
                  <c:v>4.69395312405309E-2</c:v>
                </c:pt>
                <c:pt idx="10">
                  <c:v>1.8326755857799E-3</c:v>
                </c:pt>
                <c:pt idx="11">
                  <c:v>1.5155291394106801E-4</c:v>
                </c:pt>
                <c:pt idx="12">
                  <c:v>2.3883038223747499E-3</c:v>
                </c:pt>
                <c:pt idx="13">
                  <c:v>7.45667156434253E-3</c:v>
                </c:pt>
                <c:pt idx="14">
                  <c:v>1.48330239441564E-4</c:v>
                </c:pt>
                <c:pt idx="15">
                  <c:v>2.8996101472196999E-3</c:v>
                </c:pt>
                <c:pt idx="16">
                  <c:v>1.3928056695940199E-4</c:v>
                </c:pt>
                <c:pt idx="17">
                  <c:v>4.7870654866989999E-2</c:v>
                </c:pt>
                <c:pt idx="18">
                  <c:v>1.50553448831609E-4</c:v>
                </c:pt>
                <c:pt idx="19">
                  <c:v>1.20404699561696E-2</c:v>
                </c:pt>
                <c:pt idx="20">
                  <c:v>1.1364428763067499E-2</c:v>
                </c:pt>
                <c:pt idx="21">
                  <c:v>1.4391001804949999E-4</c:v>
                </c:pt>
                <c:pt idx="22">
                  <c:v>2.8400175453382002E-3</c:v>
                </c:pt>
                <c:pt idx="23">
                  <c:v>1.05198854086398E-2</c:v>
                </c:pt>
                <c:pt idx="24">
                  <c:v>8.3843281224437502E-2</c:v>
                </c:pt>
                <c:pt idx="25">
                  <c:v>7.8836100065009004E-2</c:v>
                </c:pt>
                <c:pt idx="26">
                  <c:v>4.6950199291004802E-2</c:v>
                </c:pt>
                <c:pt idx="27">
                  <c:v>2.4559113492779701E-3</c:v>
                </c:pt>
                <c:pt idx="28">
                  <c:v>3.3252972839563001E-2</c:v>
                </c:pt>
                <c:pt idx="29">
                  <c:v>2.9369099203406901E-3</c:v>
                </c:pt>
                <c:pt idx="30">
                  <c:v>7.7267162317067699E-3</c:v>
                </c:pt>
                <c:pt idx="31">
                  <c:v>0.108276301909852</c:v>
                </c:pt>
                <c:pt idx="32">
                  <c:v>1.3745091137951499E-4</c:v>
                </c:pt>
                <c:pt idx="33">
                  <c:v>4.9974218179857199E-2</c:v>
                </c:pt>
                <c:pt idx="34">
                  <c:v>3.3215753707265699E-3</c:v>
                </c:pt>
                <c:pt idx="35">
                  <c:v>3.7748892067840599E-3</c:v>
                </c:pt>
                <c:pt idx="36">
                  <c:v>1.4608670015954099E-4</c:v>
                </c:pt>
                <c:pt idx="37">
                  <c:v>3.2546204974500698E-2</c:v>
                </c:pt>
                <c:pt idx="38">
                  <c:v>6.04257516049456E-3</c:v>
                </c:pt>
                <c:pt idx="39">
                  <c:v>6.6546332981151798E-2</c:v>
                </c:pt>
                <c:pt idx="40">
                  <c:v>0.160382847587103</c:v>
                </c:pt>
                <c:pt idx="41">
                  <c:v>3.3710641065615901E-2</c:v>
                </c:pt>
                <c:pt idx="42">
                  <c:v>8.6859129070906808E-3</c:v>
                </c:pt>
                <c:pt idx="43">
                  <c:v>7.8649679355168693E-3</c:v>
                </c:pt>
                <c:pt idx="44">
                  <c:v>2.69394602710455E-2</c:v>
                </c:pt>
                <c:pt idx="45">
                  <c:v>1.2274541422300799E-3</c:v>
                </c:pt>
                <c:pt idx="46">
                  <c:v>1.3421845634025499E-4</c:v>
                </c:pt>
                <c:pt idx="47">
                  <c:v>1.9995116408781301E-2</c:v>
                </c:pt>
                <c:pt idx="48">
                  <c:v>1.3707576715367499E-4</c:v>
                </c:pt>
                <c:pt idx="49">
                  <c:v>0.143594313657744</c:v>
                </c:pt>
                <c:pt idx="50">
                  <c:v>6.5247644388239795E-2</c:v>
                </c:pt>
                <c:pt idx="51">
                  <c:v>0.21224685585281899</c:v>
                </c:pt>
                <c:pt idx="52">
                  <c:v>0.40522882815153299</c:v>
                </c:pt>
                <c:pt idx="53">
                  <c:v>0.19981449924233699</c:v>
                </c:pt>
                <c:pt idx="54">
                  <c:v>2.9504166792751502E-2</c:v>
                </c:pt>
                <c:pt idx="55">
                  <c:v>0.47823727802983101</c:v>
                </c:pt>
                <c:pt idx="56">
                  <c:v>0.13967936349075299</c:v>
                </c:pt>
                <c:pt idx="57">
                  <c:v>3.9268938490683698E-2</c:v>
                </c:pt>
                <c:pt idx="58">
                  <c:v>0.166622692988348</c:v>
                </c:pt>
                <c:pt idx="59">
                  <c:v>0.295280825548494</c:v>
                </c:pt>
                <c:pt idx="60">
                  <c:v>0.27368731518040301</c:v>
                </c:pt>
                <c:pt idx="61">
                  <c:v>1.3707576715367499E-4</c:v>
                </c:pt>
                <c:pt idx="62">
                  <c:v>1.3501223239928699E-4</c:v>
                </c:pt>
                <c:pt idx="63">
                  <c:v>4.6147864455882903E-3</c:v>
                </c:pt>
                <c:pt idx="64">
                  <c:v>7.2407244779956999E-3</c:v>
                </c:pt>
                <c:pt idx="65">
                  <c:v>7.14527517029317E-4</c:v>
                </c:pt>
                <c:pt idx="66">
                  <c:v>0.46328815698898901</c:v>
                </c:pt>
                <c:pt idx="67">
                  <c:v>3.2312061780689703E-2</c:v>
                </c:pt>
                <c:pt idx="68">
                  <c:v>0.53375716712801502</c:v>
                </c:pt>
                <c:pt idx="69">
                  <c:v>3.6540762954263999E-2</c:v>
                </c:pt>
                <c:pt idx="70">
                  <c:v>0.30188365933477601</c:v>
                </c:pt>
                <c:pt idx="71">
                  <c:v>0.13793979763859801</c:v>
                </c:pt>
                <c:pt idx="72">
                  <c:v>0.53523695362772805</c:v>
                </c:pt>
                <c:pt idx="73">
                  <c:v>1.6456324612425501E-4</c:v>
                </c:pt>
              </c:numCache>
            </c:numRef>
          </c:val>
          <c:smooth val="0"/>
          <c:extLst>
            <c:ext xmlns:c16="http://schemas.microsoft.com/office/drawing/2014/chart" uri="{C3380CC4-5D6E-409C-BE32-E72D297353CC}">
              <c16:uniqueId val="{00000003-AC7D-4677-9A9E-1E3410B04849}"/>
            </c:ext>
          </c:extLst>
        </c:ser>
        <c:ser>
          <c:idx val="4"/>
          <c:order val="4"/>
          <c:spPr>
            <a:ln w="22225" cap="rnd">
              <a:solidFill>
                <a:schemeClr val="accent5"/>
              </a:solidFill>
            </a:ln>
            <a:effectLst>
              <a:glow rad="139700">
                <a:schemeClr val="accent5">
                  <a:satMod val="175000"/>
                  <a:alpha val="14000"/>
                </a:schemeClr>
              </a:glow>
            </a:effectLst>
          </c:spPr>
          <c:marker>
            <c:symbol val="none"/>
          </c:marker>
          <c:val>
            <c:numRef>
              <c:f>Sheet!$E$1:$E$74</c:f>
              <c:numCache>
                <c:formatCode>General</c:formatCode>
                <c:ptCount val="74"/>
                <c:pt idx="0">
                  <c:v>8.3274853652583105E-4</c:v>
                </c:pt>
                <c:pt idx="1">
                  <c:v>3.7771164936538301E-2</c:v>
                </c:pt>
                <c:pt idx="2">
                  <c:v>0.13256417221860001</c:v>
                </c:pt>
                <c:pt idx="3">
                  <c:v>0.27678531972803899</c:v>
                </c:pt>
                <c:pt idx="4">
                  <c:v>0.11236510683810599</c:v>
                </c:pt>
                <c:pt idx="5">
                  <c:v>0.174479174710231</c:v>
                </c:pt>
                <c:pt idx="6">
                  <c:v>9.8226814200738102E-2</c:v>
                </c:pt>
                <c:pt idx="7">
                  <c:v>7.4878877902178703E-2</c:v>
                </c:pt>
                <c:pt idx="8">
                  <c:v>2.6538521709254E-4</c:v>
                </c:pt>
                <c:pt idx="9">
                  <c:v>0.27236480223701198</c:v>
                </c:pt>
                <c:pt idx="10">
                  <c:v>4.1407848098596697E-2</c:v>
                </c:pt>
                <c:pt idx="11">
                  <c:v>4.0107114674778302E-2</c:v>
                </c:pt>
                <c:pt idx="12">
                  <c:v>0.23340588144571001</c:v>
                </c:pt>
                <c:pt idx="13">
                  <c:v>0.19382924489363701</c:v>
                </c:pt>
                <c:pt idx="14">
                  <c:v>0.17983525625105401</c:v>
                </c:pt>
                <c:pt idx="15">
                  <c:v>2.2891797624403101E-2</c:v>
                </c:pt>
                <c:pt idx="16">
                  <c:v>0.31362425714911002</c:v>
                </c:pt>
                <c:pt idx="17">
                  <c:v>0.10310176815212101</c:v>
                </c:pt>
                <c:pt idx="18">
                  <c:v>8.7804986724618506E-2</c:v>
                </c:pt>
                <c:pt idx="19">
                  <c:v>1.7822614674449899E-2</c:v>
                </c:pt>
                <c:pt idx="20">
                  <c:v>6.9902557947694203E-3</c:v>
                </c:pt>
                <c:pt idx="21">
                  <c:v>0.26330271587718301</c:v>
                </c:pt>
                <c:pt idx="22">
                  <c:v>3.4860656490846298E-2</c:v>
                </c:pt>
                <c:pt idx="23">
                  <c:v>0.32101897603826801</c:v>
                </c:pt>
                <c:pt idx="24">
                  <c:v>3.96105744034023E-2</c:v>
                </c:pt>
                <c:pt idx="25">
                  <c:v>0.35896352356994499</c:v>
                </c:pt>
                <c:pt idx="26">
                  <c:v>0.42318114579411198</c:v>
                </c:pt>
                <c:pt idx="27">
                  <c:v>0.34226763349469502</c:v>
                </c:pt>
                <c:pt idx="28">
                  <c:v>7.9070364124907502E-4</c:v>
                </c:pt>
                <c:pt idx="29">
                  <c:v>4.1083620902596901E-2</c:v>
                </c:pt>
                <c:pt idx="30">
                  <c:v>0.325635478183675</c:v>
                </c:pt>
                <c:pt idx="31">
                  <c:v>3.19264217678146E-2</c:v>
                </c:pt>
                <c:pt idx="32">
                  <c:v>0.14310899981076899</c:v>
                </c:pt>
                <c:pt idx="33">
                  <c:v>8.3130334465639402E-2</c:v>
                </c:pt>
                <c:pt idx="34">
                  <c:v>1.83661161153769E-3</c:v>
                </c:pt>
                <c:pt idx="35">
                  <c:v>1.5976369163991699E-2</c:v>
                </c:pt>
                <c:pt idx="36">
                  <c:v>0.30568023907973302</c:v>
                </c:pt>
                <c:pt idx="37">
                  <c:v>0.13520719398512501</c:v>
                </c:pt>
                <c:pt idx="38">
                  <c:v>1.5282948158410701E-2</c:v>
                </c:pt>
                <c:pt idx="39">
                  <c:v>9.1985833183925406E-2</c:v>
                </c:pt>
                <c:pt idx="40">
                  <c:v>0.38737138523542802</c:v>
                </c:pt>
                <c:pt idx="41">
                  <c:v>0.39899695318119899</c:v>
                </c:pt>
                <c:pt idx="42">
                  <c:v>4.1398996418420403E-2</c:v>
                </c:pt>
                <c:pt idx="43">
                  <c:v>0.34904274179165101</c:v>
                </c:pt>
                <c:pt idx="44">
                  <c:v>0.24085670520466301</c:v>
                </c:pt>
                <c:pt idx="45">
                  <c:v>0.30723248144410598</c:v>
                </c:pt>
                <c:pt idx="46">
                  <c:v>3.7657630096217101E-2</c:v>
                </c:pt>
                <c:pt idx="47">
                  <c:v>0.31492385821452101</c:v>
                </c:pt>
                <c:pt idx="48">
                  <c:v>3.1908994436620201E-2</c:v>
                </c:pt>
                <c:pt idx="49">
                  <c:v>2.4502683016373299E-2</c:v>
                </c:pt>
                <c:pt idx="50">
                  <c:v>2.4164211842539899E-4</c:v>
                </c:pt>
                <c:pt idx="51">
                  <c:v>1.91321202871765E-2</c:v>
                </c:pt>
                <c:pt idx="52">
                  <c:v>2.6807355091935301E-2</c:v>
                </c:pt>
                <c:pt idx="53">
                  <c:v>0.33970059764962601</c:v>
                </c:pt>
                <c:pt idx="54">
                  <c:v>0.39213244395636399</c:v>
                </c:pt>
                <c:pt idx="55">
                  <c:v>3.0252154049999799E-2</c:v>
                </c:pt>
                <c:pt idx="56">
                  <c:v>4.45023268576204E-2</c:v>
                </c:pt>
                <c:pt idx="57">
                  <c:v>8.1412896069728204E-4</c:v>
                </c:pt>
                <c:pt idx="58">
                  <c:v>9.8514162180427696E-3</c:v>
                </c:pt>
                <c:pt idx="59">
                  <c:v>2.23427064332371E-4</c:v>
                </c:pt>
                <c:pt idx="60">
                  <c:v>5.3007804373966499E-3</c:v>
                </c:pt>
                <c:pt idx="61">
                  <c:v>2.4916056517650998E-4</c:v>
                </c:pt>
                <c:pt idx="62">
                  <c:v>0.158849757087901</c:v>
                </c:pt>
                <c:pt idx="63">
                  <c:v>1.5915473023882899E-2</c:v>
                </c:pt>
                <c:pt idx="64">
                  <c:v>0.27686973329363601</c:v>
                </c:pt>
                <c:pt idx="65">
                  <c:v>1.9740186138956801E-3</c:v>
                </c:pt>
                <c:pt idx="66">
                  <c:v>3.0082853551496799E-2</c:v>
                </c:pt>
                <c:pt idx="67">
                  <c:v>1.46306934445642E-3</c:v>
                </c:pt>
                <c:pt idx="68">
                  <c:v>2.40191625388777E-2</c:v>
                </c:pt>
                <c:pt idx="69">
                  <c:v>2.5745361433090401E-3</c:v>
                </c:pt>
                <c:pt idx="70">
                  <c:v>2.11431129674544E-2</c:v>
                </c:pt>
                <c:pt idx="71">
                  <c:v>9.60105782128636E-4</c:v>
                </c:pt>
                <c:pt idx="72">
                  <c:v>4.05568185726181E-2</c:v>
                </c:pt>
                <c:pt idx="73">
                  <c:v>2.9912414326036701E-4</c:v>
                </c:pt>
              </c:numCache>
            </c:numRef>
          </c:val>
          <c:smooth val="0"/>
          <c:extLst>
            <c:ext xmlns:c16="http://schemas.microsoft.com/office/drawing/2014/chart" uri="{C3380CC4-5D6E-409C-BE32-E72D297353CC}">
              <c16:uniqueId val="{00000004-AC7D-4677-9A9E-1E3410B04849}"/>
            </c:ext>
          </c:extLst>
        </c:ser>
        <c:ser>
          <c:idx val="5"/>
          <c:order val="5"/>
          <c:spPr>
            <a:ln w="22225" cap="rnd">
              <a:solidFill>
                <a:schemeClr val="accent6"/>
              </a:solidFill>
            </a:ln>
            <a:effectLst>
              <a:glow rad="139700">
                <a:schemeClr val="accent6">
                  <a:satMod val="175000"/>
                  <a:alpha val="14000"/>
                </a:schemeClr>
              </a:glow>
            </a:effectLst>
          </c:spPr>
          <c:marker>
            <c:symbol val="none"/>
          </c:marker>
          <c:val>
            <c:numRef>
              <c:f>Sheet!$F$1:$F$74</c:f>
              <c:numCache>
                <c:formatCode>General</c:formatCode>
                <c:ptCount val="74"/>
                <c:pt idx="0">
                  <c:v>6.7347679261443294E-5</c:v>
                </c:pt>
                <c:pt idx="1">
                  <c:v>6.7969478965778198E-5</c:v>
                </c:pt>
                <c:pt idx="2">
                  <c:v>0.34397301866311403</c:v>
                </c:pt>
                <c:pt idx="3">
                  <c:v>5.5936360296121E-2</c:v>
                </c:pt>
                <c:pt idx="4">
                  <c:v>6.6026377235175193E-5</c:v>
                </c:pt>
                <c:pt idx="5">
                  <c:v>7.1001317153079305E-5</c:v>
                </c:pt>
                <c:pt idx="6">
                  <c:v>6.8682871969004004E-5</c:v>
                </c:pt>
                <c:pt idx="7">
                  <c:v>7.4457189753871398E-5</c:v>
                </c:pt>
                <c:pt idx="8">
                  <c:v>0.38670218137587498</c:v>
                </c:pt>
                <c:pt idx="9">
                  <c:v>0.101167184128656</c:v>
                </c:pt>
                <c:pt idx="10">
                  <c:v>5.13975297149685E-3</c:v>
                </c:pt>
                <c:pt idx="11">
                  <c:v>7.1087017118193899E-5</c:v>
                </c:pt>
                <c:pt idx="12">
                  <c:v>6.6174753264137596E-5</c:v>
                </c:pt>
                <c:pt idx="13">
                  <c:v>1.2244738172374E-2</c:v>
                </c:pt>
                <c:pt idx="14">
                  <c:v>1.42458100241207E-2</c:v>
                </c:pt>
                <c:pt idx="15">
                  <c:v>6.5041983228384306E-5</c:v>
                </c:pt>
                <c:pt idx="16">
                  <c:v>6.5330581842358093E-5</c:v>
                </c:pt>
                <c:pt idx="17">
                  <c:v>6.3511688549411198E-4</c:v>
                </c:pt>
                <c:pt idx="18">
                  <c:v>7.0618210603706397E-5</c:v>
                </c:pt>
                <c:pt idx="19">
                  <c:v>0.34511426659309502</c:v>
                </c:pt>
                <c:pt idx="20">
                  <c:v>0.101077661852043</c:v>
                </c:pt>
                <c:pt idx="21">
                  <c:v>1.26751380547881E-2</c:v>
                </c:pt>
                <c:pt idx="22">
                  <c:v>6.3705244558246498E-5</c:v>
                </c:pt>
                <c:pt idx="23">
                  <c:v>6.43666744418687E-5</c:v>
                </c:pt>
                <c:pt idx="24">
                  <c:v>6.5294367033685903E-5</c:v>
                </c:pt>
                <c:pt idx="25">
                  <c:v>5.6094520041848296E-3</c:v>
                </c:pt>
                <c:pt idx="26">
                  <c:v>3.7442850184042E-3</c:v>
                </c:pt>
                <c:pt idx="27">
                  <c:v>1.3355363044624801E-2</c:v>
                </c:pt>
                <c:pt idx="28">
                  <c:v>6.3947341707572194E-5</c:v>
                </c:pt>
                <c:pt idx="29">
                  <c:v>1.0692429991658699E-2</c:v>
                </c:pt>
                <c:pt idx="30">
                  <c:v>1.6395458747666999E-2</c:v>
                </c:pt>
                <c:pt idx="31">
                  <c:v>6.4331520110834804E-5</c:v>
                </c:pt>
                <c:pt idx="32">
                  <c:v>6.1182546163795798E-4</c:v>
                </c:pt>
                <c:pt idx="33">
                  <c:v>0.399310984185897</c:v>
                </c:pt>
                <c:pt idx="34">
                  <c:v>1.2283796930649101E-2</c:v>
                </c:pt>
                <c:pt idx="35">
                  <c:v>7.1129944728738899E-5</c:v>
                </c:pt>
                <c:pt idx="36">
                  <c:v>5.8859458962234401E-3</c:v>
                </c:pt>
                <c:pt idx="37">
                  <c:v>6.2588187252626902E-5</c:v>
                </c:pt>
                <c:pt idx="38">
                  <c:v>6.3260464945938806E-5</c:v>
                </c:pt>
                <c:pt idx="39">
                  <c:v>6.6286473656960098E-5</c:v>
                </c:pt>
                <c:pt idx="40">
                  <c:v>6.1553150544679401E-4</c:v>
                </c:pt>
                <c:pt idx="41">
                  <c:v>6.8166152844099503E-5</c:v>
                </c:pt>
                <c:pt idx="42">
                  <c:v>0.44528554850354601</c:v>
                </c:pt>
                <c:pt idx="43">
                  <c:v>0.104371124872985</c:v>
                </c:pt>
                <c:pt idx="44">
                  <c:v>6.7155693319343997E-5</c:v>
                </c:pt>
                <c:pt idx="45">
                  <c:v>6.4226287138397401E-5</c:v>
                </c:pt>
                <c:pt idx="46">
                  <c:v>6.2956161351984398E-5</c:v>
                </c:pt>
                <c:pt idx="47">
                  <c:v>6.8763063334975196E-5</c:v>
                </c:pt>
                <c:pt idx="48">
                  <c:v>6.4296404158431205E-5</c:v>
                </c:pt>
                <c:pt idx="49">
                  <c:v>6.2126031910829699E-5</c:v>
                </c:pt>
                <c:pt idx="50">
                  <c:v>0.30922485755307499</c:v>
                </c:pt>
                <c:pt idx="51">
                  <c:v>0.19718093799533901</c:v>
                </c:pt>
                <c:pt idx="52">
                  <c:v>6.7969478965778198E-5</c:v>
                </c:pt>
                <c:pt idx="53">
                  <c:v>6.3567724579206595E-5</c:v>
                </c:pt>
                <c:pt idx="54">
                  <c:v>6.65110499571873E-5</c:v>
                </c:pt>
                <c:pt idx="55">
                  <c:v>6.79302802986264E-5</c:v>
                </c:pt>
                <c:pt idx="56">
                  <c:v>1.2012593896779701E-3</c:v>
                </c:pt>
                <c:pt idx="57">
                  <c:v>0.36116662610052802</c:v>
                </c:pt>
                <c:pt idx="58">
                  <c:v>0.20040798672013599</c:v>
                </c:pt>
                <c:pt idx="59">
                  <c:v>1.0366206864485499E-3</c:v>
                </c:pt>
                <c:pt idx="60">
                  <c:v>0.192333376929294</c:v>
                </c:pt>
                <c:pt idx="61">
                  <c:v>0.48369555175069401</c:v>
                </c:pt>
                <c:pt idx="62">
                  <c:v>6.0097034341509404E-4</c:v>
                </c:pt>
                <c:pt idx="63">
                  <c:v>6.58786650906284E-5</c:v>
                </c:pt>
                <c:pt idx="64">
                  <c:v>6.6064206623819095E-4</c:v>
                </c:pt>
                <c:pt idx="65">
                  <c:v>0.46780687690876599</c:v>
                </c:pt>
                <c:pt idx="66">
                  <c:v>6.6286473656960098E-5</c:v>
                </c:pt>
                <c:pt idx="67">
                  <c:v>7.0155546972826998E-5</c:v>
                </c:pt>
                <c:pt idx="68">
                  <c:v>6.82451414539907E-5</c:v>
                </c:pt>
                <c:pt idx="69">
                  <c:v>0.58182136269388296</c:v>
                </c:pt>
                <c:pt idx="70">
                  <c:v>7.0239216173492304E-5</c:v>
                </c:pt>
                <c:pt idx="71">
                  <c:v>7.7647565184103806E-5</c:v>
                </c:pt>
                <c:pt idx="72">
                  <c:v>7.6487874355301203E-5</c:v>
                </c:pt>
                <c:pt idx="73">
                  <c:v>0.63835795240865201</c:v>
                </c:pt>
              </c:numCache>
            </c:numRef>
          </c:val>
          <c:smooth val="0"/>
          <c:extLst>
            <c:ext xmlns:c16="http://schemas.microsoft.com/office/drawing/2014/chart" uri="{C3380CC4-5D6E-409C-BE32-E72D297353CC}">
              <c16:uniqueId val="{00000005-AC7D-4677-9A9E-1E3410B04849}"/>
            </c:ext>
          </c:extLst>
        </c:ser>
        <c:ser>
          <c:idx val="6"/>
          <c:order val="6"/>
          <c:spPr>
            <a:ln w="22225" cap="rnd">
              <a:solidFill>
                <a:srgbClr val="00B050"/>
              </a:solidFill>
            </a:ln>
            <a:effectLst>
              <a:glow rad="139700">
                <a:schemeClr val="accent1">
                  <a:lumMod val="60000"/>
                  <a:satMod val="175000"/>
                  <a:alpha val="14000"/>
                </a:schemeClr>
              </a:glow>
            </a:effectLst>
          </c:spPr>
          <c:marker>
            <c:symbol val="none"/>
          </c:marker>
          <c:val>
            <c:numRef>
              <c:f>Sheet!$G$1:$G$74</c:f>
              <c:numCache>
                <c:formatCode>General</c:formatCode>
                <c:ptCount val="74"/>
                <c:pt idx="0">
                  <c:v>0.66054535651827495</c:v>
                </c:pt>
                <c:pt idx="1">
                  <c:v>0.55873699114884701</c:v>
                </c:pt>
                <c:pt idx="2">
                  <c:v>0.45395763052469801</c:v>
                </c:pt>
                <c:pt idx="3">
                  <c:v>0.55716205704622701</c:v>
                </c:pt>
                <c:pt idx="4">
                  <c:v>0.55341427608285398</c:v>
                </c:pt>
                <c:pt idx="5">
                  <c:v>0.47757029208126001</c:v>
                </c:pt>
                <c:pt idx="6">
                  <c:v>0.52786612847506498</c:v>
                </c:pt>
                <c:pt idx="7">
                  <c:v>0.58804801567702103</c:v>
                </c:pt>
                <c:pt idx="8">
                  <c:v>0.49551719588895199</c:v>
                </c:pt>
                <c:pt idx="9">
                  <c:v>0.55591631022052701</c:v>
                </c:pt>
                <c:pt idx="10">
                  <c:v>0.51876560083302703</c:v>
                </c:pt>
                <c:pt idx="11">
                  <c:v>0.58557145262362098</c:v>
                </c:pt>
                <c:pt idx="12">
                  <c:v>0.542298192218022</c:v>
                </c:pt>
                <c:pt idx="13">
                  <c:v>0.60151692501560405</c:v>
                </c:pt>
                <c:pt idx="14">
                  <c:v>0.49633171760987899</c:v>
                </c:pt>
                <c:pt idx="15">
                  <c:v>0.56172903519878503</c:v>
                </c:pt>
                <c:pt idx="16">
                  <c:v>0.47603387408766701</c:v>
                </c:pt>
                <c:pt idx="17">
                  <c:v>0.47005052319940899</c:v>
                </c:pt>
                <c:pt idx="18">
                  <c:v>0.52895110209047802</c:v>
                </c:pt>
                <c:pt idx="19">
                  <c:v>0.55483915311100696</c:v>
                </c:pt>
                <c:pt idx="20">
                  <c:v>0.53271073801708202</c:v>
                </c:pt>
                <c:pt idx="21">
                  <c:v>0.48039494976188102</c:v>
                </c:pt>
                <c:pt idx="22">
                  <c:v>0.53666340561332504</c:v>
                </c:pt>
                <c:pt idx="23">
                  <c:v>0.43676943355740599</c:v>
                </c:pt>
                <c:pt idx="24">
                  <c:v>0.55614808146499795</c:v>
                </c:pt>
                <c:pt idx="25">
                  <c:v>0.48753247791052501</c:v>
                </c:pt>
                <c:pt idx="26">
                  <c:v>0.470956835444654</c:v>
                </c:pt>
                <c:pt idx="27">
                  <c:v>0.484280350915133</c:v>
                </c:pt>
                <c:pt idx="28">
                  <c:v>0.57833426196826998</c:v>
                </c:pt>
                <c:pt idx="29">
                  <c:v>0.574547881989387</c:v>
                </c:pt>
                <c:pt idx="30">
                  <c:v>0.46022662841860101</c:v>
                </c:pt>
                <c:pt idx="31">
                  <c:v>0.50480055494059595</c:v>
                </c:pt>
                <c:pt idx="32">
                  <c:v>0.60880815306217195</c:v>
                </c:pt>
                <c:pt idx="33">
                  <c:v>0.45411078557714302</c:v>
                </c:pt>
                <c:pt idx="34">
                  <c:v>0.608550738051437</c:v>
                </c:pt>
                <c:pt idx="35">
                  <c:v>0.53882288201306905</c:v>
                </c:pt>
                <c:pt idx="36">
                  <c:v>0.47718970608363598</c:v>
                </c:pt>
                <c:pt idx="37">
                  <c:v>0.50706156979105699</c:v>
                </c:pt>
                <c:pt idx="38">
                  <c:v>0.51411925680666004</c:v>
                </c:pt>
                <c:pt idx="39">
                  <c:v>0.53983720807300495</c:v>
                </c:pt>
                <c:pt idx="40">
                  <c:v>0.40158984420599497</c:v>
                </c:pt>
                <c:pt idx="41">
                  <c:v>0.44113899073089102</c:v>
                </c:pt>
                <c:pt idx="42">
                  <c:v>0.503628960936637</c:v>
                </c:pt>
                <c:pt idx="43">
                  <c:v>0.53382481448587105</c:v>
                </c:pt>
                <c:pt idx="44">
                  <c:v>0.41236455796299898</c:v>
                </c:pt>
                <c:pt idx="45">
                  <c:v>0.51651587672744503</c:v>
                </c:pt>
                <c:pt idx="46">
                  <c:v>0.573645959252156</c:v>
                </c:pt>
                <c:pt idx="47">
                  <c:v>0.48236382840555397</c:v>
                </c:pt>
                <c:pt idx="48">
                  <c:v>0.50943773775327394</c:v>
                </c:pt>
                <c:pt idx="49">
                  <c:v>0.51544835992388804</c:v>
                </c:pt>
                <c:pt idx="50">
                  <c:v>0.45542008676915902</c:v>
                </c:pt>
                <c:pt idx="51">
                  <c:v>0.50432526588081905</c:v>
                </c:pt>
                <c:pt idx="52">
                  <c:v>0.44852185007941697</c:v>
                </c:pt>
                <c:pt idx="53">
                  <c:v>0.41245949115642999</c:v>
                </c:pt>
                <c:pt idx="54">
                  <c:v>0.51625641515167897</c:v>
                </c:pt>
                <c:pt idx="55">
                  <c:v>0.43730569620864501</c:v>
                </c:pt>
                <c:pt idx="56">
                  <c:v>0.50895628086229305</c:v>
                </c:pt>
                <c:pt idx="57">
                  <c:v>0.46578469029082298</c:v>
                </c:pt>
                <c:pt idx="58">
                  <c:v>0.49395572048572101</c:v>
                </c:pt>
                <c:pt idx="59">
                  <c:v>0.51604997842153399</c:v>
                </c:pt>
                <c:pt idx="60">
                  <c:v>0.51809986475696601</c:v>
                </c:pt>
                <c:pt idx="61">
                  <c:v>0.50670844172987395</c:v>
                </c:pt>
                <c:pt idx="62">
                  <c:v>0.51951085756873305</c:v>
                </c:pt>
                <c:pt idx="63">
                  <c:v>0.53707530625885802</c:v>
                </c:pt>
                <c:pt idx="64">
                  <c:v>0.56577505140812001</c:v>
                </c:pt>
                <c:pt idx="65">
                  <c:v>0.52729320135603197</c:v>
                </c:pt>
                <c:pt idx="66">
                  <c:v>0.40308789852136701</c:v>
                </c:pt>
                <c:pt idx="67">
                  <c:v>0.47545506853382602</c:v>
                </c:pt>
                <c:pt idx="68">
                  <c:v>0.44165016752747999</c:v>
                </c:pt>
                <c:pt idx="69">
                  <c:v>0.378559540004752</c:v>
                </c:pt>
                <c:pt idx="70">
                  <c:v>0.45276593651046698</c:v>
                </c:pt>
                <c:pt idx="71">
                  <c:v>0.50117977772849498</c:v>
                </c:pt>
                <c:pt idx="72">
                  <c:v>0.420316649049916</c:v>
                </c:pt>
                <c:pt idx="73">
                  <c:v>0.36060688154245202</c:v>
                </c:pt>
              </c:numCache>
            </c:numRef>
          </c:val>
          <c:smooth val="0"/>
          <c:extLst>
            <c:ext xmlns:c16="http://schemas.microsoft.com/office/drawing/2014/chart" uri="{C3380CC4-5D6E-409C-BE32-E72D297353CC}">
              <c16:uniqueId val="{00000006-AC7D-4677-9A9E-1E3410B04849}"/>
            </c:ext>
          </c:extLst>
        </c:ser>
        <c:dLbls>
          <c:showLegendKey val="0"/>
          <c:showVal val="0"/>
          <c:showCatName val="0"/>
          <c:showSerName val="0"/>
          <c:showPercent val="0"/>
          <c:showBubbleSize val="0"/>
        </c:dLbls>
        <c:smooth val="0"/>
        <c:axId val="594198304"/>
        <c:axId val="594203880"/>
      </c:lineChart>
      <c:catAx>
        <c:axId val="5941983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4203880"/>
        <c:crosses val="autoZero"/>
        <c:auto val="1"/>
        <c:lblAlgn val="ctr"/>
        <c:lblOffset val="100"/>
        <c:noMultiLvlLbl val="0"/>
      </c:catAx>
      <c:valAx>
        <c:axId val="5942038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4198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7F45F-A2C5-439D-B8D5-33347EFF1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10</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Runye Wang</dc:creator>
  <cp:keywords/>
  <dc:description/>
  <cp:lastModifiedBy>Runye Wang</cp:lastModifiedBy>
  <cp:revision>2</cp:revision>
  <dcterms:created xsi:type="dcterms:W3CDTF">2017-10-21T13:56:00Z</dcterms:created>
  <dcterms:modified xsi:type="dcterms:W3CDTF">2017-10-22T01:09:00Z</dcterms:modified>
</cp:coreProperties>
</file>