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jc w:val="left"/>
      </w:pPr>
      <w:r>
        <w:rPr>
          <w:rFonts w:ascii="Inter" w:cs="Inter" w:eastAsia="Inter" w:hAnsi="Inter"/>
          <w:b w:val="false"/>
          <w:bCs w:val="false"/>
          <w:i w:val="false"/>
          <w:iCs w:val="false"/>
          <w:color w:val="1e293b"/>
          <w:sz w:val="26"/>
          <w:szCs w:val="26"/>
        </w:rPr>
        <w:t xml:space="preserve">The standard Lorem Ipsum passage, used since the 1500s</w:t>
      </w:r>
    </w:p>
    <w:p>
      <w:pPr>
        <w:spacing w:line="336" w:lineRule="auto"/>
        <w:jc w:val="left"/>
      </w:pPr>
      <w:r>
        <w:rPr>
          <w:rFonts w:ascii="Inter" w:cs="Inter" w:eastAsia="Inter" w:hAnsi="Inter"/>
          <w:b w:val="false"/>
          <w:bCs w:val="false"/>
          <w:i w:val="false"/>
          <w:iCs w:val="false"/>
          <w:color w:val="1e293b"/>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Section 1.10.32 of "de Finibus Bonorum et Malorum", written by Cicero in 45 BC</w:t>
      </w:r>
    </w:p>
    <w:p>
      <w:pPr>
        <w:spacing w:line="336" w:lineRule="auto"/>
        <w:jc w:val="left"/>
      </w:pPr>
      <w:r>
        <w:rPr>
          <w:rFonts w:ascii="Inter" w:cs="Inter" w:eastAsia="Inter" w:hAnsi="Inter"/>
          <w:b w:val="false"/>
          <w:bCs w:val="false"/>
          <w:i w:val="false"/>
          <w:iCs w:val="false"/>
          <w:color w:val="1e293b"/>
          <w:sz w:val="26"/>
          <w:szCs w:val="26"/>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1914 translation by H. Rackham</w:t>
      </w:r>
    </w:p>
    <w:p>
      <w:pPr>
        <w:spacing w:line="336" w:lineRule="auto"/>
        <w:jc w:val="left"/>
      </w:pPr>
      <w:r>
        <w:rPr>
          <w:rFonts w:ascii="Inter" w:cs="Inter" w:eastAsia="Inter" w:hAnsi="Inter"/>
          <w:b w:val="false"/>
          <w:bCs w:val="false"/>
          <w:i w:val="false"/>
          <w:iCs w:val="false"/>
          <w:color w:val="1e293b"/>
          <w:sz w:val="26"/>
          <w:szCs w:val="26"/>
        </w:rPr>
        <w:t xml:space="preserve">"But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Section 1.10.33 of "de Finibus Bonorum et Malorum", written by Cicero in 45 BC</w:t>
      </w:r>
    </w:p>
    <w:p>
      <w:pPr>
        <w:spacing w:line="336" w:lineRule="auto"/>
        <w:jc w:val="left"/>
      </w:pPr>
      <w:r>
        <w:rPr>
          <w:rFonts w:ascii="Inter" w:cs="Inter" w:eastAsia="Inter" w:hAnsi="Inter"/>
          <w:b w:val="false"/>
          <w:bCs w:val="false"/>
          <w:i w:val="false"/>
          <w:iCs w:val="false"/>
          <w:color w:val="1e293b"/>
          <w:sz w:val="26"/>
          <w:szCs w:val="26"/>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spacing w:line="336" w:lineRule="auto"/>
        <w:jc w:val="left"/>
      </w:pPr>
      <w:r>
        <w:rPr>
          <w:rFonts w:ascii="Inter" w:cs="Inter" w:eastAsia="Inter" w:hAnsi="Inter"/>
          <w:b w:val="false"/>
          <w:bCs w:val="false"/>
          <w:i w:val="false"/>
          <w:iCs w:val="false"/>
          <w:color w:val="1e293b"/>
          <w:sz w:val="26"/>
          <w:szCs w:val="26"/>
        </w:rPr>
        <w:t xml:space="preserve"/>
      </w:r>
    </w:p>
    <w:p>
      <w:pPr>
        <w:spacing w:line="336" w:lineRule="auto"/>
        <w:jc w:val="left"/>
      </w:pPr>
      <w:r>
        <w:rPr>
          <w:rFonts w:ascii="Inter" w:cs="Inter" w:eastAsia="Inter" w:hAnsi="Inter"/>
          <w:b w:val="false"/>
          <w:bCs w:val="false"/>
          <w:i w:val="false"/>
          <w:iCs w:val="false"/>
          <w:color w:val="1e293b"/>
          <w:sz w:val="26"/>
          <w:szCs w:val="26"/>
        </w:rPr>
        <w:t xml:space="preserve">1914 translation by H. Rackham</w:t>
      </w:r>
    </w:p>
    <w:p>
      <w:pPr>
        <w:spacing w:line="336" w:lineRule="auto"/>
        <w:jc w:val="left"/>
      </w:pPr>
      <w:r>
        <w:rPr>
          <w:rFonts w:ascii="Inter" w:cs="Inter" w:eastAsia="Inter" w:hAnsi="Inter"/>
          <w:b w:val="false"/>
          <w:bCs w:val="false"/>
          <w:i w:val="false"/>
          <w:iCs w:val="false"/>
          <w:color w:val="1e293b"/>
          <w:sz w:val="26"/>
          <w:szCs w:val="26"/>
        </w:rPr>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w:t>
      </w:r>
    </w:p>
    <w:p>
      <w:r>
        <w:br w:type="page"/>
      </w:r>
    </w:p>
    <w:p>
      <w:pPr>
        <w:spacing w:line="336" w:lineRule="auto"/>
        <w:jc w:val="left"/>
      </w:pPr>
      <w:r>
        <w:rPr>
          <w:rFonts w:ascii="Inter" w:cs="Inter" w:eastAsia="Inter" w:hAnsi="Inter"/>
          <w:b w:val="false"/>
          <w:bCs w:val="false"/>
          <w:i w:val="false"/>
          <w:iCs w:val="false"/>
          <w:color w:val="1e293b"/>
          <w:sz w:val="26"/>
          <w:szCs w:val="26"/>
        </w:rPr>
        <w:t xml:space="preserve">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2026-04-26T16:56:20.914Z</dcterms:created>
  <dcterms:modified xsi:type="dcterms:W3CDTF">2026-04-26T16:56:20.914Z</dcterms:modified>
</cp:coreProperties>
</file>

<file path=docProps/custom.xml><?xml version="1.0" encoding="utf-8"?>
<Properties xmlns="http://schemas.openxmlformats.org/officeDocument/2006/custom-properties" xmlns:vt="http://schemas.openxmlformats.org/officeDocument/2006/docPropsVTypes"/>
</file>