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525" w:rsidRDefault="00F62BE9">
      <w:pPr>
        <w:pStyle w:val="normal1"/>
        <w:jc w:val="center"/>
        <w:rPr>
          <w:rFonts w:ascii="Nunito" w:eastAsia="Nunito" w:hAnsi="Nunito" w:cs="Nunito"/>
          <w:b/>
          <w:bCs/>
          <w:sz w:val="30"/>
          <w:szCs w:val="30"/>
        </w:rPr>
      </w:pPr>
      <w:proofErr w:type="spellStart"/>
      <w:r>
        <w:rPr>
          <w:rFonts w:ascii="Nunito" w:eastAsia="Nunito" w:hAnsi="Nunito" w:cs="Nunito"/>
          <w:b/>
          <w:bCs/>
          <w:sz w:val="30"/>
          <w:szCs w:val="30"/>
        </w:rPr>
        <w:t>Planejamento</w:t>
      </w:r>
      <w:proofErr w:type="spellEnd"/>
      <w:r>
        <w:rPr>
          <w:rFonts w:ascii="Nunito" w:eastAsia="Nunito" w:hAnsi="Nunito" w:cs="Nunito"/>
          <w:b/>
          <w:bCs/>
          <w:sz w:val="30"/>
          <w:szCs w:val="30"/>
        </w:rPr>
        <w:t xml:space="preserve"> de </w:t>
      </w:r>
      <w:proofErr w:type="spellStart"/>
      <w:r>
        <w:rPr>
          <w:rFonts w:ascii="Nunito" w:eastAsia="Nunito" w:hAnsi="Nunito" w:cs="Nunito"/>
          <w:b/>
          <w:bCs/>
          <w:sz w:val="30"/>
          <w:szCs w:val="30"/>
        </w:rPr>
        <w:t>Coleta</w:t>
      </w:r>
      <w:proofErr w:type="spellEnd"/>
      <w:r>
        <w:rPr>
          <w:rFonts w:ascii="Nunito" w:eastAsia="Nunito" w:hAnsi="Nunito" w:cs="Nunito"/>
          <w:b/>
          <w:bCs/>
          <w:sz w:val="30"/>
          <w:szCs w:val="30"/>
        </w:rPr>
        <w:t xml:space="preserve"> de Dados com </w:t>
      </w:r>
      <w:proofErr w:type="spellStart"/>
      <w:r>
        <w:rPr>
          <w:rFonts w:ascii="Nunito" w:eastAsia="Nunito" w:hAnsi="Nunito" w:cs="Nunito"/>
          <w:b/>
          <w:bCs/>
          <w:sz w:val="30"/>
          <w:szCs w:val="30"/>
        </w:rPr>
        <w:t>os</w:t>
      </w:r>
      <w:proofErr w:type="spellEnd"/>
      <w:r>
        <w:rPr>
          <w:rFonts w:ascii="Nunito" w:eastAsia="Nunito" w:hAnsi="Nunito" w:cs="Nunito"/>
          <w:b/>
          <w:bCs/>
          <w:sz w:val="30"/>
          <w:szCs w:val="30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sz w:val="30"/>
          <w:szCs w:val="30"/>
        </w:rPr>
        <w:t>Usuários</w:t>
      </w:r>
      <w:proofErr w:type="spellEnd"/>
    </w:p>
    <w:p w:rsidR="00BC6525" w:rsidRDefault="00BC6525">
      <w:pPr>
        <w:pStyle w:val="normal1"/>
        <w:rPr>
          <w:rFonts w:ascii="Nunito" w:eastAsia="Nunito" w:hAnsi="Nunito" w:cs="Nunito"/>
          <w:sz w:val="28"/>
          <w:szCs w:val="28"/>
        </w:rPr>
      </w:pPr>
    </w:p>
    <w:p w:rsidR="00BC6525" w:rsidRDefault="00F62BE9">
      <w:pPr>
        <w:pStyle w:val="normal1"/>
        <w:numPr>
          <w:ilvl w:val="0"/>
          <w:numId w:val="1"/>
        </w:numPr>
        <w:rPr>
          <w:rFonts w:ascii="Nunito" w:eastAsia="Nunito" w:hAnsi="Nunito" w:cs="Nunito"/>
          <w:b/>
          <w:bCs/>
          <w:sz w:val="28"/>
          <w:szCs w:val="28"/>
        </w:rPr>
      </w:pP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Objetivo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da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Coleta</w:t>
      </w:r>
      <w:proofErr w:type="spellEnd"/>
    </w:p>
    <w:p w:rsidR="00BC6525" w:rsidRDefault="00F62BE9">
      <w:pPr>
        <w:pStyle w:val="normal1"/>
      </w:pPr>
      <w:r>
        <w:rPr>
          <w:rFonts w:ascii="Nunito" w:eastAsia="Nunito" w:hAnsi="Nunito" w:cs="Nunito"/>
          <w:color w:val="434343"/>
          <w:sz w:val="26"/>
          <w:szCs w:val="26"/>
        </w:rPr>
        <w:tab/>
      </w:r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O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objetivo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da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coleta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de dados é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identificar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as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principais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necessidades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das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empresas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do APL de Salto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relacionadas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à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tecnologia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automação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inteligência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artificial. A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pesquisa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busca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compreender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quais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processos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poderiam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ser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otimizados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quais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dificuldades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as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empresas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enfrentam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na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adoção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de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novas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tecnologias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qual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seria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o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interesse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em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uma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solução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tecnológica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voltada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para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suas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necessidades</w:t>
      </w:r>
      <w:proofErr w:type="spellEnd"/>
      <w:r w:rsidR="0012682A">
        <w:t>.</w:t>
      </w:r>
    </w:p>
    <w:p w:rsidR="0012682A" w:rsidRDefault="0012682A">
      <w:pPr>
        <w:pStyle w:val="normal1"/>
        <w:rPr>
          <w:rFonts w:ascii="Nunito" w:eastAsia="Nunito" w:hAnsi="Nunito" w:cs="Nunito"/>
          <w:sz w:val="28"/>
          <w:szCs w:val="28"/>
        </w:rPr>
      </w:pPr>
    </w:p>
    <w:p w:rsidR="00BC6525" w:rsidRPr="0012682A" w:rsidRDefault="00F62BE9" w:rsidP="0012682A">
      <w:pPr>
        <w:pStyle w:val="normal1"/>
        <w:numPr>
          <w:ilvl w:val="0"/>
          <w:numId w:val="1"/>
        </w:numPr>
        <w:rPr>
          <w:rFonts w:ascii="Nunito" w:eastAsia="Nunito" w:hAnsi="Nunito" w:cs="Nunito"/>
          <w:b/>
          <w:bCs/>
          <w:sz w:val="28"/>
          <w:szCs w:val="28"/>
        </w:rPr>
      </w:pPr>
      <w:proofErr w:type="spellStart"/>
      <w:r w:rsidRPr="0012682A">
        <w:rPr>
          <w:rFonts w:ascii="Nunito" w:eastAsia="Nunito" w:hAnsi="Nunito" w:cs="Nunito"/>
          <w:b/>
          <w:bCs/>
          <w:sz w:val="28"/>
          <w:szCs w:val="28"/>
        </w:rPr>
        <w:t>Técnica</w:t>
      </w:r>
      <w:proofErr w:type="spellEnd"/>
      <w:r w:rsidRPr="0012682A">
        <w:rPr>
          <w:rFonts w:ascii="Nunito" w:eastAsia="Nunito" w:hAnsi="Nunito" w:cs="Nunito"/>
          <w:b/>
          <w:bCs/>
          <w:sz w:val="28"/>
          <w:szCs w:val="28"/>
        </w:rPr>
        <w:t xml:space="preserve"> </w:t>
      </w:r>
      <w:proofErr w:type="spellStart"/>
      <w:r w:rsidRPr="0012682A">
        <w:rPr>
          <w:rFonts w:ascii="Nunito" w:eastAsia="Nunito" w:hAnsi="Nunito" w:cs="Nunito"/>
          <w:b/>
          <w:bCs/>
          <w:sz w:val="28"/>
          <w:szCs w:val="28"/>
        </w:rPr>
        <w:t>escolhida</w:t>
      </w:r>
      <w:proofErr w:type="spellEnd"/>
    </w:p>
    <w:p w:rsidR="00BC6525" w:rsidRDefault="00F62BE9">
      <w:pPr>
        <w:pStyle w:val="normal1"/>
      </w:pPr>
      <w:r>
        <w:rPr>
          <w:rFonts w:ascii="Nunito" w:eastAsia="Nunito" w:hAnsi="Nunito" w:cs="Nunito"/>
          <w:color w:val="434343"/>
          <w:sz w:val="26"/>
          <w:szCs w:val="26"/>
        </w:rPr>
        <w:tab/>
      </w:r>
      <w:proofErr w:type="spellStart"/>
      <w:r>
        <w:rPr>
          <w:rFonts w:ascii="Nunito" w:eastAsia="Nunito" w:hAnsi="Nunito" w:cs="Nunito"/>
          <w:color w:val="434343"/>
          <w:sz w:val="26"/>
          <w:szCs w:val="26"/>
        </w:rPr>
        <w:t>Questionário</w:t>
      </w:r>
      <w:proofErr w:type="spellEnd"/>
      <w:r>
        <w:rPr>
          <w:rFonts w:ascii="Nunito" w:eastAsia="Nunito" w:hAnsi="Nunito" w:cs="Nunito"/>
          <w:color w:val="434343"/>
          <w:sz w:val="26"/>
          <w:szCs w:val="26"/>
        </w:rPr>
        <w:t xml:space="preserve"> (Survey) — </w:t>
      </w:r>
      <w:proofErr w:type="spellStart"/>
      <w:r>
        <w:rPr>
          <w:rFonts w:ascii="Nunito" w:eastAsia="Nunito" w:hAnsi="Nunito" w:cs="Nunito"/>
          <w:color w:val="434343"/>
          <w:sz w:val="26"/>
          <w:szCs w:val="26"/>
        </w:rPr>
        <w:t>pesquisa</w:t>
      </w:r>
      <w:proofErr w:type="spellEnd"/>
      <w:r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>
        <w:rPr>
          <w:rFonts w:ascii="Nunito" w:eastAsia="Nunito" w:hAnsi="Nunito" w:cs="Nunito"/>
          <w:color w:val="434343"/>
          <w:sz w:val="26"/>
          <w:szCs w:val="26"/>
        </w:rPr>
        <w:t>quantitativa</w:t>
      </w:r>
      <w:proofErr w:type="spellEnd"/>
      <w:r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</w:p>
    <w:p w:rsidR="00BC6525" w:rsidRDefault="00BC6525">
      <w:pPr>
        <w:pStyle w:val="normal1"/>
        <w:rPr>
          <w:rFonts w:ascii="Nunito" w:eastAsia="Nunito" w:hAnsi="Nunito" w:cs="Nunito"/>
          <w:sz w:val="28"/>
          <w:szCs w:val="28"/>
        </w:rPr>
      </w:pPr>
    </w:p>
    <w:p w:rsidR="0012682A" w:rsidRDefault="00F62BE9" w:rsidP="0012682A">
      <w:pPr>
        <w:pStyle w:val="normal1"/>
        <w:numPr>
          <w:ilvl w:val="0"/>
          <w:numId w:val="1"/>
        </w:numPr>
        <w:rPr>
          <w:rFonts w:ascii="Nunito" w:eastAsia="Nunito" w:hAnsi="Nunito" w:cs="Nunito"/>
          <w:b/>
          <w:bCs/>
          <w:sz w:val="28"/>
          <w:szCs w:val="28"/>
        </w:rPr>
      </w:pP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Estratégia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de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Recrutamento</w:t>
      </w:r>
      <w:proofErr w:type="spellEnd"/>
    </w:p>
    <w:p w:rsidR="0012682A" w:rsidRPr="0012682A" w:rsidRDefault="0012682A" w:rsidP="0012682A">
      <w:pPr>
        <w:pStyle w:val="normal1"/>
        <w:ind w:left="360" w:firstLine="360"/>
        <w:rPr>
          <w:rFonts w:ascii="Nunito" w:eastAsia="Nunito" w:hAnsi="Nunito" w:cs="Nunito"/>
          <w:b/>
          <w:bCs/>
          <w:sz w:val="28"/>
          <w:szCs w:val="28"/>
        </w:rPr>
      </w:pPr>
      <w:r w:rsidRPr="0012682A">
        <w:rPr>
          <w:rFonts w:ascii="Nunito" w:eastAsia="Nunito" w:hAnsi="Nunito" w:cs="Nunito"/>
          <w:color w:val="434343"/>
          <w:sz w:val="26"/>
          <w:szCs w:val="26"/>
        </w:rPr>
        <w:t xml:space="preserve">O </w:t>
      </w:r>
      <w:proofErr w:type="spellStart"/>
      <w:r w:rsidRPr="0012682A">
        <w:rPr>
          <w:rFonts w:ascii="Nunito" w:eastAsia="Nunito" w:hAnsi="Nunito" w:cs="Nunito"/>
          <w:color w:val="434343"/>
          <w:sz w:val="26"/>
          <w:szCs w:val="26"/>
        </w:rPr>
        <w:t>questionário</w:t>
      </w:r>
      <w:proofErr w:type="spellEnd"/>
      <w:r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12682A">
        <w:rPr>
          <w:rFonts w:ascii="Nunito" w:eastAsia="Nunito" w:hAnsi="Nunito" w:cs="Nunito"/>
          <w:color w:val="434343"/>
          <w:sz w:val="26"/>
          <w:szCs w:val="26"/>
        </w:rPr>
        <w:t>será</w:t>
      </w:r>
      <w:proofErr w:type="spellEnd"/>
      <w:r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12682A">
        <w:rPr>
          <w:rFonts w:ascii="Nunito" w:eastAsia="Nunito" w:hAnsi="Nunito" w:cs="Nunito"/>
          <w:color w:val="434343"/>
          <w:sz w:val="26"/>
          <w:szCs w:val="26"/>
        </w:rPr>
        <w:t>disponibilizado</w:t>
      </w:r>
      <w:proofErr w:type="spellEnd"/>
      <w:r w:rsidRPr="0012682A">
        <w:rPr>
          <w:rFonts w:ascii="Nunito" w:eastAsia="Nunito" w:hAnsi="Nunito" w:cs="Nunito"/>
          <w:color w:val="434343"/>
          <w:sz w:val="26"/>
          <w:szCs w:val="26"/>
        </w:rPr>
        <w:t xml:space="preserve"> online por </w:t>
      </w:r>
      <w:proofErr w:type="spellStart"/>
      <w:r w:rsidRPr="0012682A">
        <w:rPr>
          <w:rFonts w:ascii="Nunito" w:eastAsia="Nunito" w:hAnsi="Nunito" w:cs="Nunito"/>
          <w:color w:val="434343"/>
          <w:sz w:val="26"/>
          <w:szCs w:val="26"/>
        </w:rPr>
        <w:t>meio</w:t>
      </w:r>
      <w:proofErr w:type="spellEnd"/>
      <w:r w:rsidRPr="0012682A">
        <w:rPr>
          <w:rFonts w:ascii="Nunito" w:eastAsia="Nunito" w:hAnsi="Nunito" w:cs="Nunito"/>
          <w:color w:val="434343"/>
          <w:sz w:val="26"/>
          <w:szCs w:val="26"/>
        </w:rPr>
        <w:t xml:space="preserve"> do Google Forms e </w:t>
      </w:r>
      <w:proofErr w:type="spellStart"/>
      <w:r w:rsidRPr="0012682A">
        <w:rPr>
          <w:rFonts w:ascii="Nunito" w:eastAsia="Nunito" w:hAnsi="Nunito" w:cs="Nunito"/>
          <w:color w:val="434343"/>
          <w:sz w:val="26"/>
          <w:szCs w:val="26"/>
        </w:rPr>
        <w:t>divulgado</w:t>
      </w:r>
      <w:proofErr w:type="spellEnd"/>
      <w:r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12682A">
        <w:rPr>
          <w:rFonts w:ascii="Nunito" w:eastAsia="Nunito" w:hAnsi="Nunito" w:cs="Nunito"/>
          <w:color w:val="434343"/>
          <w:sz w:val="26"/>
          <w:szCs w:val="26"/>
        </w:rPr>
        <w:t>pelas</w:t>
      </w:r>
      <w:proofErr w:type="spellEnd"/>
      <w:r w:rsidRPr="0012682A">
        <w:rPr>
          <w:rFonts w:ascii="Nunito" w:eastAsia="Nunito" w:hAnsi="Nunito" w:cs="Nunito"/>
          <w:color w:val="434343"/>
          <w:sz w:val="26"/>
          <w:szCs w:val="26"/>
        </w:rPr>
        <w:t xml:space="preserve"> redes sociais, grupos de WhatsApp, contatos pessoais, comunidade escolar e outros canais disponíveis ao grupo. Sempre que possível, serão buscadas respostas de pessoas que trabalham ou possuem contato com empresas do setor produtivo de Salto, buscando diferentes perspectivas sobre o uso de tecnologia e IA.</w:t>
      </w:r>
    </w:p>
    <w:p w:rsidR="00BC6525" w:rsidRDefault="00F62BE9">
      <w:pPr>
        <w:pStyle w:val="normal1"/>
        <w:rPr>
          <w:rFonts w:ascii="Nunito" w:eastAsia="Nunito" w:hAnsi="Nunito" w:cs="Nunito"/>
          <w:sz w:val="28"/>
          <w:szCs w:val="28"/>
        </w:rPr>
      </w:pPr>
      <w:r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</w:p>
    <w:p w:rsidR="00BC6525" w:rsidRDefault="00F62BE9">
      <w:pPr>
        <w:pStyle w:val="normal1"/>
        <w:numPr>
          <w:ilvl w:val="0"/>
          <w:numId w:val="1"/>
        </w:numPr>
        <w:rPr>
          <w:rFonts w:ascii="Nunito" w:eastAsia="Nunito" w:hAnsi="Nunito" w:cs="Nunito"/>
          <w:b/>
          <w:bCs/>
          <w:sz w:val="28"/>
          <w:szCs w:val="28"/>
        </w:rPr>
      </w:pP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Ética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em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Pesquisa</w:t>
      </w:r>
      <w:proofErr w:type="spellEnd"/>
    </w:p>
    <w:p w:rsidR="00BC6525" w:rsidRDefault="00F62BE9">
      <w:pPr>
        <w:pStyle w:val="normal1"/>
        <w:rPr>
          <w:rFonts w:ascii="Nunito" w:eastAsia="Nunito" w:hAnsi="Nunito" w:cs="Nunito"/>
          <w:color w:val="434343"/>
          <w:sz w:val="26"/>
          <w:szCs w:val="26"/>
        </w:rPr>
      </w:pPr>
      <w:r>
        <w:rPr>
          <w:rFonts w:ascii="Nunito" w:eastAsia="Nunito" w:hAnsi="Nunito" w:cs="Nunito"/>
          <w:i/>
          <w:iCs/>
          <w:color w:val="434343"/>
          <w:sz w:val="26"/>
          <w:szCs w:val="26"/>
        </w:rPr>
        <w:tab/>
      </w:r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Antes de responder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ao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questionário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os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participantes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serão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informados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sobre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a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finalidade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acadêmica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da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pesquisa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sobre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a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utilização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dos dados. A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participação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será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voluntária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podendo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o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participante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deixar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de responder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ou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interromper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sua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participação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.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Não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serão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solicitadas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informações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pessoais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desnecessárias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e as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respostas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serão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tratadas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de forma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anônima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confidencial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sendo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utilizadas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exclusivamente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para fins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acadêmicos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relacionados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ao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Projeto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Integrador</w:t>
      </w:r>
      <w:proofErr w:type="spellEnd"/>
      <w:r w:rsidR="0012682A" w:rsidRPr="0012682A">
        <w:rPr>
          <w:rFonts w:ascii="Nunito" w:eastAsia="Nunito" w:hAnsi="Nunito" w:cs="Nunito"/>
          <w:color w:val="434343"/>
          <w:sz w:val="26"/>
          <w:szCs w:val="26"/>
        </w:rPr>
        <w:t>.</w:t>
      </w:r>
    </w:p>
    <w:p w:rsidR="0012682A" w:rsidRPr="0012682A" w:rsidRDefault="0012682A">
      <w:pPr>
        <w:pStyle w:val="normal1"/>
        <w:rPr>
          <w:rFonts w:ascii="Nunito" w:eastAsia="Nunito" w:hAnsi="Nunito" w:cs="Nunito"/>
          <w:color w:val="434343"/>
          <w:sz w:val="26"/>
          <w:szCs w:val="26"/>
        </w:rPr>
      </w:pPr>
    </w:p>
    <w:p w:rsidR="00BC6525" w:rsidRDefault="00F62BE9">
      <w:pPr>
        <w:pStyle w:val="normal1"/>
        <w:numPr>
          <w:ilvl w:val="0"/>
          <w:numId w:val="1"/>
        </w:numPr>
        <w:rPr>
          <w:rFonts w:ascii="Nunito" w:eastAsia="Nunito" w:hAnsi="Nunito" w:cs="Nunito"/>
          <w:b/>
          <w:bCs/>
          <w:sz w:val="28"/>
          <w:szCs w:val="28"/>
        </w:rPr>
      </w:pP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Amostra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da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Coleta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de Dados</w:t>
      </w:r>
    </w:p>
    <w:p w:rsidR="00BC6525" w:rsidRDefault="00F62BE9">
      <w:pPr>
        <w:pStyle w:val="normal1"/>
        <w:rPr>
          <w:rFonts w:ascii="Nunito" w:eastAsia="Nunito" w:hAnsi="Nunito" w:cs="Nunito"/>
          <w:i/>
          <w:iCs/>
          <w:color w:val="434343"/>
          <w:sz w:val="26"/>
          <w:szCs w:val="26"/>
        </w:rPr>
      </w:pPr>
      <w:r>
        <w:rPr>
          <w:rFonts w:ascii="Nunito" w:eastAsia="Nunito" w:hAnsi="Nunito" w:cs="Nunito"/>
          <w:i/>
          <w:iCs/>
          <w:color w:val="434343"/>
          <w:sz w:val="26"/>
          <w:szCs w:val="26"/>
        </w:rPr>
        <w:tab/>
      </w:r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O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público-alvo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será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composto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principalmente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por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pessoas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relacionadas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às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empresas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do APL de Salto,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incluindo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funcionários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,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gestores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,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empreendedores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e outros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profissionais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que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tenham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contato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com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processos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empresariais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e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tecnológicos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. O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grupo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pretende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obter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>aproximadamente</w:t>
      </w:r>
      <w:proofErr w:type="spellEnd"/>
      <w:r w:rsidR="0012682A" w:rsidRPr="0012682A"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r w:rsidR="0012682A" w:rsidRPr="00F62BE9">
        <w:rPr>
          <w:rFonts w:ascii="Nunito" w:eastAsia="Nunito" w:hAnsi="Nunito" w:cs="Nunito"/>
          <w:bCs/>
          <w:color w:val="434343"/>
          <w:sz w:val="28"/>
          <w:szCs w:val="28"/>
        </w:rPr>
        <w:t xml:space="preserve">30 a 50 </w:t>
      </w:r>
      <w:proofErr w:type="spellStart"/>
      <w:r w:rsidR="0012682A" w:rsidRPr="00F62BE9">
        <w:rPr>
          <w:rFonts w:ascii="Nunito" w:eastAsia="Nunito" w:hAnsi="Nunito" w:cs="Nunito"/>
          <w:bCs/>
          <w:color w:val="434343"/>
          <w:sz w:val="28"/>
          <w:szCs w:val="28"/>
        </w:rPr>
        <w:t>respostas</w:t>
      </w:r>
      <w:proofErr w:type="spellEnd"/>
      <w:r w:rsidR="0012682A" w:rsidRPr="00F62BE9">
        <w:rPr>
          <w:rFonts w:ascii="Nunito" w:eastAsia="Nunito" w:hAnsi="Nunito" w:cs="Nunito"/>
          <w:color w:val="434343"/>
          <w:sz w:val="28"/>
          <w:szCs w:val="28"/>
        </w:rPr>
        <w:t>.</w:t>
      </w:r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</w:p>
    <w:p w:rsidR="00BC6525" w:rsidRDefault="00BC6525">
      <w:pPr>
        <w:pStyle w:val="normal1"/>
        <w:rPr>
          <w:rFonts w:ascii="Nunito" w:eastAsia="Nunito" w:hAnsi="Nunito" w:cs="Nunito"/>
          <w:sz w:val="28"/>
          <w:szCs w:val="28"/>
        </w:rPr>
      </w:pPr>
    </w:p>
    <w:p w:rsidR="00BC6525" w:rsidRDefault="00F62BE9">
      <w:pPr>
        <w:pStyle w:val="normal1"/>
        <w:numPr>
          <w:ilvl w:val="0"/>
          <w:numId w:val="1"/>
        </w:numPr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t xml:space="preserve">Forma de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Coleta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de Dados</w:t>
      </w:r>
    </w:p>
    <w:p w:rsidR="00BC6525" w:rsidRDefault="00F62BE9">
      <w:pPr>
        <w:pStyle w:val="normal1"/>
        <w:rPr>
          <w:rFonts w:ascii="Nunito" w:eastAsia="Nunito" w:hAnsi="Nunito" w:cs="Nunito"/>
          <w:sz w:val="28"/>
          <w:szCs w:val="28"/>
        </w:rPr>
      </w:pPr>
      <w:r>
        <w:rPr>
          <w:rFonts w:ascii="Nunito" w:eastAsia="Nunito" w:hAnsi="Nunito" w:cs="Nunito"/>
          <w:i/>
          <w:iCs/>
          <w:color w:val="434343"/>
          <w:sz w:val="28"/>
          <w:szCs w:val="28"/>
        </w:rPr>
        <w:lastRenderedPageBreak/>
        <w:tab/>
      </w:r>
      <w:proofErr w:type="spellStart"/>
      <w:r>
        <w:rPr>
          <w:rFonts w:ascii="Nunito" w:eastAsia="Nunito" w:hAnsi="Nunito" w:cs="Nunito"/>
          <w:color w:val="434343"/>
          <w:sz w:val="28"/>
          <w:szCs w:val="28"/>
        </w:rPr>
        <w:t>Os</w:t>
      </w:r>
      <w:proofErr w:type="spellEnd"/>
      <w:r>
        <w:rPr>
          <w:rFonts w:ascii="Nunito" w:eastAsia="Nunito" w:hAnsi="Nunito" w:cs="Nunito"/>
          <w:color w:val="434343"/>
          <w:sz w:val="28"/>
          <w:szCs w:val="28"/>
        </w:rPr>
        <w:t xml:space="preserve"> dados </w:t>
      </w:r>
      <w:proofErr w:type="spellStart"/>
      <w:r>
        <w:rPr>
          <w:rFonts w:ascii="Nunito" w:eastAsia="Nunito" w:hAnsi="Nunito" w:cs="Nunito"/>
          <w:color w:val="434343"/>
          <w:sz w:val="28"/>
          <w:szCs w:val="28"/>
        </w:rPr>
        <w:t>serão</w:t>
      </w:r>
      <w:proofErr w:type="spellEnd"/>
      <w:r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>
        <w:rPr>
          <w:rFonts w:ascii="Nunito" w:eastAsia="Nunito" w:hAnsi="Nunito" w:cs="Nunito"/>
          <w:color w:val="434343"/>
          <w:sz w:val="28"/>
          <w:szCs w:val="28"/>
        </w:rPr>
        <w:t>coletados</w:t>
      </w:r>
      <w:proofErr w:type="spellEnd"/>
      <w:r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>
        <w:rPr>
          <w:rFonts w:ascii="Nunito" w:eastAsia="Nunito" w:hAnsi="Nunito" w:cs="Nunito"/>
          <w:color w:val="434343"/>
          <w:sz w:val="28"/>
          <w:szCs w:val="28"/>
        </w:rPr>
        <w:t>através</w:t>
      </w:r>
      <w:proofErr w:type="spellEnd"/>
      <w:r>
        <w:rPr>
          <w:rFonts w:ascii="Nunito" w:eastAsia="Nunito" w:hAnsi="Nunito" w:cs="Nunito"/>
          <w:color w:val="434343"/>
          <w:sz w:val="28"/>
          <w:szCs w:val="28"/>
        </w:rPr>
        <w:t xml:space="preserve"> de </w:t>
      </w:r>
      <w:proofErr w:type="spellStart"/>
      <w:r>
        <w:rPr>
          <w:rFonts w:ascii="Nunito" w:eastAsia="Nunito" w:hAnsi="Nunito" w:cs="Nunito"/>
          <w:color w:val="434343"/>
          <w:sz w:val="28"/>
          <w:szCs w:val="28"/>
        </w:rPr>
        <w:t>questionários</w:t>
      </w:r>
      <w:proofErr w:type="spellEnd"/>
      <w:r>
        <w:rPr>
          <w:rFonts w:ascii="Nunito" w:eastAsia="Nunito" w:hAnsi="Nunito" w:cs="Nunito"/>
          <w:color w:val="434343"/>
          <w:sz w:val="28"/>
          <w:szCs w:val="28"/>
        </w:rPr>
        <w:t xml:space="preserve"> online (google forms), de </w:t>
      </w:r>
      <w:proofErr w:type="spellStart"/>
      <w:r>
        <w:rPr>
          <w:rFonts w:ascii="Nunito" w:eastAsia="Nunito" w:hAnsi="Nunito" w:cs="Nunito"/>
          <w:color w:val="434343"/>
          <w:sz w:val="28"/>
          <w:szCs w:val="28"/>
        </w:rPr>
        <w:t>maneira</w:t>
      </w:r>
      <w:proofErr w:type="spellEnd"/>
      <w:r>
        <w:rPr>
          <w:rFonts w:ascii="Nunito" w:eastAsia="Nunito" w:hAnsi="Nunito" w:cs="Nunito"/>
          <w:color w:val="434343"/>
          <w:sz w:val="28"/>
          <w:szCs w:val="28"/>
        </w:rPr>
        <w:t xml:space="preserve"> </w:t>
      </w:r>
      <w:proofErr w:type="spellStart"/>
      <w:r>
        <w:rPr>
          <w:rFonts w:ascii="Nunito" w:eastAsia="Nunito" w:hAnsi="Nunito" w:cs="Nunito"/>
          <w:color w:val="434343"/>
          <w:sz w:val="28"/>
          <w:szCs w:val="28"/>
        </w:rPr>
        <w:t>quantitativa</w:t>
      </w:r>
      <w:proofErr w:type="spellEnd"/>
      <w:r>
        <w:rPr>
          <w:rFonts w:ascii="Nunito" w:eastAsia="Nunito" w:hAnsi="Nunito" w:cs="Nunito"/>
          <w:color w:val="434343"/>
          <w:sz w:val="28"/>
          <w:szCs w:val="28"/>
        </w:rPr>
        <w:t>.</w:t>
      </w:r>
    </w:p>
    <w:p w:rsidR="00BC6525" w:rsidRDefault="00BC6525">
      <w:pPr>
        <w:pStyle w:val="normal1"/>
        <w:rPr>
          <w:rFonts w:ascii="Nunito" w:eastAsia="Nunito" w:hAnsi="Nunito" w:cs="Nunito"/>
          <w:sz w:val="28"/>
          <w:szCs w:val="28"/>
        </w:rPr>
      </w:pPr>
    </w:p>
    <w:p w:rsidR="00BC6525" w:rsidRDefault="00F62BE9">
      <w:pPr>
        <w:pStyle w:val="normal1"/>
        <w:numPr>
          <w:ilvl w:val="0"/>
          <w:numId w:val="1"/>
        </w:numPr>
        <w:rPr>
          <w:rFonts w:ascii="Nunito" w:eastAsia="Nunito" w:hAnsi="Nunito" w:cs="Nunito"/>
          <w:b/>
          <w:bCs/>
          <w:sz w:val="28"/>
          <w:szCs w:val="28"/>
        </w:rPr>
      </w:pP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Instrumento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de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Coleta</w:t>
      </w:r>
      <w:proofErr w:type="spellEnd"/>
    </w:p>
    <w:p w:rsidR="00BC6525" w:rsidRDefault="00F62BE9">
      <w:pPr>
        <w:pStyle w:val="normal1"/>
      </w:pPr>
      <w:r>
        <w:rPr>
          <w:rFonts w:ascii="Nunito" w:eastAsia="Nunito" w:hAnsi="Nunito" w:cs="Nunito"/>
          <w:i/>
          <w:iCs/>
          <w:color w:val="434343"/>
          <w:sz w:val="26"/>
          <w:szCs w:val="26"/>
        </w:rPr>
        <w:tab/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Será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utilizado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um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questionário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online no Google Forms,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contendo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perguntas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sobre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o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perfil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dos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participantes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utilização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de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tecnologias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processos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que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poderiam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ser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automatizados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conhecimento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sobre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inteligência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artificial,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dificuldades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para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adoção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de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novas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tecnologias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interesse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em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uma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possível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solução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tecnológica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>.</w:t>
      </w:r>
      <w:r>
        <w:rPr>
          <w:rFonts w:ascii="Nunito" w:eastAsia="Nunito" w:hAnsi="Nunito" w:cs="Nunito"/>
          <w:i/>
          <w:iCs/>
          <w:color w:val="434343"/>
          <w:sz w:val="26"/>
          <w:szCs w:val="26"/>
        </w:rPr>
        <w:t xml:space="preserve"> </w:t>
      </w:r>
    </w:p>
    <w:p w:rsidR="00F62BE9" w:rsidRPr="00E57D88" w:rsidRDefault="00E57D88" w:rsidP="00E57D88">
      <w:pPr>
        <w:pStyle w:val="normal1"/>
        <w:rPr>
          <w:rFonts w:ascii="Nunito" w:eastAsia="Nunito" w:hAnsi="Nunito" w:cs="Nunito"/>
          <w:color w:val="000000" w:themeColor="text1"/>
          <w:sz w:val="26"/>
          <w:szCs w:val="26"/>
        </w:rPr>
      </w:pPr>
      <w:hyperlink r:id="rId5" w:history="1">
        <w:r w:rsidRPr="00E57D88">
          <w:rPr>
            <w:rFonts w:ascii="Nunito" w:eastAsia="Nunito" w:hAnsi="Nunito" w:cs="Nunito"/>
            <w:color w:val="000000" w:themeColor="text1"/>
            <w:sz w:val="26"/>
            <w:szCs w:val="26"/>
          </w:rPr>
          <w:t>https://docs.google.com/forms/d/e/1FAIpQLSdFAVOHJuc0aOGn7oP_pLD9glCMnmBylArllNaxS197FPtt_Q/viewform?usp=header</w:t>
        </w:r>
      </w:hyperlink>
    </w:p>
    <w:p w:rsidR="00E57D88" w:rsidRPr="00E57D88" w:rsidRDefault="00E57D88" w:rsidP="00E57D88">
      <w:pPr>
        <w:pStyle w:val="normal1"/>
        <w:ind w:left="720"/>
        <w:rPr>
          <w:rFonts w:ascii="Nunito" w:eastAsia="Nunito" w:hAnsi="Nunito" w:cs="Nunito"/>
          <w:color w:val="434343"/>
          <w:sz w:val="26"/>
          <w:szCs w:val="26"/>
        </w:rPr>
      </w:pPr>
    </w:p>
    <w:p w:rsidR="00BC6525" w:rsidRDefault="00F62BE9">
      <w:pPr>
        <w:pStyle w:val="normal1"/>
        <w:numPr>
          <w:ilvl w:val="0"/>
          <w:numId w:val="1"/>
        </w:numPr>
        <w:rPr>
          <w:rFonts w:ascii="Nunito" w:eastAsia="Nunito" w:hAnsi="Nunito" w:cs="Nunito"/>
          <w:b/>
          <w:bCs/>
          <w:sz w:val="28"/>
          <w:szCs w:val="28"/>
        </w:rPr>
      </w:pP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Passo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a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Passo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de 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Execução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 xml:space="preserve"> (</w:t>
      </w:r>
      <w:proofErr w:type="spellStart"/>
      <w:r>
        <w:rPr>
          <w:rFonts w:ascii="Nunito" w:eastAsia="Nunito" w:hAnsi="Nunito" w:cs="Nunito"/>
          <w:b/>
          <w:bCs/>
          <w:sz w:val="28"/>
          <w:szCs w:val="28"/>
        </w:rPr>
        <w:t>Roteiro</w:t>
      </w:r>
      <w:proofErr w:type="spellEnd"/>
      <w:r>
        <w:rPr>
          <w:rFonts w:ascii="Nunito" w:eastAsia="Nunito" w:hAnsi="Nunito" w:cs="Nunito"/>
          <w:b/>
          <w:bCs/>
          <w:sz w:val="28"/>
          <w:szCs w:val="28"/>
        </w:rPr>
        <w:t>)</w:t>
      </w:r>
    </w:p>
    <w:p w:rsidR="00BC6525" w:rsidRPr="00F62BE9" w:rsidRDefault="00F62BE9">
      <w:pPr>
        <w:pStyle w:val="normal1"/>
        <w:rPr>
          <w:rFonts w:ascii="Nunito" w:eastAsia="Nunito" w:hAnsi="Nunito" w:cs="Nunito"/>
          <w:color w:val="434343"/>
          <w:sz w:val="26"/>
          <w:szCs w:val="26"/>
          <w:u w:val="single"/>
        </w:rPr>
      </w:pPr>
      <w:r>
        <w:rPr>
          <w:rFonts w:ascii="Nunito" w:eastAsia="Nunito" w:hAnsi="Nunito" w:cs="Nunito"/>
          <w:color w:val="434343"/>
          <w:sz w:val="26"/>
          <w:szCs w:val="26"/>
        </w:rPr>
        <w:tab/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Primeiramente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os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participantes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serão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apresentados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à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pesquisa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às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informações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bookmarkStart w:id="0" w:name="_GoBack"/>
      <w:bookmarkEnd w:id="0"/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sobre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sua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participação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.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Em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seguida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responderão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ao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questionário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.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Após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o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encerramento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da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coleta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, as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respostas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serão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organizadas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em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gráficos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porcentagens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analisadas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para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identificar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padrões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,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necessidades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oportunidades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que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possam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orientar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o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desenvolvimento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da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solução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 xml:space="preserve"> </w:t>
      </w:r>
      <w:proofErr w:type="spellStart"/>
      <w:r w:rsidRPr="00F62BE9">
        <w:rPr>
          <w:rFonts w:ascii="Nunito" w:eastAsia="Nunito" w:hAnsi="Nunito" w:cs="Nunito"/>
          <w:color w:val="434343"/>
          <w:sz w:val="26"/>
          <w:szCs w:val="26"/>
        </w:rPr>
        <w:t>proposta</w:t>
      </w:r>
      <w:proofErr w:type="spellEnd"/>
      <w:r w:rsidRPr="00F62BE9">
        <w:rPr>
          <w:rFonts w:ascii="Nunito" w:eastAsia="Nunito" w:hAnsi="Nunito" w:cs="Nunito"/>
          <w:color w:val="434343"/>
          <w:sz w:val="26"/>
          <w:szCs w:val="26"/>
        </w:rPr>
        <w:t>.</w:t>
      </w:r>
    </w:p>
    <w:sectPr w:rsidR="00BC6525" w:rsidRPr="00F62BE9">
      <w:pgSz w:w="11906" w:h="16838"/>
      <w:pgMar w:top="850" w:right="850" w:bottom="850" w:left="85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847F6E27-CCCA-4FE5-BF58-96955E83E91B}"/>
    <w:embedItalic r:id="rId2" w:fontKey="{0EAA9BEC-40C2-43DF-B274-34E327E8D24E}"/>
  </w:font>
  <w:font w:name="Nunito">
    <w:charset w:val="00"/>
    <w:family w:val="auto"/>
    <w:pitch w:val="variable"/>
    <w:embedRegular r:id="rId3" w:fontKey="{CE489419-2853-4958-9ACD-730A105ADF53}"/>
    <w:embedBold r:id="rId4" w:fontKey="{FF02B981-148C-4EAA-B9B4-B3F2DDBEE98D}"/>
    <w:embedItalic r:id="rId5" w:fontKey="{C5074740-D7F0-42E1-922A-AF501428EE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356D41D-B0F7-424F-B6B7-B363C880B0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F8B4E16-1558-4C4C-B399-1BBA9A3DEEE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B6393D"/>
    <w:multiLevelType w:val="multilevel"/>
    <w:tmpl w:val="2F0AEE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F6C17E8"/>
    <w:multiLevelType w:val="multilevel"/>
    <w:tmpl w:val="B5E0ED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25"/>
    <w:rsid w:val="0012682A"/>
    <w:rsid w:val="00BC6525"/>
    <w:rsid w:val="00E57D88"/>
    <w:rsid w:val="00F6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5AF9"/>
  <w15:docId w15:val="{01CB7316-F3CB-48FF-8372-FF5F26C3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1"/>
    <w:next w:val="normal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itle"/>
    <w:basedOn w:val="normal1"/>
    <w:next w:val="Corpodetexto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Subttulo">
    <w:name w:val="Subtitle"/>
    <w:basedOn w:val="normal1"/>
    <w:next w:val="normal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dq2pgselectionanchorcontainer">
    <w:name w:val="pdq2pg_selectionanchorcontainer"/>
    <w:basedOn w:val="Normal"/>
    <w:rsid w:val="0012682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4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dFAVOHJuc0aOGn7oP_pLD9glCMnmBylArllNaxS197FPtt_Q/viewform?usp=heade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445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10</cp:revision>
  <dcterms:created xsi:type="dcterms:W3CDTF">2026-08-20T20:47:00Z</dcterms:created>
  <dcterms:modified xsi:type="dcterms:W3CDTF">2026-08-20T21:20:00Z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2026-08-13T18:30:27Z</dcterms:modified>
  <cp:revision>1</cp:revision>
  <dc:subject/>
  <dc:title/>
</cp:coreProperties>
</file>