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2054B7C" w14:textId="77777777" w:rsidR="009C49D4" w:rsidRPr="00517D27" w:rsidRDefault="009C49D4" w:rsidP="009C49D4">
      <w:pPr>
        <w:pStyle w:val="DefaultText"/>
        <w:numPr>
          <w:ilvl w:val="0"/>
          <w:numId w:val="2"/>
        </w:numPr>
        <w:rPr>
          <w:rFonts w:ascii="Helvetica" w:hAnsi="Helvetica" w:cs="Arial"/>
          <w:b/>
          <w:u w:val="single"/>
        </w:rPr>
      </w:pPr>
      <w:r w:rsidRPr="00517D27">
        <w:rPr>
          <w:rFonts w:ascii="Helvetica" w:hAnsi="Helvetica" w:cs="Arial"/>
          <w:b/>
          <w:u w:val="single"/>
        </w:rPr>
        <w:t>Scope</w:t>
      </w:r>
    </w:p>
    <w:p w14:paraId="602DA591" w14:textId="77777777" w:rsidR="009C49D4" w:rsidRPr="00517D27" w:rsidRDefault="009C49D4" w:rsidP="009C49D4">
      <w:pPr>
        <w:pStyle w:val="Indent-1"/>
        <w:spacing w:after="0"/>
        <w:rPr>
          <w:rFonts w:ascii="Helvetica" w:hAnsi="Helvetica"/>
          <w:b/>
          <w:color w:val="000000"/>
        </w:rPr>
      </w:pPr>
      <w:r w:rsidRPr="00517D27">
        <w:rPr>
          <w:rFonts w:ascii="Helvetica" w:hAnsi="Helvetica"/>
          <w:color w:val="000000"/>
        </w:rPr>
        <w:tab/>
      </w:r>
    </w:p>
    <w:p w14:paraId="52359D7E" w14:textId="77777777" w:rsidR="009C49D4" w:rsidRPr="00517D27" w:rsidRDefault="009C49D4" w:rsidP="009C49D4">
      <w:pPr>
        <w:pStyle w:val="Indent-1"/>
        <w:spacing w:after="0"/>
        <w:ind w:left="0" w:firstLine="0"/>
        <w:rPr>
          <w:rFonts w:ascii="Helvetica" w:hAnsi="Helvetica"/>
          <w:color w:val="000000"/>
        </w:rPr>
      </w:pPr>
      <w:r w:rsidRPr="00517D27">
        <w:rPr>
          <w:rFonts w:ascii="Helvetica" w:hAnsi="Helvetica"/>
          <w:color w:val="000000"/>
        </w:rPr>
        <w:t>This procedure applies to all forest land not currently planted to commercial species, and includes:</w:t>
      </w:r>
    </w:p>
    <w:p w14:paraId="6DE7C13D" w14:textId="77777777" w:rsidR="009C49D4" w:rsidRPr="00517D27" w:rsidRDefault="009C49D4" w:rsidP="009C49D4">
      <w:pPr>
        <w:pStyle w:val="Indent-1"/>
        <w:numPr>
          <w:ilvl w:val="0"/>
          <w:numId w:val="9"/>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Natural habitats</w:t>
      </w:r>
    </w:p>
    <w:p w14:paraId="6EED3286" w14:textId="77777777" w:rsidR="009C49D4" w:rsidRPr="00517D27" w:rsidRDefault="009C49D4" w:rsidP="009C49D4">
      <w:pPr>
        <w:pStyle w:val="Indent-1"/>
        <w:numPr>
          <w:ilvl w:val="0"/>
          <w:numId w:val="9"/>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Special Conservation Sites</w:t>
      </w:r>
    </w:p>
    <w:p w14:paraId="1CB83824" w14:textId="77777777" w:rsidR="009C49D4" w:rsidRPr="00517D27" w:rsidRDefault="009C49D4" w:rsidP="009C49D4">
      <w:pPr>
        <w:pStyle w:val="Indent-1"/>
        <w:numPr>
          <w:ilvl w:val="0"/>
          <w:numId w:val="9"/>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Maintained areas</w:t>
      </w:r>
    </w:p>
    <w:p w14:paraId="624E817C" w14:textId="77777777" w:rsidR="009C49D4" w:rsidRPr="00517D27" w:rsidRDefault="009C49D4" w:rsidP="009C49D4">
      <w:pPr>
        <w:pStyle w:val="Indent-1"/>
        <w:numPr>
          <w:ilvl w:val="0"/>
          <w:numId w:val="9"/>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Riparian zones and Wetlands</w:t>
      </w:r>
    </w:p>
    <w:p w14:paraId="78CA6C07" w14:textId="77777777" w:rsidR="009C49D4" w:rsidRPr="00517D27" w:rsidRDefault="009C49D4" w:rsidP="009C49D4">
      <w:pPr>
        <w:pStyle w:val="Indent-1"/>
        <w:numPr>
          <w:ilvl w:val="0"/>
          <w:numId w:val="9"/>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Wildlife</w:t>
      </w:r>
    </w:p>
    <w:p w14:paraId="089F3DA9" w14:textId="7BA64B1A" w:rsidR="009C49D4" w:rsidRPr="00517D27" w:rsidRDefault="009C49D4" w:rsidP="009C49D4">
      <w:pPr>
        <w:pStyle w:val="Indent-1"/>
        <w:numPr>
          <w:ilvl w:val="0"/>
          <w:numId w:val="8"/>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Cultural, Historical, Archaeological, </w:t>
      </w:r>
      <w:r w:rsidR="000F4B18" w:rsidRPr="00517D27">
        <w:rPr>
          <w:rFonts w:ascii="Helvetica" w:hAnsi="Helvetica"/>
          <w:color w:val="000000"/>
        </w:rPr>
        <w:t>Paleontological</w:t>
      </w:r>
      <w:r w:rsidRPr="00517D27">
        <w:rPr>
          <w:rFonts w:ascii="Helvetica" w:hAnsi="Helvetica"/>
          <w:color w:val="000000"/>
        </w:rPr>
        <w:t xml:space="preserve"> sites</w:t>
      </w:r>
    </w:p>
    <w:p w14:paraId="600D2C46" w14:textId="77777777" w:rsidR="00FC5913" w:rsidRPr="00517D27" w:rsidRDefault="009C49D4" w:rsidP="00FC5913">
      <w:pPr>
        <w:pStyle w:val="Indent-1"/>
        <w:numPr>
          <w:ilvl w:val="0"/>
          <w:numId w:val="8"/>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Ecological processes</w:t>
      </w:r>
      <w:r w:rsidR="00B874DA" w:rsidRPr="00517D27">
        <w:rPr>
          <w:rFonts w:ascii="Helvetica" w:hAnsi="Helvetica"/>
          <w:color w:val="000000"/>
        </w:rPr>
        <w:t>,</w:t>
      </w:r>
    </w:p>
    <w:p w14:paraId="746855E3" w14:textId="77777777" w:rsidR="003B6ED8" w:rsidRPr="00517D27" w:rsidRDefault="00B874DA" w:rsidP="00FC5913">
      <w:pPr>
        <w:pStyle w:val="Indent-1"/>
        <w:numPr>
          <w:ilvl w:val="0"/>
          <w:numId w:val="8"/>
        </w:numPr>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Escapee weeds on adjacent land</w:t>
      </w:r>
    </w:p>
    <w:p w14:paraId="6AC939E8" w14:textId="05D60CE0" w:rsidR="00EB4BC1" w:rsidRPr="00517D27" w:rsidRDefault="00EB4BC1" w:rsidP="00FC5913">
      <w:pPr>
        <w:pStyle w:val="Indent-1"/>
        <w:numPr>
          <w:ilvl w:val="0"/>
          <w:numId w:val="8"/>
        </w:numPr>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Erosion Control</w:t>
      </w:r>
    </w:p>
    <w:p w14:paraId="61B3EB36" w14:textId="77777777" w:rsidR="009C49D4" w:rsidRPr="00517D27" w:rsidRDefault="009C49D4" w:rsidP="009C49D4">
      <w:pPr>
        <w:pStyle w:val="Indent-1"/>
        <w:spacing w:after="0"/>
        <w:ind w:left="0" w:firstLine="0"/>
        <w:rPr>
          <w:rFonts w:ascii="Helvetica" w:hAnsi="Helvetica"/>
          <w:color w:val="000000"/>
        </w:rPr>
      </w:pPr>
    </w:p>
    <w:p w14:paraId="4E53594C" w14:textId="77777777" w:rsidR="009C49D4" w:rsidRPr="00517D27" w:rsidRDefault="009C49D4" w:rsidP="009C49D4">
      <w:pPr>
        <w:pStyle w:val="DefaultText"/>
        <w:numPr>
          <w:ilvl w:val="0"/>
          <w:numId w:val="2"/>
        </w:numPr>
        <w:rPr>
          <w:rFonts w:ascii="Helvetica" w:hAnsi="Helvetica" w:cs="Arial"/>
          <w:b/>
          <w:u w:val="single"/>
        </w:rPr>
      </w:pPr>
      <w:r w:rsidRPr="00517D27">
        <w:rPr>
          <w:rFonts w:ascii="Helvetica" w:hAnsi="Helvetica" w:cs="Arial"/>
          <w:b/>
          <w:u w:val="single"/>
        </w:rPr>
        <w:t>Objective</w:t>
      </w:r>
    </w:p>
    <w:p w14:paraId="6E959AEA" w14:textId="77777777" w:rsidR="009C49D4" w:rsidRPr="00517D27" w:rsidRDefault="009C49D4" w:rsidP="009C49D4">
      <w:pPr>
        <w:pStyle w:val="DefaultText"/>
        <w:rPr>
          <w:rFonts w:ascii="Helvetica" w:hAnsi="Helvetica"/>
          <w:b/>
        </w:rPr>
      </w:pPr>
    </w:p>
    <w:p w14:paraId="7C64E8D5" w14:textId="19AC5726" w:rsidR="009C49D4" w:rsidRPr="00517D27" w:rsidRDefault="009C49D4" w:rsidP="009C49D4">
      <w:pPr>
        <w:pStyle w:val="DefaultText"/>
        <w:jc w:val="both"/>
        <w:rPr>
          <w:rFonts w:ascii="Helvetica" w:hAnsi="Helvetica" w:cs="Arial"/>
          <w:sz w:val="20"/>
        </w:rPr>
      </w:pPr>
      <w:r w:rsidRPr="00517D27">
        <w:rPr>
          <w:rFonts w:ascii="Helvetica" w:hAnsi="Helvetica" w:cs="Arial"/>
          <w:sz w:val="20"/>
        </w:rPr>
        <w:t xml:space="preserve">The </w:t>
      </w:r>
      <w:r w:rsidRPr="00517D27">
        <w:rPr>
          <w:rFonts w:ascii="Helvetica" w:hAnsi="Helvetica" w:cs="Arial"/>
          <w:color w:val="auto"/>
          <w:sz w:val="20"/>
        </w:rPr>
        <w:t>objective is</w:t>
      </w:r>
      <w:r w:rsidR="007B1860" w:rsidRPr="00517D27">
        <w:rPr>
          <w:rFonts w:ascii="Helvetica" w:hAnsi="Helvetica" w:cs="Arial"/>
          <w:color w:val="auto"/>
          <w:sz w:val="20"/>
        </w:rPr>
        <w:t xml:space="preserve"> to</w:t>
      </w:r>
      <w:r w:rsidRPr="00517D27">
        <w:rPr>
          <w:rFonts w:ascii="Helvetica" w:hAnsi="Helvetica" w:cs="Arial"/>
          <w:color w:val="auto"/>
          <w:sz w:val="20"/>
        </w:rPr>
        <w:t xml:space="preserve"> optimise</w:t>
      </w:r>
      <w:r w:rsidRPr="00517D27">
        <w:rPr>
          <w:rFonts w:ascii="Helvetica" w:hAnsi="Helvetica" w:cs="Arial"/>
          <w:sz w:val="20"/>
        </w:rPr>
        <w:t xml:space="preserve"> land dedicated to Special Management Zones (SMZ’s) through effective planning in such a way that operations are done safely and do not cause land degradation, affect the productivity of management, and mitigate the impacts of these operations on the aspects of the environment.</w:t>
      </w:r>
    </w:p>
    <w:p w14:paraId="46452DE3" w14:textId="77777777" w:rsidR="009C49D4" w:rsidRPr="00517D27" w:rsidRDefault="009C49D4" w:rsidP="009C49D4">
      <w:pPr>
        <w:pStyle w:val="DefaultText"/>
        <w:jc w:val="both"/>
        <w:rPr>
          <w:rFonts w:ascii="Helvetica" w:hAnsi="Helvetica" w:cs="Arial"/>
          <w:sz w:val="20"/>
        </w:rPr>
      </w:pPr>
    </w:p>
    <w:p w14:paraId="66FE36B4" w14:textId="77777777" w:rsidR="009C49D4" w:rsidRPr="00517D27" w:rsidRDefault="009C49D4" w:rsidP="009C49D4">
      <w:pPr>
        <w:pStyle w:val="DefaultText"/>
        <w:numPr>
          <w:ilvl w:val="0"/>
          <w:numId w:val="2"/>
        </w:numPr>
        <w:rPr>
          <w:rFonts w:ascii="Helvetica" w:hAnsi="Helvetica" w:cs="Arial"/>
          <w:b/>
          <w:u w:val="single"/>
        </w:rPr>
      </w:pPr>
      <w:r w:rsidRPr="00517D27">
        <w:rPr>
          <w:rFonts w:ascii="Helvetica" w:hAnsi="Helvetica" w:cs="Arial"/>
          <w:b/>
          <w:u w:val="single"/>
        </w:rPr>
        <w:t xml:space="preserve">Legal Compliance Requirements </w:t>
      </w:r>
    </w:p>
    <w:p w14:paraId="41857E0B" w14:textId="77777777" w:rsidR="009C49D4" w:rsidRPr="00517D27" w:rsidRDefault="009C49D4" w:rsidP="009C49D4">
      <w:pPr>
        <w:pStyle w:val="DefaultText"/>
        <w:rPr>
          <w:rFonts w:ascii="Helvetica" w:hAnsi="Helvetica" w:cs="Arial"/>
        </w:rPr>
      </w:pPr>
    </w:p>
    <w:p w14:paraId="39413FFE" w14:textId="4EEFF96D" w:rsidR="00D21364" w:rsidRPr="00517D27" w:rsidRDefault="00FC5913" w:rsidP="009C49D4">
      <w:pPr>
        <w:rPr>
          <w:rFonts w:ascii="Helvetica" w:hAnsi="Helvetica"/>
        </w:rPr>
      </w:pPr>
      <w:r w:rsidRPr="00517D27">
        <w:rPr>
          <w:rFonts w:ascii="Helvetica" w:hAnsi="Helvetica" w:cs="Arial"/>
          <w:i/>
          <w:sz w:val="22"/>
          <w:szCs w:val="22"/>
        </w:rPr>
        <w:t xml:space="preserve">Field operations shall comply with all </w:t>
      </w:r>
      <w:hyperlink r:id="rId8" w:history="1">
        <w:r w:rsidRPr="00517D27">
          <w:rPr>
            <w:rStyle w:val="Hyperlink"/>
            <w:rFonts w:ascii="Helvetica" w:hAnsi="Helvetica" w:cs="Arial"/>
            <w:i/>
            <w:sz w:val="22"/>
            <w:szCs w:val="22"/>
          </w:rPr>
          <w:t>national laws</w:t>
        </w:r>
      </w:hyperlink>
      <w:r w:rsidRPr="00517D27">
        <w:rPr>
          <w:rFonts w:ascii="Helvetica" w:hAnsi="Helvetica" w:cs="Arial"/>
          <w:i/>
          <w:sz w:val="22"/>
          <w:szCs w:val="22"/>
        </w:rPr>
        <w:t xml:space="preserve"> and codes of practice.  Where no such code exists, the operation shall comply with the “</w:t>
      </w:r>
      <w:hyperlink r:id="rId9" w:history="1">
        <w:r w:rsidRPr="00517D27">
          <w:rPr>
            <w:rStyle w:val="Hyperlink"/>
            <w:rFonts w:ascii="Helvetica" w:hAnsi="Helvetica" w:cs="Arial"/>
            <w:i/>
            <w:sz w:val="22"/>
            <w:szCs w:val="22"/>
          </w:rPr>
          <w:t>ILO - Code of Practice on Safety and Health in Forestry</w:t>
        </w:r>
      </w:hyperlink>
      <w:r w:rsidRPr="00517D27">
        <w:rPr>
          <w:rFonts w:ascii="Helvetica" w:hAnsi="Helvetica" w:cs="Arial"/>
          <w:i/>
          <w:sz w:val="22"/>
          <w:szCs w:val="22"/>
        </w:rPr>
        <w:t>”</w:t>
      </w:r>
      <w:r w:rsidR="000F4B18" w:rsidRPr="00517D27">
        <w:rPr>
          <w:rFonts w:ascii="Helvetica" w:hAnsi="Helvetica" w:cs="Arial"/>
          <w:i/>
          <w:sz w:val="22"/>
          <w:szCs w:val="22"/>
        </w:rPr>
        <w:t xml:space="preserve"> and </w:t>
      </w:r>
      <w:hyperlink r:id="rId10" w:history="1">
        <w:r w:rsidR="000F4B18" w:rsidRPr="00517D27">
          <w:rPr>
            <w:rStyle w:val="Hyperlink"/>
            <w:rFonts w:ascii="Helvetica" w:hAnsi="Helvetica" w:cs="Arial"/>
            <w:i/>
            <w:sz w:val="22"/>
            <w:szCs w:val="22"/>
          </w:rPr>
          <w:t>IFC Standards</w:t>
        </w:r>
      </w:hyperlink>
    </w:p>
    <w:p w14:paraId="1740BE81" w14:textId="77777777" w:rsidR="00DB5999" w:rsidRPr="00517D27" w:rsidRDefault="00DB5999" w:rsidP="00DB5999">
      <w:pPr>
        <w:pStyle w:val="DefaultText"/>
        <w:rPr>
          <w:rFonts w:ascii="Helvetica" w:hAnsi="Helvetica" w:cs="Arial"/>
          <w:b/>
          <w:u w:val="single"/>
        </w:rPr>
      </w:pPr>
    </w:p>
    <w:p w14:paraId="64A8E29A" w14:textId="77777777" w:rsidR="00DB5999" w:rsidRPr="00517D27" w:rsidRDefault="008B3C79" w:rsidP="00DB5999">
      <w:pPr>
        <w:pStyle w:val="DefaultText"/>
        <w:numPr>
          <w:ilvl w:val="0"/>
          <w:numId w:val="2"/>
        </w:numPr>
        <w:rPr>
          <w:rFonts w:ascii="Helvetica" w:hAnsi="Helvetica" w:cs="Arial"/>
          <w:b/>
          <w:u w:val="single"/>
        </w:rPr>
      </w:pPr>
      <w:r w:rsidRPr="00517D27">
        <w:rPr>
          <w:rFonts w:ascii="Helvetica" w:hAnsi="Helvetica"/>
        </w:rPr>
        <w:br w:type="page"/>
      </w:r>
      <w:r w:rsidR="00DB5999" w:rsidRPr="00517D27">
        <w:rPr>
          <w:rFonts w:ascii="Helvetica" w:hAnsi="Helvetica" w:cs="Arial"/>
          <w:b/>
          <w:u w:val="single"/>
        </w:rPr>
        <w:lastRenderedPageBreak/>
        <w:t>Operational Control</w:t>
      </w:r>
    </w:p>
    <w:p w14:paraId="092458F8" w14:textId="77777777" w:rsidR="00783412" w:rsidRPr="00517D27" w:rsidRDefault="00783412" w:rsidP="00783412">
      <w:pPr>
        <w:pStyle w:val="DefaultText"/>
        <w:rPr>
          <w:rFonts w:ascii="Helvetica" w:hAnsi="Helvetica" w:cs="Arial"/>
          <w:b/>
          <w:u w:val="single"/>
        </w:rPr>
      </w:pP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
        <w:gridCol w:w="9767"/>
        <w:gridCol w:w="567"/>
      </w:tblGrid>
      <w:tr w:rsidR="00FC5913" w:rsidRPr="00517D27" w14:paraId="031141F6" w14:textId="77777777" w:rsidTr="00F705E5">
        <w:tc>
          <w:tcPr>
            <w:tcW w:w="439" w:type="dxa"/>
          </w:tcPr>
          <w:p w14:paraId="5275CDA0"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767" w:type="dxa"/>
          </w:tcPr>
          <w:p w14:paraId="0C5E616C" w14:textId="2F8BA833" w:rsidR="00FC5913" w:rsidRPr="00517D27" w:rsidRDefault="00FC5913" w:rsidP="00151E54">
            <w:pPr>
              <w:pStyle w:val="Indent-1-1"/>
              <w:spacing w:after="0"/>
              <w:ind w:left="0" w:firstLine="0"/>
              <w:rPr>
                <w:rFonts w:ascii="Helvetica" w:hAnsi="Helvetica" w:cs="Arial"/>
                <w:color w:val="000000"/>
              </w:rPr>
            </w:pPr>
            <w:r w:rsidRPr="00517D27">
              <w:rPr>
                <w:rFonts w:ascii="Helvetica" w:hAnsi="Helvetica" w:cs="Arial"/>
                <w:color w:val="000000"/>
              </w:rPr>
              <w:t xml:space="preserve">Every crew, of more than five people, working in field shall have a </w:t>
            </w:r>
            <w:hyperlink r:id="rId11" w:history="1">
              <w:r w:rsidRPr="00517D27">
                <w:rPr>
                  <w:rStyle w:val="Hyperlink"/>
                  <w:rFonts w:ascii="Helvetica" w:hAnsi="Helvetica" w:cs="Arial"/>
                </w:rPr>
                <w:t>first aider</w:t>
              </w:r>
            </w:hyperlink>
            <w:r w:rsidRPr="00517D27">
              <w:rPr>
                <w:rFonts w:ascii="Helvetica" w:hAnsi="Helvetica" w:cs="Arial"/>
                <w:color w:val="000000"/>
              </w:rPr>
              <w:t xml:space="preserve"> present in Field.</w:t>
            </w:r>
          </w:p>
        </w:tc>
        <w:tc>
          <w:tcPr>
            <w:tcW w:w="567" w:type="dxa"/>
          </w:tcPr>
          <w:p w14:paraId="1BCC2E19"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S</w:t>
            </w:r>
          </w:p>
        </w:tc>
      </w:tr>
      <w:tr w:rsidR="00FC5913" w:rsidRPr="00517D27" w14:paraId="14779EFC" w14:textId="77777777" w:rsidTr="00F705E5">
        <w:tc>
          <w:tcPr>
            <w:tcW w:w="439" w:type="dxa"/>
          </w:tcPr>
          <w:p w14:paraId="481C3BC8"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767" w:type="dxa"/>
          </w:tcPr>
          <w:p w14:paraId="7E2E3116" w14:textId="547B62AE"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 xml:space="preserve">First Aiders shall have a </w:t>
            </w:r>
            <w:hyperlink r:id="rId12" w:history="1">
              <w:r w:rsidR="00AD69C7" w:rsidRPr="00517D27">
                <w:rPr>
                  <w:rStyle w:val="Hyperlink"/>
                  <w:rFonts w:ascii="Helvetica" w:hAnsi="Helvetica" w:cs="Arial"/>
                </w:rPr>
                <w:t>first aid kit</w:t>
              </w:r>
            </w:hyperlink>
            <w:r w:rsidR="00AD69C7" w:rsidRPr="00517D27">
              <w:rPr>
                <w:rFonts w:ascii="Helvetica" w:hAnsi="Helvetica" w:cs="Arial"/>
                <w:color w:val="000000"/>
              </w:rPr>
              <w:t xml:space="preserve"> </w:t>
            </w:r>
            <w:r w:rsidRPr="00517D27">
              <w:rPr>
                <w:rFonts w:ascii="Helvetica" w:hAnsi="Helvetica" w:cs="Arial"/>
                <w:color w:val="000000"/>
              </w:rPr>
              <w:t>with them in-field that complies with the company requirements.</w:t>
            </w:r>
          </w:p>
        </w:tc>
        <w:tc>
          <w:tcPr>
            <w:tcW w:w="567" w:type="dxa"/>
          </w:tcPr>
          <w:p w14:paraId="4D1E0A22"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S</w:t>
            </w:r>
          </w:p>
        </w:tc>
      </w:tr>
      <w:tr w:rsidR="00FC5913" w:rsidRPr="00517D27" w14:paraId="63AD26D6" w14:textId="77777777" w:rsidTr="00F705E5">
        <w:tc>
          <w:tcPr>
            <w:tcW w:w="439" w:type="dxa"/>
          </w:tcPr>
          <w:p w14:paraId="4C1ADAD9"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9767" w:type="dxa"/>
          </w:tcPr>
          <w:p w14:paraId="3D4AA49A"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 xml:space="preserve">Employees shall be represented by a </w:t>
            </w:r>
            <w:hyperlink r:id="rId13" w:history="1">
              <w:r w:rsidRPr="00517D27">
                <w:rPr>
                  <w:rStyle w:val="Hyperlink"/>
                  <w:rFonts w:ascii="Helvetica" w:hAnsi="Helvetica" w:cs="Arial"/>
                </w:rPr>
                <w:t>SHE representative</w:t>
              </w:r>
            </w:hyperlink>
            <w:r w:rsidRPr="00517D27">
              <w:rPr>
                <w:rFonts w:ascii="Helvetica" w:hAnsi="Helvetica" w:cs="Arial"/>
                <w:color w:val="000000"/>
              </w:rPr>
              <w:t>.</w:t>
            </w:r>
          </w:p>
        </w:tc>
        <w:tc>
          <w:tcPr>
            <w:tcW w:w="567" w:type="dxa"/>
          </w:tcPr>
          <w:p w14:paraId="739985C1"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S</w:t>
            </w:r>
          </w:p>
        </w:tc>
      </w:tr>
      <w:tr w:rsidR="00FC5913" w:rsidRPr="00517D27" w14:paraId="5DDEE254" w14:textId="77777777" w:rsidTr="00F705E5">
        <w:tc>
          <w:tcPr>
            <w:tcW w:w="439" w:type="dxa"/>
          </w:tcPr>
          <w:p w14:paraId="04B7C4F9"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9767" w:type="dxa"/>
          </w:tcPr>
          <w:p w14:paraId="190C4725" w14:textId="77777777" w:rsidR="00FC5913" w:rsidRPr="00517D27" w:rsidRDefault="00D06473" w:rsidP="00F4141E">
            <w:pPr>
              <w:pStyle w:val="Indent-1-1"/>
              <w:spacing w:after="0"/>
              <w:ind w:left="0" w:firstLine="0"/>
              <w:rPr>
                <w:rFonts w:ascii="Helvetica" w:hAnsi="Helvetica" w:cs="Arial"/>
                <w:color w:val="000000"/>
              </w:rPr>
            </w:pPr>
            <w:hyperlink r:id="rId14" w:history="1">
              <w:r w:rsidR="00FC5913" w:rsidRPr="00517D27">
                <w:rPr>
                  <w:rStyle w:val="Hyperlink"/>
                  <w:rFonts w:ascii="Helvetica" w:hAnsi="Helvetica" w:cs="Arial"/>
                </w:rPr>
                <w:t>Team briefings / team talks / toolbox talks</w:t>
              </w:r>
            </w:hyperlink>
            <w:r w:rsidR="00FC5913" w:rsidRPr="00517D27">
              <w:rPr>
                <w:rFonts w:ascii="Helvetica" w:hAnsi="Helvetica" w:cs="Arial"/>
                <w:color w:val="000000"/>
              </w:rPr>
              <w:t xml:space="preserve"> shall be done.</w:t>
            </w:r>
          </w:p>
        </w:tc>
        <w:tc>
          <w:tcPr>
            <w:tcW w:w="567" w:type="dxa"/>
          </w:tcPr>
          <w:p w14:paraId="0712233F"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C5913" w:rsidRPr="00517D27" w14:paraId="28160DF1" w14:textId="77777777" w:rsidTr="00F705E5">
        <w:tc>
          <w:tcPr>
            <w:tcW w:w="439" w:type="dxa"/>
          </w:tcPr>
          <w:p w14:paraId="4A9DA46E"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767" w:type="dxa"/>
          </w:tcPr>
          <w:p w14:paraId="1CB9E9BA"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 xml:space="preserve">Daily Production and labour details shall be recorded on the </w:t>
            </w:r>
            <w:hyperlink r:id="rId15" w:history="1">
              <w:r w:rsidRPr="00517D27">
                <w:rPr>
                  <w:rStyle w:val="Hyperlink"/>
                  <w:rFonts w:ascii="Helvetica" w:hAnsi="Helvetica" w:cs="Arial"/>
                </w:rPr>
                <w:t>PCS form</w:t>
              </w:r>
            </w:hyperlink>
            <w:r w:rsidRPr="00517D27">
              <w:rPr>
                <w:rFonts w:ascii="Helvetica" w:hAnsi="Helvetica" w:cs="Arial"/>
                <w:color w:val="000000"/>
              </w:rPr>
              <w:t>.</w:t>
            </w:r>
          </w:p>
        </w:tc>
        <w:tc>
          <w:tcPr>
            <w:tcW w:w="567" w:type="dxa"/>
          </w:tcPr>
          <w:p w14:paraId="23484F47"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P</w:t>
            </w:r>
          </w:p>
        </w:tc>
      </w:tr>
      <w:tr w:rsidR="00FC5913" w:rsidRPr="00517D27" w14:paraId="60636CDA" w14:textId="77777777" w:rsidTr="00F705E5">
        <w:tc>
          <w:tcPr>
            <w:tcW w:w="439" w:type="dxa"/>
          </w:tcPr>
          <w:p w14:paraId="7121A466"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767" w:type="dxa"/>
          </w:tcPr>
          <w:p w14:paraId="32ACD2B1" w14:textId="584135C7" w:rsidR="00FC5913" w:rsidRPr="00517D27" w:rsidRDefault="00FC5913" w:rsidP="000C111D">
            <w:pPr>
              <w:pStyle w:val="Indent-1-1"/>
              <w:spacing w:after="0"/>
              <w:ind w:left="0" w:firstLine="0"/>
              <w:rPr>
                <w:rFonts w:ascii="Helvetica" w:hAnsi="Helvetica" w:cs="Arial"/>
                <w:color w:val="000000"/>
              </w:rPr>
            </w:pPr>
            <w:r w:rsidRPr="00517D27">
              <w:rPr>
                <w:rFonts w:ascii="Helvetica" w:hAnsi="Helvetica"/>
                <w:color w:val="000000"/>
              </w:rPr>
              <w:t xml:space="preserve">Where </w:t>
            </w:r>
            <w:r w:rsidRPr="00517D27">
              <w:rPr>
                <w:rFonts w:ascii="Helvetica" w:hAnsi="Helvetica"/>
              </w:rPr>
              <w:t xml:space="preserve">the </w:t>
            </w:r>
            <w:r w:rsidR="000C111D" w:rsidRPr="00517D27">
              <w:rPr>
                <w:rFonts w:ascii="Helvetica" w:hAnsi="Helvetica"/>
              </w:rPr>
              <w:t>Group SHEQ</w:t>
            </w:r>
            <w:r w:rsidRPr="00517D27">
              <w:rPr>
                <w:rFonts w:ascii="Helvetica" w:hAnsi="Helvetica"/>
                <w:color w:val="000000"/>
              </w:rPr>
              <w:t xml:space="preserve"> Manager does not have the proficiency to deal with any particular aspect, use shall be made of expert assistance, be it internal or external.  Such proficiency should be measured in terms of academic qualifications, training and experience.</w:t>
            </w:r>
          </w:p>
        </w:tc>
        <w:tc>
          <w:tcPr>
            <w:tcW w:w="567" w:type="dxa"/>
          </w:tcPr>
          <w:p w14:paraId="2B1BB109"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C5913" w:rsidRPr="00517D27" w14:paraId="6422F3B9" w14:textId="77777777" w:rsidTr="00F705E5">
        <w:tc>
          <w:tcPr>
            <w:tcW w:w="439" w:type="dxa"/>
          </w:tcPr>
          <w:p w14:paraId="6153C514"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767" w:type="dxa"/>
          </w:tcPr>
          <w:p w14:paraId="65BC80F5" w14:textId="1BC06E18" w:rsidR="00FC5913" w:rsidRPr="00517D27" w:rsidRDefault="00FC5913" w:rsidP="00151E54">
            <w:pPr>
              <w:pStyle w:val="Indent-1-1"/>
              <w:spacing w:after="0"/>
              <w:ind w:left="0" w:firstLine="0"/>
              <w:rPr>
                <w:rFonts w:ascii="Helvetica" w:hAnsi="Helvetica" w:cs="Arial"/>
                <w:color w:val="000000"/>
              </w:rPr>
            </w:pPr>
            <w:r w:rsidRPr="00517D27">
              <w:rPr>
                <w:rFonts w:ascii="Helvetica" w:hAnsi="Helvetica"/>
                <w:color w:val="000000"/>
              </w:rPr>
              <w:t xml:space="preserve">Decisions made in terms of these prescriptions shall be included in the </w:t>
            </w:r>
            <w:hyperlink r:id="rId16" w:history="1">
              <w:r w:rsidR="00151E54" w:rsidRPr="00517D27">
                <w:rPr>
                  <w:rStyle w:val="Hyperlink"/>
                  <w:rFonts w:ascii="Helvetica" w:hAnsi="Helvetica"/>
                </w:rPr>
                <w:t>Plantation</w:t>
              </w:r>
            </w:hyperlink>
            <w:r w:rsidR="00151E54" w:rsidRPr="00517D27">
              <w:rPr>
                <w:rStyle w:val="Hyperlink"/>
                <w:rFonts w:ascii="Helvetica" w:hAnsi="Helvetica"/>
              </w:rPr>
              <w:t xml:space="preserve"> Management Plan</w:t>
            </w:r>
            <w:r w:rsidRPr="00517D27">
              <w:rPr>
                <w:rFonts w:ascii="Helvetica" w:hAnsi="Helvetica"/>
                <w:color w:val="000000"/>
              </w:rPr>
              <w:t xml:space="preserve">. </w:t>
            </w:r>
          </w:p>
        </w:tc>
        <w:tc>
          <w:tcPr>
            <w:tcW w:w="567" w:type="dxa"/>
          </w:tcPr>
          <w:p w14:paraId="0BAC180A"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C5913" w:rsidRPr="00517D27" w14:paraId="792F43FD" w14:textId="77777777" w:rsidTr="00F705E5">
        <w:tc>
          <w:tcPr>
            <w:tcW w:w="439" w:type="dxa"/>
          </w:tcPr>
          <w:p w14:paraId="2BECF3F9"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767" w:type="dxa"/>
          </w:tcPr>
          <w:p w14:paraId="3C586349" w14:textId="288B5E47" w:rsidR="00FC5913" w:rsidRPr="00517D27" w:rsidRDefault="00FC5913" w:rsidP="00F4141E">
            <w:pPr>
              <w:autoSpaceDE w:val="0"/>
              <w:autoSpaceDN w:val="0"/>
              <w:adjustRightInd w:val="0"/>
              <w:rPr>
                <w:rFonts w:ascii="Helvetica" w:hAnsi="Helvetica" w:cs="Arial"/>
                <w:color w:val="000000"/>
              </w:rPr>
            </w:pPr>
            <w:r w:rsidRPr="00517D27">
              <w:rPr>
                <w:rFonts w:ascii="Helvetica" w:hAnsi="Helvetica" w:cs="Arial"/>
                <w:lang w:val="en-ZA" w:eastAsia="en-GB"/>
              </w:rPr>
              <w:t>Sufficient supplies of safe drinking water should be available at the worksite. For physical work in hot climates up to 1 litre per hour</w:t>
            </w:r>
            <w:r w:rsidR="002A3BEB" w:rsidRPr="00517D27">
              <w:rPr>
                <w:rFonts w:ascii="Helvetica" w:hAnsi="Helvetica" w:cs="Arial"/>
                <w:lang w:val="en-ZA" w:eastAsia="en-GB"/>
              </w:rPr>
              <w:t xml:space="preserve"> per worker</w:t>
            </w:r>
            <w:r w:rsidRPr="00517D27">
              <w:rPr>
                <w:rFonts w:ascii="Helvetica" w:hAnsi="Helvetica" w:cs="Arial"/>
                <w:lang w:val="en-ZA" w:eastAsia="en-GB"/>
              </w:rPr>
              <w:t xml:space="preserve"> may be required.</w:t>
            </w:r>
          </w:p>
        </w:tc>
        <w:tc>
          <w:tcPr>
            <w:tcW w:w="567" w:type="dxa"/>
          </w:tcPr>
          <w:p w14:paraId="25E5BA78"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S</w:t>
            </w:r>
          </w:p>
        </w:tc>
      </w:tr>
      <w:tr w:rsidR="00FC5913" w:rsidRPr="00517D27" w14:paraId="5F1DE5AC" w14:textId="77777777" w:rsidTr="00F705E5">
        <w:trPr>
          <w:trHeight w:val="197"/>
        </w:trPr>
        <w:tc>
          <w:tcPr>
            <w:tcW w:w="439" w:type="dxa"/>
          </w:tcPr>
          <w:p w14:paraId="25503C2B"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color w:val="000000"/>
              </w:rPr>
              <w:t>9</w:t>
            </w:r>
          </w:p>
        </w:tc>
        <w:tc>
          <w:tcPr>
            <w:tcW w:w="9767" w:type="dxa"/>
          </w:tcPr>
          <w:p w14:paraId="12210FD2" w14:textId="77777777" w:rsidR="00FC5913" w:rsidRPr="00517D27" w:rsidRDefault="00FC5913" w:rsidP="00F4141E">
            <w:pPr>
              <w:pStyle w:val="Indent-1-1"/>
              <w:spacing w:after="0"/>
              <w:ind w:left="0" w:firstLine="0"/>
              <w:rPr>
                <w:rFonts w:ascii="Helvetica" w:hAnsi="Helvetica" w:cs="Arial"/>
                <w:color w:val="000000"/>
              </w:rPr>
            </w:pPr>
            <w:r w:rsidRPr="00517D27">
              <w:rPr>
                <w:rFonts w:ascii="Helvetica" w:hAnsi="Helvetica" w:cs="Arial"/>
                <w:spacing w:val="-2"/>
              </w:rPr>
              <w:t>Non-organic waste shall be disposed of in the correct manner. (Bins/bags shall be provided for such waste disposal).</w:t>
            </w:r>
          </w:p>
        </w:tc>
        <w:tc>
          <w:tcPr>
            <w:tcW w:w="567" w:type="dxa"/>
          </w:tcPr>
          <w:p w14:paraId="1968A8BC" w14:textId="77777777" w:rsidR="00FC5913" w:rsidRPr="00517D27" w:rsidRDefault="00FC5913"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130131" w:rsidRPr="00517D27" w14:paraId="0227A305" w14:textId="77777777" w:rsidTr="00F705E5">
        <w:trPr>
          <w:trHeight w:val="197"/>
        </w:trPr>
        <w:tc>
          <w:tcPr>
            <w:tcW w:w="439" w:type="dxa"/>
          </w:tcPr>
          <w:p w14:paraId="1900EC3A" w14:textId="77777777" w:rsidR="004C44AB" w:rsidRPr="00517D27" w:rsidRDefault="004C44AB" w:rsidP="004C44AB">
            <w:pPr>
              <w:pStyle w:val="Indent-1-1"/>
              <w:spacing w:after="0"/>
              <w:ind w:left="0" w:firstLine="0"/>
              <w:rPr>
                <w:rFonts w:ascii="Helvetica" w:hAnsi="Helvetica" w:cs="Arial"/>
              </w:rPr>
            </w:pPr>
            <w:r w:rsidRPr="00517D27">
              <w:rPr>
                <w:rFonts w:ascii="Helvetica" w:hAnsi="Helvetica" w:cs="Arial"/>
              </w:rPr>
              <w:t>10</w:t>
            </w:r>
          </w:p>
        </w:tc>
        <w:tc>
          <w:tcPr>
            <w:tcW w:w="9767" w:type="dxa"/>
          </w:tcPr>
          <w:p w14:paraId="53732065" w14:textId="77777777" w:rsidR="004C44AB" w:rsidRPr="00517D27" w:rsidRDefault="004C44AB" w:rsidP="00F4141E">
            <w:pPr>
              <w:pStyle w:val="Indent-1-1"/>
              <w:spacing w:after="0"/>
              <w:ind w:left="0" w:firstLine="0"/>
              <w:rPr>
                <w:rFonts w:ascii="Helvetica" w:hAnsi="Helvetica" w:cs="Arial"/>
                <w:spacing w:val="-2"/>
              </w:rPr>
            </w:pPr>
            <w:r w:rsidRPr="00517D27">
              <w:rPr>
                <w:rFonts w:ascii="Helvetica" w:hAnsi="Helvetica" w:cs="Arial"/>
                <w:lang w:val="en-ZA" w:eastAsia="en-GB"/>
              </w:rPr>
              <w:t>Sun protection (hats) are to be provided to workers in field to protect against UV radiation in hot climates.</w:t>
            </w:r>
          </w:p>
        </w:tc>
        <w:tc>
          <w:tcPr>
            <w:tcW w:w="567" w:type="dxa"/>
          </w:tcPr>
          <w:p w14:paraId="02AEACCB" w14:textId="77777777" w:rsidR="004C44AB" w:rsidRPr="00517D27" w:rsidRDefault="004C44AB" w:rsidP="00F4141E">
            <w:pPr>
              <w:pStyle w:val="Indent-1-1"/>
              <w:spacing w:after="0"/>
              <w:ind w:left="0" w:firstLine="0"/>
              <w:jc w:val="center"/>
              <w:rPr>
                <w:rFonts w:ascii="Helvetica" w:hAnsi="Helvetica" w:cs="Arial"/>
                <w:b/>
              </w:rPr>
            </w:pPr>
            <w:r w:rsidRPr="00517D27">
              <w:rPr>
                <w:rFonts w:ascii="Helvetica" w:hAnsi="Helvetica" w:cs="Arial"/>
                <w:b/>
              </w:rPr>
              <w:t>S</w:t>
            </w:r>
          </w:p>
        </w:tc>
      </w:tr>
      <w:tr w:rsidR="004C44AB" w:rsidRPr="00517D27" w14:paraId="16A18187" w14:textId="77777777" w:rsidTr="00F705E5">
        <w:trPr>
          <w:trHeight w:val="197"/>
        </w:trPr>
        <w:tc>
          <w:tcPr>
            <w:tcW w:w="439" w:type="dxa"/>
          </w:tcPr>
          <w:p w14:paraId="45A59DEE" w14:textId="77777777" w:rsidR="004C44AB" w:rsidRPr="00517D27" w:rsidRDefault="004C44AB" w:rsidP="004C44AB">
            <w:pPr>
              <w:pStyle w:val="Indent-1-1"/>
              <w:spacing w:after="0"/>
              <w:ind w:left="0" w:firstLine="0"/>
              <w:rPr>
                <w:rFonts w:ascii="Helvetica" w:hAnsi="Helvetica" w:cs="Arial"/>
                <w:color w:val="000000"/>
              </w:rPr>
            </w:pPr>
            <w:r w:rsidRPr="00517D27">
              <w:rPr>
                <w:rFonts w:ascii="Helvetica" w:hAnsi="Helvetica" w:cs="Arial"/>
                <w:color w:val="000000"/>
              </w:rPr>
              <w:t>11</w:t>
            </w:r>
          </w:p>
        </w:tc>
        <w:tc>
          <w:tcPr>
            <w:tcW w:w="9767" w:type="dxa"/>
          </w:tcPr>
          <w:p w14:paraId="7DA89D40" w14:textId="77777777" w:rsidR="004C44AB" w:rsidRPr="00517D27" w:rsidRDefault="004C44AB" w:rsidP="00F4141E">
            <w:pPr>
              <w:tabs>
                <w:tab w:val="left" w:pos="709"/>
                <w:tab w:val="left" w:pos="1418"/>
                <w:tab w:val="left" w:pos="2127"/>
              </w:tabs>
              <w:jc w:val="both"/>
              <w:rPr>
                <w:rFonts w:ascii="Helvetica" w:hAnsi="Helvetica" w:cs="Arial"/>
                <w:spacing w:val="-2"/>
              </w:rPr>
            </w:pPr>
            <w:r w:rsidRPr="00517D27">
              <w:rPr>
                <w:rFonts w:ascii="Helvetica" w:hAnsi="Helvetica" w:cs="Arial"/>
                <w:spacing w:val="-2"/>
              </w:rPr>
              <w:t>Smoking shall be restricted to designated areas, as defined by the company.</w:t>
            </w:r>
          </w:p>
        </w:tc>
        <w:tc>
          <w:tcPr>
            <w:tcW w:w="567" w:type="dxa"/>
          </w:tcPr>
          <w:p w14:paraId="48A5AB18" w14:textId="77777777" w:rsidR="004C44AB" w:rsidRPr="00517D27" w:rsidRDefault="004C44AB" w:rsidP="00F705E5">
            <w:pPr>
              <w:pStyle w:val="Indent-1-1"/>
              <w:spacing w:after="0"/>
              <w:ind w:left="0" w:firstLine="0"/>
              <w:jc w:val="center"/>
              <w:rPr>
                <w:rFonts w:ascii="Helvetica" w:hAnsi="Helvetica" w:cs="Arial"/>
                <w:b/>
                <w:color w:val="000000"/>
              </w:rPr>
            </w:pPr>
            <w:r w:rsidRPr="00517D27">
              <w:rPr>
                <w:rFonts w:ascii="Helvetica" w:hAnsi="Helvetica" w:cs="Arial"/>
                <w:b/>
                <w:color w:val="000000"/>
              </w:rPr>
              <w:t>S E</w:t>
            </w:r>
          </w:p>
        </w:tc>
      </w:tr>
      <w:tr w:rsidR="004C44AB" w:rsidRPr="00517D27" w14:paraId="72B8A47A" w14:textId="77777777" w:rsidTr="00F705E5">
        <w:trPr>
          <w:trHeight w:val="197"/>
        </w:trPr>
        <w:tc>
          <w:tcPr>
            <w:tcW w:w="439" w:type="dxa"/>
          </w:tcPr>
          <w:p w14:paraId="4CF2C84C" w14:textId="77777777" w:rsidR="004C44AB" w:rsidRPr="00517D27" w:rsidRDefault="004C44AB" w:rsidP="004C44AB">
            <w:pPr>
              <w:pStyle w:val="Indent-1-1"/>
              <w:spacing w:after="0"/>
              <w:ind w:left="0" w:firstLine="0"/>
              <w:rPr>
                <w:rFonts w:ascii="Helvetica" w:hAnsi="Helvetica" w:cs="Arial"/>
                <w:color w:val="000000"/>
              </w:rPr>
            </w:pPr>
            <w:r w:rsidRPr="00517D27">
              <w:rPr>
                <w:rFonts w:ascii="Helvetica" w:hAnsi="Helvetica" w:cs="Arial"/>
                <w:color w:val="000000"/>
              </w:rPr>
              <w:t>12</w:t>
            </w:r>
          </w:p>
        </w:tc>
        <w:tc>
          <w:tcPr>
            <w:tcW w:w="9767" w:type="dxa"/>
          </w:tcPr>
          <w:p w14:paraId="18FAE48D" w14:textId="77777777" w:rsidR="004C44AB" w:rsidRPr="00517D27" w:rsidRDefault="004C44AB" w:rsidP="00EB3E7A">
            <w:pPr>
              <w:pStyle w:val="Indent-1-1"/>
              <w:spacing w:after="0"/>
              <w:ind w:left="0" w:firstLine="0"/>
              <w:rPr>
                <w:rFonts w:ascii="Helvetica" w:hAnsi="Helvetica" w:cs="Arial"/>
                <w:color w:val="000000"/>
              </w:rPr>
            </w:pPr>
            <w:r w:rsidRPr="00517D27">
              <w:rPr>
                <w:rFonts w:ascii="Helvetica" w:hAnsi="Helvetica" w:cs="Arial"/>
                <w:color w:val="000000"/>
              </w:rPr>
              <w:t xml:space="preserve">In the event of a hydrocarbon (fuels and oils) spill refer to the </w:t>
            </w:r>
            <w:hyperlink r:id="rId17" w:history="1">
              <w:r w:rsidRPr="00517D27">
                <w:rPr>
                  <w:rStyle w:val="Hyperlink"/>
                  <w:rFonts w:ascii="Helvetica" w:hAnsi="Helvetica" w:cs="Arial"/>
                </w:rPr>
                <w:t>oils spills BOP</w:t>
              </w:r>
            </w:hyperlink>
            <w:r w:rsidRPr="00517D27">
              <w:rPr>
                <w:rFonts w:ascii="Helvetica" w:hAnsi="Helvetica" w:cs="Arial"/>
                <w:color w:val="000000"/>
              </w:rPr>
              <w:t>.</w:t>
            </w:r>
          </w:p>
        </w:tc>
        <w:tc>
          <w:tcPr>
            <w:tcW w:w="567" w:type="dxa"/>
          </w:tcPr>
          <w:p w14:paraId="6C1EC000" w14:textId="77777777" w:rsidR="004C44AB" w:rsidRPr="00517D27" w:rsidRDefault="004C44AB" w:rsidP="00EB3E7A">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4C44AB" w:rsidRPr="00517D27" w14:paraId="7C1998B6" w14:textId="77777777" w:rsidTr="00F705E5">
        <w:trPr>
          <w:trHeight w:val="197"/>
        </w:trPr>
        <w:tc>
          <w:tcPr>
            <w:tcW w:w="439" w:type="dxa"/>
          </w:tcPr>
          <w:p w14:paraId="308ACC7D" w14:textId="4B7ACF09" w:rsidR="004C44AB" w:rsidRPr="00517D27" w:rsidRDefault="002A3BEB" w:rsidP="00F4141E">
            <w:pPr>
              <w:pStyle w:val="Indent-1-1"/>
              <w:spacing w:after="0"/>
              <w:ind w:left="0" w:firstLine="0"/>
              <w:rPr>
                <w:rFonts w:ascii="Helvetica" w:hAnsi="Helvetica" w:cs="Arial"/>
                <w:color w:val="000000"/>
              </w:rPr>
            </w:pPr>
            <w:r w:rsidRPr="00517D27">
              <w:rPr>
                <w:rFonts w:ascii="Helvetica" w:hAnsi="Helvetica" w:cs="Arial"/>
                <w:color w:val="000000"/>
              </w:rPr>
              <w:t>13</w:t>
            </w:r>
          </w:p>
        </w:tc>
        <w:tc>
          <w:tcPr>
            <w:tcW w:w="9767" w:type="dxa"/>
          </w:tcPr>
          <w:p w14:paraId="57D3AE1A" w14:textId="77777777" w:rsidR="004C44AB" w:rsidRPr="00517D27" w:rsidRDefault="004C44AB" w:rsidP="00F4141E">
            <w:pPr>
              <w:pStyle w:val="Indent-1-1"/>
              <w:spacing w:after="0"/>
              <w:ind w:left="0" w:firstLine="0"/>
              <w:rPr>
                <w:rFonts w:ascii="Helvetica" w:hAnsi="Helvetica" w:cs="Arial"/>
                <w:color w:val="000000"/>
              </w:rPr>
            </w:pPr>
            <w:r w:rsidRPr="00517D27">
              <w:rPr>
                <w:rFonts w:ascii="Helvetica" w:hAnsi="Helvetica" w:cs="Arial"/>
                <w:color w:val="000000"/>
              </w:rPr>
              <w:t xml:space="preserve">Refer to the </w:t>
            </w:r>
            <w:hyperlink r:id="rId18" w:history="1">
              <w:r w:rsidRPr="00517D27">
                <w:rPr>
                  <w:rStyle w:val="Hyperlink"/>
                  <w:rFonts w:ascii="Helvetica" w:hAnsi="Helvetica" w:cs="Arial"/>
                </w:rPr>
                <w:t>Preventative Action</w:t>
              </w:r>
            </w:hyperlink>
            <w:r w:rsidRPr="00517D27">
              <w:rPr>
                <w:rFonts w:ascii="Helvetica" w:hAnsi="Helvetica" w:cs="Arial"/>
                <w:color w:val="000000"/>
              </w:rPr>
              <w:t xml:space="preserve">, </w:t>
            </w:r>
            <w:hyperlink r:id="rId19" w:history="1">
              <w:r w:rsidRPr="00517D27">
                <w:rPr>
                  <w:rStyle w:val="Hyperlink"/>
                  <w:rFonts w:ascii="Helvetica" w:hAnsi="Helvetica" w:cs="Arial"/>
                </w:rPr>
                <w:t>Corrective Action</w:t>
              </w:r>
            </w:hyperlink>
            <w:r w:rsidRPr="00517D27">
              <w:rPr>
                <w:rFonts w:ascii="Helvetica" w:hAnsi="Helvetica" w:cs="Arial"/>
                <w:color w:val="000000"/>
              </w:rPr>
              <w:t xml:space="preserve"> procedures, and </w:t>
            </w:r>
            <w:hyperlink r:id="rId20" w:history="1">
              <w:r w:rsidRPr="00517D27">
                <w:rPr>
                  <w:rStyle w:val="Hyperlink"/>
                  <w:rFonts w:ascii="Helvetica" w:hAnsi="Helvetica" w:cs="Arial"/>
                </w:rPr>
                <w:t>CAR Form</w:t>
              </w:r>
            </w:hyperlink>
            <w:r w:rsidRPr="00517D27">
              <w:rPr>
                <w:rFonts w:ascii="Helvetica" w:hAnsi="Helvetica" w:cs="Arial"/>
                <w:color w:val="000000"/>
              </w:rPr>
              <w:t xml:space="preserve"> where non-compliances to this prescription are observed.</w:t>
            </w:r>
          </w:p>
        </w:tc>
        <w:tc>
          <w:tcPr>
            <w:tcW w:w="567" w:type="dxa"/>
          </w:tcPr>
          <w:p w14:paraId="6ECAFB5A" w14:textId="77777777" w:rsidR="004C44AB" w:rsidRPr="00517D27" w:rsidRDefault="004C44AB" w:rsidP="00F4141E">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bl>
    <w:p w14:paraId="7D048968" w14:textId="77777777" w:rsidR="00FC5913" w:rsidRPr="00517D27" w:rsidRDefault="00FC5913" w:rsidP="00393E57">
      <w:pPr>
        <w:pStyle w:val="DefaultText"/>
        <w:rPr>
          <w:rFonts w:ascii="Helvetica" w:hAnsi="Helvetica" w:cs="Arial"/>
          <w:b/>
          <w:sz w:val="20"/>
          <w:u w:val="single"/>
        </w:rPr>
      </w:pPr>
    </w:p>
    <w:p w14:paraId="32184E66" w14:textId="77777777" w:rsidR="007D52A5" w:rsidRPr="00517D27" w:rsidRDefault="007D52A5" w:rsidP="007D52A5">
      <w:pPr>
        <w:pStyle w:val="DefaultText"/>
        <w:numPr>
          <w:ilvl w:val="1"/>
          <w:numId w:val="2"/>
        </w:numPr>
        <w:rPr>
          <w:rFonts w:ascii="Helvetica" w:hAnsi="Helvetica" w:cs="Arial"/>
          <w:b/>
          <w:sz w:val="20"/>
          <w:u w:val="single"/>
        </w:rPr>
      </w:pPr>
      <w:r w:rsidRPr="00517D27">
        <w:rPr>
          <w:rFonts w:ascii="Helvetica" w:hAnsi="Helvetica" w:cs="Arial"/>
          <w:b/>
          <w:sz w:val="20"/>
        </w:rPr>
        <w:t xml:space="preserve"> </w:t>
      </w:r>
      <w:r w:rsidRPr="00517D27">
        <w:rPr>
          <w:rFonts w:ascii="Helvetica" w:hAnsi="Helvetica" w:cs="Arial"/>
          <w:b/>
          <w:sz w:val="20"/>
        </w:rPr>
        <w:tab/>
        <w:t xml:space="preserve">General Prescriptions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
        <w:gridCol w:w="9767"/>
        <w:gridCol w:w="567"/>
      </w:tblGrid>
      <w:tr w:rsidR="007D52A5" w:rsidRPr="00517D27" w14:paraId="7A10F4A4" w14:textId="77777777" w:rsidTr="00F705E5">
        <w:tc>
          <w:tcPr>
            <w:tcW w:w="439" w:type="dxa"/>
          </w:tcPr>
          <w:p w14:paraId="69845D05" w14:textId="77777777" w:rsidR="007D52A5" w:rsidRPr="00517D27" w:rsidRDefault="007D52A5" w:rsidP="007D52A5">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767" w:type="dxa"/>
          </w:tcPr>
          <w:p w14:paraId="15F16AFA" w14:textId="77777777" w:rsidR="007D52A5" w:rsidRPr="00517D27" w:rsidRDefault="005E3DE7" w:rsidP="007D52A5">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Where necessary outside expertise may be used to assist in identification and management prescriptions of conservation areas.</w:t>
            </w:r>
          </w:p>
        </w:tc>
        <w:tc>
          <w:tcPr>
            <w:tcW w:w="567" w:type="dxa"/>
          </w:tcPr>
          <w:p w14:paraId="69A1AA58" w14:textId="77777777" w:rsidR="007D52A5" w:rsidRPr="00517D27" w:rsidRDefault="00B5124F" w:rsidP="007D52A5">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7D52A5" w:rsidRPr="00517D27" w14:paraId="5E1EC5A2" w14:textId="77777777" w:rsidTr="00F705E5">
        <w:tc>
          <w:tcPr>
            <w:tcW w:w="439" w:type="dxa"/>
          </w:tcPr>
          <w:p w14:paraId="77862F63" w14:textId="77777777" w:rsidR="007D52A5" w:rsidRPr="00517D27" w:rsidRDefault="007D52A5" w:rsidP="007D52A5">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767" w:type="dxa"/>
          </w:tcPr>
          <w:p w14:paraId="71D4D3E3" w14:textId="3773ED7B" w:rsidR="007D52A5" w:rsidRPr="00517D27" w:rsidRDefault="007D52A5" w:rsidP="00B5124F">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color w:val="000000"/>
              </w:rPr>
              <w:t xml:space="preserve">Where possible roads should be established to demarcate the boundary between an SMZ and the commercially planted area.  Such new roads shall comply with the requirements of </w:t>
            </w:r>
            <w:hyperlink r:id="rId21" w:history="1">
              <w:r w:rsidR="005E3DE7" w:rsidRPr="00517D27">
                <w:rPr>
                  <w:rStyle w:val="Hyperlink"/>
                  <w:rFonts w:ascii="Helvetica" w:hAnsi="Helvetica" w:cs="Arial"/>
                </w:rPr>
                <w:t>Road planning</w:t>
              </w:r>
            </w:hyperlink>
            <w:r w:rsidR="005E3DE7" w:rsidRPr="00517D27">
              <w:rPr>
                <w:rFonts w:ascii="Helvetica" w:hAnsi="Helvetica" w:cs="Arial"/>
              </w:rPr>
              <w:t xml:space="preserve"> and </w:t>
            </w:r>
            <w:hyperlink r:id="rId22" w:history="1">
              <w:r w:rsidR="002A3BEB" w:rsidRPr="00517D27">
                <w:rPr>
                  <w:rStyle w:val="Hyperlink"/>
                  <w:rFonts w:ascii="Helvetica" w:hAnsi="Helvetica" w:cs="Arial"/>
                </w:rPr>
                <w:t>C</w:t>
              </w:r>
              <w:r w:rsidR="005E3DE7" w:rsidRPr="00517D27">
                <w:rPr>
                  <w:rStyle w:val="Hyperlink"/>
                  <w:rFonts w:ascii="Helvetica" w:hAnsi="Helvetica" w:cs="Arial"/>
                </w:rPr>
                <w:t>onstruction</w:t>
              </w:r>
            </w:hyperlink>
            <w:r w:rsidR="005E3DE7" w:rsidRPr="00517D27">
              <w:rPr>
                <w:rFonts w:ascii="Helvetica" w:hAnsi="Helvetica" w:cs="Arial"/>
              </w:rPr>
              <w:t xml:space="preserve"> FMP’s,</w:t>
            </w:r>
            <w:r w:rsidR="005E3DE7" w:rsidRPr="00517D27">
              <w:rPr>
                <w:rFonts w:ascii="Helvetica" w:hAnsi="Helvetica"/>
              </w:rPr>
              <w:t xml:space="preserve"> </w:t>
            </w:r>
            <w:hyperlink r:id="rId23" w:history="1">
              <w:r w:rsidR="00B5124F" w:rsidRPr="00517D27">
                <w:rPr>
                  <w:rStyle w:val="Hyperlink"/>
                  <w:rFonts w:ascii="Helvetica" w:hAnsi="Helvetica" w:cs="Arial"/>
                </w:rPr>
                <w:t xml:space="preserve">Environmental </w:t>
              </w:r>
              <w:r w:rsidR="002A3BEB" w:rsidRPr="00517D27">
                <w:rPr>
                  <w:rStyle w:val="Hyperlink"/>
                  <w:rFonts w:ascii="Helvetica" w:hAnsi="Helvetica" w:cs="Arial"/>
                </w:rPr>
                <w:t>I</w:t>
              </w:r>
              <w:r w:rsidR="00B5124F" w:rsidRPr="00517D27">
                <w:rPr>
                  <w:rStyle w:val="Hyperlink"/>
                  <w:rFonts w:ascii="Helvetica" w:hAnsi="Helvetica" w:cs="Arial"/>
                </w:rPr>
                <w:t>mpact Assessment</w:t>
              </w:r>
            </w:hyperlink>
            <w:r w:rsidR="005E3DE7" w:rsidRPr="00517D27">
              <w:rPr>
                <w:rFonts w:ascii="Helvetica" w:hAnsi="Helvetica"/>
              </w:rPr>
              <w:t xml:space="preserve"> FMP and an </w:t>
            </w:r>
            <w:hyperlink r:id="rId24" w:history="1">
              <w:r w:rsidR="005E3DE7" w:rsidRPr="00517D27">
                <w:rPr>
                  <w:rStyle w:val="Hyperlink"/>
                  <w:rFonts w:ascii="Helvetica" w:hAnsi="Helvetica"/>
                </w:rPr>
                <w:t>E</w:t>
              </w:r>
              <w:r w:rsidR="00B5124F" w:rsidRPr="00517D27">
                <w:rPr>
                  <w:rStyle w:val="Hyperlink"/>
                  <w:rFonts w:ascii="Helvetica" w:hAnsi="Helvetica"/>
                </w:rPr>
                <w:t xml:space="preserve">nvironmental </w:t>
              </w:r>
              <w:r w:rsidR="005E3DE7" w:rsidRPr="00517D27">
                <w:rPr>
                  <w:rStyle w:val="Hyperlink"/>
                  <w:rFonts w:ascii="Helvetica" w:hAnsi="Helvetica"/>
                </w:rPr>
                <w:t>M</w:t>
              </w:r>
              <w:r w:rsidR="00B5124F" w:rsidRPr="00517D27">
                <w:rPr>
                  <w:rStyle w:val="Hyperlink"/>
                  <w:rFonts w:ascii="Helvetica" w:hAnsi="Helvetica"/>
                </w:rPr>
                <w:t xml:space="preserve">anagement </w:t>
              </w:r>
              <w:r w:rsidR="005E3DE7" w:rsidRPr="00517D27">
                <w:rPr>
                  <w:rStyle w:val="Hyperlink"/>
                  <w:rFonts w:ascii="Helvetica" w:hAnsi="Helvetica"/>
                </w:rPr>
                <w:t>P</w:t>
              </w:r>
              <w:r w:rsidR="00B5124F" w:rsidRPr="00517D27">
                <w:rPr>
                  <w:rStyle w:val="Hyperlink"/>
                  <w:rFonts w:ascii="Helvetica" w:hAnsi="Helvetica"/>
                </w:rPr>
                <w:t>lan</w:t>
              </w:r>
            </w:hyperlink>
            <w:r w:rsidR="005E3DE7" w:rsidRPr="00517D27">
              <w:rPr>
                <w:rFonts w:ascii="Helvetica" w:hAnsi="Helvetica"/>
              </w:rPr>
              <w:t xml:space="preserve"> shall be done</w:t>
            </w:r>
            <w:r w:rsidR="00EE4E09" w:rsidRPr="00517D27">
              <w:rPr>
                <w:rFonts w:ascii="Helvetica" w:hAnsi="Helvetica"/>
              </w:rPr>
              <w:t>.</w:t>
            </w:r>
          </w:p>
        </w:tc>
        <w:tc>
          <w:tcPr>
            <w:tcW w:w="567" w:type="dxa"/>
          </w:tcPr>
          <w:p w14:paraId="0CD18D1A" w14:textId="77777777" w:rsidR="007D52A5" w:rsidRPr="00517D27" w:rsidRDefault="00B5124F" w:rsidP="007D52A5">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7D52A5" w:rsidRPr="00517D27" w14:paraId="413A321E" w14:textId="77777777" w:rsidTr="00F705E5">
        <w:tc>
          <w:tcPr>
            <w:tcW w:w="439" w:type="dxa"/>
          </w:tcPr>
          <w:p w14:paraId="5D90B19D" w14:textId="77777777" w:rsidR="007D52A5" w:rsidRPr="00517D27" w:rsidRDefault="007D52A5" w:rsidP="007D52A5">
            <w:pPr>
              <w:pStyle w:val="Indent-1-1"/>
              <w:spacing w:after="0"/>
              <w:ind w:left="0" w:firstLine="0"/>
              <w:rPr>
                <w:rFonts w:ascii="Helvetica" w:hAnsi="Helvetica" w:cs="Arial"/>
              </w:rPr>
            </w:pPr>
            <w:r w:rsidRPr="00517D27">
              <w:rPr>
                <w:rFonts w:ascii="Helvetica" w:hAnsi="Helvetica" w:cs="Arial"/>
              </w:rPr>
              <w:t>3</w:t>
            </w:r>
          </w:p>
        </w:tc>
        <w:tc>
          <w:tcPr>
            <w:tcW w:w="9767" w:type="dxa"/>
          </w:tcPr>
          <w:p w14:paraId="12FAC51B" w14:textId="77777777" w:rsidR="002653B7" w:rsidRPr="00517D27" w:rsidRDefault="007D52A5" w:rsidP="002653B7">
            <w:pPr>
              <w:pStyle w:val="BodyText"/>
              <w:rPr>
                <w:rFonts w:ascii="Helvetica" w:hAnsi="Helvetica" w:cs="Arial"/>
                <w:color w:val="000000"/>
                <w:sz w:val="20"/>
              </w:rPr>
            </w:pPr>
            <w:r w:rsidRPr="00517D27">
              <w:rPr>
                <w:rFonts w:ascii="Helvetica" w:hAnsi="Helvetica" w:cs="Arial"/>
                <w:color w:val="000000"/>
                <w:sz w:val="20"/>
              </w:rPr>
              <w:t>Planning shall be done on an integrated basis</w:t>
            </w:r>
            <w:r w:rsidR="002653B7" w:rsidRPr="00517D27">
              <w:rPr>
                <w:rFonts w:ascii="Helvetica" w:hAnsi="Helvetica" w:cs="Arial"/>
                <w:color w:val="000000"/>
                <w:sz w:val="20"/>
              </w:rPr>
              <w:t>:</w:t>
            </w:r>
            <w:r w:rsidRPr="00517D27">
              <w:rPr>
                <w:rFonts w:ascii="Helvetica" w:hAnsi="Helvetica" w:cs="Arial"/>
                <w:color w:val="000000"/>
                <w:sz w:val="20"/>
              </w:rPr>
              <w:t xml:space="preserve">  </w:t>
            </w:r>
          </w:p>
          <w:p w14:paraId="396853F5" w14:textId="77777777" w:rsidR="007D52A5" w:rsidRPr="00517D27" w:rsidRDefault="007D52A5" w:rsidP="002653B7">
            <w:pPr>
              <w:pStyle w:val="BodyText"/>
              <w:numPr>
                <w:ilvl w:val="0"/>
                <w:numId w:val="28"/>
              </w:numPr>
              <w:rPr>
                <w:rFonts w:ascii="Helvetica" w:hAnsi="Helvetica" w:cs="Arial"/>
                <w:sz w:val="20"/>
              </w:rPr>
            </w:pPr>
            <w:r w:rsidRPr="00517D27">
              <w:rPr>
                <w:rFonts w:ascii="Helvetica" w:hAnsi="Helvetica" w:cs="Arial"/>
                <w:color w:val="000000"/>
                <w:sz w:val="20"/>
              </w:rPr>
              <w:t>Major SMZ’s shall be linked through corridors to provide for some movement of organisms from one ecological zone to another.</w:t>
            </w:r>
          </w:p>
          <w:p w14:paraId="7269ABDA" w14:textId="77777777" w:rsidR="002653B7" w:rsidRPr="00517D27" w:rsidRDefault="002653B7" w:rsidP="002653B7">
            <w:pPr>
              <w:pStyle w:val="BodyText"/>
              <w:numPr>
                <w:ilvl w:val="0"/>
                <w:numId w:val="28"/>
              </w:numPr>
              <w:rPr>
                <w:rFonts w:ascii="Helvetica" w:hAnsi="Helvetica" w:cs="Arial"/>
                <w:sz w:val="20"/>
              </w:rPr>
            </w:pPr>
            <w:r w:rsidRPr="00517D27">
              <w:rPr>
                <w:rFonts w:ascii="Helvetica" w:hAnsi="Helvetica" w:cs="Arial"/>
                <w:color w:val="000000"/>
                <w:sz w:val="20"/>
              </w:rPr>
              <w:t>buffers strips should be as wide as possible, and planned on a large landscape level to ensure continuity and flow.</w:t>
            </w:r>
          </w:p>
          <w:p w14:paraId="5AF2BFD5" w14:textId="77777777" w:rsidR="002653B7" w:rsidRPr="00517D27" w:rsidRDefault="002653B7" w:rsidP="002653B7">
            <w:pPr>
              <w:pStyle w:val="BodyText"/>
              <w:numPr>
                <w:ilvl w:val="0"/>
                <w:numId w:val="28"/>
              </w:numPr>
              <w:rPr>
                <w:rFonts w:ascii="Helvetica" w:hAnsi="Helvetica" w:cs="Arial"/>
                <w:sz w:val="20"/>
              </w:rPr>
            </w:pPr>
            <w:r w:rsidRPr="00517D27">
              <w:rPr>
                <w:rFonts w:ascii="Helvetica" w:hAnsi="Helvetica" w:cs="Arial"/>
                <w:color w:val="000000"/>
                <w:sz w:val="20"/>
              </w:rPr>
              <w:t>conservation areas should not occur in isolation.</w:t>
            </w:r>
          </w:p>
        </w:tc>
        <w:tc>
          <w:tcPr>
            <w:tcW w:w="567" w:type="dxa"/>
          </w:tcPr>
          <w:p w14:paraId="2DB62F1D" w14:textId="77777777" w:rsidR="007D52A5" w:rsidRPr="00517D27" w:rsidRDefault="00D80C66" w:rsidP="007D52A5">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D434EC" w:rsidRPr="00517D27" w14:paraId="07585C52" w14:textId="77777777" w:rsidTr="00F705E5">
        <w:tc>
          <w:tcPr>
            <w:tcW w:w="439" w:type="dxa"/>
          </w:tcPr>
          <w:p w14:paraId="70A186C8" w14:textId="77777777"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4</w:t>
            </w:r>
          </w:p>
        </w:tc>
        <w:tc>
          <w:tcPr>
            <w:tcW w:w="9767" w:type="dxa"/>
          </w:tcPr>
          <w:p w14:paraId="7FBC9758" w14:textId="554C8E32" w:rsidR="00D434EC" w:rsidRPr="00517D27" w:rsidRDefault="00D434EC" w:rsidP="00D434EC">
            <w:pPr>
              <w:pStyle w:val="BodyText"/>
              <w:rPr>
                <w:rFonts w:ascii="Helvetica" w:hAnsi="Helvetica" w:cs="Arial"/>
                <w:color w:val="000000"/>
                <w:sz w:val="20"/>
              </w:rPr>
            </w:pPr>
            <w:r w:rsidRPr="00517D27">
              <w:rPr>
                <w:rFonts w:ascii="Helvetica" w:hAnsi="Helvetica" w:cs="Arial"/>
                <w:color w:val="000000"/>
                <w:sz w:val="20"/>
              </w:rPr>
              <w:t>Any road requirements in terms of harvesting operations should be determined before commercial planting takes place and if a road is to be established on the edge of an SMZ, it should be constructed before such planting takes place.  Such roads should not be placed within the buffer zone as determined for the particular site, unless specified otherwise. Where possible, roads that are detrimentally affecting the functioning of SMZ should be removed or diverted to improve ecological functioning of the SMZ.</w:t>
            </w:r>
          </w:p>
        </w:tc>
        <w:tc>
          <w:tcPr>
            <w:tcW w:w="567" w:type="dxa"/>
          </w:tcPr>
          <w:p w14:paraId="0107125E" w14:textId="74F7F9EA"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D434EC" w:rsidRPr="00517D27" w14:paraId="0D317948" w14:textId="77777777" w:rsidTr="00F705E5">
        <w:tc>
          <w:tcPr>
            <w:tcW w:w="439" w:type="dxa"/>
          </w:tcPr>
          <w:p w14:paraId="63DA63CB"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767" w:type="dxa"/>
          </w:tcPr>
          <w:p w14:paraId="4C335C51" w14:textId="3BBF0803"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color w:val="000000"/>
              </w:rPr>
              <w:t>Planning for burning shall be done to provide mosaics of vegetation in terms of age, structure and composition.</w:t>
            </w:r>
          </w:p>
        </w:tc>
        <w:tc>
          <w:tcPr>
            <w:tcW w:w="567" w:type="dxa"/>
          </w:tcPr>
          <w:p w14:paraId="6969716E" w14:textId="2AA3250C"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D434EC" w:rsidRPr="00517D27" w14:paraId="0102D5C4" w14:textId="77777777" w:rsidTr="00F705E5">
        <w:tc>
          <w:tcPr>
            <w:tcW w:w="439" w:type="dxa"/>
          </w:tcPr>
          <w:p w14:paraId="3E067D59"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767" w:type="dxa"/>
          </w:tcPr>
          <w:p w14:paraId="1A039008" w14:textId="7B1F46C5"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color w:val="000000"/>
              </w:rPr>
              <w:t>No standard can be given for the effective planning, but monitoring of the implementation thereof should highlight success and failures that can be used when planning is reviewed.</w:t>
            </w:r>
          </w:p>
        </w:tc>
        <w:tc>
          <w:tcPr>
            <w:tcW w:w="567" w:type="dxa"/>
          </w:tcPr>
          <w:p w14:paraId="15B94E70" w14:textId="79EAFF74"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D434EC" w:rsidRPr="00517D27" w14:paraId="2050F6EB" w14:textId="77777777" w:rsidTr="00F705E5">
        <w:tc>
          <w:tcPr>
            <w:tcW w:w="439" w:type="dxa"/>
          </w:tcPr>
          <w:p w14:paraId="64CF60B8"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767" w:type="dxa"/>
          </w:tcPr>
          <w:p w14:paraId="617469AD" w14:textId="77777777"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Open Area management shall be scheduled in the 5 year open area management plan. Such a plan shall include noxious weed control and this should be:</w:t>
            </w:r>
          </w:p>
          <w:p w14:paraId="4A070BC1" w14:textId="77777777" w:rsidR="00D434EC" w:rsidRPr="00517D27" w:rsidRDefault="00D434EC" w:rsidP="00D434EC">
            <w:pPr>
              <w:pStyle w:val="Indent-1-1-1"/>
              <w:numPr>
                <w:ilvl w:val="0"/>
                <w:numId w:val="11"/>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u w:val="single"/>
              </w:rPr>
              <w:t>Integrated</w:t>
            </w:r>
            <w:r w:rsidRPr="00517D27">
              <w:rPr>
                <w:rFonts w:ascii="Helvetica" w:hAnsi="Helvetica"/>
                <w:color w:val="000000"/>
              </w:rPr>
              <w:t xml:space="preserve"> in terms of different methods applied (Non-chemical methods should be considered, where practicable);</w:t>
            </w:r>
          </w:p>
          <w:p w14:paraId="0B5AD943" w14:textId="77777777" w:rsidR="00D434EC" w:rsidRPr="00517D27" w:rsidRDefault="00D434EC" w:rsidP="00D434EC">
            <w:pPr>
              <w:pStyle w:val="Indent-1-1-1"/>
              <w:numPr>
                <w:ilvl w:val="0"/>
                <w:numId w:val="11"/>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u w:val="single"/>
              </w:rPr>
              <w:t>Systematic</w:t>
            </w:r>
            <w:r w:rsidRPr="00517D27">
              <w:rPr>
                <w:rFonts w:ascii="Helvetica" w:hAnsi="Helvetica"/>
                <w:color w:val="000000"/>
              </w:rPr>
              <w:t>, in terms of initial control and follow-up;</w:t>
            </w:r>
          </w:p>
          <w:p w14:paraId="374D9344" w14:textId="77777777" w:rsidR="00D434EC" w:rsidRPr="00517D27" w:rsidRDefault="00D434EC" w:rsidP="00D434EC">
            <w:pPr>
              <w:pStyle w:val="Indent-1-1-1"/>
              <w:numPr>
                <w:ilvl w:val="0"/>
                <w:numId w:val="11"/>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u w:val="single"/>
              </w:rPr>
              <w:t>Long-term</w:t>
            </w:r>
            <w:r w:rsidRPr="00517D27">
              <w:rPr>
                <w:rFonts w:ascii="Helvetica" w:hAnsi="Helvetica"/>
                <w:color w:val="000000"/>
              </w:rPr>
              <w:t>, in order to set goals and measure progress;</w:t>
            </w:r>
          </w:p>
          <w:p w14:paraId="36176CD3" w14:textId="77777777" w:rsidR="00D434EC" w:rsidRPr="00517D27" w:rsidRDefault="00D434EC" w:rsidP="00D434EC">
            <w:pPr>
              <w:pStyle w:val="Indent-1-1-1"/>
              <w:numPr>
                <w:ilvl w:val="0"/>
                <w:numId w:val="11"/>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u w:val="single"/>
              </w:rPr>
              <w:t>Holistic</w:t>
            </w:r>
            <w:r w:rsidRPr="00517D27">
              <w:rPr>
                <w:rFonts w:ascii="Helvetica" w:hAnsi="Helvetica"/>
                <w:color w:val="000000"/>
              </w:rPr>
              <w:t>, in terms of incorporating the entire plantation (open areas and compartments);</w:t>
            </w:r>
          </w:p>
          <w:p w14:paraId="3BB69B51" w14:textId="77777777" w:rsidR="00D434EC" w:rsidRPr="00517D27" w:rsidRDefault="00D434EC" w:rsidP="00D434EC">
            <w:pPr>
              <w:pStyle w:val="Indent-1-1-1"/>
              <w:numPr>
                <w:ilvl w:val="0"/>
                <w:numId w:val="11"/>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u w:val="single"/>
              </w:rPr>
              <w:t>Scheduled</w:t>
            </w:r>
            <w:r w:rsidRPr="00517D27">
              <w:rPr>
                <w:rFonts w:ascii="Helvetica" w:hAnsi="Helvetica"/>
                <w:color w:val="000000"/>
              </w:rPr>
              <w:t xml:space="preserve"> annually according to priority from the weed control management plan and budget.</w:t>
            </w:r>
          </w:p>
          <w:p w14:paraId="02BE6C9C" w14:textId="677142E6"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olor w:val="000000"/>
              </w:rPr>
              <w:t>(</w:t>
            </w:r>
            <w:r w:rsidRPr="00517D27">
              <w:rPr>
                <w:rFonts w:ascii="Helvetica" w:hAnsi="Helvetica"/>
              </w:rPr>
              <w:t>Refer to the</w:t>
            </w:r>
            <w:r w:rsidRPr="00517D27">
              <w:rPr>
                <w:rFonts w:ascii="Helvetica" w:hAnsi="Helvetica"/>
                <w:color w:val="FF0000"/>
              </w:rPr>
              <w:t xml:space="preserve"> </w:t>
            </w:r>
            <w:hyperlink r:id="rId25" w:history="1">
              <w:r w:rsidRPr="00517D27">
                <w:rPr>
                  <w:rStyle w:val="Hyperlink"/>
                  <w:rFonts w:ascii="Helvetica" w:hAnsi="Helvetica"/>
                </w:rPr>
                <w:t>Integrated Weed Management Guideline</w:t>
              </w:r>
            </w:hyperlink>
            <w:r w:rsidRPr="00517D27">
              <w:rPr>
                <w:rFonts w:ascii="Helvetica" w:hAnsi="Helvetica"/>
                <w:color w:val="FF0000"/>
              </w:rPr>
              <w:t xml:space="preserve"> </w:t>
            </w:r>
            <w:r w:rsidRPr="00517D27">
              <w:rPr>
                <w:rFonts w:ascii="Helvetica" w:hAnsi="Helvetica"/>
              </w:rPr>
              <w:t>for more details</w:t>
            </w:r>
            <w:r w:rsidRPr="00517D27">
              <w:rPr>
                <w:rFonts w:ascii="Helvetica" w:hAnsi="Helvetica"/>
                <w:color w:val="000000"/>
              </w:rPr>
              <w:t>)</w:t>
            </w:r>
          </w:p>
        </w:tc>
        <w:tc>
          <w:tcPr>
            <w:tcW w:w="567" w:type="dxa"/>
          </w:tcPr>
          <w:p w14:paraId="5E593B9E" w14:textId="7F204E8A"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D434EC" w:rsidRPr="00517D27" w14:paraId="28308804" w14:textId="77777777" w:rsidTr="00F705E5">
        <w:tc>
          <w:tcPr>
            <w:tcW w:w="439" w:type="dxa"/>
          </w:tcPr>
          <w:p w14:paraId="5D1D49AB"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767" w:type="dxa"/>
          </w:tcPr>
          <w:p w14:paraId="45A141C6" w14:textId="77777777"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When scheduling noxious weed control operations consider:</w:t>
            </w:r>
          </w:p>
          <w:p w14:paraId="566515A8"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lastRenderedPageBreak/>
              <w:t>High Priority – start with:</w:t>
            </w:r>
          </w:p>
          <w:p w14:paraId="7EFCA7DE"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 xml:space="preserve">areas with low alien / invasive plant numbers, </w:t>
            </w:r>
          </w:p>
          <w:p w14:paraId="3DC0E7AF"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Commercial areas scheduled for normal forest operations,</w:t>
            </w:r>
          </w:p>
          <w:p w14:paraId="2C84FE1D"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 xml:space="preserve">Clearing on a catchment basis, the top end of water courses and the top of slopes, i.e. work down water courses and down slopes or catchments.  </w:t>
            </w:r>
          </w:p>
          <w:p w14:paraId="05157AB3"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Complete follow-up of control work done the previous year.</w:t>
            </w:r>
          </w:p>
          <w:p w14:paraId="2410E88A"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Newly disturbed areas e.g. cultivation and uncontrolled wild fires.</w:t>
            </w:r>
          </w:p>
          <w:p w14:paraId="37B5C2DC"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Edges of dense spreading infestations, confine the area by clearing 10 metres wide belts around them (See diagram below).</w:t>
            </w:r>
          </w:p>
          <w:p w14:paraId="53014BC3"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 xml:space="preserve">Low density infestations inside dense infestations (See diagram below). </w:t>
            </w:r>
          </w:p>
          <w:p w14:paraId="73C44982" w14:textId="77777777" w:rsidR="00D434EC" w:rsidRPr="00517D27" w:rsidRDefault="00D434EC" w:rsidP="00D434EC">
            <w:pPr>
              <w:pStyle w:val="DefaultText"/>
              <w:jc w:val="both"/>
              <w:rPr>
                <w:rFonts w:ascii="Helvetica" w:hAnsi="Helvetica" w:cs="Arial"/>
                <w:noProof/>
                <w:color w:val="auto"/>
                <w:sz w:val="20"/>
              </w:rPr>
            </w:pPr>
          </w:p>
          <w:p w14:paraId="4C44FFFB"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Also consider the land use, and pioritise areas, that are of high value in terms of high conservation value, water catchment use, cultural / historical sites where stakeholders have requested clearing, and high aesthetic value e.g. along public roads, and around tourist sites.</w:t>
            </w:r>
          </w:p>
          <w:p w14:paraId="0E1D0E7D" w14:textId="77777777" w:rsidR="00D434EC" w:rsidRPr="00517D27" w:rsidRDefault="00D434EC" w:rsidP="00D434EC">
            <w:pPr>
              <w:pStyle w:val="DefaultText"/>
              <w:jc w:val="both"/>
              <w:rPr>
                <w:rFonts w:ascii="Helvetica" w:hAnsi="Helvetica" w:cs="Arial"/>
                <w:noProof/>
                <w:color w:val="auto"/>
                <w:sz w:val="20"/>
              </w:rPr>
            </w:pPr>
          </w:p>
          <w:p w14:paraId="0BC17DC5"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Medium priority - similar to high priority, but at lesser levels, or of lower land use value.</w:t>
            </w:r>
          </w:p>
          <w:p w14:paraId="1902B66D"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 xml:space="preserve">Low priority – </w:t>
            </w:r>
          </w:p>
          <w:p w14:paraId="181D2E7E"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 xml:space="preserve">Stabilised areas, </w:t>
            </w:r>
          </w:p>
          <w:p w14:paraId="328D68C6"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Areas where dense infestations could not become worse,</w:t>
            </w:r>
          </w:p>
          <w:p w14:paraId="75F934F7" w14:textId="77777777" w:rsidR="00D434EC" w:rsidRPr="00517D27" w:rsidRDefault="00D434EC" w:rsidP="00D434EC">
            <w:pPr>
              <w:pStyle w:val="DefaultText"/>
              <w:jc w:val="both"/>
              <w:rPr>
                <w:rFonts w:ascii="Helvetica" w:hAnsi="Helvetica" w:cs="Arial"/>
                <w:noProof/>
                <w:color w:val="auto"/>
                <w:sz w:val="20"/>
              </w:rPr>
            </w:pPr>
            <w:r w:rsidRPr="00517D27">
              <w:rPr>
                <w:rFonts w:ascii="Helvetica" w:hAnsi="Helvetica" w:cs="Arial"/>
                <w:noProof/>
                <w:color w:val="auto"/>
                <w:sz w:val="20"/>
              </w:rPr>
              <w:t>Areas where alien plants have little or no impact e.g. on water yield, or will not spread to other areas. For example, Rock outcrops and open areas in the middle of compartments. These areas should be scheduled for weeding during normal forest operations in the compartments, and shall therefore not form part of any weed management 5 year and APO’s.</w:t>
            </w:r>
          </w:p>
          <w:p w14:paraId="6DFE8C5C" w14:textId="7471DB0B" w:rsidR="00D434EC" w:rsidRPr="00517D27" w:rsidRDefault="00D434EC" w:rsidP="00D434EC">
            <w:pPr>
              <w:pStyle w:val="Indent-1-1-1"/>
              <w:tabs>
                <w:tab w:val="clear" w:pos="1418"/>
                <w:tab w:val="clear" w:pos="1985"/>
                <w:tab w:val="clear" w:pos="2268"/>
                <w:tab w:val="clear" w:pos="2835"/>
                <w:tab w:val="clear" w:pos="3402"/>
              </w:tabs>
              <w:spacing w:after="0"/>
              <w:ind w:left="0" w:firstLine="0"/>
              <w:rPr>
                <w:rFonts w:ascii="Helvetica" w:hAnsi="Helvetica"/>
                <w:color w:val="000000"/>
              </w:rPr>
            </w:pPr>
            <w:r w:rsidRPr="00517D27">
              <w:rPr>
                <w:rFonts w:ascii="Helvetica" w:hAnsi="Helvetica" w:cs="Arial"/>
                <w:noProof/>
                <w:lang w:val="en-ZA" w:eastAsia="en-ZA"/>
              </w:rPr>
              <w:drawing>
                <wp:inline distT="0" distB="0" distL="0" distR="0" wp14:anchorId="4EED23D1" wp14:editId="7A83D546">
                  <wp:extent cx="3551555" cy="2360295"/>
                  <wp:effectExtent l="19050" t="0" r="0" b="0"/>
                  <wp:docPr id="1" name="Picture 1" descr="dense weed in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se weed infest"/>
                          <pic:cNvPicPr>
                            <a:picLocks noChangeAspect="1" noChangeArrowheads="1"/>
                          </pic:cNvPicPr>
                        </pic:nvPicPr>
                        <pic:blipFill>
                          <a:blip r:embed="rId26" cstate="print"/>
                          <a:srcRect/>
                          <a:stretch>
                            <a:fillRect/>
                          </a:stretch>
                        </pic:blipFill>
                        <pic:spPr bwMode="auto">
                          <a:xfrm>
                            <a:off x="0" y="0"/>
                            <a:ext cx="3551555" cy="2360295"/>
                          </a:xfrm>
                          <a:prstGeom prst="rect">
                            <a:avLst/>
                          </a:prstGeom>
                          <a:noFill/>
                          <a:ln w="9525">
                            <a:noFill/>
                            <a:miter lim="800000"/>
                            <a:headEnd/>
                            <a:tailEnd/>
                          </a:ln>
                        </pic:spPr>
                      </pic:pic>
                    </a:graphicData>
                  </a:graphic>
                </wp:inline>
              </w:drawing>
            </w:r>
          </w:p>
        </w:tc>
        <w:tc>
          <w:tcPr>
            <w:tcW w:w="567" w:type="dxa"/>
          </w:tcPr>
          <w:p w14:paraId="595B8CAC" w14:textId="2E99E228"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rPr>
              <w:lastRenderedPageBreak/>
              <w:t>QE</w:t>
            </w:r>
          </w:p>
        </w:tc>
      </w:tr>
      <w:tr w:rsidR="00D434EC" w:rsidRPr="00517D27" w14:paraId="5736C4AF" w14:textId="77777777" w:rsidTr="00F705E5">
        <w:tc>
          <w:tcPr>
            <w:tcW w:w="439" w:type="dxa"/>
          </w:tcPr>
          <w:p w14:paraId="68DEB9A6"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9</w:t>
            </w:r>
          </w:p>
        </w:tc>
        <w:tc>
          <w:tcPr>
            <w:tcW w:w="9767" w:type="dxa"/>
          </w:tcPr>
          <w:p w14:paraId="6E8EB6F6" w14:textId="47829DF3" w:rsidR="00D434EC" w:rsidRPr="00517D27" w:rsidDel="00151E54" w:rsidRDefault="00D434EC" w:rsidP="00D434EC">
            <w:pPr>
              <w:pStyle w:val="Header"/>
              <w:jc w:val="both"/>
              <w:rPr>
                <w:rFonts w:ascii="Helvetica" w:hAnsi="Helvetica" w:cs="Arial"/>
              </w:rPr>
            </w:pPr>
            <w:r w:rsidRPr="00517D27">
              <w:rPr>
                <w:rFonts w:ascii="Helvetica" w:hAnsi="Helvetica" w:cs="Arial"/>
              </w:rPr>
              <w:t xml:space="preserve">Refer to the </w:t>
            </w:r>
            <w:hyperlink r:id="rId27" w:history="1">
              <w:r w:rsidRPr="00517D27">
                <w:rPr>
                  <w:rStyle w:val="Hyperlink"/>
                  <w:rFonts w:ascii="Helvetica" w:hAnsi="Helvetica" w:cs="Arial"/>
                </w:rPr>
                <w:t>integrated pest management plan</w:t>
              </w:r>
            </w:hyperlink>
            <w:r w:rsidRPr="00517D27">
              <w:rPr>
                <w:rFonts w:ascii="Helvetica" w:hAnsi="Helvetica" w:cs="Arial"/>
              </w:rPr>
              <w:t xml:space="preserve"> for identified pests and their treatment.</w:t>
            </w:r>
          </w:p>
        </w:tc>
        <w:tc>
          <w:tcPr>
            <w:tcW w:w="567" w:type="dxa"/>
          </w:tcPr>
          <w:p w14:paraId="740DF9D8" w14:textId="6027FD06"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w:t>
            </w:r>
          </w:p>
        </w:tc>
      </w:tr>
      <w:tr w:rsidR="00D434EC" w:rsidRPr="00517D27" w14:paraId="246B2057" w14:textId="77777777" w:rsidTr="00F07E51">
        <w:trPr>
          <w:trHeight w:val="70"/>
        </w:trPr>
        <w:tc>
          <w:tcPr>
            <w:tcW w:w="439" w:type="dxa"/>
          </w:tcPr>
          <w:p w14:paraId="6B245918"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10</w:t>
            </w:r>
          </w:p>
        </w:tc>
        <w:tc>
          <w:tcPr>
            <w:tcW w:w="9767" w:type="dxa"/>
          </w:tcPr>
          <w:p w14:paraId="7922AE30" w14:textId="7850D99F"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cs="Arial"/>
              </w:rPr>
            </w:pPr>
            <w:r w:rsidRPr="00517D27">
              <w:rPr>
                <w:rFonts w:ascii="Helvetica" w:hAnsi="Helvetica" w:cs="Arial"/>
              </w:rPr>
              <w:t>Each plantation shall identify compartment (both commercial and open) infestation levels, both intensity and weed species), initially this can be subjective based on forest management observed infestation levels.  Infestation levels shall be based on the following criteria:</w:t>
            </w:r>
          </w:p>
          <w:p w14:paraId="42814D91" w14:textId="77777777" w:rsidR="00D434EC" w:rsidRPr="00517D27" w:rsidRDefault="00D434EC" w:rsidP="00D434EC">
            <w:pPr>
              <w:pStyle w:val="ListParagraph"/>
              <w:numPr>
                <w:ilvl w:val="1"/>
                <w:numId w:val="40"/>
              </w:numPr>
              <w:ind w:left="0" w:firstLine="340"/>
              <w:contextualSpacing/>
              <w:rPr>
                <w:rFonts w:ascii="Helvetica" w:hAnsi="Helvetica" w:cs="Arial"/>
              </w:rPr>
            </w:pPr>
            <w:r w:rsidRPr="00517D27">
              <w:rPr>
                <w:rFonts w:ascii="Helvetica" w:hAnsi="Helvetica" w:cs="Arial"/>
              </w:rPr>
              <w:t>Maintenance  = weed infestation levels &lt;5 %</w:t>
            </w:r>
          </w:p>
          <w:p w14:paraId="75897D54" w14:textId="77777777" w:rsidR="00D434EC" w:rsidRPr="00517D27" w:rsidRDefault="00D434EC" w:rsidP="00D434EC">
            <w:pPr>
              <w:pStyle w:val="ListParagraph"/>
              <w:numPr>
                <w:ilvl w:val="1"/>
                <w:numId w:val="40"/>
              </w:numPr>
              <w:ind w:left="0" w:firstLine="340"/>
              <w:contextualSpacing/>
              <w:rPr>
                <w:rFonts w:ascii="Helvetica" w:hAnsi="Helvetica" w:cs="Arial"/>
              </w:rPr>
            </w:pPr>
            <w:r w:rsidRPr="00517D27">
              <w:rPr>
                <w:rFonts w:ascii="Helvetica" w:hAnsi="Helvetica" w:cs="Arial"/>
              </w:rPr>
              <w:t>Low infestation = weed infestation levels 6% - 25%</w:t>
            </w:r>
          </w:p>
          <w:p w14:paraId="3699EE8F" w14:textId="77777777" w:rsidR="00D434EC" w:rsidRPr="00517D27" w:rsidRDefault="00D434EC" w:rsidP="00D434EC">
            <w:pPr>
              <w:pStyle w:val="ListParagraph"/>
              <w:numPr>
                <w:ilvl w:val="1"/>
                <w:numId w:val="40"/>
              </w:numPr>
              <w:ind w:left="0" w:firstLine="340"/>
              <w:contextualSpacing/>
              <w:rPr>
                <w:rFonts w:ascii="Helvetica" w:hAnsi="Helvetica" w:cs="Arial"/>
              </w:rPr>
            </w:pPr>
            <w:r w:rsidRPr="00517D27">
              <w:rPr>
                <w:rFonts w:ascii="Helvetica" w:hAnsi="Helvetica" w:cs="Arial"/>
              </w:rPr>
              <w:t>Medium infestation = weed infestation levels 26 – 50%</w:t>
            </w:r>
          </w:p>
          <w:p w14:paraId="6C7AE0A8" w14:textId="4A61C548"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cs="Arial"/>
              </w:rPr>
            </w:pPr>
            <w:r w:rsidRPr="00517D27">
              <w:rPr>
                <w:rFonts w:ascii="Helvetica" w:hAnsi="Helvetica" w:cs="Arial"/>
              </w:rPr>
              <w:t>High infestation = weed infestation levels &gt;50%</w:t>
            </w:r>
          </w:p>
        </w:tc>
        <w:tc>
          <w:tcPr>
            <w:tcW w:w="567" w:type="dxa"/>
          </w:tcPr>
          <w:p w14:paraId="41097F72" w14:textId="23DA3320"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QE</w:t>
            </w:r>
          </w:p>
        </w:tc>
      </w:tr>
      <w:tr w:rsidR="00D434EC" w:rsidRPr="00517D27" w14:paraId="4899D94B" w14:textId="77777777" w:rsidTr="00F705E5">
        <w:tc>
          <w:tcPr>
            <w:tcW w:w="439" w:type="dxa"/>
          </w:tcPr>
          <w:p w14:paraId="3CC480F9" w14:textId="7777777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11</w:t>
            </w:r>
          </w:p>
        </w:tc>
        <w:tc>
          <w:tcPr>
            <w:tcW w:w="9767" w:type="dxa"/>
          </w:tcPr>
          <w:p w14:paraId="641EBDA1" w14:textId="04E80F8C" w:rsidR="00D434EC" w:rsidRPr="00517D27" w:rsidRDefault="00D434EC" w:rsidP="00D434EC">
            <w:pPr>
              <w:pStyle w:val="ListParagraph"/>
              <w:ind w:left="0"/>
              <w:contextualSpacing/>
              <w:rPr>
                <w:rFonts w:ascii="Helvetica" w:hAnsi="Helvetica" w:cs="Arial"/>
              </w:rPr>
            </w:pPr>
            <w:r w:rsidRPr="00517D27">
              <w:rPr>
                <w:rFonts w:ascii="Helvetica" w:hAnsi="Helvetica" w:cs="Arial"/>
              </w:rPr>
              <w:t>Following the completion of weeding operations a post weed control assessment shall be done 6 weeks after control.</w:t>
            </w:r>
          </w:p>
        </w:tc>
        <w:tc>
          <w:tcPr>
            <w:tcW w:w="567" w:type="dxa"/>
          </w:tcPr>
          <w:p w14:paraId="0A5DB949" w14:textId="55A914D2"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w:t>
            </w:r>
          </w:p>
        </w:tc>
      </w:tr>
      <w:tr w:rsidR="00D434EC" w:rsidRPr="00517D27" w14:paraId="6E206D5B" w14:textId="77777777" w:rsidTr="00F705E5">
        <w:tc>
          <w:tcPr>
            <w:tcW w:w="439" w:type="dxa"/>
          </w:tcPr>
          <w:p w14:paraId="5131FFCA" w14:textId="79A34AFF"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12</w:t>
            </w:r>
          </w:p>
        </w:tc>
        <w:tc>
          <w:tcPr>
            <w:tcW w:w="9767" w:type="dxa"/>
          </w:tcPr>
          <w:p w14:paraId="062ED7A8" w14:textId="5290A783"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cs="Arial"/>
              </w:rPr>
            </w:pPr>
            <w:r w:rsidRPr="00517D27">
              <w:rPr>
                <w:rFonts w:ascii="Helvetica" w:hAnsi="Helvetica" w:cs="Arial"/>
              </w:rPr>
              <w:t>Annually update weed infestation level data (Weed infestation registers) &amp; maps based on post control assessments, and subjective assessment of areas not done in the year.</w:t>
            </w:r>
          </w:p>
        </w:tc>
        <w:tc>
          <w:tcPr>
            <w:tcW w:w="567" w:type="dxa"/>
          </w:tcPr>
          <w:p w14:paraId="4E13F164" w14:textId="127723A9"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w:t>
            </w:r>
          </w:p>
        </w:tc>
      </w:tr>
      <w:tr w:rsidR="00D434EC" w:rsidRPr="00517D27" w14:paraId="758DAFA3" w14:textId="77777777" w:rsidTr="00F705E5">
        <w:tc>
          <w:tcPr>
            <w:tcW w:w="439" w:type="dxa"/>
          </w:tcPr>
          <w:p w14:paraId="6D1028B4" w14:textId="39EFEA1F"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13</w:t>
            </w:r>
          </w:p>
        </w:tc>
        <w:tc>
          <w:tcPr>
            <w:tcW w:w="9767" w:type="dxa"/>
          </w:tcPr>
          <w:p w14:paraId="1FF669EB" w14:textId="7F9FC06A"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cs="Arial"/>
              </w:rPr>
            </w:pPr>
            <w:r w:rsidRPr="00517D27">
              <w:rPr>
                <w:rFonts w:ascii="Helvetica" w:hAnsi="Helvetica" w:cs="Arial"/>
              </w:rPr>
              <w:t>Revise existing commercial and</w:t>
            </w:r>
            <w:r w:rsidRPr="00517D27">
              <w:rPr>
                <w:rFonts w:ascii="Helvetica" w:hAnsi="Helvetica" w:cs="Arial"/>
                <w:color w:val="FF0000"/>
              </w:rPr>
              <w:t xml:space="preserve"> </w:t>
            </w:r>
            <w:hyperlink r:id="rId28" w:history="1">
              <w:r w:rsidRPr="00517D27">
                <w:rPr>
                  <w:rStyle w:val="Hyperlink"/>
                  <w:rFonts w:ascii="Helvetica" w:hAnsi="Helvetica" w:cs="Arial"/>
                </w:rPr>
                <w:t>open area management plans</w:t>
              </w:r>
            </w:hyperlink>
            <w:r w:rsidRPr="00517D27">
              <w:rPr>
                <w:rFonts w:ascii="Helvetica" w:hAnsi="Helvetica" w:cs="Arial"/>
                <w:color w:val="FF0000"/>
              </w:rPr>
              <w:t xml:space="preserve"> </w:t>
            </w:r>
            <w:r w:rsidRPr="00517D27">
              <w:rPr>
                <w:rFonts w:ascii="Helvetica" w:hAnsi="Helvetica" w:cs="Arial"/>
              </w:rPr>
              <w:t xml:space="preserve">on an annual basis to take into account the infestation levels and priority levels where it is determined necessary.  The critical element in the plans </w:t>
            </w:r>
            <w:r w:rsidRPr="00517D27">
              <w:rPr>
                <w:rFonts w:ascii="Helvetica" w:hAnsi="Helvetica" w:cs="Arial"/>
              </w:rPr>
              <w:lastRenderedPageBreak/>
              <w:t>should be to follow up on previous weeding and ensure eradication of noxious weeds, and to clear areas / blocks / catchments.</w:t>
            </w:r>
          </w:p>
        </w:tc>
        <w:tc>
          <w:tcPr>
            <w:tcW w:w="567" w:type="dxa"/>
          </w:tcPr>
          <w:p w14:paraId="4B4A1ED5" w14:textId="2EA5A14A"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lastRenderedPageBreak/>
              <w:t>EQ</w:t>
            </w:r>
          </w:p>
        </w:tc>
      </w:tr>
      <w:tr w:rsidR="00D434EC" w:rsidRPr="00517D27" w14:paraId="5138AC14" w14:textId="77777777" w:rsidTr="00B75BF4">
        <w:tc>
          <w:tcPr>
            <w:tcW w:w="439" w:type="dxa"/>
            <w:tcBorders>
              <w:top w:val="single" w:sz="4" w:space="0" w:color="000000"/>
              <w:left w:val="single" w:sz="4" w:space="0" w:color="000000"/>
              <w:bottom w:val="single" w:sz="4" w:space="0" w:color="000000"/>
              <w:right w:val="single" w:sz="4" w:space="0" w:color="000000"/>
            </w:tcBorders>
          </w:tcPr>
          <w:p w14:paraId="5797ED62" w14:textId="43F57E54"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14</w:t>
            </w:r>
          </w:p>
        </w:tc>
        <w:tc>
          <w:tcPr>
            <w:tcW w:w="9767" w:type="dxa"/>
            <w:tcBorders>
              <w:top w:val="single" w:sz="4" w:space="0" w:color="000000"/>
              <w:left w:val="single" w:sz="4" w:space="0" w:color="000000"/>
              <w:bottom w:val="single" w:sz="4" w:space="0" w:color="000000"/>
              <w:right w:val="single" w:sz="4" w:space="0" w:color="000000"/>
            </w:tcBorders>
          </w:tcPr>
          <w:p w14:paraId="7A7ABB77" w14:textId="5ED0240B"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color w:val="FF0000"/>
              </w:rPr>
            </w:pPr>
            <w:r w:rsidRPr="00517D27">
              <w:rPr>
                <w:rFonts w:ascii="Helvetica" w:hAnsi="Helvetica"/>
              </w:rPr>
              <w:t>In annual operational / plantation / country reports, report on actual verses achieved, justify changes made to the plans.</w:t>
            </w:r>
          </w:p>
        </w:tc>
        <w:tc>
          <w:tcPr>
            <w:tcW w:w="567" w:type="dxa"/>
            <w:tcBorders>
              <w:top w:val="single" w:sz="4" w:space="0" w:color="000000"/>
              <w:left w:val="single" w:sz="4" w:space="0" w:color="000000"/>
              <w:bottom w:val="single" w:sz="4" w:space="0" w:color="000000"/>
              <w:right w:val="single" w:sz="4" w:space="0" w:color="000000"/>
            </w:tcBorders>
          </w:tcPr>
          <w:p w14:paraId="5176AF87" w14:textId="7203AE82"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w:t>
            </w:r>
          </w:p>
        </w:tc>
      </w:tr>
      <w:tr w:rsidR="00D434EC" w:rsidRPr="00517D27" w14:paraId="4B9068DE" w14:textId="77777777" w:rsidTr="00B75BF4">
        <w:tc>
          <w:tcPr>
            <w:tcW w:w="439" w:type="dxa"/>
            <w:tcBorders>
              <w:top w:val="single" w:sz="4" w:space="0" w:color="000000"/>
              <w:left w:val="single" w:sz="4" w:space="0" w:color="000000"/>
              <w:bottom w:val="single" w:sz="4" w:space="0" w:color="000000"/>
              <w:right w:val="single" w:sz="4" w:space="0" w:color="000000"/>
            </w:tcBorders>
          </w:tcPr>
          <w:p w14:paraId="062E5389" w14:textId="3BFC38E7"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15</w:t>
            </w:r>
          </w:p>
        </w:tc>
        <w:tc>
          <w:tcPr>
            <w:tcW w:w="9767" w:type="dxa"/>
            <w:tcBorders>
              <w:top w:val="single" w:sz="4" w:space="0" w:color="000000"/>
              <w:left w:val="single" w:sz="4" w:space="0" w:color="000000"/>
              <w:bottom w:val="single" w:sz="4" w:space="0" w:color="000000"/>
              <w:right w:val="single" w:sz="4" w:space="0" w:color="000000"/>
            </w:tcBorders>
          </w:tcPr>
          <w:p w14:paraId="3A476132" w14:textId="124A9C61"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In the annual sustainability report on noxious weed infestation level change and achievement of actual to planned reductions.</w:t>
            </w:r>
          </w:p>
        </w:tc>
        <w:tc>
          <w:tcPr>
            <w:tcW w:w="567" w:type="dxa"/>
            <w:tcBorders>
              <w:top w:val="single" w:sz="4" w:space="0" w:color="000000"/>
              <w:left w:val="single" w:sz="4" w:space="0" w:color="000000"/>
              <w:bottom w:val="single" w:sz="4" w:space="0" w:color="000000"/>
              <w:right w:val="single" w:sz="4" w:space="0" w:color="000000"/>
            </w:tcBorders>
          </w:tcPr>
          <w:p w14:paraId="5F689E5E" w14:textId="535DDF1F"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Q</w:t>
            </w:r>
          </w:p>
        </w:tc>
      </w:tr>
      <w:tr w:rsidR="00D434EC" w:rsidRPr="00517D27" w14:paraId="603A2E1B" w14:textId="77777777" w:rsidTr="00B75BF4">
        <w:tc>
          <w:tcPr>
            <w:tcW w:w="439" w:type="dxa"/>
            <w:tcBorders>
              <w:top w:val="single" w:sz="4" w:space="0" w:color="000000"/>
              <w:left w:val="single" w:sz="4" w:space="0" w:color="000000"/>
              <w:bottom w:val="single" w:sz="4" w:space="0" w:color="000000"/>
              <w:right w:val="single" w:sz="4" w:space="0" w:color="000000"/>
            </w:tcBorders>
          </w:tcPr>
          <w:p w14:paraId="7E13FBFD" w14:textId="561FCE55"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color w:val="000000"/>
              </w:rPr>
              <w:t>16</w:t>
            </w:r>
          </w:p>
        </w:tc>
        <w:tc>
          <w:tcPr>
            <w:tcW w:w="9767" w:type="dxa"/>
            <w:tcBorders>
              <w:top w:val="single" w:sz="4" w:space="0" w:color="000000"/>
              <w:left w:val="single" w:sz="4" w:space="0" w:color="000000"/>
              <w:bottom w:val="single" w:sz="4" w:space="0" w:color="000000"/>
              <w:right w:val="single" w:sz="4" w:space="0" w:color="000000"/>
            </w:tcBorders>
          </w:tcPr>
          <w:p w14:paraId="5FB715F7" w14:textId="534596B5" w:rsidR="00D434EC" w:rsidRPr="00517D27" w:rsidRDefault="00D434EC" w:rsidP="00D434EC">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 xml:space="preserve">Refer to the </w:t>
            </w:r>
            <w:hyperlink r:id="rId29" w:history="1">
              <w:r w:rsidRPr="00517D27">
                <w:rPr>
                  <w:rStyle w:val="Hyperlink"/>
                  <w:rFonts w:ascii="Helvetica" w:hAnsi="Helvetica"/>
                </w:rPr>
                <w:t>Non-Timber Forest Products</w:t>
              </w:r>
            </w:hyperlink>
            <w:r w:rsidRPr="00517D27">
              <w:rPr>
                <w:rFonts w:ascii="Helvetica" w:hAnsi="Helvetica"/>
              </w:rPr>
              <w:t xml:space="preserve"> for prescriptions on utilization on resources for natural areas.</w:t>
            </w:r>
          </w:p>
        </w:tc>
        <w:tc>
          <w:tcPr>
            <w:tcW w:w="567" w:type="dxa"/>
            <w:tcBorders>
              <w:top w:val="single" w:sz="4" w:space="0" w:color="000000"/>
              <w:left w:val="single" w:sz="4" w:space="0" w:color="000000"/>
              <w:bottom w:val="single" w:sz="4" w:space="0" w:color="000000"/>
              <w:right w:val="single" w:sz="4" w:space="0" w:color="000000"/>
            </w:tcBorders>
          </w:tcPr>
          <w:p w14:paraId="0DD284B8" w14:textId="2FB36D8E"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color w:val="000000"/>
              </w:rPr>
              <w:t>EQ</w:t>
            </w:r>
          </w:p>
        </w:tc>
      </w:tr>
      <w:tr w:rsidR="00D434EC" w:rsidRPr="00517D27" w14:paraId="082BC880" w14:textId="77777777" w:rsidTr="00B75BF4">
        <w:tc>
          <w:tcPr>
            <w:tcW w:w="439" w:type="dxa"/>
            <w:tcBorders>
              <w:top w:val="single" w:sz="4" w:space="0" w:color="000000"/>
              <w:left w:val="single" w:sz="4" w:space="0" w:color="000000"/>
              <w:bottom w:val="single" w:sz="4" w:space="0" w:color="000000"/>
              <w:right w:val="single" w:sz="4" w:space="0" w:color="000000"/>
            </w:tcBorders>
          </w:tcPr>
          <w:p w14:paraId="3307A28B" w14:textId="1D3B799C" w:rsidR="00D434EC" w:rsidRPr="00517D27" w:rsidRDefault="00D434EC" w:rsidP="00D434EC">
            <w:pPr>
              <w:pStyle w:val="Indent-1-1"/>
              <w:spacing w:after="0"/>
              <w:ind w:left="0" w:firstLine="0"/>
              <w:rPr>
                <w:rFonts w:ascii="Helvetica" w:hAnsi="Helvetica" w:cs="Arial"/>
                <w:color w:val="000000"/>
              </w:rPr>
            </w:pPr>
            <w:r w:rsidRPr="00517D27">
              <w:rPr>
                <w:rFonts w:ascii="Helvetica" w:hAnsi="Helvetica" w:cs="Arial"/>
              </w:rPr>
              <w:t>17</w:t>
            </w:r>
          </w:p>
        </w:tc>
        <w:tc>
          <w:tcPr>
            <w:tcW w:w="9767" w:type="dxa"/>
            <w:tcBorders>
              <w:top w:val="single" w:sz="4" w:space="0" w:color="000000"/>
              <w:left w:val="single" w:sz="4" w:space="0" w:color="000000"/>
              <w:bottom w:val="single" w:sz="4" w:space="0" w:color="000000"/>
              <w:right w:val="single" w:sz="4" w:space="0" w:color="000000"/>
            </w:tcBorders>
          </w:tcPr>
          <w:p w14:paraId="46F37514" w14:textId="117EA539"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Where an area of a new plantation establishment has been degraded by previous land use (before the company acquired the land) and this area is either within a legislated buffer (for example a riparian or lake shore buffer) this area should be protected in a natural state to facilitate natural recovery.  </w:t>
            </w:r>
          </w:p>
        </w:tc>
        <w:tc>
          <w:tcPr>
            <w:tcW w:w="567" w:type="dxa"/>
            <w:tcBorders>
              <w:top w:val="single" w:sz="4" w:space="0" w:color="000000"/>
              <w:left w:val="single" w:sz="4" w:space="0" w:color="000000"/>
              <w:bottom w:val="single" w:sz="4" w:space="0" w:color="000000"/>
              <w:right w:val="single" w:sz="4" w:space="0" w:color="000000"/>
            </w:tcBorders>
          </w:tcPr>
          <w:p w14:paraId="04DF5E28" w14:textId="42953DDE" w:rsidR="00D434EC" w:rsidRPr="00517D27" w:rsidRDefault="00D434EC" w:rsidP="00D434EC">
            <w:pPr>
              <w:pStyle w:val="Indent-1-1"/>
              <w:spacing w:after="0"/>
              <w:ind w:left="0" w:firstLine="0"/>
              <w:jc w:val="center"/>
              <w:rPr>
                <w:rFonts w:ascii="Helvetica" w:hAnsi="Helvetica" w:cs="Arial"/>
                <w:b/>
                <w:color w:val="000000"/>
              </w:rPr>
            </w:pPr>
            <w:r w:rsidRPr="00517D27">
              <w:rPr>
                <w:rFonts w:ascii="Helvetica" w:hAnsi="Helvetica" w:cs="Arial"/>
                <w:b/>
              </w:rPr>
              <w:t>E</w:t>
            </w:r>
          </w:p>
        </w:tc>
      </w:tr>
      <w:tr w:rsidR="00D434EC" w:rsidRPr="00517D27" w14:paraId="22DBBB8E" w14:textId="77777777" w:rsidTr="007B1860">
        <w:tc>
          <w:tcPr>
            <w:tcW w:w="439" w:type="dxa"/>
            <w:tcBorders>
              <w:top w:val="single" w:sz="4" w:space="0" w:color="000000"/>
              <w:left w:val="single" w:sz="4" w:space="0" w:color="000000"/>
              <w:bottom w:val="single" w:sz="4" w:space="0" w:color="000000"/>
              <w:right w:val="single" w:sz="4" w:space="0" w:color="000000"/>
            </w:tcBorders>
            <w:shd w:val="clear" w:color="auto" w:fill="auto"/>
          </w:tcPr>
          <w:p w14:paraId="00E77890" w14:textId="0DB50A46"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18</w:t>
            </w:r>
          </w:p>
        </w:tc>
        <w:tc>
          <w:tcPr>
            <w:tcW w:w="9767" w:type="dxa"/>
            <w:tcBorders>
              <w:top w:val="single" w:sz="4" w:space="0" w:color="000000"/>
              <w:left w:val="single" w:sz="4" w:space="0" w:color="000000"/>
              <w:bottom w:val="single" w:sz="4" w:space="0" w:color="000000"/>
              <w:right w:val="single" w:sz="4" w:space="0" w:color="000000"/>
            </w:tcBorders>
            <w:shd w:val="clear" w:color="auto" w:fill="auto"/>
          </w:tcPr>
          <w:p w14:paraId="4B08E6E8" w14:textId="72735665"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The area should have all invasive exotic species controlled through methods identified under points 8 through to 13 above.  Commercial crops (for example banana, cassava, maize, jack fruit should either be burnt or slashed to ensure effective elimination of these agricultural crops in these natural areas.</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2F8F2DC5" w14:textId="4DC65E58"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E</w:t>
            </w:r>
          </w:p>
        </w:tc>
      </w:tr>
      <w:tr w:rsidR="00D434EC" w:rsidRPr="00517D27" w14:paraId="1C8BA937" w14:textId="77777777" w:rsidTr="007B1860">
        <w:tc>
          <w:tcPr>
            <w:tcW w:w="439" w:type="dxa"/>
            <w:tcBorders>
              <w:top w:val="single" w:sz="4" w:space="0" w:color="000000"/>
              <w:left w:val="single" w:sz="4" w:space="0" w:color="000000"/>
              <w:bottom w:val="single" w:sz="4" w:space="0" w:color="000000"/>
              <w:right w:val="single" w:sz="4" w:space="0" w:color="000000"/>
            </w:tcBorders>
            <w:shd w:val="clear" w:color="auto" w:fill="auto"/>
          </w:tcPr>
          <w:p w14:paraId="12865A7E" w14:textId="7557E689"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19</w:t>
            </w:r>
          </w:p>
        </w:tc>
        <w:tc>
          <w:tcPr>
            <w:tcW w:w="9767" w:type="dxa"/>
            <w:tcBorders>
              <w:top w:val="single" w:sz="4" w:space="0" w:color="000000"/>
              <w:left w:val="single" w:sz="4" w:space="0" w:color="000000"/>
              <w:bottom w:val="single" w:sz="4" w:space="0" w:color="000000"/>
              <w:right w:val="single" w:sz="4" w:space="0" w:color="000000"/>
            </w:tcBorders>
            <w:shd w:val="clear" w:color="auto" w:fill="auto"/>
          </w:tcPr>
          <w:p w14:paraId="474A3CE9" w14:textId="6E6E5D5D"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Effectiveness of control and rehabilitation of these areas shall be assessed as part of the biodiversity studies conducted every five</w:t>
            </w:r>
            <w:r w:rsidR="002A3BEB" w:rsidRPr="00517D27">
              <w:rPr>
                <w:rFonts w:ascii="Helvetica" w:hAnsi="Helvetica"/>
              </w:rPr>
              <w:t xml:space="preserve"> to ten</w:t>
            </w:r>
            <w:r w:rsidRPr="00517D27">
              <w:rPr>
                <w:rFonts w:ascii="Helvetica" w:hAnsi="Helvetica"/>
              </w:rPr>
              <w:t xml:space="preserve"> years.</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060F85C6" w14:textId="7AA38142"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E</w:t>
            </w:r>
          </w:p>
        </w:tc>
      </w:tr>
      <w:tr w:rsidR="00D434EC" w:rsidRPr="00517D27" w14:paraId="64F628FA" w14:textId="77777777" w:rsidTr="007B1860">
        <w:tc>
          <w:tcPr>
            <w:tcW w:w="439" w:type="dxa"/>
            <w:tcBorders>
              <w:top w:val="single" w:sz="4" w:space="0" w:color="000000"/>
              <w:left w:val="single" w:sz="4" w:space="0" w:color="000000"/>
              <w:bottom w:val="single" w:sz="4" w:space="0" w:color="000000"/>
              <w:right w:val="single" w:sz="4" w:space="0" w:color="000000"/>
            </w:tcBorders>
            <w:shd w:val="clear" w:color="auto" w:fill="auto"/>
          </w:tcPr>
          <w:p w14:paraId="517EB423" w14:textId="4833FE12"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20</w:t>
            </w:r>
          </w:p>
        </w:tc>
        <w:tc>
          <w:tcPr>
            <w:tcW w:w="9767" w:type="dxa"/>
            <w:tcBorders>
              <w:top w:val="single" w:sz="4" w:space="0" w:color="000000"/>
              <w:left w:val="single" w:sz="4" w:space="0" w:color="000000"/>
              <w:bottom w:val="single" w:sz="4" w:space="0" w:color="000000"/>
              <w:right w:val="single" w:sz="4" w:space="0" w:color="000000"/>
            </w:tcBorders>
            <w:shd w:val="clear" w:color="auto" w:fill="auto"/>
          </w:tcPr>
          <w:p w14:paraId="04D18075" w14:textId="6DA2CB11"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Where forest plantation crops have been accidently established within these buffers these buffers shall be demarcated on plantation maps and on the ground following GPS work.</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7439B588" w14:textId="19554264"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E</w:t>
            </w:r>
          </w:p>
        </w:tc>
      </w:tr>
      <w:tr w:rsidR="00D434EC" w:rsidRPr="00517D27" w14:paraId="1D1E755A" w14:textId="77777777" w:rsidTr="007B1860">
        <w:tc>
          <w:tcPr>
            <w:tcW w:w="439" w:type="dxa"/>
            <w:tcBorders>
              <w:top w:val="single" w:sz="4" w:space="0" w:color="000000"/>
              <w:left w:val="single" w:sz="4" w:space="0" w:color="000000"/>
              <w:bottom w:val="single" w:sz="4" w:space="0" w:color="000000"/>
              <w:right w:val="single" w:sz="4" w:space="0" w:color="000000"/>
            </w:tcBorders>
            <w:shd w:val="clear" w:color="auto" w:fill="auto"/>
          </w:tcPr>
          <w:p w14:paraId="42A0C679" w14:textId="0DA6CC63"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21</w:t>
            </w:r>
          </w:p>
        </w:tc>
        <w:tc>
          <w:tcPr>
            <w:tcW w:w="9767" w:type="dxa"/>
            <w:tcBorders>
              <w:top w:val="single" w:sz="4" w:space="0" w:color="000000"/>
              <w:left w:val="single" w:sz="4" w:space="0" w:color="000000"/>
              <w:bottom w:val="single" w:sz="4" w:space="0" w:color="000000"/>
              <w:right w:val="single" w:sz="4" w:space="0" w:color="000000"/>
            </w:tcBorders>
            <w:shd w:val="clear" w:color="auto" w:fill="auto"/>
          </w:tcPr>
          <w:p w14:paraId="2CEAF69C" w14:textId="76E0A980"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At the time of the next harvesting operation, either thinning or clearfelling these demarcated areas shall be cleared of all plantation species, and the area shall be maintained as part of the open area management plan until such time as it achieves a maintenance phase status (&lt; 5 % infestation with exotic species)</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4D0392AB" w14:textId="23D39607"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E</w:t>
            </w:r>
          </w:p>
        </w:tc>
      </w:tr>
      <w:tr w:rsidR="00D434EC" w:rsidRPr="00517D27" w14:paraId="190FDC43" w14:textId="77777777" w:rsidTr="007B1860">
        <w:tc>
          <w:tcPr>
            <w:tcW w:w="439" w:type="dxa"/>
            <w:tcBorders>
              <w:top w:val="single" w:sz="4" w:space="0" w:color="000000"/>
              <w:left w:val="single" w:sz="4" w:space="0" w:color="000000"/>
              <w:bottom w:val="single" w:sz="4" w:space="0" w:color="000000"/>
              <w:right w:val="single" w:sz="4" w:space="0" w:color="000000"/>
            </w:tcBorders>
            <w:shd w:val="clear" w:color="auto" w:fill="auto"/>
          </w:tcPr>
          <w:p w14:paraId="65A64170" w14:textId="52FBAF41"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22</w:t>
            </w:r>
          </w:p>
        </w:tc>
        <w:tc>
          <w:tcPr>
            <w:tcW w:w="9767" w:type="dxa"/>
            <w:tcBorders>
              <w:top w:val="single" w:sz="4" w:space="0" w:color="000000"/>
              <w:left w:val="single" w:sz="4" w:space="0" w:color="000000"/>
              <w:bottom w:val="single" w:sz="4" w:space="0" w:color="000000"/>
              <w:right w:val="single" w:sz="4" w:space="0" w:color="000000"/>
            </w:tcBorders>
            <w:shd w:val="clear" w:color="auto" w:fill="auto"/>
          </w:tcPr>
          <w:p w14:paraId="36295E19" w14:textId="14BDFBD9"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Effectiveness of control and rehabilitation of these areas shall be assessed as part of the biodiversity studies conducted every five</w:t>
            </w:r>
            <w:r w:rsidR="002A3BEB" w:rsidRPr="00517D27">
              <w:rPr>
                <w:rFonts w:ascii="Helvetica" w:hAnsi="Helvetica"/>
              </w:rPr>
              <w:t xml:space="preserve"> to ten</w:t>
            </w:r>
            <w:r w:rsidRPr="00517D27">
              <w:rPr>
                <w:rFonts w:ascii="Helvetica" w:hAnsi="Helvetica"/>
              </w:rPr>
              <w:t xml:space="preserve"> years.</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6C0BBAF3" w14:textId="3CD7FB8E" w:rsidR="00D434EC" w:rsidRPr="00517D27" w:rsidRDefault="00D434EC" w:rsidP="00D434EC">
            <w:pPr>
              <w:pStyle w:val="Indent-1-1"/>
              <w:spacing w:after="0"/>
              <w:ind w:left="0" w:firstLine="0"/>
              <w:jc w:val="center"/>
              <w:rPr>
                <w:rFonts w:ascii="Helvetica" w:hAnsi="Helvetica" w:cs="Arial"/>
                <w:b/>
              </w:rPr>
            </w:pPr>
            <w:r w:rsidRPr="00517D27">
              <w:rPr>
                <w:rFonts w:ascii="Helvetica" w:hAnsi="Helvetica" w:cs="Arial"/>
                <w:b/>
              </w:rPr>
              <w:t>E</w:t>
            </w:r>
          </w:p>
        </w:tc>
      </w:tr>
    </w:tbl>
    <w:p w14:paraId="12B7912C" w14:textId="121AF3D7" w:rsidR="005B3331" w:rsidRPr="00517D27" w:rsidRDefault="005B3331" w:rsidP="00F60EDA">
      <w:pPr>
        <w:pStyle w:val="DefaultText"/>
        <w:rPr>
          <w:rFonts w:ascii="Helvetica" w:hAnsi="Helvetica" w:cs="Arial"/>
          <w:color w:val="auto"/>
          <w:sz w:val="20"/>
        </w:rPr>
      </w:pPr>
    </w:p>
    <w:p w14:paraId="149CABD2" w14:textId="77B77BC2" w:rsidR="00D246D9" w:rsidRPr="00517D27" w:rsidRDefault="00D246D9" w:rsidP="00D246D9">
      <w:pPr>
        <w:pStyle w:val="DefaultText"/>
        <w:numPr>
          <w:ilvl w:val="1"/>
          <w:numId w:val="2"/>
        </w:numPr>
        <w:rPr>
          <w:rFonts w:ascii="Helvetica" w:hAnsi="Helvetica" w:cs="Arial"/>
          <w:color w:val="auto"/>
          <w:sz w:val="20"/>
          <w:u w:val="single"/>
        </w:rPr>
      </w:pPr>
      <w:r w:rsidRPr="00517D27">
        <w:rPr>
          <w:rFonts w:ascii="Helvetica" w:hAnsi="Helvetica" w:cs="Arial"/>
          <w:color w:val="auto"/>
          <w:sz w:val="20"/>
        </w:rPr>
        <w:tab/>
        <w:t>Conservation Management Planning</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
        <w:gridCol w:w="9781"/>
        <w:gridCol w:w="567"/>
      </w:tblGrid>
      <w:tr w:rsidR="002043C7" w:rsidRPr="00517D27" w14:paraId="3395FD4F" w14:textId="77777777" w:rsidTr="00D246D9">
        <w:tc>
          <w:tcPr>
            <w:tcW w:w="425" w:type="dxa"/>
          </w:tcPr>
          <w:p w14:paraId="5978601E" w14:textId="77777777" w:rsidR="00D246D9" w:rsidRPr="00517D27" w:rsidRDefault="00D246D9" w:rsidP="00282C33">
            <w:pPr>
              <w:pStyle w:val="Indent-1-1"/>
              <w:spacing w:after="0"/>
              <w:ind w:left="0" w:firstLine="0"/>
              <w:rPr>
                <w:rFonts w:ascii="Helvetica" w:hAnsi="Helvetica" w:cs="Arial"/>
              </w:rPr>
            </w:pPr>
            <w:r w:rsidRPr="00517D27">
              <w:rPr>
                <w:rFonts w:ascii="Helvetica" w:hAnsi="Helvetica" w:cs="Arial"/>
              </w:rPr>
              <w:t>1</w:t>
            </w:r>
          </w:p>
        </w:tc>
        <w:tc>
          <w:tcPr>
            <w:tcW w:w="9781" w:type="dxa"/>
          </w:tcPr>
          <w:p w14:paraId="7A0C4E04" w14:textId="77777777" w:rsidR="00D246D9" w:rsidRPr="00517D27" w:rsidRDefault="00D246D9" w:rsidP="00282C33">
            <w:pPr>
              <w:pStyle w:val="Indent-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The conservation management shall for part of the Forest Management Plan.  This plan shall contain at least the following information:</w:t>
            </w:r>
          </w:p>
          <w:p w14:paraId="4519D79A" w14:textId="77777777" w:rsidR="00D246D9" w:rsidRPr="00517D27" w:rsidRDefault="00D246D9" w:rsidP="00D246D9">
            <w:pPr>
              <w:pStyle w:val="Indent-1-1"/>
              <w:numPr>
                <w:ilvl w:val="0"/>
                <w:numId w:val="42"/>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rPr>
              <w:t>Description of the physical, biotic and a list of interested and affected party.</w:t>
            </w:r>
          </w:p>
          <w:p w14:paraId="0B711B5F" w14:textId="77777777" w:rsidR="00D246D9" w:rsidRPr="00517D27" w:rsidRDefault="00D246D9" w:rsidP="00D246D9">
            <w:pPr>
              <w:pStyle w:val="Indent-1-1"/>
              <w:numPr>
                <w:ilvl w:val="0"/>
                <w:numId w:val="42"/>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rPr>
              <w:t>Environmental Management data required such as the Land Cover Class, Land Management Units, Areas of Special Interest and species data lists.</w:t>
            </w:r>
          </w:p>
          <w:p w14:paraId="0D33B89F" w14:textId="77777777" w:rsidR="00D246D9" w:rsidRPr="00517D27" w:rsidRDefault="00D246D9" w:rsidP="00D246D9">
            <w:pPr>
              <w:pStyle w:val="Indent-1-1"/>
              <w:numPr>
                <w:ilvl w:val="0"/>
                <w:numId w:val="42"/>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rPr>
              <w:t xml:space="preserve">Management prescriptions and schedules such as burning and weed control programmes (refer </w:t>
            </w:r>
            <w:hyperlink r:id="rId30" w:history="1">
              <w:r w:rsidRPr="00517D27">
                <w:rPr>
                  <w:rStyle w:val="Hyperlink"/>
                  <w:rFonts w:ascii="Helvetica" w:hAnsi="Helvetica" w:cs="Arial"/>
                  <w:color w:val="auto"/>
                </w:rPr>
                <w:t>Tending FMP</w:t>
              </w:r>
            </w:hyperlink>
            <w:r w:rsidRPr="00517D27">
              <w:rPr>
                <w:rFonts w:ascii="Helvetica" w:hAnsi="Helvetica" w:cs="Arial"/>
              </w:rPr>
              <w:t xml:space="preserve"> for weed control planning), excision schedules, waste management and fauna and flora management.</w:t>
            </w:r>
          </w:p>
          <w:p w14:paraId="143E6C94" w14:textId="77777777" w:rsidR="00D246D9" w:rsidRPr="00517D27" w:rsidRDefault="00D246D9" w:rsidP="00D246D9">
            <w:pPr>
              <w:pStyle w:val="Indent-1-1"/>
              <w:numPr>
                <w:ilvl w:val="0"/>
                <w:numId w:val="42"/>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rPr>
              <w:t>Monitoring requirements.</w:t>
            </w:r>
          </w:p>
        </w:tc>
        <w:tc>
          <w:tcPr>
            <w:tcW w:w="567" w:type="dxa"/>
          </w:tcPr>
          <w:p w14:paraId="39D821D0" w14:textId="77777777" w:rsidR="00D246D9" w:rsidRPr="00517D27" w:rsidRDefault="00D246D9" w:rsidP="00282C33">
            <w:pPr>
              <w:pStyle w:val="Indent-1-1"/>
              <w:spacing w:after="0"/>
              <w:ind w:left="0" w:firstLine="0"/>
              <w:jc w:val="center"/>
              <w:rPr>
                <w:rFonts w:ascii="Helvetica" w:hAnsi="Helvetica" w:cs="Arial"/>
                <w:b/>
              </w:rPr>
            </w:pPr>
            <w:r w:rsidRPr="00517D27">
              <w:rPr>
                <w:rFonts w:ascii="Helvetica" w:hAnsi="Helvetica" w:cs="Arial"/>
                <w:b/>
              </w:rPr>
              <w:t>Q</w:t>
            </w:r>
          </w:p>
        </w:tc>
      </w:tr>
      <w:tr w:rsidR="002043C7" w:rsidRPr="00517D27" w14:paraId="7E6A80B1" w14:textId="77777777" w:rsidTr="00D246D9">
        <w:tc>
          <w:tcPr>
            <w:tcW w:w="425" w:type="dxa"/>
          </w:tcPr>
          <w:p w14:paraId="1C2383E3" w14:textId="77777777" w:rsidR="00D246D9" w:rsidRPr="00517D27" w:rsidRDefault="00D246D9" w:rsidP="00282C33">
            <w:pPr>
              <w:pStyle w:val="Indent-1-1"/>
              <w:spacing w:after="0"/>
              <w:ind w:left="0" w:firstLine="0"/>
              <w:rPr>
                <w:rFonts w:ascii="Helvetica" w:hAnsi="Helvetica" w:cs="Arial"/>
              </w:rPr>
            </w:pPr>
            <w:r w:rsidRPr="00517D27">
              <w:rPr>
                <w:rFonts w:ascii="Helvetica" w:hAnsi="Helvetica" w:cs="Arial"/>
              </w:rPr>
              <w:t>2</w:t>
            </w:r>
          </w:p>
        </w:tc>
        <w:tc>
          <w:tcPr>
            <w:tcW w:w="9781" w:type="dxa"/>
          </w:tcPr>
          <w:p w14:paraId="19875A2F" w14:textId="77777777" w:rsidR="00D246D9" w:rsidRPr="00517D27" w:rsidRDefault="00D246D9" w:rsidP="00282C33">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The Plantation Manager shall monitor on at least an annual basis that the plan is executed.</w:t>
            </w:r>
          </w:p>
        </w:tc>
        <w:tc>
          <w:tcPr>
            <w:tcW w:w="567" w:type="dxa"/>
          </w:tcPr>
          <w:p w14:paraId="789B71D2" w14:textId="77777777" w:rsidR="00D246D9" w:rsidRPr="00517D27" w:rsidRDefault="00D246D9" w:rsidP="00282C33">
            <w:pPr>
              <w:pStyle w:val="Indent-1-1"/>
              <w:spacing w:after="0"/>
              <w:ind w:left="0" w:firstLine="0"/>
              <w:jc w:val="center"/>
              <w:rPr>
                <w:rFonts w:ascii="Helvetica" w:hAnsi="Helvetica" w:cs="Arial"/>
                <w:b/>
              </w:rPr>
            </w:pPr>
            <w:r w:rsidRPr="00517D27">
              <w:rPr>
                <w:rFonts w:ascii="Helvetica" w:hAnsi="Helvetica" w:cs="Arial"/>
                <w:b/>
              </w:rPr>
              <w:t>Q</w:t>
            </w:r>
          </w:p>
        </w:tc>
      </w:tr>
      <w:tr w:rsidR="002043C7" w:rsidRPr="00517D27" w14:paraId="391DDF0B" w14:textId="77777777" w:rsidTr="00D246D9">
        <w:tc>
          <w:tcPr>
            <w:tcW w:w="425" w:type="dxa"/>
          </w:tcPr>
          <w:p w14:paraId="56D80CCC" w14:textId="77777777" w:rsidR="00D246D9" w:rsidRPr="00517D27" w:rsidRDefault="00D246D9" w:rsidP="00282C33">
            <w:pPr>
              <w:pStyle w:val="Indent-1-1"/>
              <w:spacing w:after="0"/>
              <w:ind w:left="0" w:firstLine="0"/>
              <w:rPr>
                <w:rFonts w:ascii="Helvetica" w:hAnsi="Helvetica" w:cs="Arial"/>
              </w:rPr>
            </w:pPr>
            <w:r w:rsidRPr="00517D27">
              <w:rPr>
                <w:rFonts w:ascii="Helvetica" w:hAnsi="Helvetica" w:cs="Arial"/>
              </w:rPr>
              <w:t>3</w:t>
            </w:r>
          </w:p>
        </w:tc>
        <w:tc>
          <w:tcPr>
            <w:tcW w:w="9781" w:type="dxa"/>
          </w:tcPr>
          <w:p w14:paraId="396FC9BF" w14:textId="77777777" w:rsidR="00D246D9" w:rsidRPr="00517D27" w:rsidRDefault="00D246D9" w:rsidP="00282C33">
            <w:pPr>
              <w:pStyle w:val="BodyText"/>
              <w:rPr>
                <w:rFonts w:ascii="Helvetica" w:hAnsi="Helvetica" w:cs="Arial"/>
                <w:sz w:val="20"/>
              </w:rPr>
            </w:pPr>
            <w:r w:rsidRPr="00517D27">
              <w:rPr>
                <w:rFonts w:ascii="Helvetica" w:hAnsi="Helvetica" w:cs="Arial"/>
                <w:sz w:val="20"/>
              </w:rPr>
              <w:t>The General Manager shall ensure that the requirements of the plan are included in the APO and monitor progress on a monthly basis.</w:t>
            </w:r>
          </w:p>
        </w:tc>
        <w:tc>
          <w:tcPr>
            <w:tcW w:w="567" w:type="dxa"/>
          </w:tcPr>
          <w:p w14:paraId="109B83D9" w14:textId="77777777" w:rsidR="00D246D9" w:rsidRPr="00517D27" w:rsidRDefault="00D246D9" w:rsidP="00282C33">
            <w:pPr>
              <w:pStyle w:val="Indent-1-1"/>
              <w:spacing w:after="0"/>
              <w:ind w:left="0" w:firstLine="0"/>
              <w:jc w:val="center"/>
              <w:rPr>
                <w:rFonts w:ascii="Helvetica" w:hAnsi="Helvetica" w:cs="Arial"/>
                <w:b/>
              </w:rPr>
            </w:pPr>
            <w:r w:rsidRPr="00517D27">
              <w:rPr>
                <w:rFonts w:ascii="Helvetica" w:hAnsi="Helvetica" w:cs="Arial"/>
                <w:b/>
              </w:rPr>
              <w:t>Q</w:t>
            </w:r>
          </w:p>
        </w:tc>
      </w:tr>
      <w:tr w:rsidR="002043C7" w:rsidRPr="00517D27" w14:paraId="296402AF" w14:textId="77777777" w:rsidTr="00D246D9">
        <w:tc>
          <w:tcPr>
            <w:tcW w:w="425" w:type="dxa"/>
          </w:tcPr>
          <w:p w14:paraId="4A028036" w14:textId="77777777" w:rsidR="00D246D9" w:rsidRPr="00517D27" w:rsidRDefault="00D246D9" w:rsidP="00282C33">
            <w:pPr>
              <w:pStyle w:val="Indent-1-1"/>
              <w:spacing w:after="0"/>
              <w:ind w:left="0" w:firstLine="0"/>
              <w:rPr>
                <w:rFonts w:ascii="Helvetica" w:hAnsi="Helvetica" w:cs="Arial"/>
              </w:rPr>
            </w:pPr>
            <w:r w:rsidRPr="00517D27">
              <w:rPr>
                <w:rFonts w:ascii="Helvetica" w:hAnsi="Helvetica" w:cs="Arial"/>
              </w:rPr>
              <w:t>4</w:t>
            </w:r>
          </w:p>
        </w:tc>
        <w:tc>
          <w:tcPr>
            <w:tcW w:w="9781" w:type="dxa"/>
          </w:tcPr>
          <w:p w14:paraId="5CFD81F0" w14:textId="77777777" w:rsidR="00D246D9" w:rsidRPr="00517D27" w:rsidRDefault="00D246D9" w:rsidP="00282C33">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The Plantation Manager shall include the relevant planning actions in the APO and ensure that these are executed.</w:t>
            </w:r>
          </w:p>
        </w:tc>
        <w:tc>
          <w:tcPr>
            <w:tcW w:w="567" w:type="dxa"/>
          </w:tcPr>
          <w:p w14:paraId="046ECABA" w14:textId="77777777" w:rsidR="00D246D9" w:rsidRPr="00517D27" w:rsidRDefault="00D246D9" w:rsidP="00282C33">
            <w:pPr>
              <w:pStyle w:val="Indent-1-1"/>
              <w:spacing w:after="0"/>
              <w:ind w:left="0" w:firstLine="0"/>
              <w:jc w:val="center"/>
              <w:rPr>
                <w:rFonts w:ascii="Helvetica" w:hAnsi="Helvetica" w:cs="Arial"/>
                <w:b/>
              </w:rPr>
            </w:pPr>
            <w:r w:rsidRPr="00517D27">
              <w:rPr>
                <w:rFonts w:ascii="Helvetica" w:hAnsi="Helvetica" w:cs="Arial"/>
                <w:b/>
              </w:rPr>
              <w:t>Q</w:t>
            </w:r>
          </w:p>
        </w:tc>
      </w:tr>
      <w:tr w:rsidR="002043C7" w:rsidRPr="00517D27" w14:paraId="20632E86" w14:textId="77777777" w:rsidTr="00D246D9">
        <w:tc>
          <w:tcPr>
            <w:tcW w:w="425" w:type="dxa"/>
          </w:tcPr>
          <w:p w14:paraId="7CC7C77E" w14:textId="77777777" w:rsidR="00D246D9" w:rsidRPr="00517D27" w:rsidRDefault="00D246D9" w:rsidP="00282C33">
            <w:pPr>
              <w:pStyle w:val="Indent-1-1"/>
              <w:spacing w:after="0"/>
              <w:ind w:left="0" w:firstLine="0"/>
              <w:rPr>
                <w:rFonts w:ascii="Helvetica" w:hAnsi="Helvetica" w:cs="Arial"/>
              </w:rPr>
            </w:pPr>
            <w:r w:rsidRPr="00517D27">
              <w:rPr>
                <w:rFonts w:ascii="Helvetica" w:hAnsi="Helvetica" w:cs="Arial"/>
              </w:rPr>
              <w:t>5</w:t>
            </w:r>
          </w:p>
        </w:tc>
        <w:tc>
          <w:tcPr>
            <w:tcW w:w="9781" w:type="dxa"/>
          </w:tcPr>
          <w:p w14:paraId="173D1766" w14:textId="77777777" w:rsidR="00D246D9" w:rsidRPr="00517D27" w:rsidRDefault="00D246D9" w:rsidP="00282C33">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The Plantation Manager shall ensure that any excisions of the planted area implemented in terms of the plan are reported to the Planning Manager with annual updates.</w:t>
            </w:r>
          </w:p>
        </w:tc>
        <w:tc>
          <w:tcPr>
            <w:tcW w:w="567" w:type="dxa"/>
          </w:tcPr>
          <w:p w14:paraId="1DB769D1" w14:textId="77777777" w:rsidR="00D246D9" w:rsidRPr="00517D27" w:rsidRDefault="00D246D9" w:rsidP="00282C33">
            <w:pPr>
              <w:pStyle w:val="Indent-1-1"/>
              <w:spacing w:after="0"/>
              <w:ind w:left="0" w:firstLine="0"/>
              <w:jc w:val="center"/>
              <w:rPr>
                <w:rFonts w:ascii="Helvetica" w:hAnsi="Helvetica" w:cs="Arial"/>
                <w:b/>
              </w:rPr>
            </w:pPr>
            <w:r w:rsidRPr="00517D27">
              <w:rPr>
                <w:rFonts w:ascii="Helvetica" w:hAnsi="Helvetica" w:cs="Arial"/>
                <w:b/>
              </w:rPr>
              <w:t>Q</w:t>
            </w:r>
          </w:p>
        </w:tc>
      </w:tr>
    </w:tbl>
    <w:p w14:paraId="4018BA5A" w14:textId="77777777" w:rsidR="00D246D9" w:rsidRPr="00517D27" w:rsidRDefault="00D246D9" w:rsidP="00F60EDA">
      <w:pPr>
        <w:pStyle w:val="DefaultText"/>
        <w:rPr>
          <w:rFonts w:ascii="Helvetica" w:hAnsi="Helvetica" w:cs="Arial"/>
          <w:color w:val="auto"/>
          <w:sz w:val="20"/>
        </w:rPr>
      </w:pPr>
    </w:p>
    <w:p w14:paraId="27490114" w14:textId="77777777" w:rsidR="00F55FB0" w:rsidRPr="00517D27" w:rsidRDefault="00C675BA" w:rsidP="00557254">
      <w:pPr>
        <w:pStyle w:val="DefaultText"/>
        <w:numPr>
          <w:ilvl w:val="1"/>
          <w:numId w:val="2"/>
        </w:numPr>
        <w:rPr>
          <w:rFonts w:ascii="Helvetica" w:hAnsi="Helvetica" w:cs="Arial"/>
          <w:b/>
          <w:color w:val="auto"/>
          <w:sz w:val="20"/>
          <w:u w:val="single"/>
        </w:rPr>
      </w:pPr>
      <w:r w:rsidRPr="00517D27">
        <w:rPr>
          <w:rFonts w:ascii="Helvetica" w:hAnsi="Helvetica" w:cs="Arial"/>
          <w:b/>
          <w:color w:val="auto"/>
          <w:sz w:val="20"/>
        </w:rPr>
        <w:t xml:space="preserve"> </w:t>
      </w:r>
      <w:r w:rsidR="00F55FB0" w:rsidRPr="00517D27">
        <w:rPr>
          <w:rFonts w:ascii="Helvetica" w:hAnsi="Helvetica" w:cs="Arial"/>
          <w:b/>
          <w:color w:val="auto"/>
          <w:sz w:val="20"/>
        </w:rPr>
        <w:t>Biodiversity Prescriptions</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
        <w:gridCol w:w="9767"/>
        <w:gridCol w:w="567"/>
      </w:tblGrid>
      <w:tr w:rsidR="002043C7" w:rsidRPr="00517D27" w14:paraId="62DF6077" w14:textId="77777777" w:rsidTr="00F55FB0">
        <w:tc>
          <w:tcPr>
            <w:tcW w:w="439" w:type="dxa"/>
            <w:tcBorders>
              <w:top w:val="single" w:sz="4" w:space="0" w:color="000000"/>
              <w:left w:val="single" w:sz="4" w:space="0" w:color="000000"/>
              <w:bottom w:val="single" w:sz="4" w:space="0" w:color="000000"/>
              <w:right w:val="single" w:sz="4" w:space="0" w:color="000000"/>
            </w:tcBorders>
          </w:tcPr>
          <w:p w14:paraId="36BB29AB" w14:textId="77777777" w:rsidR="00F55FB0" w:rsidRPr="00517D27" w:rsidRDefault="00F55FB0" w:rsidP="00F55FB0">
            <w:pPr>
              <w:pStyle w:val="Indent-1-1"/>
              <w:spacing w:after="0"/>
              <w:ind w:left="0" w:firstLine="0"/>
              <w:rPr>
                <w:rFonts w:ascii="Helvetica" w:hAnsi="Helvetica" w:cs="Arial"/>
              </w:rPr>
            </w:pPr>
            <w:r w:rsidRPr="00517D27">
              <w:rPr>
                <w:rFonts w:ascii="Helvetica" w:hAnsi="Helvetica" w:cs="Arial"/>
              </w:rPr>
              <w:t>1.</w:t>
            </w:r>
          </w:p>
        </w:tc>
        <w:tc>
          <w:tcPr>
            <w:tcW w:w="9767" w:type="dxa"/>
            <w:tcBorders>
              <w:top w:val="single" w:sz="4" w:space="0" w:color="000000"/>
              <w:left w:val="single" w:sz="4" w:space="0" w:color="000000"/>
              <w:bottom w:val="single" w:sz="4" w:space="0" w:color="000000"/>
              <w:right w:val="single" w:sz="4" w:space="0" w:color="000000"/>
            </w:tcBorders>
          </w:tcPr>
          <w:p w14:paraId="453A50F3" w14:textId="344115FA" w:rsidR="00F55FB0" w:rsidRPr="00517D27" w:rsidRDefault="00F55FB0" w:rsidP="00F55FB0">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Biodiversity studies shall be conducted on all plantations</w:t>
            </w:r>
            <w:r w:rsidR="00B56090" w:rsidRPr="00517D27">
              <w:rPr>
                <w:rFonts w:ascii="Helvetica" w:hAnsi="Helvetica"/>
              </w:rPr>
              <w:t xml:space="preserve"> and reviewed against existing baselines</w:t>
            </w:r>
            <w:r w:rsidRPr="00517D27">
              <w:rPr>
                <w:rFonts w:ascii="Helvetica" w:hAnsi="Helvetica"/>
              </w:rPr>
              <w:t xml:space="preserve"> on a 5</w:t>
            </w:r>
            <w:r w:rsidR="002A3BEB" w:rsidRPr="00517D27">
              <w:rPr>
                <w:rFonts w:ascii="Helvetica" w:hAnsi="Helvetica"/>
              </w:rPr>
              <w:t xml:space="preserve"> to 10-year</w:t>
            </w:r>
            <w:r w:rsidRPr="00517D27">
              <w:rPr>
                <w:rFonts w:ascii="Helvetica" w:hAnsi="Helvetica"/>
              </w:rPr>
              <w:t xml:space="preserve"> basis.</w:t>
            </w:r>
          </w:p>
        </w:tc>
        <w:tc>
          <w:tcPr>
            <w:tcW w:w="567" w:type="dxa"/>
            <w:tcBorders>
              <w:top w:val="single" w:sz="4" w:space="0" w:color="000000"/>
              <w:left w:val="single" w:sz="4" w:space="0" w:color="000000"/>
              <w:bottom w:val="single" w:sz="4" w:space="0" w:color="000000"/>
              <w:right w:val="single" w:sz="4" w:space="0" w:color="000000"/>
            </w:tcBorders>
          </w:tcPr>
          <w:p w14:paraId="69404D39" w14:textId="1EB5F722" w:rsidR="00F55FB0" w:rsidRPr="00517D27" w:rsidRDefault="00837F3E" w:rsidP="00F55FB0">
            <w:pPr>
              <w:pStyle w:val="Indent-1-1"/>
              <w:spacing w:after="0"/>
              <w:ind w:left="0" w:firstLine="0"/>
              <w:jc w:val="center"/>
              <w:rPr>
                <w:rFonts w:ascii="Helvetica" w:hAnsi="Helvetica" w:cs="Arial"/>
                <w:b/>
              </w:rPr>
            </w:pPr>
            <w:r w:rsidRPr="00517D27">
              <w:rPr>
                <w:rFonts w:ascii="Helvetica" w:hAnsi="Helvetica" w:cs="Arial"/>
                <w:b/>
              </w:rPr>
              <w:t>E</w:t>
            </w:r>
          </w:p>
        </w:tc>
      </w:tr>
      <w:tr w:rsidR="002043C7" w:rsidRPr="00517D27" w14:paraId="5153D163" w14:textId="77777777" w:rsidTr="00F55FB0">
        <w:tc>
          <w:tcPr>
            <w:tcW w:w="439" w:type="dxa"/>
            <w:tcBorders>
              <w:top w:val="single" w:sz="4" w:space="0" w:color="000000"/>
              <w:left w:val="single" w:sz="4" w:space="0" w:color="000000"/>
              <w:bottom w:val="single" w:sz="4" w:space="0" w:color="000000"/>
              <w:right w:val="single" w:sz="4" w:space="0" w:color="000000"/>
            </w:tcBorders>
          </w:tcPr>
          <w:p w14:paraId="2E84B07D" w14:textId="49A93D30" w:rsidR="00837F3E" w:rsidRPr="00517D27" w:rsidRDefault="00837F3E" w:rsidP="00F55FB0">
            <w:pPr>
              <w:pStyle w:val="Indent-1-1"/>
              <w:spacing w:after="0"/>
              <w:ind w:left="0" w:firstLine="0"/>
              <w:rPr>
                <w:rFonts w:ascii="Helvetica" w:hAnsi="Helvetica" w:cs="Arial"/>
              </w:rPr>
            </w:pPr>
            <w:r w:rsidRPr="00517D27">
              <w:rPr>
                <w:rFonts w:ascii="Helvetica" w:hAnsi="Helvetica" w:cs="Arial"/>
              </w:rPr>
              <w:t>2.</w:t>
            </w:r>
          </w:p>
        </w:tc>
        <w:tc>
          <w:tcPr>
            <w:tcW w:w="9767" w:type="dxa"/>
            <w:tcBorders>
              <w:top w:val="single" w:sz="4" w:space="0" w:color="000000"/>
              <w:left w:val="single" w:sz="4" w:space="0" w:color="000000"/>
              <w:bottom w:val="single" w:sz="4" w:space="0" w:color="000000"/>
              <w:right w:val="single" w:sz="4" w:space="0" w:color="000000"/>
            </w:tcBorders>
          </w:tcPr>
          <w:p w14:paraId="33737D88" w14:textId="77777777" w:rsidR="00F55FB0" w:rsidRPr="00517D27" w:rsidRDefault="00F55FB0" w:rsidP="00F55FB0">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The Group SHEQ Manager shall co-ordinate biodiversity studies in the Group.</w:t>
            </w:r>
          </w:p>
        </w:tc>
        <w:tc>
          <w:tcPr>
            <w:tcW w:w="567" w:type="dxa"/>
            <w:tcBorders>
              <w:top w:val="single" w:sz="4" w:space="0" w:color="000000"/>
              <w:left w:val="single" w:sz="4" w:space="0" w:color="000000"/>
              <w:bottom w:val="single" w:sz="4" w:space="0" w:color="000000"/>
              <w:right w:val="single" w:sz="4" w:space="0" w:color="000000"/>
            </w:tcBorders>
          </w:tcPr>
          <w:p w14:paraId="70A3A73D" w14:textId="546445B6" w:rsidR="00F55FB0" w:rsidRPr="00517D27" w:rsidRDefault="00837F3E" w:rsidP="00F55FB0">
            <w:pPr>
              <w:pStyle w:val="Indent-1-1"/>
              <w:spacing w:after="0"/>
              <w:ind w:left="0" w:firstLine="0"/>
              <w:jc w:val="center"/>
              <w:rPr>
                <w:rFonts w:ascii="Helvetica" w:hAnsi="Helvetica" w:cs="Arial"/>
                <w:b/>
              </w:rPr>
            </w:pPr>
            <w:r w:rsidRPr="00517D27">
              <w:rPr>
                <w:rFonts w:ascii="Helvetica" w:hAnsi="Helvetica" w:cs="Arial"/>
                <w:b/>
              </w:rPr>
              <w:t>E</w:t>
            </w:r>
          </w:p>
        </w:tc>
      </w:tr>
      <w:tr w:rsidR="002043C7" w:rsidRPr="00517D27" w14:paraId="49DE5BFE" w14:textId="77777777" w:rsidTr="00F55FB0">
        <w:tc>
          <w:tcPr>
            <w:tcW w:w="439" w:type="dxa"/>
            <w:tcBorders>
              <w:top w:val="single" w:sz="4" w:space="0" w:color="000000"/>
              <w:left w:val="single" w:sz="4" w:space="0" w:color="000000"/>
              <w:bottom w:val="single" w:sz="4" w:space="0" w:color="000000"/>
              <w:right w:val="single" w:sz="4" w:space="0" w:color="000000"/>
            </w:tcBorders>
          </w:tcPr>
          <w:p w14:paraId="1794911E" w14:textId="7C9D2BBB" w:rsidR="00F55FB0" w:rsidRPr="00517D27" w:rsidRDefault="00837F3E" w:rsidP="00F55FB0">
            <w:pPr>
              <w:pStyle w:val="Indent-1-1"/>
              <w:spacing w:after="0"/>
              <w:ind w:left="0" w:firstLine="0"/>
              <w:rPr>
                <w:rFonts w:ascii="Helvetica" w:hAnsi="Helvetica" w:cs="Arial"/>
              </w:rPr>
            </w:pPr>
            <w:r w:rsidRPr="00517D27">
              <w:rPr>
                <w:rFonts w:ascii="Helvetica" w:hAnsi="Helvetica" w:cs="Arial"/>
              </w:rPr>
              <w:t>3.</w:t>
            </w:r>
          </w:p>
        </w:tc>
        <w:tc>
          <w:tcPr>
            <w:tcW w:w="9767" w:type="dxa"/>
            <w:tcBorders>
              <w:top w:val="single" w:sz="4" w:space="0" w:color="000000"/>
              <w:left w:val="single" w:sz="4" w:space="0" w:color="000000"/>
              <w:bottom w:val="single" w:sz="4" w:space="0" w:color="000000"/>
              <w:right w:val="single" w:sz="4" w:space="0" w:color="000000"/>
            </w:tcBorders>
          </w:tcPr>
          <w:p w14:paraId="398FF0AF" w14:textId="2C70A804" w:rsidR="00F55FB0" w:rsidRPr="00517D27" w:rsidRDefault="00F55FB0" w:rsidP="00837F3E">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 xml:space="preserve">The </w:t>
            </w:r>
            <w:r w:rsidR="00837F3E" w:rsidRPr="00517D27">
              <w:rPr>
                <w:rFonts w:ascii="Helvetica" w:hAnsi="Helvetica"/>
              </w:rPr>
              <w:t>Forestry</w:t>
            </w:r>
            <w:r w:rsidRPr="00517D27">
              <w:rPr>
                <w:rFonts w:ascii="Helvetica" w:hAnsi="Helvetica"/>
              </w:rPr>
              <w:t xml:space="preserve"> Managers shall be responsible for ensuring that initial biodiversity studies and reviews of current baselines</w:t>
            </w:r>
            <w:r w:rsidR="00837F3E" w:rsidRPr="00517D27">
              <w:rPr>
                <w:rFonts w:ascii="Helvetica" w:hAnsi="Helvetica"/>
              </w:rPr>
              <w:t xml:space="preserve"> are completed</w:t>
            </w:r>
            <w:r w:rsidRPr="00517D27">
              <w:rPr>
                <w:rFonts w:ascii="Helvetica" w:hAnsi="Helvetica"/>
              </w:rPr>
              <w:t xml:space="preserve"> based on point 1 above.</w:t>
            </w:r>
          </w:p>
        </w:tc>
        <w:tc>
          <w:tcPr>
            <w:tcW w:w="567" w:type="dxa"/>
            <w:tcBorders>
              <w:top w:val="single" w:sz="4" w:space="0" w:color="000000"/>
              <w:left w:val="single" w:sz="4" w:space="0" w:color="000000"/>
              <w:bottom w:val="single" w:sz="4" w:space="0" w:color="000000"/>
              <w:right w:val="single" w:sz="4" w:space="0" w:color="000000"/>
            </w:tcBorders>
          </w:tcPr>
          <w:p w14:paraId="621139AC" w14:textId="1E5AEB10" w:rsidR="00F55FB0" w:rsidRPr="00517D27" w:rsidRDefault="00837F3E" w:rsidP="00F55FB0">
            <w:pPr>
              <w:pStyle w:val="Indent-1-1"/>
              <w:spacing w:after="0"/>
              <w:ind w:left="0" w:firstLine="0"/>
              <w:jc w:val="center"/>
              <w:rPr>
                <w:rFonts w:ascii="Helvetica" w:hAnsi="Helvetica" w:cs="Arial"/>
                <w:b/>
              </w:rPr>
            </w:pPr>
            <w:r w:rsidRPr="00517D27">
              <w:rPr>
                <w:rFonts w:ascii="Helvetica" w:hAnsi="Helvetica" w:cs="Arial"/>
                <w:b/>
              </w:rPr>
              <w:t>E</w:t>
            </w:r>
          </w:p>
        </w:tc>
      </w:tr>
      <w:tr w:rsidR="002043C7" w:rsidRPr="00517D27" w14:paraId="5D581811" w14:textId="77777777" w:rsidTr="00F55FB0">
        <w:tc>
          <w:tcPr>
            <w:tcW w:w="439" w:type="dxa"/>
            <w:tcBorders>
              <w:top w:val="single" w:sz="4" w:space="0" w:color="000000"/>
              <w:left w:val="single" w:sz="4" w:space="0" w:color="000000"/>
              <w:bottom w:val="single" w:sz="4" w:space="0" w:color="000000"/>
              <w:right w:val="single" w:sz="4" w:space="0" w:color="000000"/>
            </w:tcBorders>
          </w:tcPr>
          <w:p w14:paraId="7F01B366" w14:textId="4A91616B" w:rsidR="007F6BB0" w:rsidRPr="00517D27" w:rsidRDefault="007F6BB0" w:rsidP="007F6BB0">
            <w:pPr>
              <w:pStyle w:val="Indent-1-1"/>
              <w:spacing w:after="0"/>
              <w:ind w:left="0" w:firstLine="0"/>
              <w:rPr>
                <w:rFonts w:ascii="Helvetica" w:hAnsi="Helvetica" w:cs="Arial"/>
              </w:rPr>
            </w:pPr>
            <w:r w:rsidRPr="00517D27">
              <w:rPr>
                <w:rFonts w:ascii="Helvetica" w:hAnsi="Helvetica" w:cs="Arial"/>
              </w:rPr>
              <w:t>4.</w:t>
            </w:r>
          </w:p>
        </w:tc>
        <w:tc>
          <w:tcPr>
            <w:tcW w:w="9767" w:type="dxa"/>
            <w:tcBorders>
              <w:top w:val="single" w:sz="4" w:space="0" w:color="000000"/>
              <w:left w:val="single" w:sz="4" w:space="0" w:color="000000"/>
              <w:bottom w:val="single" w:sz="4" w:space="0" w:color="000000"/>
              <w:right w:val="single" w:sz="4" w:space="0" w:color="000000"/>
            </w:tcBorders>
          </w:tcPr>
          <w:p w14:paraId="7F4C4191" w14:textId="6157D51E" w:rsidR="007F6BB0" w:rsidRPr="00517D27" w:rsidRDefault="007F6BB0" w:rsidP="007F6BB0">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Biodiversity studies should be conducted by local specialists</w:t>
            </w:r>
            <w:r w:rsidR="0042664F" w:rsidRPr="00517D27">
              <w:rPr>
                <w:rFonts w:ascii="Helvetica" w:hAnsi="Helvetica"/>
              </w:rPr>
              <w:t>, such as</w:t>
            </w:r>
            <w:r w:rsidRPr="00517D27">
              <w:rPr>
                <w:rFonts w:ascii="Helvetica" w:hAnsi="Helvetica"/>
              </w:rPr>
              <w:t xml:space="preserve"> at National Universities, normally conducted under the leadership of one specialist.</w:t>
            </w:r>
          </w:p>
        </w:tc>
        <w:tc>
          <w:tcPr>
            <w:tcW w:w="567" w:type="dxa"/>
            <w:tcBorders>
              <w:top w:val="single" w:sz="4" w:space="0" w:color="000000"/>
              <w:left w:val="single" w:sz="4" w:space="0" w:color="000000"/>
              <w:bottom w:val="single" w:sz="4" w:space="0" w:color="000000"/>
              <w:right w:val="single" w:sz="4" w:space="0" w:color="000000"/>
            </w:tcBorders>
          </w:tcPr>
          <w:p w14:paraId="2B7C5F13" w14:textId="7A4875E7" w:rsidR="007F6BB0" w:rsidRPr="00517D27" w:rsidRDefault="005F16D1" w:rsidP="007F6BB0">
            <w:pPr>
              <w:pStyle w:val="Indent-1-1"/>
              <w:spacing w:after="0"/>
              <w:ind w:left="0" w:firstLine="0"/>
              <w:jc w:val="center"/>
              <w:rPr>
                <w:rFonts w:ascii="Helvetica" w:hAnsi="Helvetica" w:cs="Arial"/>
                <w:b/>
              </w:rPr>
            </w:pPr>
            <w:r w:rsidRPr="00517D27">
              <w:rPr>
                <w:rFonts w:ascii="Helvetica" w:hAnsi="Helvetica" w:cs="Arial"/>
                <w:b/>
              </w:rPr>
              <w:t>E</w:t>
            </w:r>
          </w:p>
        </w:tc>
      </w:tr>
      <w:tr w:rsidR="00071318" w:rsidRPr="00517D27" w14:paraId="4CFCFC0B" w14:textId="77777777" w:rsidTr="00F55FB0">
        <w:tc>
          <w:tcPr>
            <w:tcW w:w="439" w:type="dxa"/>
            <w:tcBorders>
              <w:top w:val="single" w:sz="4" w:space="0" w:color="000000"/>
              <w:left w:val="single" w:sz="4" w:space="0" w:color="000000"/>
              <w:bottom w:val="single" w:sz="4" w:space="0" w:color="000000"/>
              <w:right w:val="single" w:sz="4" w:space="0" w:color="000000"/>
            </w:tcBorders>
          </w:tcPr>
          <w:p w14:paraId="727BF750" w14:textId="465319CA" w:rsidR="007F6BB0" w:rsidRPr="00517D27" w:rsidRDefault="007F6BB0" w:rsidP="007F6BB0">
            <w:pPr>
              <w:pStyle w:val="Indent-1-1"/>
              <w:spacing w:after="0"/>
              <w:ind w:left="0" w:firstLine="0"/>
              <w:rPr>
                <w:rFonts w:ascii="Helvetica" w:hAnsi="Helvetica" w:cs="Arial"/>
              </w:rPr>
            </w:pPr>
            <w:r w:rsidRPr="00517D27">
              <w:rPr>
                <w:rFonts w:ascii="Helvetica" w:hAnsi="Helvetica" w:cs="Arial"/>
              </w:rPr>
              <w:t>5.</w:t>
            </w:r>
          </w:p>
        </w:tc>
        <w:tc>
          <w:tcPr>
            <w:tcW w:w="9767" w:type="dxa"/>
            <w:tcBorders>
              <w:top w:val="single" w:sz="4" w:space="0" w:color="000000"/>
              <w:left w:val="single" w:sz="4" w:space="0" w:color="000000"/>
              <w:bottom w:val="single" w:sz="4" w:space="0" w:color="000000"/>
              <w:right w:val="single" w:sz="4" w:space="0" w:color="000000"/>
            </w:tcBorders>
          </w:tcPr>
          <w:p w14:paraId="18CBA250" w14:textId="48D9200C" w:rsidR="007F6BB0" w:rsidRPr="00517D27" w:rsidRDefault="007F6BB0" w:rsidP="007F6BB0">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 xml:space="preserve">See Terms of Reference for </w:t>
            </w:r>
            <w:hyperlink r:id="rId31" w:history="1">
              <w:r w:rsidRPr="00517D27">
                <w:rPr>
                  <w:rStyle w:val="Hyperlink"/>
                  <w:rFonts w:ascii="Helvetica" w:hAnsi="Helvetica"/>
                  <w:color w:val="0070C0"/>
                </w:rPr>
                <w:t>initial</w:t>
              </w:r>
            </w:hyperlink>
            <w:r w:rsidRPr="00517D27">
              <w:rPr>
                <w:rFonts w:ascii="Helvetica" w:hAnsi="Helvetica"/>
                <w:color w:val="0070C0"/>
              </w:rPr>
              <w:t xml:space="preserve"> </w:t>
            </w:r>
            <w:r w:rsidRPr="00517D27">
              <w:rPr>
                <w:rFonts w:ascii="Helvetica" w:hAnsi="Helvetica"/>
              </w:rPr>
              <w:t xml:space="preserve">and </w:t>
            </w:r>
            <w:hyperlink r:id="rId32" w:history="1">
              <w:r w:rsidRPr="00517D27">
                <w:rPr>
                  <w:rStyle w:val="Hyperlink"/>
                  <w:rFonts w:ascii="Helvetica" w:hAnsi="Helvetica"/>
                  <w:color w:val="0070C0"/>
                </w:rPr>
                <w:t>follow up</w:t>
              </w:r>
            </w:hyperlink>
            <w:r w:rsidRPr="00517D27">
              <w:rPr>
                <w:rFonts w:ascii="Helvetica" w:hAnsi="Helvetica"/>
              </w:rPr>
              <w:t xml:space="preserve"> biodiversity that can be used as a guide with lead consultants conducting these studies.</w:t>
            </w:r>
          </w:p>
        </w:tc>
        <w:tc>
          <w:tcPr>
            <w:tcW w:w="567" w:type="dxa"/>
            <w:tcBorders>
              <w:top w:val="single" w:sz="4" w:space="0" w:color="000000"/>
              <w:left w:val="single" w:sz="4" w:space="0" w:color="000000"/>
              <w:bottom w:val="single" w:sz="4" w:space="0" w:color="000000"/>
              <w:right w:val="single" w:sz="4" w:space="0" w:color="000000"/>
            </w:tcBorders>
          </w:tcPr>
          <w:p w14:paraId="571EA06B" w14:textId="75CE5415" w:rsidR="007F6BB0" w:rsidRPr="00517D27" w:rsidRDefault="007F6BB0" w:rsidP="007F6BB0">
            <w:pPr>
              <w:pStyle w:val="Indent-1-1"/>
              <w:spacing w:after="0"/>
              <w:ind w:left="0" w:firstLine="0"/>
              <w:jc w:val="center"/>
              <w:rPr>
                <w:rFonts w:ascii="Helvetica" w:hAnsi="Helvetica" w:cs="Arial"/>
                <w:b/>
              </w:rPr>
            </w:pPr>
            <w:r w:rsidRPr="00517D27">
              <w:rPr>
                <w:rFonts w:ascii="Helvetica" w:hAnsi="Helvetica" w:cs="Arial"/>
                <w:b/>
              </w:rPr>
              <w:t>E</w:t>
            </w:r>
          </w:p>
        </w:tc>
      </w:tr>
      <w:tr w:rsidR="00071318" w:rsidRPr="00517D27" w14:paraId="3ACFDF72" w14:textId="77777777" w:rsidTr="00F55FB0">
        <w:tc>
          <w:tcPr>
            <w:tcW w:w="439" w:type="dxa"/>
            <w:tcBorders>
              <w:top w:val="single" w:sz="4" w:space="0" w:color="000000"/>
              <w:left w:val="single" w:sz="4" w:space="0" w:color="000000"/>
              <w:bottom w:val="single" w:sz="4" w:space="0" w:color="000000"/>
              <w:right w:val="single" w:sz="4" w:space="0" w:color="000000"/>
            </w:tcBorders>
          </w:tcPr>
          <w:p w14:paraId="7D114501" w14:textId="1A91236A" w:rsidR="007F6BB0" w:rsidRPr="00517D27" w:rsidRDefault="007F6BB0" w:rsidP="007F6BB0">
            <w:pPr>
              <w:pStyle w:val="Indent-1-1"/>
              <w:spacing w:after="0"/>
              <w:ind w:left="0" w:firstLine="0"/>
              <w:rPr>
                <w:rFonts w:ascii="Helvetica" w:hAnsi="Helvetica" w:cs="Arial"/>
              </w:rPr>
            </w:pPr>
            <w:r w:rsidRPr="00517D27">
              <w:rPr>
                <w:rFonts w:ascii="Helvetica" w:hAnsi="Helvetica" w:cs="Arial"/>
              </w:rPr>
              <w:t>6.</w:t>
            </w:r>
          </w:p>
          <w:p w14:paraId="205DFD4D" w14:textId="77777777" w:rsidR="007F6BB0" w:rsidRPr="00517D27" w:rsidRDefault="007F6BB0" w:rsidP="007F6BB0">
            <w:pPr>
              <w:pStyle w:val="Indent-1-1"/>
              <w:spacing w:after="0"/>
              <w:ind w:left="0" w:firstLine="0"/>
              <w:rPr>
                <w:rFonts w:ascii="Helvetica" w:hAnsi="Helvetica" w:cs="Arial"/>
              </w:rPr>
            </w:pPr>
          </w:p>
        </w:tc>
        <w:tc>
          <w:tcPr>
            <w:tcW w:w="9767" w:type="dxa"/>
            <w:tcBorders>
              <w:top w:val="single" w:sz="4" w:space="0" w:color="000000"/>
              <w:left w:val="single" w:sz="4" w:space="0" w:color="000000"/>
              <w:bottom w:val="single" w:sz="4" w:space="0" w:color="000000"/>
              <w:right w:val="single" w:sz="4" w:space="0" w:color="000000"/>
            </w:tcBorders>
          </w:tcPr>
          <w:p w14:paraId="50CB3B81" w14:textId="77777777" w:rsidR="007F6BB0" w:rsidRPr="00517D27" w:rsidRDefault="007F6BB0" w:rsidP="007F6BB0">
            <w:pPr>
              <w:pStyle w:val="Indent-1-1"/>
              <w:tabs>
                <w:tab w:val="clear" w:pos="851"/>
                <w:tab w:val="clear" w:pos="1701"/>
                <w:tab w:val="clear" w:pos="2268"/>
                <w:tab w:val="clear" w:pos="2835"/>
                <w:tab w:val="clear" w:pos="3402"/>
              </w:tabs>
              <w:spacing w:after="0"/>
              <w:ind w:left="0" w:firstLine="0"/>
              <w:jc w:val="left"/>
              <w:rPr>
                <w:rFonts w:ascii="Helvetica" w:hAnsi="Helvetica"/>
              </w:rPr>
            </w:pPr>
            <w:r w:rsidRPr="00517D27">
              <w:rPr>
                <w:rFonts w:ascii="Helvetica" w:hAnsi="Helvetica"/>
              </w:rPr>
              <w:t>Biodiversity reports shall be kept in hard copy on the plantation, with soft copies in the Natural Resources Management Library section in the IMS.</w:t>
            </w:r>
          </w:p>
        </w:tc>
        <w:tc>
          <w:tcPr>
            <w:tcW w:w="567" w:type="dxa"/>
            <w:tcBorders>
              <w:top w:val="single" w:sz="4" w:space="0" w:color="000000"/>
              <w:left w:val="single" w:sz="4" w:space="0" w:color="000000"/>
              <w:bottom w:val="single" w:sz="4" w:space="0" w:color="000000"/>
              <w:right w:val="single" w:sz="4" w:space="0" w:color="000000"/>
            </w:tcBorders>
          </w:tcPr>
          <w:p w14:paraId="1FB6971C" w14:textId="1BB4B249" w:rsidR="007F6BB0" w:rsidRPr="00517D27" w:rsidRDefault="007F6BB0" w:rsidP="007F6BB0">
            <w:pPr>
              <w:pStyle w:val="Indent-1-1"/>
              <w:spacing w:after="0"/>
              <w:ind w:left="0" w:firstLine="0"/>
              <w:jc w:val="center"/>
              <w:rPr>
                <w:rFonts w:ascii="Helvetica" w:hAnsi="Helvetica" w:cs="Arial"/>
                <w:b/>
              </w:rPr>
            </w:pPr>
            <w:r w:rsidRPr="00517D27">
              <w:rPr>
                <w:rFonts w:ascii="Helvetica" w:hAnsi="Helvetica" w:cs="Arial"/>
                <w:b/>
              </w:rPr>
              <w:t>E</w:t>
            </w:r>
          </w:p>
        </w:tc>
      </w:tr>
      <w:tr w:rsidR="00071318" w:rsidRPr="00517D27" w14:paraId="566D24E1" w14:textId="77777777" w:rsidTr="00F55FB0">
        <w:tc>
          <w:tcPr>
            <w:tcW w:w="439" w:type="dxa"/>
            <w:tcBorders>
              <w:top w:val="single" w:sz="4" w:space="0" w:color="000000"/>
              <w:left w:val="single" w:sz="4" w:space="0" w:color="000000"/>
              <w:bottom w:val="single" w:sz="4" w:space="0" w:color="000000"/>
              <w:right w:val="single" w:sz="4" w:space="0" w:color="000000"/>
            </w:tcBorders>
          </w:tcPr>
          <w:p w14:paraId="53BBDCD3" w14:textId="4D084A49" w:rsidR="007F6BB0" w:rsidRPr="00517D27" w:rsidRDefault="007F6BB0" w:rsidP="007F6BB0">
            <w:pPr>
              <w:pStyle w:val="Indent-1-1"/>
              <w:spacing w:after="0"/>
              <w:ind w:left="0" w:firstLine="0"/>
              <w:rPr>
                <w:rFonts w:ascii="Helvetica" w:hAnsi="Helvetica" w:cs="Arial"/>
              </w:rPr>
            </w:pPr>
            <w:r w:rsidRPr="00517D27">
              <w:rPr>
                <w:rFonts w:ascii="Helvetica" w:hAnsi="Helvetica" w:cs="Arial"/>
              </w:rPr>
              <w:lastRenderedPageBreak/>
              <w:t>7.</w:t>
            </w:r>
          </w:p>
        </w:tc>
        <w:tc>
          <w:tcPr>
            <w:tcW w:w="9767" w:type="dxa"/>
            <w:tcBorders>
              <w:top w:val="single" w:sz="4" w:space="0" w:color="000000"/>
              <w:left w:val="single" w:sz="4" w:space="0" w:color="000000"/>
              <w:bottom w:val="single" w:sz="4" w:space="0" w:color="000000"/>
              <w:right w:val="single" w:sz="4" w:space="0" w:color="000000"/>
            </w:tcBorders>
          </w:tcPr>
          <w:p w14:paraId="69135E45" w14:textId="1C4518EF" w:rsidR="007F6BB0" w:rsidRPr="00517D27" w:rsidRDefault="007F6BB0" w:rsidP="007F6BB0">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Monitoring of HCV Permanent Sample Plots (PSP’s) shall be scheduled and done as part of the Biodiversity reviews every 5 </w:t>
            </w:r>
            <w:r w:rsidR="0042664F" w:rsidRPr="00517D27">
              <w:rPr>
                <w:rFonts w:ascii="Helvetica" w:hAnsi="Helvetica"/>
              </w:rPr>
              <w:t xml:space="preserve">to 10 </w:t>
            </w:r>
            <w:r w:rsidRPr="00517D27">
              <w:rPr>
                <w:rFonts w:ascii="Helvetica" w:hAnsi="Helvetica"/>
              </w:rPr>
              <w:t>years.</w:t>
            </w:r>
          </w:p>
        </w:tc>
        <w:tc>
          <w:tcPr>
            <w:tcW w:w="567" w:type="dxa"/>
            <w:tcBorders>
              <w:top w:val="single" w:sz="4" w:space="0" w:color="000000"/>
              <w:left w:val="single" w:sz="4" w:space="0" w:color="000000"/>
              <w:bottom w:val="single" w:sz="4" w:space="0" w:color="000000"/>
              <w:right w:val="single" w:sz="4" w:space="0" w:color="000000"/>
            </w:tcBorders>
          </w:tcPr>
          <w:p w14:paraId="2714722E" w14:textId="7E45ADA0" w:rsidR="007F6BB0" w:rsidRPr="00517D27" w:rsidRDefault="007F6BB0" w:rsidP="007F6BB0">
            <w:pPr>
              <w:pStyle w:val="Indent-1-1"/>
              <w:spacing w:after="0"/>
              <w:ind w:left="0" w:firstLine="0"/>
              <w:jc w:val="center"/>
              <w:rPr>
                <w:rFonts w:ascii="Helvetica" w:hAnsi="Helvetica" w:cs="Arial"/>
                <w:b/>
              </w:rPr>
            </w:pPr>
            <w:r w:rsidRPr="00517D27">
              <w:rPr>
                <w:rFonts w:ascii="Helvetica" w:hAnsi="Helvetica" w:cs="Arial"/>
                <w:b/>
              </w:rPr>
              <w:t>E</w:t>
            </w:r>
          </w:p>
        </w:tc>
      </w:tr>
    </w:tbl>
    <w:p w14:paraId="2F3237F1" w14:textId="77777777" w:rsidR="00F55FB0" w:rsidRPr="00517D27" w:rsidRDefault="00F55FB0" w:rsidP="00F55FB0">
      <w:pPr>
        <w:pStyle w:val="DefaultText"/>
        <w:rPr>
          <w:rFonts w:ascii="Helvetica" w:hAnsi="Helvetica" w:cs="Arial"/>
          <w:b/>
          <w:sz w:val="20"/>
          <w:u w:val="single"/>
        </w:rPr>
      </w:pPr>
    </w:p>
    <w:p w14:paraId="3498D46B" w14:textId="77777777" w:rsidR="002B020A" w:rsidRPr="00517D27" w:rsidRDefault="00C675BA" w:rsidP="00557254">
      <w:pPr>
        <w:pStyle w:val="DefaultText"/>
        <w:numPr>
          <w:ilvl w:val="1"/>
          <w:numId w:val="2"/>
        </w:numPr>
        <w:rPr>
          <w:rFonts w:ascii="Helvetica" w:hAnsi="Helvetica" w:cs="Arial"/>
          <w:b/>
          <w:sz w:val="20"/>
          <w:u w:val="single"/>
        </w:rPr>
      </w:pPr>
      <w:r w:rsidRPr="00517D27">
        <w:rPr>
          <w:rFonts w:ascii="Helvetica" w:hAnsi="Helvetica" w:cs="Arial"/>
          <w:b/>
          <w:sz w:val="20"/>
        </w:rPr>
        <w:t>Indigenous Forest</w:t>
      </w:r>
      <w:r w:rsidR="00875FA7" w:rsidRPr="00517D27">
        <w:rPr>
          <w:rFonts w:ascii="Helvetica" w:hAnsi="Helvetica" w:cs="Arial"/>
          <w:b/>
          <w:sz w:val="20"/>
        </w:rPr>
        <w:t xml:space="preserve"> and Protected </w:t>
      </w:r>
      <w:r w:rsidR="004C44AB" w:rsidRPr="00517D27">
        <w:rPr>
          <w:rFonts w:ascii="Helvetica" w:hAnsi="Helvetica" w:cs="Arial"/>
          <w:b/>
          <w:sz w:val="20"/>
        </w:rPr>
        <w:t>Species</w:t>
      </w:r>
      <w:r w:rsidR="00557254" w:rsidRPr="00517D27">
        <w:rPr>
          <w:rFonts w:ascii="Helvetica" w:hAnsi="Helvetica" w:cs="Arial"/>
          <w:b/>
          <w:sz w:val="20"/>
        </w:rPr>
        <w:t xml:space="preserve"> Prescriptions</w:t>
      </w:r>
      <w:r w:rsidR="00557254" w:rsidRPr="00517D27">
        <w:rPr>
          <w:rFonts w:ascii="Helvetica" w:hAnsi="Helvetica" w:cs="Arial"/>
          <w:sz w:val="20"/>
        </w:rPr>
        <w:t xml:space="preserve"> </w:t>
      </w:r>
    </w:p>
    <w:tbl>
      <w:tblPr>
        <w:tblW w:w="5466" w:type="pct"/>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3"/>
        <w:gridCol w:w="9420"/>
        <w:gridCol w:w="552"/>
      </w:tblGrid>
      <w:tr w:rsidR="002B020A" w:rsidRPr="00517D27" w14:paraId="1DE7EABE" w14:textId="77777777" w:rsidTr="005B0D86">
        <w:tc>
          <w:tcPr>
            <w:tcW w:w="263" w:type="pct"/>
          </w:tcPr>
          <w:p w14:paraId="6619EBBA" w14:textId="77777777" w:rsidR="002B020A" w:rsidRPr="00517D27" w:rsidRDefault="002B020A" w:rsidP="00ED1363">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4475" w:type="pct"/>
          </w:tcPr>
          <w:p w14:paraId="0B753D21" w14:textId="77777777" w:rsidR="002B020A" w:rsidRPr="00517D27" w:rsidRDefault="009537FF" w:rsidP="007E49A0">
            <w:pPr>
              <w:pStyle w:val="Indent-1-1"/>
              <w:tabs>
                <w:tab w:val="clear" w:pos="851"/>
                <w:tab w:val="clear" w:pos="1701"/>
                <w:tab w:val="clear" w:pos="2268"/>
                <w:tab w:val="clear" w:pos="2835"/>
                <w:tab w:val="clear" w:pos="3402"/>
              </w:tabs>
              <w:spacing w:after="0"/>
              <w:ind w:left="0" w:firstLine="0"/>
              <w:rPr>
                <w:rFonts w:ascii="Helvetica" w:hAnsi="Helvetica" w:cs="Arial"/>
                <w:highlight w:val="yellow"/>
              </w:rPr>
            </w:pPr>
            <w:r w:rsidRPr="00517D27">
              <w:rPr>
                <w:rFonts w:ascii="Helvetica" w:hAnsi="Helvetica"/>
                <w:color w:val="000000"/>
              </w:rPr>
              <w:t xml:space="preserve">The identification of areas of intact woodland and degraded ex woodland should occur during planning phase. </w:t>
            </w:r>
            <w:r w:rsidRPr="00517D27">
              <w:rPr>
                <w:rFonts w:ascii="Helvetica" w:hAnsi="Helvetica" w:cs="Arial"/>
                <w:bCs/>
              </w:rPr>
              <w:t>By the removal of the large, primary and valuable tree component from the intact woodlands, the functioning of the remaining degraded woodlands has changed.  When degraded, what remains is a grassland/shrub dominated vegetation. The Company regards intact woodland as forest and therefore protected (no afforestation), while degraded ex woodland can be planted. Refer to Table 1.  Below for guidance to decide if an area is degraded or not.</w:t>
            </w:r>
          </w:p>
        </w:tc>
        <w:tc>
          <w:tcPr>
            <w:tcW w:w="262" w:type="pct"/>
          </w:tcPr>
          <w:p w14:paraId="2BB6C673" w14:textId="77777777" w:rsidR="002B020A" w:rsidRPr="00517D27" w:rsidRDefault="009537FF"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9537FF" w:rsidRPr="00517D27" w14:paraId="6426CC54" w14:textId="77777777" w:rsidTr="005B0D86">
        <w:tc>
          <w:tcPr>
            <w:tcW w:w="263" w:type="pct"/>
          </w:tcPr>
          <w:p w14:paraId="65254101" w14:textId="77777777" w:rsidR="009537FF" w:rsidRPr="00517D27" w:rsidRDefault="009537FF" w:rsidP="00ED1363">
            <w:pPr>
              <w:pStyle w:val="Indent-1-1"/>
              <w:spacing w:after="0"/>
              <w:ind w:left="0" w:firstLine="0"/>
              <w:rPr>
                <w:rFonts w:ascii="Helvetica" w:hAnsi="Helvetica" w:cs="Arial"/>
                <w:color w:val="000000"/>
              </w:rPr>
            </w:pPr>
          </w:p>
        </w:tc>
        <w:tc>
          <w:tcPr>
            <w:tcW w:w="4475" w:type="pct"/>
          </w:tcPr>
          <w:p w14:paraId="613BB63A" w14:textId="77777777" w:rsidR="009537FF" w:rsidRPr="00517D27" w:rsidRDefault="009537FF" w:rsidP="009537FF">
            <w:pPr>
              <w:pStyle w:val="Indent-1"/>
              <w:spacing w:after="60"/>
              <w:rPr>
                <w:rFonts w:ascii="Helvetica" w:hAnsi="Helvetica" w:cs="Arial"/>
                <w:b/>
                <w:bCs/>
              </w:rPr>
            </w:pPr>
            <w:r w:rsidRPr="00517D27">
              <w:rPr>
                <w:rFonts w:ascii="Helvetica" w:hAnsi="Helvetica" w:cs="Arial"/>
                <w:b/>
                <w:bCs/>
              </w:rPr>
              <w:t>Table 1.  Criteria for identification of afforestation areas.</w:t>
            </w:r>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451"/>
              <w:gridCol w:w="401"/>
              <w:gridCol w:w="1550"/>
              <w:gridCol w:w="175"/>
              <w:gridCol w:w="2977"/>
            </w:tblGrid>
            <w:tr w:rsidR="009537FF" w:rsidRPr="00517D27" w14:paraId="2BC1F8E6" w14:textId="77777777" w:rsidTr="00F705E5">
              <w:tc>
                <w:tcPr>
                  <w:tcW w:w="1831" w:type="dxa"/>
                  <w:shd w:val="clear" w:color="auto" w:fill="BFBFBF"/>
                </w:tcPr>
                <w:p w14:paraId="4ACABA5E" w14:textId="77777777" w:rsidR="009537FF" w:rsidRPr="00517D27" w:rsidRDefault="009537FF" w:rsidP="004C44AB">
                  <w:pPr>
                    <w:pStyle w:val="Indent-1"/>
                    <w:ind w:left="0" w:firstLine="0"/>
                    <w:rPr>
                      <w:rFonts w:ascii="Helvetica" w:hAnsi="Helvetica" w:cs="Arial"/>
                      <w:b/>
                      <w:color w:val="000000"/>
                    </w:rPr>
                  </w:pPr>
                  <w:r w:rsidRPr="00517D27">
                    <w:rPr>
                      <w:rFonts w:ascii="Helvetica" w:hAnsi="Helvetica" w:cs="Arial"/>
                      <w:b/>
                      <w:color w:val="000000"/>
                    </w:rPr>
                    <w:t>Criteria 1</w:t>
                  </w:r>
                </w:p>
              </w:tc>
              <w:tc>
                <w:tcPr>
                  <w:tcW w:w="2852" w:type="dxa"/>
                  <w:gridSpan w:val="2"/>
                  <w:shd w:val="clear" w:color="auto" w:fill="BFBFBF"/>
                </w:tcPr>
                <w:p w14:paraId="5E5C862F" w14:textId="77777777" w:rsidR="009537FF" w:rsidRPr="00517D27" w:rsidRDefault="009537FF" w:rsidP="004C44AB">
                  <w:pPr>
                    <w:pStyle w:val="Indent-1"/>
                    <w:ind w:left="0" w:firstLine="0"/>
                    <w:rPr>
                      <w:rFonts w:ascii="Helvetica" w:hAnsi="Helvetica" w:cs="Arial"/>
                      <w:b/>
                      <w:color w:val="000000"/>
                    </w:rPr>
                  </w:pPr>
                  <w:r w:rsidRPr="00517D27">
                    <w:rPr>
                      <w:rFonts w:ascii="Helvetica" w:hAnsi="Helvetica" w:cs="Arial"/>
                      <w:b/>
                      <w:color w:val="000000"/>
                    </w:rPr>
                    <w:t>Criteria 2</w:t>
                  </w:r>
                </w:p>
              </w:tc>
              <w:tc>
                <w:tcPr>
                  <w:tcW w:w="1550" w:type="dxa"/>
                  <w:shd w:val="clear" w:color="auto" w:fill="BFBFBF"/>
                </w:tcPr>
                <w:p w14:paraId="1E949158" w14:textId="77777777" w:rsidR="009537FF" w:rsidRPr="00517D27" w:rsidRDefault="009537FF" w:rsidP="004C44AB">
                  <w:pPr>
                    <w:pStyle w:val="Indent-1"/>
                    <w:ind w:left="0" w:firstLine="0"/>
                    <w:rPr>
                      <w:rFonts w:ascii="Helvetica" w:hAnsi="Helvetica" w:cs="Arial"/>
                      <w:b/>
                      <w:color w:val="000000"/>
                    </w:rPr>
                  </w:pPr>
                  <w:r w:rsidRPr="00517D27">
                    <w:rPr>
                      <w:rFonts w:ascii="Helvetica" w:hAnsi="Helvetica" w:cs="Arial"/>
                      <w:b/>
                      <w:color w:val="000000"/>
                    </w:rPr>
                    <w:t>Criteria 3</w:t>
                  </w:r>
                </w:p>
              </w:tc>
              <w:tc>
                <w:tcPr>
                  <w:tcW w:w="3152" w:type="dxa"/>
                  <w:gridSpan w:val="2"/>
                  <w:shd w:val="clear" w:color="auto" w:fill="BFBFBF"/>
                </w:tcPr>
                <w:p w14:paraId="44988F65" w14:textId="77777777" w:rsidR="009537FF" w:rsidRPr="00517D27" w:rsidRDefault="009537FF" w:rsidP="004C44AB">
                  <w:pPr>
                    <w:pStyle w:val="Indent-1"/>
                    <w:ind w:left="0" w:firstLine="0"/>
                    <w:rPr>
                      <w:rFonts w:ascii="Helvetica" w:hAnsi="Helvetica" w:cs="Arial"/>
                      <w:b/>
                      <w:color w:val="000000"/>
                    </w:rPr>
                  </w:pPr>
                  <w:r w:rsidRPr="00517D27">
                    <w:rPr>
                      <w:rFonts w:ascii="Helvetica" w:hAnsi="Helvetica" w:cs="Arial"/>
                      <w:b/>
                      <w:color w:val="000000"/>
                    </w:rPr>
                    <w:t>Afforestation/Protection potential</w:t>
                  </w:r>
                </w:p>
              </w:tc>
            </w:tr>
            <w:tr w:rsidR="009537FF" w:rsidRPr="00517D27" w14:paraId="15CABAFE" w14:textId="77777777" w:rsidTr="00F705E5">
              <w:tc>
                <w:tcPr>
                  <w:tcW w:w="9385" w:type="dxa"/>
                  <w:gridSpan w:val="6"/>
                </w:tcPr>
                <w:p w14:paraId="4B7655E9"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Apply criteria from left to right</w:t>
                  </w:r>
                </w:p>
              </w:tc>
            </w:tr>
            <w:tr w:rsidR="009537FF" w:rsidRPr="00517D27" w14:paraId="38C71D80" w14:textId="77777777" w:rsidTr="00F705E5">
              <w:tc>
                <w:tcPr>
                  <w:tcW w:w="1831" w:type="dxa"/>
                  <w:vMerge w:val="restart"/>
                </w:tcPr>
                <w:p w14:paraId="1D74529B"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 xml:space="preserve">Vegetation type which includes trees as part of the habitat. </w:t>
                  </w:r>
                </w:p>
                <w:p w14:paraId="1291BDDB"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w:t>
                  </w:r>
                  <w:r w:rsidRPr="00517D27">
                    <w:rPr>
                      <w:rFonts w:ascii="Helvetica" w:hAnsi="Helvetica" w:cs="Arial"/>
                      <w:bCs/>
                    </w:rPr>
                    <w:t>A “tree” is defined as “</w:t>
                  </w:r>
                  <w:r w:rsidRPr="00517D27">
                    <w:rPr>
                      <w:rFonts w:ascii="Helvetica" w:hAnsi="Helvetica" w:cs="Arial"/>
                      <w:bCs/>
                      <w:i/>
                    </w:rPr>
                    <w:t xml:space="preserve">A perennial plant having a self-supporting woody main stem or trunk (which usually develops woody branches at some distance from the ground), and growing to a </w:t>
                  </w:r>
                  <w:r w:rsidRPr="00517D27">
                    <w:rPr>
                      <w:rFonts w:ascii="Helvetica" w:hAnsi="Helvetica" w:cs="Arial"/>
                      <w:bCs/>
                      <w:i/>
                      <w:u w:val="single"/>
                    </w:rPr>
                    <w:t>considerable height and size</w:t>
                  </w:r>
                  <w:r w:rsidRPr="00517D27">
                    <w:rPr>
                      <w:rFonts w:ascii="Helvetica" w:hAnsi="Helvetica" w:cs="Arial"/>
                      <w:bCs/>
                      <w:i/>
                    </w:rPr>
                    <w:t>.</w:t>
                  </w:r>
                  <w:r w:rsidRPr="00517D27">
                    <w:rPr>
                      <w:rFonts w:ascii="Helvetica" w:hAnsi="Helvetica" w:cs="Arial"/>
                      <w:bCs/>
                    </w:rPr>
                    <w:t>)</w:t>
                  </w:r>
                </w:p>
              </w:tc>
              <w:tc>
                <w:tcPr>
                  <w:tcW w:w="2451" w:type="dxa"/>
                  <w:vMerge w:val="restart"/>
                </w:tcPr>
                <w:p w14:paraId="7C2D4136"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At least two indigenous trees whose crowns are largely contiguous).</w:t>
                  </w:r>
                </w:p>
              </w:tc>
              <w:tc>
                <w:tcPr>
                  <w:tcW w:w="2126" w:type="dxa"/>
                  <w:gridSpan w:val="3"/>
                </w:tcPr>
                <w:p w14:paraId="6F2BBFD5"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Forest in good condition with understory layer.</w:t>
                  </w:r>
                </w:p>
              </w:tc>
              <w:tc>
                <w:tcPr>
                  <w:tcW w:w="2977" w:type="dxa"/>
                </w:tcPr>
                <w:p w14:paraId="7C6B3B19"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b/>
                      <w:color w:val="000000"/>
                    </w:rPr>
                    <w:t>Intact Indigenous Forest.</w:t>
                  </w:r>
                  <w:r w:rsidRPr="00517D27">
                    <w:rPr>
                      <w:rFonts w:ascii="Helvetica" w:hAnsi="Helvetica" w:cs="Arial"/>
                      <w:color w:val="000000"/>
                    </w:rPr>
                    <w:t xml:space="preserve">  Protect from afforestation and manage as conservation area.  Develop appropriate buffers.</w:t>
                  </w:r>
                </w:p>
              </w:tc>
            </w:tr>
            <w:tr w:rsidR="009537FF" w:rsidRPr="00517D27" w14:paraId="5F8696C8" w14:textId="77777777" w:rsidTr="00F705E5">
              <w:tc>
                <w:tcPr>
                  <w:tcW w:w="1831" w:type="dxa"/>
                  <w:vMerge/>
                </w:tcPr>
                <w:p w14:paraId="49C3953C" w14:textId="77777777" w:rsidR="009537FF" w:rsidRPr="00517D27" w:rsidRDefault="009537FF" w:rsidP="004C44AB">
                  <w:pPr>
                    <w:pStyle w:val="Indent-1"/>
                    <w:ind w:left="0" w:firstLine="0"/>
                    <w:rPr>
                      <w:rFonts w:ascii="Helvetica" w:hAnsi="Helvetica" w:cs="Arial"/>
                      <w:color w:val="000000"/>
                    </w:rPr>
                  </w:pPr>
                </w:p>
              </w:tc>
              <w:tc>
                <w:tcPr>
                  <w:tcW w:w="2451" w:type="dxa"/>
                  <w:vMerge/>
                </w:tcPr>
                <w:p w14:paraId="6F41018D" w14:textId="77777777" w:rsidR="009537FF" w:rsidRPr="00517D27" w:rsidRDefault="009537FF" w:rsidP="004C44AB">
                  <w:pPr>
                    <w:pStyle w:val="Indent-1"/>
                    <w:ind w:left="0" w:firstLine="0"/>
                    <w:rPr>
                      <w:rFonts w:ascii="Helvetica" w:hAnsi="Helvetica" w:cs="Arial"/>
                      <w:color w:val="000000"/>
                    </w:rPr>
                  </w:pPr>
                </w:p>
              </w:tc>
              <w:tc>
                <w:tcPr>
                  <w:tcW w:w="2126" w:type="dxa"/>
                  <w:gridSpan w:val="3"/>
                </w:tcPr>
                <w:p w14:paraId="2BE56780"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Forest with poor understory and signs of past damage.</w:t>
                  </w:r>
                </w:p>
              </w:tc>
              <w:tc>
                <w:tcPr>
                  <w:tcW w:w="2977" w:type="dxa"/>
                </w:tcPr>
                <w:p w14:paraId="1AC054EC"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b/>
                      <w:color w:val="000000"/>
                    </w:rPr>
                    <w:t>Degraded Indigenous Forest.</w:t>
                  </w:r>
                  <w:r w:rsidRPr="00517D27">
                    <w:rPr>
                      <w:rFonts w:ascii="Helvetica" w:hAnsi="Helvetica" w:cs="Arial"/>
                      <w:color w:val="000000"/>
                    </w:rPr>
                    <w:t xml:space="preserve">  Protect from afforestation and manage as conservation area.  Develop appropriate buffers.</w:t>
                  </w:r>
                </w:p>
              </w:tc>
            </w:tr>
            <w:tr w:rsidR="009537FF" w:rsidRPr="00517D27" w14:paraId="339F3D08" w14:textId="77777777" w:rsidTr="00F705E5">
              <w:tc>
                <w:tcPr>
                  <w:tcW w:w="1831" w:type="dxa"/>
                  <w:vMerge/>
                </w:tcPr>
                <w:p w14:paraId="49536793" w14:textId="77777777" w:rsidR="009537FF" w:rsidRPr="00517D27" w:rsidRDefault="009537FF" w:rsidP="004C44AB">
                  <w:pPr>
                    <w:pStyle w:val="Indent-1"/>
                    <w:ind w:left="0" w:firstLine="0"/>
                    <w:rPr>
                      <w:rFonts w:ascii="Helvetica" w:hAnsi="Helvetica" w:cs="Arial"/>
                      <w:color w:val="000000"/>
                    </w:rPr>
                  </w:pPr>
                </w:p>
              </w:tc>
              <w:tc>
                <w:tcPr>
                  <w:tcW w:w="2451" w:type="dxa"/>
                  <w:vMerge w:val="restart"/>
                </w:tcPr>
                <w:p w14:paraId="1FB941FA"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Single trees in a bushveld/woodland/grassland landscape).</w:t>
                  </w:r>
                </w:p>
              </w:tc>
              <w:tc>
                <w:tcPr>
                  <w:tcW w:w="2126" w:type="dxa"/>
                  <w:gridSpan w:val="3"/>
                </w:tcPr>
                <w:p w14:paraId="2124E9EA"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 xml:space="preserve">Woodland </w:t>
                  </w:r>
                  <w:r w:rsidRPr="00517D27">
                    <w:rPr>
                      <w:rFonts w:ascii="Helvetica" w:hAnsi="Helvetica" w:cs="Arial"/>
                      <w:color w:val="000000"/>
                      <w:u w:val="single"/>
                    </w:rPr>
                    <w:t>dominated</w:t>
                  </w:r>
                  <w:r w:rsidRPr="00517D27">
                    <w:rPr>
                      <w:rFonts w:ascii="Helvetica" w:hAnsi="Helvetica" w:cs="Arial"/>
                      <w:color w:val="000000"/>
                    </w:rPr>
                    <w:t xml:space="preserve"> by </w:t>
                  </w:r>
                  <w:r w:rsidRPr="00517D27">
                    <w:rPr>
                      <w:rFonts w:ascii="Helvetica" w:hAnsi="Helvetica" w:cs="Arial"/>
                      <w:color w:val="000000"/>
                      <w:u w:val="single"/>
                    </w:rPr>
                    <w:t>trees.</w:t>
                  </w:r>
                </w:p>
              </w:tc>
              <w:tc>
                <w:tcPr>
                  <w:tcW w:w="2977" w:type="dxa"/>
                </w:tcPr>
                <w:p w14:paraId="202E8489"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b/>
                      <w:color w:val="000000"/>
                    </w:rPr>
                    <w:t>Intact woodland.</w:t>
                  </w:r>
                  <w:r w:rsidRPr="00517D27">
                    <w:rPr>
                      <w:rFonts w:ascii="Helvetica" w:hAnsi="Helvetica" w:cs="Arial"/>
                      <w:color w:val="000000"/>
                    </w:rPr>
                    <w:t xml:space="preserve">  Protect from afforestation and manage as conservation area.  Develop appropriate buffers.</w:t>
                  </w:r>
                </w:p>
              </w:tc>
            </w:tr>
            <w:tr w:rsidR="009537FF" w:rsidRPr="00517D27" w14:paraId="22057702" w14:textId="77777777" w:rsidTr="00F705E5">
              <w:tc>
                <w:tcPr>
                  <w:tcW w:w="1831" w:type="dxa"/>
                  <w:vMerge/>
                </w:tcPr>
                <w:p w14:paraId="7EF53DC2" w14:textId="77777777" w:rsidR="009537FF" w:rsidRPr="00517D27" w:rsidRDefault="009537FF" w:rsidP="004C44AB">
                  <w:pPr>
                    <w:pStyle w:val="Indent-1"/>
                    <w:ind w:left="0" w:firstLine="0"/>
                    <w:rPr>
                      <w:rFonts w:ascii="Helvetica" w:hAnsi="Helvetica" w:cs="Arial"/>
                      <w:color w:val="000000"/>
                    </w:rPr>
                  </w:pPr>
                </w:p>
              </w:tc>
              <w:tc>
                <w:tcPr>
                  <w:tcW w:w="2451" w:type="dxa"/>
                  <w:vMerge/>
                </w:tcPr>
                <w:p w14:paraId="214F4439" w14:textId="77777777" w:rsidR="009537FF" w:rsidRPr="00517D27" w:rsidRDefault="009537FF" w:rsidP="004C44AB">
                  <w:pPr>
                    <w:pStyle w:val="Indent-1"/>
                    <w:ind w:left="0" w:firstLine="0"/>
                    <w:rPr>
                      <w:rFonts w:ascii="Helvetica" w:hAnsi="Helvetica" w:cs="Arial"/>
                      <w:color w:val="000000"/>
                    </w:rPr>
                  </w:pPr>
                </w:p>
              </w:tc>
              <w:tc>
                <w:tcPr>
                  <w:tcW w:w="2126" w:type="dxa"/>
                  <w:gridSpan w:val="3"/>
                </w:tcPr>
                <w:p w14:paraId="78F90536"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Woodland, not dominated by trees, but consisting notably of a shrub component (and often showing signs of disturbance).</w:t>
                  </w:r>
                </w:p>
              </w:tc>
              <w:tc>
                <w:tcPr>
                  <w:tcW w:w="2977" w:type="dxa"/>
                </w:tcPr>
                <w:p w14:paraId="0449E5E7" w14:textId="77777777" w:rsidR="009537FF" w:rsidRPr="00517D27" w:rsidRDefault="009537FF" w:rsidP="004C44AB">
                  <w:pPr>
                    <w:pStyle w:val="Indent-1"/>
                    <w:ind w:left="0" w:firstLine="0"/>
                    <w:rPr>
                      <w:rFonts w:ascii="Helvetica" w:hAnsi="Helvetica" w:cs="Arial"/>
                      <w:b/>
                      <w:color w:val="000000"/>
                    </w:rPr>
                  </w:pPr>
                  <w:r w:rsidRPr="00517D27">
                    <w:rPr>
                      <w:rFonts w:ascii="Helvetica" w:hAnsi="Helvetica" w:cs="Arial"/>
                      <w:b/>
                      <w:color w:val="000000"/>
                    </w:rPr>
                    <w:t xml:space="preserve">Degraded ex woodland.  </w:t>
                  </w:r>
                  <w:r w:rsidRPr="00517D27">
                    <w:rPr>
                      <w:rFonts w:ascii="Helvetica" w:hAnsi="Helvetica" w:cs="Arial"/>
                      <w:color w:val="000000"/>
                    </w:rPr>
                    <w:t>Consider for afforestation, but also leave some representative portions and corridors on the plantation as part of holistic planning.</w:t>
                  </w:r>
                </w:p>
              </w:tc>
            </w:tr>
            <w:tr w:rsidR="009537FF" w:rsidRPr="00517D27" w14:paraId="31261EBB" w14:textId="77777777" w:rsidTr="00F705E5">
              <w:tc>
                <w:tcPr>
                  <w:tcW w:w="1831" w:type="dxa"/>
                  <w:vMerge/>
                </w:tcPr>
                <w:p w14:paraId="46B34205" w14:textId="77777777" w:rsidR="009537FF" w:rsidRPr="00517D27" w:rsidRDefault="009537FF" w:rsidP="004C44AB">
                  <w:pPr>
                    <w:pStyle w:val="Indent-1"/>
                    <w:ind w:left="0" w:firstLine="0"/>
                    <w:rPr>
                      <w:rFonts w:ascii="Helvetica" w:hAnsi="Helvetica" w:cs="Arial"/>
                      <w:color w:val="000000"/>
                    </w:rPr>
                  </w:pPr>
                </w:p>
              </w:tc>
              <w:tc>
                <w:tcPr>
                  <w:tcW w:w="2451" w:type="dxa"/>
                  <w:vMerge/>
                </w:tcPr>
                <w:p w14:paraId="65F89FCB" w14:textId="77777777" w:rsidR="009537FF" w:rsidRPr="00517D27" w:rsidRDefault="009537FF" w:rsidP="004C44AB">
                  <w:pPr>
                    <w:pStyle w:val="Indent-1"/>
                    <w:ind w:left="0" w:firstLine="0"/>
                    <w:rPr>
                      <w:rFonts w:ascii="Helvetica" w:hAnsi="Helvetica" w:cs="Arial"/>
                      <w:color w:val="000000"/>
                    </w:rPr>
                  </w:pPr>
                </w:p>
              </w:tc>
              <w:tc>
                <w:tcPr>
                  <w:tcW w:w="2126" w:type="dxa"/>
                  <w:gridSpan w:val="3"/>
                </w:tcPr>
                <w:p w14:paraId="0E1710C1"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color w:val="000000"/>
                    </w:rPr>
                    <w:t>Grassland with few small trees and shrubs.</w:t>
                  </w:r>
                </w:p>
              </w:tc>
              <w:tc>
                <w:tcPr>
                  <w:tcW w:w="2977" w:type="dxa"/>
                </w:tcPr>
                <w:p w14:paraId="25EA8612" w14:textId="77777777" w:rsidR="009537FF" w:rsidRPr="00517D27" w:rsidRDefault="009537FF" w:rsidP="004C44AB">
                  <w:pPr>
                    <w:pStyle w:val="Indent-1"/>
                    <w:ind w:left="0" w:firstLine="0"/>
                    <w:rPr>
                      <w:rFonts w:ascii="Helvetica" w:hAnsi="Helvetica" w:cs="Arial"/>
                      <w:color w:val="000000"/>
                    </w:rPr>
                  </w:pPr>
                  <w:r w:rsidRPr="00517D27">
                    <w:rPr>
                      <w:rFonts w:ascii="Helvetica" w:hAnsi="Helvetica" w:cs="Arial"/>
                      <w:b/>
                      <w:color w:val="000000"/>
                    </w:rPr>
                    <w:t>Grassland.</w:t>
                  </w:r>
                  <w:r w:rsidRPr="00517D27">
                    <w:rPr>
                      <w:rFonts w:ascii="Helvetica" w:hAnsi="Helvetica" w:cs="Arial"/>
                      <w:color w:val="000000"/>
                    </w:rPr>
                    <w:t xml:space="preserve">  Consider for afforestation, but also leave some representative portions and corridors on the plantation as part of holistic planning.</w:t>
                  </w:r>
                </w:p>
              </w:tc>
            </w:tr>
            <w:tr w:rsidR="009537FF" w:rsidRPr="00517D27" w14:paraId="25D25E62" w14:textId="77777777" w:rsidTr="00F705E5">
              <w:tc>
                <w:tcPr>
                  <w:tcW w:w="9385" w:type="dxa"/>
                  <w:gridSpan w:val="6"/>
                </w:tcPr>
                <w:p w14:paraId="1E75BCA2" w14:textId="77777777" w:rsidR="009537FF" w:rsidRPr="00517D27" w:rsidRDefault="009537FF" w:rsidP="004C44AB">
                  <w:pPr>
                    <w:spacing w:after="60"/>
                    <w:rPr>
                      <w:rFonts w:ascii="Helvetica" w:hAnsi="Helvetica" w:cs="Arial"/>
                      <w:b/>
                      <w:color w:val="000000"/>
                    </w:rPr>
                  </w:pPr>
                  <w:r w:rsidRPr="00517D27">
                    <w:rPr>
                      <w:rFonts w:ascii="Helvetica" w:hAnsi="Helvetica" w:cs="Arial"/>
                      <w:bCs/>
                    </w:rPr>
                    <w:t xml:space="preserve">Note:  As vegetation often changes over space and is not always an absolute with no obvious cutoff, it could in some areas be very difficult to rate the areas with absolute accuracy as degraded woodland or not, and therefore for these areas, meaningful cut offs need to be developed.  Consider landscape and the consolidation of boundaries in these areas.    </w:t>
                  </w:r>
                </w:p>
              </w:tc>
            </w:tr>
          </w:tbl>
          <w:p w14:paraId="127B8CAD" w14:textId="77777777" w:rsidR="009537FF" w:rsidRPr="00517D27" w:rsidRDefault="009537FF" w:rsidP="007E49A0">
            <w:pPr>
              <w:pStyle w:val="Indent-1-1"/>
              <w:tabs>
                <w:tab w:val="clear" w:pos="851"/>
                <w:tab w:val="clear" w:pos="1701"/>
                <w:tab w:val="clear" w:pos="2268"/>
                <w:tab w:val="clear" w:pos="2835"/>
                <w:tab w:val="clear" w:pos="3402"/>
              </w:tabs>
              <w:spacing w:after="0"/>
              <w:ind w:left="0" w:firstLine="0"/>
              <w:rPr>
                <w:rFonts w:ascii="Helvetica" w:hAnsi="Helvetica"/>
                <w:color w:val="000000"/>
                <w:highlight w:val="yellow"/>
              </w:rPr>
            </w:pPr>
          </w:p>
        </w:tc>
        <w:tc>
          <w:tcPr>
            <w:tcW w:w="262" w:type="pct"/>
          </w:tcPr>
          <w:p w14:paraId="28D08FBB" w14:textId="77777777" w:rsidR="009537FF" w:rsidRPr="00517D27" w:rsidRDefault="009537FF" w:rsidP="00ED1363">
            <w:pPr>
              <w:pStyle w:val="Indent-1-1"/>
              <w:spacing w:after="0"/>
              <w:ind w:left="0" w:firstLine="0"/>
              <w:jc w:val="center"/>
              <w:rPr>
                <w:rFonts w:ascii="Helvetica" w:hAnsi="Helvetica" w:cs="Arial"/>
                <w:b/>
                <w:color w:val="000000"/>
              </w:rPr>
            </w:pPr>
          </w:p>
        </w:tc>
      </w:tr>
      <w:tr w:rsidR="009537FF" w:rsidRPr="00517D27" w14:paraId="148BB29E" w14:textId="77777777" w:rsidTr="005B0D86">
        <w:tc>
          <w:tcPr>
            <w:tcW w:w="263" w:type="pct"/>
          </w:tcPr>
          <w:p w14:paraId="3F7992B9"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4475" w:type="pct"/>
          </w:tcPr>
          <w:p w14:paraId="35FEA5BD" w14:textId="77777777" w:rsidR="009537FF" w:rsidRPr="00517D27" w:rsidRDefault="009537FF" w:rsidP="004C44AB">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No tree or forest protected in terms of legislation</w:t>
            </w:r>
            <w:r w:rsidR="004C44AB" w:rsidRPr="00517D27">
              <w:rPr>
                <w:rFonts w:ascii="Helvetica" w:hAnsi="Helvetica"/>
                <w:color w:val="000000"/>
              </w:rPr>
              <w:t xml:space="preserve"> or FSC definition of Forest</w:t>
            </w:r>
            <w:r w:rsidRPr="00517D27">
              <w:rPr>
                <w:rFonts w:ascii="Helvetica" w:hAnsi="Helvetica"/>
                <w:color w:val="000000"/>
              </w:rPr>
              <w:t xml:space="preserve"> shall be removed or damaged.  </w:t>
            </w:r>
          </w:p>
        </w:tc>
        <w:tc>
          <w:tcPr>
            <w:tcW w:w="262" w:type="pct"/>
          </w:tcPr>
          <w:p w14:paraId="05291809" w14:textId="77777777" w:rsidR="009537FF" w:rsidRPr="00517D27" w:rsidRDefault="009537FF"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9537FF" w:rsidRPr="00517D27" w14:paraId="3DED307C" w14:textId="77777777" w:rsidTr="005B0D86">
        <w:tc>
          <w:tcPr>
            <w:tcW w:w="263" w:type="pct"/>
          </w:tcPr>
          <w:p w14:paraId="4E50045B"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4475" w:type="pct"/>
          </w:tcPr>
          <w:p w14:paraId="6EC3F04C" w14:textId="18AD8364" w:rsidR="009537FF" w:rsidRPr="00517D27" w:rsidRDefault="009537FF" w:rsidP="007275A5">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 xml:space="preserve">Where doubt exists as to the status of a tree, group of trees or forest, </w:t>
            </w:r>
            <w:r w:rsidRPr="00517D27">
              <w:rPr>
                <w:rFonts w:ascii="Helvetica" w:hAnsi="Helvetica"/>
              </w:rPr>
              <w:t>the</w:t>
            </w:r>
            <w:r w:rsidR="007275A5" w:rsidRPr="00517D27">
              <w:rPr>
                <w:rFonts w:ascii="Helvetica" w:hAnsi="Helvetica"/>
              </w:rPr>
              <w:t xml:space="preserve"> Plantation</w:t>
            </w:r>
            <w:r w:rsidRPr="00517D27">
              <w:rPr>
                <w:rFonts w:ascii="Helvetica" w:hAnsi="Helvetica"/>
              </w:rPr>
              <w:t xml:space="preserve"> Manager shall ascertain this through consultation with the </w:t>
            </w:r>
            <w:r w:rsidR="007275A5" w:rsidRPr="00517D27">
              <w:rPr>
                <w:rFonts w:ascii="Helvetica" w:hAnsi="Helvetica"/>
              </w:rPr>
              <w:t>Group SHEQ Manager</w:t>
            </w:r>
            <w:r w:rsidR="004C44AB" w:rsidRPr="00517D27">
              <w:rPr>
                <w:rFonts w:ascii="Helvetica" w:hAnsi="Helvetica"/>
              </w:rPr>
              <w:t>.  At no time shall forest be removed as this will result in illegal conversion of forest</w:t>
            </w:r>
            <w:r w:rsidR="004C44AB" w:rsidRPr="00517D27">
              <w:rPr>
                <w:rFonts w:ascii="Helvetica" w:hAnsi="Helvetica"/>
                <w:color w:val="000000"/>
              </w:rPr>
              <w:t xml:space="preserve"> </w:t>
            </w:r>
          </w:p>
        </w:tc>
        <w:tc>
          <w:tcPr>
            <w:tcW w:w="262" w:type="pct"/>
          </w:tcPr>
          <w:p w14:paraId="6DE67A42" w14:textId="77777777" w:rsidR="009537FF" w:rsidRPr="00517D27" w:rsidRDefault="009537FF"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9537FF" w:rsidRPr="00517D27" w14:paraId="58166C69" w14:textId="77777777" w:rsidTr="005B0D86">
        <w:tc>
          <w:tcPr>
            <w:tcW w:w="263" w:type="pct"/>
          </w:tcPr>
          <w:p w14:paraId="4F69DE49"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4475" w:type="pct"/>
          </w:tcPr>
          <w:p w14:paraId="2B817D2C" w14:textId="77777777" w:rsidR="009537FF" w:rsidRPr="00517D27" w:rsidRDefault="009537FF" w:rsidP="00EB3E7A">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bCs/>
              </w:rPr>
              <w:t>All indigenous forests are regarded as conservation areas.  No commercial exploitation of trees shall occur in these forests.</w:t>
            </w:r>
          </w:p>
        </w:tc>
        <w:tc>
          <w:tcPr>
            <w:tcW w:w="262" w:type="pct"/>
          </w:tcPr>
          <w:p w14:paraId="21ABD4FB" w14:textId="77777777" w:rsidR="009537FF" w:rsidRPr="00517D27" w:rsidRDefault="009537FF"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9537FF" w:rsidRPr="00517D27" w14:paraId="11E26083" w14:textId="77777777" w:rsidTr="005B0D86">
        <w:tc>
          <w:tcPr>
            <w:tcW w:w="263" w:type="pct"/>
          </w:tcPr>
          <w:p w14:paraId="6F49E011"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4475" w:type="pct"/>
          </w:tcPr>
          <w:p w14:paraId="0025E9E9" w14:textId="77777777" w:rsidR="009537FF" w:rsidRPr="00517D27" w:rsidRDefault="009537FF" w:rsidP="0067088C">
            <w:pPr>
              <w:pStyle w:val="Indent-1-1-1"/>
              <w:tabs>
                <w:tab w:val="clear" w:pos="1418"/>
                <w:tab w:val="clear" w:pos="1985"/>
                <w:tab w:val="clear" w:pos="2268"/>
                <w:tab w:val="clear" w:pos="2835"/>
                <w:tab w:val="clear" w:pos="3402"/>
              </w:tabs>
              <w:spacing w:after="0"/>
              <w:ind w:left="0" w:firstLine="0"/>
              <w:rPr>
                <w:rFonts w:ascii="Helvetica" w:hAnsi="Helvetica"/>
              </w:rPr>
            </w:pPr>
            <w:r w:rsidRPr="00517D27">
              <w:rPr>
                <w:rFonts w:ascii="Helvetica" w:hAnsi="Helvetica"/>
                <w:u w:val="single"/>
              </w:rPr>
              <w:t>Natural forest margins</w:t>
            </w:r>
            <w:r w:rsidRPr="00517D27">
              <w:rPr>
                <w:rFonts w:ascii="Helvetica" w:hAnsi="Helvetica"/>
              </w:rPr>
              <w:t xml:space="preserve">:  Depending on the forest type, the type of adjoining vegetation, and whether disturbance processes from outside the forest are natural or not, natural forests adjoining other vegetation </w:t>
            </w:r>
            <w:r w:rsidRPr="00517D27">
              <w:rPr>
                <w:rFonts w:ascii="Helvetica" w:hAnsi="Helvetica"/>
              </w:rPr>
              <w:lastRenderedPageBreak/>
              <w:t>types have margins generally forming an ecotone or transitional zone between forest and woodland or grassland.</w:t>
            </w:r>
          </w:p>
          <w:p w14:paraId="498B3B54" w14:textId="77777777" w:rsidR="009537FF" w:rsidRPr="00517D27" w:rsidRDefault="009537FF" w:rsidP="0067088C">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cs="Arial"/>
              </w:rPr>
            </w:pPr>
            <w:r w:rsidRPr="00517D27">
              <w:rPr>
                <w:rFonts w:ascii="Helvetica" w:hAnsi="Helvetica"/>
              </w:rPr>
              <w:t>Any management intervention should be aimed at maintaining or simulating natural processes, e.g. periodic burning of fire prone vegetation like grassland.</w:t>
            </w:r>
          </w:p>
          <w:p w14:paraId="7D6FDB62" w14:textId="77777777" w:rsidR="009537FF" w:rsidRPr="00517D27" w:rsidRDefault="009537FF" w:rsidP="0067088C">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cs="Arial"/>
              </w:rPr>
            </w:pPr>
            <w:r w:rsidRPr="00517D27">
              <w:rPr>
                <w:rFonts w:ascii="Helvetica" w:hAnsi="Helvetica"/>
              </w:rPr>
              <w:t>Artificially protecting forest edges by making fire belts around them, or lighting fires from the forest edge, when controlled burns are made, are practices detrimental to the forest margin in the long run, and are therefore not allowed.</w:t>
            </w:r>
          </w:p>
          <w:p w14:paraId="47402CF9" w14:textId="4B712D1B" w:rsidR="009537FF" w:rsidRPr="00517D27" w:rsidRDefault="009537FF" w:rsidP="007275A5">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cs="Arial"/>
              </w:rPr>
            </w:pPr>
            <w:r w:rsidRPr="00517D27">
              <w:rPr>
                <w:rFonts w:ascii="Helvetica" w:hAnsi="Helvetica"/>
              </w:rPr>
              <w:t xml:space="preserve">Frequency and season of controlled burns shall follow the current scientifically based prescriptions, which are accepted as most closely simulating natural processes for </w:t>
            </w:r>
            <w:r w:rsidR="007275A5" w:rsidRPr="00517D27">
              <w:rPr>
                <w:rFonts w:ascii="Helvetica" w:hAnsi="Helvetica"/>
              </w:rPr>
              <w:t>local</w:t>
            </w:r>
            <w:r w:rsidRPr="00517D27">
              <w:rPr>
                <w:rFonts w:ascii="Helvetica" w:hAnsi="Helvetica"/>
                <w:color w:val="FF0000"/>
              </w:rPr>
              <w:t xml:space="preserve"> </w:t>
            </w:r>
            <w:r w:rsidRPr="00517D27">
              <w:rPr>
                <w:rFonts w:ascii="Helvetica" w:hAnsi="Helvetica"/>
              </w:rPr>
              <w:t>environments.</w:t>
            </w:r>
          </w:p>
        </w:tc>
        <w:tc>
          <w:tcPr>
            <w:tcW w:w="262" w:type="pct"/>
          </w:tcPr>
          <w:p w14:paraId="040A155E" w14:textId="77777777" w:rsidR="009537FF" w:rsidRPr="00517D27" w:rsidRDefault="009537FF"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lastRenderedPageBreak/>
              <w:t>E</w:t>
            </w:r>
          </w:p>
        </w:tc>
      </w:tr>
      <w:tr w:rsidR="009537FF" w:rsidRPr="00517D27" w14:paraId="0B28FBC9" w14:textId="77777777" w:rsidTr="005B0D86">
        <w:tc>
          <w:tcPr>
            <w:tcW w:w="263" w:type="pct"/>
          </w:tcPr>
          <w:p w14:paraId="349D3F42"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4475" w:type="pct"/>
          </w:tcPr>
          <w:p w14:paraId="0F908D43" w14:textId="77777777" w:rsidR="009537FF" w:rsidRPr="00517D27" w:rsidRDefault="009537FF" w:rsidP="0067088C">
            <w:pPr>
              <w:pStyle w:val="Indent-1-1-1"/>
              <w:tabs>
                <w:tab w:val="clear" w:pos="1418"/>
                <w:tab w:val="clear" w:pos="1985"/>
                <w:tab w:val="clear" w:pos="2268"/>
                <w:tab w:val="clear" w:pos="2835"/>
                <w:tab w:val="clear" w:pos="3402"/>
              </w:tabs>
              <w:spacing w:after="0"/>
              <w:ind w:left="0" w:firstLine="0"/>
              <w:rPr>
                <w:rFonts w:ascii="Helvetica" w:hAnsi="Helvetica"/>
              </w:rPr>
            </w:pPr>
            <w:r w:rsidRPr="00517D27">
              <w:rPr>
                <w:rFonts w:ascii="Helvetica" w:hAnsi="Helvetica"/>
                <w:u w:val="single"/>
              </w:rPr>
              <w:t>Artificial margins</w:t>
            </w:r>
            <w:r w:rsidRPr="00517D27">
              <w:rPr>
                <w:rFonts w:ascii="Helvetica" w:hAnsi="Helvetica"/>
              </w:rPr>
              <w:t>:  Artificial margins are those bounding on exotic plantations, roads and other artificial features:</w:t>
            </w:r>
          </w:p>
          <w:p w14:paraId="3788055A" w14:textId="77777777" w:rsidR="009537FF" w:rsidRPr="00517D27" w:rsidRDefault="009537FF" w:rsidP="00150777">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u w:val="single"/>
              </w:rPr>
            </w:pPr>
            <w:r w:rsidRPr="00517D27">
              <w:rPr>
                <w:rFonts w:ascii="Helvetica" w:hAnsi="Helvetica"/>
              </w:rPr>
              <w:t>Where forest margins bound on roads or plantations, and smaller pockets of plantation compartments occurs between the road and the forest edge, causing the forest edge to have a wavy or finger-like margin, this should be eliminated by establishing/re-establishing forest in these in order to straighten the margin to align it with the road.</w:t>
            </w:r>
          </w:p>
          <w:p w14:paraId="78422881" w14:textId="77777777" w:rsidR="009537FF" w:rsidRPr="00517D27" w:rsidRDefault="009537FF" w:rsidP="00150777">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u w:val="single"/>
              </w:rPr>
            </w:pPr>
            <w:r w:rsidRPr="00517D27">
              <w:rPr>
                <w:rFonts w:ascii="Helvetica" w:hAnsi="Helvetica"/>
              </w:rPr>
              <w:t>Road drains need to be sited in such a way that water run-off from roads drains into natural drainage channels; otherwise the changed micro-habitat may cause a decline in the natural forest cover in patches.</w:t>
            </w:r>
          </w:p>
          <w:p w14:paraId="1D18E2C3" w14:textId="77777777" w:rsidR="009537FF" w:rsidRPr="00517D27" w:rsidRDefault="009537FF" w:rsidP="00150777">
            <w:pPr>
              <w:pStyle w:val="Indent-1-1-1"/>
              <w:numPr>
                <w:ilvl w:val="0"/>
                <w:numId w:val="23"/>
              </w:numPr>
              <w:tabs>
                <w:tab w:val="clear" w:pos="1418"/>
                <w:tab w:val="clear" w:pos="1985"/>
                <w:tab w:val="clear" w:pos="2268"/>
                <w:tab w:val="clear" w:pos="2835"/>
                <w:tab w:val="clear" w:pos="3402"/>
              </w:tabs>
              <w:spacing w:after="0"/>
              <w:ind w:left="340" w:hanging="340"/>
              <w:rPr>
                <w:rFonts w:ascii="Helvetica" w:hAnsi="Helvetica"/>
                <w:u w:val="single"/>
              </w:rPr>
            </w:pPr>
            <w:r w:rsidRPr="00517D27">
              <w:rPr>
                <w:rFonts w:ascii="Helvetica" w:hAnsi="Helvetica"/>
              </w:rPr>
              <w:t>No slash, rubble, or waste road material may be dumped in the natural forest beyond the roadside.</w:t>
            </w:r>
          </w:p>
        </w:tc>
        <w:tc>
          <w:tcPr>
            <w:tcW w:w="262" w:type="pct"/>
          </w:tcPr>
          <w:p w14:paraId="5EC01D18" w14:textId="77777777" w:rsidR="009537FF" w:rsidRPr="00517D27" w:rsidRDefault="009537FF" w:rsidP="00F95F77">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9537FF" w:rsidRPr="00517D27" w14:paraId="6F42BD8C" w14:textId="77777777" w:rsidTr="005B0D86">
        <w:tc>
          <w:tcPr>
            <w:tcW w:w="263" w:type="pct"/>
          </w:tcPr>
          <w:p w14:paraId="3E500E3C" w14:textId="77777777" w:rsidR="009537FF" w:rsidRPr="00517D27" w:rsidRDefault="009537FF" w:rsidP="004C44AB">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4475" w:type="pct"/>
          </w:tcPr>
          <w:p w14:paraId="203EE0D3" w14:textId="4C029A8A" w:rsidR="009537FF" w:rsidRPr="00517D27" w:rsidRDefault="009537FF" w:rsidP="00F07E51">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Weed control: As prescribed </w:t>
            </w:r>
            <w:r w:rsidR="00151E54" w:rsidRPr="00517D27">
              <w:rPr>
                <w:rFonts w:ascii="Helvetica" w:hAnsi="Helvetica"/>
              </w:rPr>
              <w:t>under</w:t>
            </w:r>
            <w:r w:rsidRPr="00517D27">
              <w:rPr>
                <w:rFonts w:ascii="Helvetica" w:hAnsi="Helvetica"/>
              </w:rPr>
              <w:t xml:space="preserve"> section 4.1 step</w:t>
            </w:r>
            <w:r w:rsidR="00602CCB" w:rsidRPr="00517D27">
              <w:rPr>
                <w:rFonts w:ascii="Helvetica" w:hAnsi="Helvetica"/>
              </w:rPr>
              <w:t>s</w:t>
            </w:r>
            <w:r w:rsidRPr="00517D27">
              <w:rPr>
                <w:rFonts w:ascii="Helvetica" w:hAnsi="Helvetica"/>
              </w:rPr>
              <w:t xml:space="preserve"> 8</w:t>
            </w:r>
            <w:r w:rsidR="00602CCB" w:rsidRPr="00517D27">
              <w:rPr>
                <w:rFonts w:ascii="Helvetica" w:hAnsi="Helvetica"/>
              </w:rPr>
              <w:t>-1</w:t>
            </w:r>
            <w:r w:rsidR="00F07E51" w:rsidRPr="00517D27">
              <w:rPr>
                <w:rFonts w:ascii="Helvetica" w:hAnsi="Helvetica"/>
              </w:rPr>
              <w:t>5</w:t>
            </w:r>
            <w:r w:rsidRPr="00517D27">
              <w:rPr>
                <w:rFonts w:ascii="Helvetica" w:hAnsi="Helvetica"/>
              </w:rPr>
              <w:t>).</w:t>
            </w:r>
          </w:p>
        </w:tc>
        <w:tc>
          <w:tcPr>
            <w:tcW w:w="262" w:type="pct"/>
          </w:tcPr>
          <w:p w14:paraId="2743CE01" w14:textId="77777777" w:rsidR="009537FF" w:rsidRPr="00517D27" w:rsidRDefault="009537FF"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5B0D86" w:rsidRPr="00517D27" w14:paraId="04289C84" w14:textId="77777777" w:rsidTr="005B0D86">
        <w:tc>
          <w:tcPr>
            <w:tcW w:w="263" w:type="pct"/>
          </w:tcPr>
          <w:p w14:paraId="6E6EA51C" w14:textId="77777777" w:rsidR="005B0D86" w:rsidRPr="00517D27" w:rsidRDefault="005B0D86" w:rsidP="00ED1363">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4475" w:type="pct"/>
          </w:tcPr>
          <w:p w14:paraId="25C109C0" w14:textId="05100580" w:rsidR="005B0D86" w:rsidRPr="00517D27" w:rsidRDefault="005B0D86"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A buffer strip of a minimum of </w:t>
            </w:r>
            <w:r w:rsidR="00D434EC" w:rsidRPr="00517D27">
              <w:rPr>
                <w:rFonts w:ascii="Helvetica" w:hAnsi="Helvetica"/>
                <w:color w:val="FF0000"/>
              </w:rPr>
              <w:t>5</w:t>
            </w:r>
            <w:r w:rsidRPr="00517D27">
              <w:rPr>
                <w:rFonts w:ascii="Helvetica" w:hAnsi="Helvetica"/>
              </w:rPr>
              <w:t>m, shall be left unplanted during initial planting or after clear-felling of a mature plantation stand bordering on an indigenous forest.</w:t>
            </w:r>
          </w:p>
        </w:tc>
        <w:tc>
          <w:tcPr>
            <w:tcW w:w="262" w:type="pct"/>
          </w:tcPr>
          <w:p w14:paraId="799FD7D9" w14:textId="77777777" w:rsidR="005B0D86" w:rsidRPr="00517D27" w:rsidRDefault="005B0D86"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PEQ</w:t>
            </w:r>
          </w:p>
        </w:tc>
      </w:tr>
      <w:tr w:rsidR="002A3BEB" w:rsidRPr="00517D27" w14:paraId="50E829BA" w14:textId="77777777" w:rsidTr="005B0D86">
        <w:tc>
          <w:tcPr>
            <w:tcW w:w="263" w:type="pct"/>
          </w:tcPr>
          <w:p w14:paraId="5DDF0592" w14:textId="333ADCF9"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9</w:t>
            </w:r>
          </w:p>
        </w:tc>
        <w:tc>
          <w:tcPr>
            <w:tcW w:w="4475" w:type="pct"/>
          </w:tcPr>
          <w:p w14:paraId="4FE593F8" w14:textId="6D8B56DF" w:rsidR="00D434EC" w:rsidRPr="00517D27" w:rsidRDefault="00D434EC" w:rsidP="00D434EC">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For areas identified that do not comply with the buffer zone prescription, a CAR shall be raised with the aim of addressing such at the next practical opportunity - such as during harvesting of the mature compartment.  </w:t>
            </w:r>
          </w:p>
        </w:tc>
        <w:tc>
          <w:tcPr>
            <w:tcW w:w="262" w:type="pct"/>
          </w:tcPr>
          <w:p w14:paraId="356A7A72" w14:textId="3BE7BBF0" w:rsidR="00D434EC" w:rsidRPr="00517D27" w:rsidRDefault="00906631" w:rsidP="00D434EC">
            <w:pPr>
              <w:pStyle w:val="Indent-1-1"/>
              <w:spacing w:after="0"/>
              <w:ind w:left="0" w:firstLine="0"/>
              <w:jc w:val="center"/>
              <w:rPr>
                <w:rFonts w:ascii="Helvetica" w:hAnsi="Helvetica" w:cs="Arial"/>
                <w:b/>
              </w:rPr>
            </w:pPr>
            <w:r w:rsidRPr="00517D27">
              <w:rPr>
                <w:rFonts w:ascii="Helvetica" w:hAnsi="Helvetica" w:cs="Arial"/>
                <w:b/>
              </w:rPr>
              <w:t>E</w:t>
            </w:r>
          </w:p>
        </w:tc>
      </w:tr>
      <w:tr w:rsidR="002A3BEB" w:rsidRPr="00517D27" w14:paraId="5E1AF5A5" w14:textId="77777777" w:rsidTr="005B0D86">
        <w:tc>
          <w:tcPr>
            <w:tcW w:w="263" w:type="pct"/>
          </w:tcPr>
          <w:p w14:paraId="2BBF21A6" w14:textId="40E26B43" w:rsidR="00D434EC" w:rsidRPr="00517D27" w:rsidRDefault="00D434EC" w:rsidP="00D434EC">
            <w:pPr>
              <w:pStyle w:val="Indent-1-1"/>
              <w:spacing w:after="0"/>
              <w:ind w:left="0" w:firstLine="0"/>
              <w:rPr>
                <w:rFonts w:ascii="Helvetica" w:hAnsi="Helvetica" w:cs="Arial"/>
              </w:rPr>
            </w:pPr>
            <w:r w:rsidRPr="00517D27">
              <w:rPr>
                <w:rFonts w:ascii="Helvetica" w:hAnsi="Helvetica" w:cs="Arial"/>
              </w:rPr>
              <w:t>10</w:t>
            </w:r>
          </w:p>
        </w:tc>
        <w:tc>
          <w:tcPr>
            <w:tcW w:w="4475" w:type="pct"/>
          </w:tcPr>
          <w:p w14:paraId="5E7A9D4B" w14:textId="35348BE6" w:rsidR="00D434EC" w:rsidRPr="00517D27" w:rsidRDefault="00D434EC" w:rsidP="00906631">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In cases where the determined buffer zone reaches close to an existing road, the road </w:t>
            </w:r>
            <w:r w:rsidR="00906631" w:rsidRPr="00517D27">
              <w:rPr>
                <w:rFonts w:ascii="Helvetica" w:hAnsi="Helvetica"/>
              </w:rPr>
              <w:t>shall</w:t>
            </w:r>
            <w:r w:rsidRPr="00517D27">
              <w:rPr>
                <w:rFonts w:ascii="Helvetica" w:hAnsi="Helvetica"/>
              </w:rPr>
              <w:t xml:space="preserve"> be used as the end of the buffer zone where practically possible as determined by the plantation forester. </w:t>
            </w:r>
          </w:p>
        </w:tc>
        <w:tc>
          <w:tcPr>
            <w:tcW w:w="262" w:type="pct"/>
          </w:tcPr>
          <w:p w14:paraId="20F124BC" w14:textId="4421C7AB" w:rsidR="00D434EC" w:rsidRPr="00517D27" w:rsidRDefault="00906631" w:rsidP="00D434EC">
            <w:pPr>
              <w:pStyle w:val="Indent-1-1"/>
              <w:spacing w:after="0"/>
              <w:ind w:left="0" w:firstLine="0"/>
              <w:jc w:val="center"/>
              <w:rPr>
                <w:rFonts w:ascii="Helvetica" w:hAnsi="Helvetica" w:cs="Arial"/>
                <w:b/>
              </w:rPr>
            </w:pPr>
            <w:r w:rsidRPr="00517D27">
              <w:rPr>
                <w:rFonts w:ascii="Helvetica" w:hAnsi="Helvetica" w:cs="Arial"/>
                <w:b/>
              </w:rPr>
              <w:t>E</w:t>
            </w:r>
          </w:p>
        </w:tc>
      </w:tr>
    </w:tbl>
    <w:p w14:paraId="25093106" w14:textId="77777777" w:rsidR="009537FF" w:rsidRPr="00517D27" w:rsidRDefault="009537FF" w:rsidP="009537FF">
      <w:pPr>
        <w:pStyle w:val="DefaultText"/>
        <w:ind w:left="792"/>
        <w:rPr>
          <w:rFonts w:ascii="Helvetica" w:hAnsi="Helvetica" w:cs="Arial"/>
          <w:b/>
          <w:sz w:val="20"/>
          <w:u w:val="single"/>
        </w:rPr>
      </w:pPr>
    </w:p>
    <w:p w14:paraId="6CAA6814" w14:textId="77777777" w:rsidR="009537FF" w:rsidRPr="00517D27" w:rsidRDefault="009537FF" w:rsidP="009537FF">
      <w:pPr>
        <w:pStyle w:val="DefaultText"/>
        <w:numPr>
          <w:ilvl w:val="1"/>
          <w:numId w:val="2"/>
        </w:numPr>
        <w:rPr>
          <w:rFonts w:ascii="Helvetica" w:hAnsi="Helvetica" w:cs="Arial"/>
          <w:b/>
          <w:sz w:val="20"/>
          <w:u w:val="single"/>
        </w:rPr>
      </w:pPr>
      <w:r w:rsidRPr="00517D27">
        <w:rPr>
          <w:rFonts w:ascii="Helvetica" w:hAnsi="Helvetica" w:cs="Arial"/>
          <w:b/>
          <w:sz w:val="20"/>
        </w:rPr>
        <w:t>Riparian Zones and Wetlands Prescriptions</w:t>
      </w:r>
      <w:r w:rsidRPr="00517D27">
        <w:rPr>
          <w:rFonts w:ascii="Helvetica" w:hAnsi="Helvetica" w:cs="Arial"/>
          <w:sz w:val="20"/>
        </w:rPr>
        <w:t xml:space="preserve">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7B1860" w:rsidRPr="00517D27" w14:paraId="3BF61BC2" w14:textId="77777777" w:rsidTr="002043C7">
        <w:tc>
          <w:tcPr>
            <w:tcW w:w="567" w:type="dxa"/>
          </w:tcPr>
          <w:p w14:paraId="6067AA3F" w14:textId="77777777" w:rsidR="009537FF" w:rsidRPr="00517D27" w:rsidRDefault="009537FF" w:rsidP="004C44AB">
            <w:pPr>
              <w:pStyle w:val="Indent-1-1"/>
              <w:spacing w:after="0"/>
              <w:ind w:left="0" w:firstLine="0"/>
              <w:rPr>
                <w:rFonts w:ascii="Helvetica" w:hAnsi="Helvetica" w:cs="Arial"/>
              </w:rPr>
            </w:pPr>
            <w:r w:rsidRPr="00517D27">
              <w:rPr>
                <w:rFonts w:ascii="Helvetica" w:hAnsi="Helvetica" w:cs="Arial"/>
              </w:rPr>
              <w:t>1</w:t>
            </w:r>
          </w:p>
        </w:tc>
        <w:tc>
          <w:tcPr>
            <w:tcW w:w="9639" w:type="dxa"/>
          </w:tcPr>
          <w:p w14:paraId="63BCC975" w14:textId="49C0130A" w:rsidR="00906631" w:rsidRPr="00517D27" w:rsidRDefault="009537FF" w:rsidP="00906631">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Riparian zones and wetlands shall be identified and delineated </w:t>
            </w:r>
            <w:r w:rsidR="001A2A72" w:rsidRPr="00517D27">
              <w:rPr>
                <w:rFonts w:ascii="Helvetica" w:hAnsi="Helvetica"/>
              </w:rPr>
              <w:t>using country legislation as a minimum requirement</w:t>
            </w:r>
            <w:r w:rsidR="00906631" w:rsidRPr="00517D27">
              <w:rPr>
                <w:rFonts w:ascii="Helvetica" w:hAnsi="Helvetica"/>
              </w:rPr>
              <w:t>, however where country legislation does not exists or does not speak clearly about the issue, NFC will adopt the following prescriptions:</w:t>
            </w:r>
          </w:p>
          <w:p w14:paraId="5C898A42" w14:textId="77777777" w:rsidR="00906631" w:rsidRPr="00517D27" w:rsidRDefault="00906631" w:rsidP="00906631">
            <w:pPr>
              <w:pStyle w:val="ListParagraph"/>
              <w:numPr>
                <w:ilvl w:val="0"/>
                <w:numId w:val="41"/>
              </w:numPr>
              <w:ind w:left="340" w:hanging="340"/>
              <w:rPr>
                <w:rFonts w:ascii="Helvetica" w:hAnsi="Helvetica"/>
                <w:b/>
                <w:bCs/>
                <w:sz w:val="24"/>
                <w:szCs w:val="24"/>
              </w:rPr>
            </w:pPr>
            <w:r w:rsidRPr="00517D27">
              <w:rPr>
                <w:rFonts w:ascii="Helvetica" w:hAnsi="Helvetica" w:cs="Arial"/>
                <w:bCs/>
              </w:rPr>
              <w:t>Perennial rivers: Rivers that have a constant stream-flow throughout the year:</w:t>
            </w:r>
          </w:p>
          <w:p w14:paraId="2389F060" w14:textId="77777777" w:rsidR="00906631" w:rsidRPr="00517D27" w:rsidRDefault="00906631" w:rsidP="00906631">
            <w:pPr>
              <w:pStyle w:val="ListParagraph"/>
              <w:numPr>
                <w:ilvl w:val="1"/>
                <w:numId w:val="41"/>
              </w:numPr>
              <w:ind w:left="680" w:hanging="340"/>
              <w:rPr>
                <w:rFonts w:ascii="Helvetica" w:hAnsi="Helvetica"/>
                <w:b/>
                <w:bCs/>
                <w:sz w:val="24"/>
                <w:szCs w:val="24"/>
              </w:rPr>
            </w:pPr>
            <w:r w:rsidRPr="00517D27">
              <w:rPr>
                <w:rFonts w:ascii="Helvetica" w:hAnsi="Helvetica" w:cs="Arial"/>
                <w:bCs/>
              </w:rPr>
              <w:t>Uganda: 50m (on both sides)</w:t>
            </w:r>
          </w:p>
          <w:p w14:paraId="7DD76A03" w14:textId="77777777" w:rsidR="00906631" w:rsidRPr="00517D27" w:rsidRDefault="00906631" w:rsidP="00906631">
            <w:pPr>
              <w:pStyle w:val="ListParagraph"/>
              <w:numPr>
                <w:ilvl w:val="1"/>
                <w:numId w:val="41"/>
              </w:numPr>
              <w:ind w:left="680" w:hanging="340"/>
              <w:rPr>
                <w:rFonts w:ascii="Helvetica" w:hAnsi="Helvetica"/>
                <w:b/>
                <w:bCs/>
                <w:sz w:val="24"/>
                <w:szCs w:val="24"/>
              </w:rPr>
            </w:pPr>
            <w:r w:rsidRPr="00517D27">
              <w:rPr>
                <w:rFonts w:ascii="Helvetica" w:hAnsi="Helvetica" w:cs="Arial"/>
                <w:bCs/>
              </w:rPr>
              <w:t>Tanzania: 60m from the river bank (on both sides)</w:t>
            </w:r>
          </w:p>
          <w:p w14:paraId="4C0AFECF" w14:textId="77777777" w:rsidR="00906631" w:rsidRPr="00517D27" w:rsidRDefault="00906631" w:rsidP="00906631">
            <w:pPr>
              <w:pStyle w:val="ListParagraph"/>
              <w:numPr>
                <w:ilvl w:val="1"/>
                <w:numId w:val="41"/>
              </w:numPr>
              <w:ind w:left="680" w:hanging="340"/>
              <w:rPr>
                <w:rFonts w:ascii="Helvetica" w:hAnsi="Helvetica"/>
                <w:b/>
                <w:bCs/>
                <w:sz w:val="24"/>
                <w:szCs w:val="24"/>
              </w:rPr>
            </w:pPr>
            <w:r w:rsidRPr="00517D27">
              <w:rPr>
                <w:rFonts w:ascii="Helvetica" w:hAnsi="Helvetica" w:cs="Arial"/>
                <w:bCs/>
              </w:rPr>
              <w:t>Rwanda: 10m (on both sides)</w:t>
            </w:r>
          </w:p>
          <w:p w14:paraId="5CDE1FA4" w14:textId="77777777" w:rsidR="00906631" w:rsidRPr="00517D27" w:rsidRDefault="00906631" w:rsidP="00906631">
            <w:pPr>
              <w:pStyle w:val="ListParagraph"/>
              <w:numPr>
                <w:ilvl w:val="0"/>
                <w:numId w:val="41"/>
              </w:numPr>
              <w:ind w:left="340" w:hanging="340"/>
              <w:rPr>
                <w:rFonts w:ascii="Helvetica" w:hAnsi="Helvetica" w:cs="Arial"/>
                <w:bCs/>
              </w:rPr>
            </w:pPr>
            <w:r w:rsidRPr="00517D27">
              <w:rPr>
                <w:rFonts w:ascii="Helvetica" w:hAnsi="Helvetica" w:cs="Arial"/>
                <w:bCs/>
              </w:rPr>
              <w:t>Periodic rivers: Rivers that run dry on occasion:</w:t>
            </w:r>
          </w:p>
          <w:p w14:paraId="5070CB9E" w14:textId="77777777" w:rsidR="00906631" w:rsidRPr="00517D27" w:rsidRDefault="00906631" w:rsidP="00906631">
            <w:pPr>
              <w:pStyle w:val="ListParagraph"/>
              <w:numPr>
                <w:ilvl w:val="1"/>
                <w:numId w:val="41"/>
              </w:numPr>
              <w:ind w:left="680" w:hanging="340"/>
              <w:rPr>
                <w:rFonts w:ascii="Helvetica" w:hAnsi="Helvetica" w:cs="Arial"/>
                <w:bCs/>
              </w:rPr>
            </w:pPr>
            <w:r w:rsidRPr="00517D27">
              <w:rPr>
                <w:rFonts w:ascii="Helvetica" w:hAnsi="Helvetica" w:cs="Arial"/>
                <w:bCs/>
              </w:rPr>
              <w:t>Uganda: 20m (on both sides)</w:t>
            </w:r>
          </w:p>
          <w:p w14:paraId="12403B9A" w14:textId="6C5BEF00" w:rsidR="00906631" w:rsidRPr="00517D27" w:rsidRDefault="00906631" w:rsidP="00906631">
            <w:pPr>
              <w:pStyle w:val="ListParagraph"/>
              <w:numPr>
                <w:ilvl w:val="1"/>
                <w:numId w:val="41"/>
              </w:numPr>
              <w:ind w:left="680" w:hanging="340"/>
              <w:rPr>
                <w:rFonts w:ascii="Helvetica" w:hAnsi="Helvetica" w:cs="Arial"/>
                <w:bCs/>
              </w:rPr>
            </w:pPr>
            <w:r w:rsidRPr="00517D27">
              <w:rPr>
                <w:rFonts w:ascii="Helvetica" w:hAnsi="Helvetica" w:cs="Arial"/>
                <w:bCs/>
              </w:rPr>
              <w:t>Tanzania: 20m (</w:t>
            </w:r>
            <w:r w:rsidR="002043C7" w:rsidRPr="00517D27">
              <w:rPr>
                <w:rFonts w:ascii="Helvetica" w:hAnsi="Helvetica" w:cs="Arial"/>
                <w:bCs/>
              </w:rPr>
              <w:t>on both</w:t>
            </w:r>
            <w:r w:rsidRPr="00517D27">
              <w:rPr>
                <w:rFonts w:ascii="Helvetica" w:hAnsi="Helvetica" w:cs="Arial"/>
                <w:bCs/>
              </w:rPr>
              <w:t xml:space="preserve"> sides)</w:t>
            </w:r>
          </w:p>
          <w:p w14:paraId="453B3632" w14:textId="77777777" w:rsidR="00906631" w:rsidRPr="00517D27" w:rsidRDefault="00906631" w:rsidP="00906631">
            <w:pPr>
              <w:pStyle w:val="ListParagraph"/>
              <w:numPr>
                <w:ilvl w:val="1"/>
                <w:numId w:val="41"/>
              </w:numPr>
              <w:ind w:left="680" w:hanging="340"/>
              <w:rPr>
                <w:rFonts w:ascii="Helvetica" w:hAnsi="Helvetica" w:cs="Arial"/>
                <w:bCs/>
              </w:rPr>
            </w:pPr>
            <w:r w:rsidRPr="00517D27">
              <w:rPr>
                <w:rFonts w:ascii="Helvetica" w:hAnsi="Helvetica" w:cs="Arial"/>
                <w:bCs/>
              </w:rPr>
              <w:t>Rwanda: 5m (on both sides)</w:t>
            </w:r>
          </w:p>
          <w:p w14:paraId="0B9AFF4C" w14:textId="77777777" w:rsidR="00906631" w:rsidRPr="00517D27" w:rsidRDefault="00906631" w:rsidP="00906631">
            <w:pPr>
              <w:pStyle w:val="ListParagraph"/>
              <w:numPr>
                <w:ilvl w:val="0"/>
                <w:numId w:val="41"/>
              </w:numPr>
              <w:ind w:left="340" w:hanging="340"/>
              <w:rPr>
                <w:rFonts w:ascii="Helvetica" w:hAnsi="Helvetica" w:cs="Arial"/>
                <w:bCs/>
              </w:rPr>
            </w:pPr>
            <w:r w:rsidRPr="00517D27">
              <w:rPr>
                <w:rFonts w:ascii="Helvetica" w:hAnsi="Helvetica" w:cs="Arial"/>
                <w:bCs/>
              </w:rPr>
              <w:t>Episodic/Intermittent rivers: Rarely occurring rivers formed from runoff channels:</w:t>
            </w:r>
          </w:p>
          <w:p w14:paraId="5440C5FF" w14:textId="77777777" w:rsidR="00906631" w:rsidRPr="00517D27" w:rsidRDefault="00906631" w:rsidP="00906631">
            <w:pPr>
              <w:pStyle w:val="ListParagraph"/>
              <w:numPr>
                <w:ilvl w:val="1"/>
                <w:numId w:val="41"/>
              </w:numPr>
              <w:ind w:left="680" w:hanging="340"/>
              <w:rPr>
                <w:rFonts w:ascii="Helvetica" w:hAnsi="Helvetica" w:cs="Arial"/>
                <w:bCs/>
              </w:rPr>
            </w:pPr>
            <w:r w:rsidRPr="00517D27">
              <w:rPr>
                <w:rFonts w:ascii="Helvetica" w:hAnsi="Helvetica" w:cs="Arial"/>
                <w:bCs/>
              </w:rPr>
              <w:t>Uganda: 5m (on both sides)</w:t>
            </w:r>
          </w:p>
          <w:p w14:paraId="53F8BB1A" w14:textId="77777777" w:rsidR="00906631" w:rsidRPr="00517D27" w:rsidRDefault="00906631" w:rsidP="00906631">
            <w:pPr>
              <w:pStyle w:val="ListParagraph"/>
              <w:numPr>
                <w:ilvl w:val="1"/>
                <w:numId w:val="41"/>
              </w:numPr>
              <w:ind w:left="680" w:hanging="340"/>
              <w:rPr>
                <w:rFonts w:ascii="Helvetica" w:hAnsi="Helvetica" w:cs="Arial"/>
                <w:bCs/>
              </w:rPr>
            </w:pPr>
            <w:r w:rsidRPr="00517D27">
              <w:rPr>
                <w:rFonts w:ascii="Helvetica" w:hAnsi="Helvetica" w:cs="Arial"/>
                <w:bCs/>
              </w:rPr>
              <w:t>Tanzania: 5m (on both sides)</w:t>
            </w:r>
          </w:p>
          <w:p w14:paraId="082EAAC4" w14:textId="77777777" w:rsidR="00906631" w:rsidRPr="00517D27" w:rsidRDefault="00906631" w:rsidP="00906631">
            <w:pPr>
              <w:pStyle w:val="ListParagraph"/>
              <w:numPr>
                <w:ilvl w:val="1"/>
                <w:numId w:val="41"/>
              </w:numPr>
              <w:ind w:left="680" w:hanging="340"/>
              <w:rPr>
                <w:rFonts w:ascii="Helvetica" w:hAnsi="Helvetica"/>
                <w:sz w:val="24"/>
                <w:szCs w:val="24"/>
              </w:rPr>
            </w:pPr>
            <w:r w:rsidRPr="00517D27">
              <w:rPr>
                <w:rFonts w:ascii="Helvetica" w:hAnsi="Helvetica" w:cs="Arial"/>
                <w:bCs/>
              </w:rPr>
              <w:t>Rwanda: 5m (on both sides)</w:t>
            </w:r>
          </w:p>
          <w:p w14:paraId="0159DE46" w14:textId="77777777" w:rsidR="00906631" w:rsidRPr="00517D27" w:rsidRDefault="00906631" w:rsidP="00906631">
            <w:pPr>
              <w:pStyle w:val="ListParagraph"/>
              <w:numPr>
                <w:ilvl w:val="0"/>
                <w:numId w:val="41"/>
              </w:numPr>
              <w:ind w:left="340" w:hanging="340"/>
              <w:jc w:val="both"/>
              <w:rPr>
                <w:rFonts w:ascii="Helvetica" w:hAnsi="Helvetica" w:cs="Arial"/>
                <w:lang w:val="en-ZA" w:eastAsia="en-ZA"/>
              </w:rPr>
            </w:pPr>
            <w:r w:rsidRPr="00517D27">
              <w:rPr>
                <w:rFonts w:ascii="Helvetica" w:hAnsi="Helvetica" w:cs="Arial"/>
                <w:bCs/>
              </w:rPr>
              <w:t>Wetlands:</w:t>
            </w:r>
            <w:r w:rsidRPr="00517D27">
              <w:rPr>
                <w:rFonts w:ascii="Helvetica" w:hAnsi="Helvetica" w:cs="Arial"/>
                <w:sz w:val="24"/>
                <w:szCs w:val="24"/>
                <w:lang w:val="en-ZA" w:eastAsia="en-ZA"/>
              </w:rPr>
              <w:t xml:space="preserve"> </w:t>
            </w:r>
            <w:r w:rsidRPr="00517D27">
              <w:rPr>
                <w:rFonts w:ascii="Helvetica" w:hAnsi="Helvetica" w:cs="Arial"/>
                <w:lang w:val="en-ZA" w:eastAsia="en-ZA"/>
              </w:rPr>
              <w:t>Land consisting of marshes or swamps:</w:t>
            </w:r>
          </w:p>
          <w:p w14:paraId="6FB0D854" w14:textId="77777777" w:rsidR="00906631" w:rsidRPr="00517D27" w:rsidRDefault="00906631" w:rsidP="00906631">
            <w:pPr>
              <w:pStyle w:val="ListParagraph"/>
              <w:numPr>
                <w:ilvl w:val="1"/>
                <w:numId w:val="41"/>
              </w:numPr>
              <w:ind w:left="680" w:hanging="340"/>
              <w:rPr>
                <w:rFonts w:ascii="Helvetica" w:hAnsi="Helvetica" w:cs="Arial"/>
              </w:rPr>
            </w:pPr>
            <w:r w:rsidRPr="00517D27">
              <w:rPr>
                <w:rFonts w:ascii="Helvetica" w:hAnsi="Helvetica" w:cs="Arial"/>
              </w:rPr>
              <w:t xml:space="preserve">These areas should be delineated according to the presence of mottling </w:t>
            </w:r>
          </w:p>
          <w:p w14:paraId="6E67F17F" w14:textId="77777777" w:rsidR="00906631" w:rsidRPr="00517D27" w:rsidRDefault="00906631" w:rsidP="00906631">
            <w:pPr>
              <w:pStyle w:val="ListParagraph"/>
              <w:numPr>
                <w:ilvl w:val="1"/>
                <w:numId w:val="41"/>
              </w:numPr>
              <w:ind w:left="680" w:hanging="340"/>
              <w:rPr>
                <w:rFonts w:ascii="Helvetica" w:hAnsi="Helvetica" w:cs="Arial"/>
              </w:rPr>
            </w:pPr>
            <w:r w:rsidRPr="00517D27">
              <w:rPr>
                <w:rFonts w:ascii="Helvetica" w:hAnsi="Helvetica" w:cs="Arial"/>
              </w:rPr>
              <w:t>Uganda: 10m (on both sides)</w:t>
            </w:r>
          </w:p>
          <w:p w14:paraId="45D54906" w14:textId="77777777" w:rsidR="00906631" w:rsidRPr="00517D27" w:rsidRDefault="00906631" w:rsidP="00906631">
            <w:pPr>
              <w:pStyle w:val="ListParagraph"/>
              <w:numPr>
                <w:ilvl w:val="1"/>
                <w:numId w:val="41"/>
              </w:numPr>
              <w:ind w:left="680" w:hanging="340"/>
              <w:rPr>
                <w:rFonts w:ascii="Helvetica" w:hAnsi="Helvetica" w:cs="Arial"/>
              </w:rPr>
            </w:pPr>
            <w:r w:rsidRPr="00517D27">
              <w:rPr>
                <w:rFonts w:ascii="Helvetica" w:hAnsi="Helvetica" w:cs="Arial"/>
              </w:rPr>
              <w:t>Tanzania: 10m (on both sides)</w:t>
            </w:r>
          </w:p>
          <w:p w14:paraId="03FB0AC8" w14:textId="225F5654" w:rsidR="001A2A72" w:rsidRPr="00517D27" w:rsidRDefault="00906631" w:rsidP="00906631">
            <w:pPr>
              <w:pStyle w:val="ListParagraph"/>
              <w:numPr>
                <w:ilvl w:val="1"/>
                <w:numId w:val="41"/>
              </w:numPr>
              <w:ind w:left="680" w:hanging="340"/>
              <w:rPr>
                <w:rFonts w:ascii="Helvetica" w:hAnsi="Helvetica" w:cs="Arial"/>
              </w:rPr>
            </w:pPr>
            <w:r w:rsidRPr="00517D27">
              <w:rPr>
                <w:rFonts w:ascii="Helvetica" w:hAnsi="Helvetica" w:cs="Arial"/>
              </w:rPr>
              <w:t>Rwanda: 10m (on both sides)</w:t>
            </w:r>
          </w:p>
        </w:tc>
        <w:tc>
          <w:tcPr>
            <w:tcW w:w="567" w:type="dxa"/>
          </w:tcPr>
          <w:p w14:paraId="50D9509B" w14:textId="77777777" w:rsidR="009537FF" w:rsidRPr="00517D27" w:rsidRDefault="009537FF" w:rsidP="004C44AB">
            <w:pPr>
              <w:pStyle w:val="Indent-1-1"/>
              <w:spacing w:after="0"/>
              <w:ind w:left="0" w:firstLine="0"/>
              <w:jc w:val="center"/>
              <w:rPr>
                <w:rFonts w:ascii="Helvetica" w:hAnsi="Helvetica" w:cs="Arial"/>
                <w:b/>
              </w:rPr>
            </w:pPr>
            <w:r w:rsidRPr="00517D27">
              <w:rPr>
                <w:rFonts w:ascii="Helvetica" w:hAnsi="Helvetica" w:cs="Arial"/>
                <w:b/>
              </w:rPr>
              <w:t>E</w:t>
            </w:r>
          </w:p>
        </w:tc>
      </w:tr>
      <w:tr w:rsidR="001A2A72" w:rsidRPr="00517D27" w14:paraId="0158579E" w14:textId="77777777" w:rsidTr="002043C7">
        <w:tc>
          <w:tcPr>
            <w:tcW w:w="567" w:type="dxa"/>
          </w:tcPr>
          <w:p w14:paraId="13CBA594" w14:textId="5C3B3EC9"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639" w:type="dxa"/>
          </w:tcPr>
          <w:p w14:paraId="069BCB5A" w14:textId="2AC3CDE6" w:rsidR="001A2A72" w:rsidRPr="00517D27" w:rsidRDefault="001A2A72" w:rsidP="001A2A72">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rPr>
              <w:t>This will initially be done as a GIS mapping exercise that is then verified by the forester infield in compliance with the</w:t>
            </w:r>
            <w:r w:rsidRPr="00517D27">
              <w:rPr>
                <w:rFonts w:ascii="Helvetica" w:hAnsi="Helvetica"/>
                <w:color w:val="000000"/>
              </w:rPr>
              <w:t xml:space="preserve"> </w:t>
            </w:r>
            <w:hyperlink r:id="rId33" w:history="1">
              <w:r w:rsidRPr="00517D27">
                <w:rPr>
                  <w:rStyle w:val="Hyperlink"/>
                  <w:rFonts w:ascii="Helvetica" w:hAnsi="Helvetica"/>
                </w:rPr>
                <w:t>Land Use Classification MP</w:t>
              </w:r>
            </w:hyperlink>
            <w:r w:rsidRPr="00517D27">
              <w:rPr>
                <w:rFonts w:ascii="Helvetica" w:hAnsi="Helvetica"/>
                <w:color w:val="000000"/>
              </w:rPr>
              <w:t>.</w:t>
            </w:r>
          </w:p>
        </w:tc>
        <w:tc>
          <w:tcPr>
            <w:tcW w:w="567" w:type="dxa"/>
          </w:tcPr>
          <w:p w14:paraId="21D4F218" w14:textId="09DFE0FB"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7B1860" w:rsidRPr="00517D27" w14:paraId="5E37C243" w14:textId="77777777" w:rsidTr="002043C7">
        <w:tc>
          <w:tcPr>
            <w:tcW w:w="567" w:type="dxa"/>
          </w:tcPr>
          <w:p w14:paraId="6B93A5F5" w14:textId="67E48B5F" w:rsidR="001A2A72" w:rsidRPr="00517D27" w:rsidRDefault="001A2A72" w:rsidP="001A2A72">
            <w:pPr>
              <w:pStyle w:val="Indent-1-1"/>
              <w:spacing w:after="0"/>
              <w:ind w:left="0" w:firstLine="0"/>
              <w:rPr>
                <w:rFonts w:ascii="Helvetica" w:hAnsi="Helvetica" w:cs="Arial"/>
              </w:rPr>
            </w:pPr>
            <w:r w:rsidRPr="00517D27">
              <w:rPr>
                <w:rFonts w:ascii="Helvetica" w:hAnsi="Helvetica" w:cs="Arial"/>
              </w:rPr>
              <w:lastRenderedPageBreak/>
              <w:t>3</w:t>
            </w:r>
          </w:p>
        </w:tc>
        <w:tc>
          <w:tcPr>
            <w:tcW w:w="9639" w:type="dxa"/>
          </w:tcPr>
          <w:p w14:paraId="1A52A8F5" w14:textId="0DD7F4DE" w:rsidR="001A2A72" w:rsidRPr="00517D27" w:rsidRDefault="001A2A72" w:rsidP="00867A76">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On completion of delineation the </w:t>
            </w:r>
            <w:r w:rsidR="00867A76" w:rsidRPr="00517D27">
              <w:rPr>
                <w:rFonts w:ascii="Helvetica" w:hAnsi="Helvetica"/>
              </w:rPr>
              <w:t>f</w:t>
            </w:r>
            <w:r w:rsidRPr="00517D27">
              <w:rPr>
                <w:rFonts w:ascii="Helvetica" w:hAnsi="Helvetica"/>
              </w:rPr>
              <w:t>orester shall review the delineation data and map.  This data shall be verified and where he/she is satisfied with the new boundaries they shall sign off the data and forward to planning for GIS capture and finalisation.</w:t>
            </w:r>
          </w:p>
        </w:tc>
        <w:tc>
          <w:tcPr>
            <w:tcW w:w="567" w:type="dxa"/>
          </w:tcPr>
          <w:p w14:paraId="702889B4" w14:textId="77777777" w:rsidR="001A2A72" w:rsidRPr="00517D27" w:rsidRDefault="001A2A72" w:rsidP="001A2A72">
            <w:pPr>
              <w:pStyle w:val="Indent-1-1"/>
              <w:spacing w:after="0"/>
              <w:ind w:left="0" w:firstLine="0"/>
              <w:jc w:val="center"/>
              <w:rPr>
                <w:rFonts w:ascii="Helvetica" w:hAnsi="Helvetica" w:cs="Arial"/>
                <w:b/>
              </w:rPr>
            </w:pPr>
            <w:r w:rsidRPr="00517D27">
              <w:rPr>
                <w:rFonts w:ascii="Helvetica" w:hAnsi="Helvetica" w:cs="Arial"/>
                <w:b/>
              </w:rPr>
              <w:t>Q</w:t>
            </w:r>
          </w:p>
        </w:tc>
      </w:tr>
      <w:tr w:rsidR="007B1860" w:rsidRPr="00517D27" w14:paraId="1D4F49E0" w14:textId="77777777" w:rsidTr="002043C7">
        <w:tc>
          <w:tcPr>
            <w:tcW w:w="567" w:type="dxa"/>
          </w:tcPr>
          <w:p w14:paraId="1C24788E" w14:textId="45C399FF" w:rsidR="001A2A72" w:rsidRPr="00517D27" w:rsidRDefault="001A2A72" w:rsidP="001A2A72">
            <w:pPr>
              <w:pStyle w:val="Indent-1-1"/>
              <w:spacing w:after="0"/>
              <w:ind w:left="0" w:firstLine="0"/>
              <w:rPr>
                <w:rFonts w:ascii="Helvetica" w:hAnsi="Helvetica" w:cs="Arial"/>
              </w:rPr>
            </w:pPr>
            <w:r w:rsidRPr="00517D27">
              <w:rPr>
                <w:rFonts w:ascii="Helvetica" w:hAnsi="Helvetica" w:cs="Arial"/>
              </w:rPr>
              <w:t>4</w:t>
            </w:r>
          </w:p>
        </w:tc>
        <w:tc>
          <w:tcPr>
            <w:tcW w:w="9639" w:type="dxa"/>
          </w:tcPr>
          <w:p w14:paraId="3E31AEDC" w14:textId="4F8223E3" w:rsidR="001A2A72" w:rsidRPr="00517D27" w:rsidRDefault="001A2A72" w:rsidP="00867A76">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 xml:space="preserve">Where there are queries in the delineation boundaries these shall be noted for verification with the </w:t>
            </w:r>
            <w:r w:rsidR="00867A76" w:rsidRPr="00517D27">
              <w:rPr>
                <w:rFonts w:ascii="Helvetica" w:hAnsi="Helvetica"/>
              </w:rPr>
              <w:t>Group SHEQ Manager</w:t>
            </w:r>
            <w:r w:rsidRPr="00517D27">
              <w:rPr>
                <w:rFonts w:ascii="Helvetica" w:hAnsi="Helvetica"/>
              </w:rPr>
              <w:t xml:space="preserve"> or </w:t>
            </w:r>
            <w:r w:rsidR="00867A76" w:rsidRPr="00517D27">
              <w:rPr>
                <w:rFonts w:ascii="Helvetica" w:hAnsi="Helvetica"/>
              </w:rPr>
              <w:t>P</w:t>
            </w:r>
            <w:r w:rsidRPr="00517D27">
              <w:rPr>
                <w:rFonts w:ascii="Helvetica" w:hAnsi="Helvetica"/>
              </w:rPr>
              <w:t xml:space="preserve">lanning </w:t>
            </w:r>
            <w:r w:rsidR="00867A76" w:rsidRPr="00517D27">
              <w:rPr>
                <w:rFonts w:ascii="Helvetica" w:hAnsi="Helvetica"/>
              </w:rPr>
              <w:t>M</w:t>
            </w:r>
            <w:r w:rsidRPr="00517D27">
              <w:rPr>
                <w:rFonts w:ascii="Helvetica" w:hAnsi="Helvetica"/>
              </w:rPr>
              <w:t>anager.</w:t>
            </w:r>
          </w:p>
        </w:tc>
        <w:tc>
          <w:tcPr>
            <w:tcW w:w="567" w:type="dxa"/>
          </w:tcPr>
          <w:p w14:paraId="130E0E82" w14:textId="77777777" w:rsidR="001A2A72" w:rsidRPr="00517D27" w:rsidRDefault="001A2A72" w:rsidP="001A2A72">
            <w:pPr>
              <w:pStyle w:val="Indent-1-1"/>
              <w:spacing w:after="0"/>
              <w:ind w:left="0" w:firstLine="0"/>
              <w:jc w:val="center"/>
              <w:rPr>
                <w:rFonts w:ascii="Helvetica" w:hAnsi="Helvetica" w:cs="Arial"/>
                <w:b/>
              </w:rPr>
            </w:pPr>
            <w:r w:rsidRPr="00517D27">
              <w:rPr>
                <w:rFonts w:ascii="Helvetica" w:hAnsi="Helvetica" w:cs="Arial"/>
                <w:b/>
              </w:rPr>
              <w:t>Q</w:t>
            </w:r>
          </w:p>
        </w:tc>
      </w:tr>
      <w:tr w:rsidR="007B1860" w:rsidRPr="00517D27" w14:paraId="0C89DE1D" w14:textId="77777777" w:rsidTr="002043C7">
        <w:tc>
          <w:tcPr>
            <w:tcW w:w="567" w:type="dxa"/>
          </w:tcPr>
          <w:p w14:paraId="05D1D625" w14:textId="7BF7A758" w:rsidR="001A2A72" w:rsidRPr="00517D27" w:rsidRDefault="001A2A72" w:rsidP="001A2A72">
            <w:pPr>
              <w:pStyle w:val="Indent-1-1"/>
              <w:spacing w:after="0"/>
              <w:ind w:left="0" w:firstLine="0"/>
              <w:rPr>
                <w:rFonts w:ascii="Helvetica" w:hAnsi="Helvetica" w:cs="Arial"/>
              </w:rPr>
            </w:pPr>
            <w:r w:rsidRPr="00517D27">
              <w:rPr>
                <w:rFonts w:ascii="Helvetica" w:hAnsi="Helvetica" w:cs="Arial"/>
              </w:rPr>
              <w:t>5</w:t>
            </w:r>
          </w:p>
        </w:tc>
        <w:tc>
          <w:tcPr>
            <w:tcW w:w="9639" w:type="dxa"/>
          </w:tcPr>
          <w:p w14:paraId="5E10ECA8" w14:textId="03A53BA3" w:rsidR="001A2A72" w:rsidRPr="00517D27" w:rsidRDefault="001A2A72" w:rsidP="001A2A72">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rPr>
              <w:t>During internal audits, the delineation process shall be audited to ensure compliance to these prescriptions.</w:t>
            </w:r>
          </w:p>
        </w:tc>
        <w:tc>
          <w:tcPr>
            <w:tcW w:w="567" w:type="dxa"/>
          </w:tcPr>
          <w:p w14:paraId="4A53D11B" w14:textId="77777777" w:rsidR="001A2A72" w:rsidRPr="00517D27" w:rsidRDefault="001A2A72" w:rsidP="001A2A72">
            <w:pPr>
              <w:pStyle w:val="Indent-1-1"/>
              <w:spacing w:after="0"/>
              <w:ind w:left="0" w:firstLine="0"/>
              <w:jc w:val="center"/>
              <w:rPr>
                <w:rFonts w:ascii="Helvetica" w:hAnsi="Helvetica" w:cs="Arial"/>
                <w:b/>
              </w:rPr>
            </w:pPr>
            <w:r w:rsidRPr="00517D27">
              <w:rPr>
                <w:rFonts w:ascii="Helvetica" w:hAnsi="Helvetica" w:cs="Arial"/>
                <w:b/>
              </w:rPr>
              <w:t>Q</w:t>
            </w:r>
          </w:p>
        </w:tc>
      </w:tr>
      <w:tr w:rsidR="001A2A72" w:rsidRPr="00517D27" w14:paraId="7E7AC9AD" w14:textId="77777777" w:rsidTr="002043C7">
        <w:tc>
          <w:tcPr>
            <w:tcW w:w="567" w:type="dxa"/>
          </w:tcPr>
          <w:p w14:paraId="201AC831" w14:textId="66DBE7C2"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639" w:type="dxa"/>
          </w:tcPr>
          <w:p w14:paraId="3E7EC87B" w14:textId="725360D8" w:rsidR="001A2A72" w:rsidRPr="00517D27" w:rsidRDefault="001A2A72" w:rsidP="001A2A72">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Any deviation from the guidelines shall be corrected as per the audit report recommendations.</w:t>
            </w:r>
          </w:p>
        </w:tc>
        <w:tc>
          <w:tcPr>
            <w:tcW w:w="567" w:type="dxa"/>
          </w:tcPr>
          <w:p w14:paraId="20DDF7DE"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1A2A72" w:rsidRPr="00517D27" w14:paraId="6DF60FC7" w14:textId="77777777" w:rsidTr="002043C7">
        <w:tc>
          <w:tcPr>
            <w:tcW w:w="567" w:type="dxa"/>
          </w:tcPr>
          <w:p w14:paraId="4797DD5F" w14:textId="0BC1AED3"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639" w:type="dxa"/>
          </w:tcPr>
          <w:p w14:paraId="2814522A" w14:textId="77777777" w:rsidR="001A2A72" w:rsidRPr="00517D27" w:rsidRDefault="001A2A72" w:rsidP="001A2A72">
            <w:pPr>
              <w:pStyle w:val="Indent-1-1-1"/>
              <w:tabs>
                <w:tab w:val="clear" w:pos="1418"/>
                <w:tab w:val="clear" w:pos="1985"/>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Weed control: As prescribed under section 4.1 </w:t>
            </w:r>
            <w:r w:rsidRPr="00517D27">
              <w:rPr>
                <w:rFonts w:ascii="Helvetica" w:hAnsi="Helvetica"/>
              </w:rPr>
              <w:t>steps 8-15, Management</w:t>
            </w:r>
            <w:r w:rsidRPr="00517D27">
              <w:rPr>
                <w:rFonts w:ascii="Helvetica" w:hAnsi="Helvetica"/>
                <w:color w:val="000000"/>
              </w:rPr>
              <w:t xml:space="preserve"> other than weed control shall consider the ultimate vegetation cover that is desired within the SMZ.  </w:t>
            </w:r>
          </w:p>
        </w:tc>
        <w:tc>
          <w:tcPr>
            <w:tcW w:w="567" w:type="dxa"/>
          </w:tcPr>
          <w:p w14:paraId="2EA0E821"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A2A72" w:rsidRPr="00517D27" w14:paraId="46C75CDA" w14:textId="77777777" w:rsidTr="002043C7">
        <w:tc>
          <w:tcPr>
            <w:tcW w:w="567" w:type="dxa"/>
          </w:tcPr>
          <w:p w14:paraId="13C844AD" w14:textId="205C8D13"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639" w:type="dxa"/>
          </w:tcPr>
          <w:p w14:paraId="04FF4C3C" w14:textId="77777777" w:rsidR="001A2A72" w:rsidRPr="00517D27" w:rsidRDefault="001A2A72" w:rsidP="001A2A72">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Where a grass or herbaceous cover is required, a regular burning programme shall be prescribed.</w:t>
            </w:r>
          </w:p>
        </w:tc>
        <w:tc>
          <w:tcPr>
            <w:tcW w:w="567" w:type="dxa"/>
          </w:tcPr>
          <w:p w14:paraId="511C53CA"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A2A72" w:rsidRPr="00517D27" w14:paraId="23A3A3AC" w14:textId="77777777" w:rsidTr="002043C7">
        <w:tc>
          <w:tcPr>
            <w:tcW w:w="567" w:type="dxa"/>
          </w:tcPr>
          <w:p w14:paraId="6941E352" w14:textId="199CE321"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9</w:t>
            </w:r>
          </w:p>
        </w:tc>
        <w:tc>
          <w:tcPr>
            <w:tcW w:w="9639" w:type="dxa"/>
          </w:tcPr>
          <w:p w14:paraId="1FBAAF9C" w14:textId="77777777" w:rsidR="001A2A72" w:rsidRPr="00517D27" w:rsidRDefault="001A2A72" w:rsidP="001A2A72">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Any drainage from a manmade structure shall drain through sufficient </w:t>
            </w:r>
            <w:r w:rsidRPr="00517D27">
              <w:rPr>
                <w:rFonts w:ascii="Helvetica" w:hAnsi="Helvetica" w:cs="Arial"/>
              </w:rPr>
              <w:t xml:space="preserve">buffer of vegetation </w:t>
            </w:r>
            <w:r w:rsidRPr="00517D27">
              <w:rPr>
                <w:rFonts w:ascii="Helvetica" w:hAnsi="Helvetica"/>
                <w:color w:val="000000"/>
              </w:rPr>
              <w:t xml:space="preserve">(10 meters) </w:t>
            </w:r>
            <w:r w:rsidRPr="00517D27">
              <w:rPr>
                <w:rFonts w:ascii="Helvetica" w:hAnsi="Helvetica" w:cs="Arial"/>
              </w:rPr>
              <w:t xml:space="preserve">or other means of filtering </w:t>
            </w:r>
            <w:r w:rsidRPr="00517D27">
              <w:rPr>
                <w:rFonts w:ascii="Helvetica" w:hAnsi="Helvetica"/>
                <w:color w:val="000000"/>
              </w:rPr>
              <w:t>before entering a water course</w:t>
            </w:r>
          </w:p>
        </w:tc>
        <w:tc>
          <w:tcPr>
            <w:tcW w:w="567" w:type="dxa"/>
          </w:tcPr>
          <w:p w14:paraId="57EFBFF3"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1A2A72" w:rsidRPr="00517D27" w14:paraId="23061D38" w14:textId="77777777" w:rsidTr="002043C7">
        <w:tc>
          <w:tcPr>
            <w:tcW w:w="567" w:type="dxa"/>
          </w:tcPr>
          <w:p w14:paraId="57CAC185" w14:textId="32C21892"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10</w:t>
            </w:r>
          </w:p>
        </w:tc>
        <w:tc>
          <w:tcPr>
            <w:tcW w:w="9639" w:type="dxa"/>
          </w:tcPr>
          <w:p w14:paraId="186EE276" w14:textId="77777777" w:rsidR="001A2A72" w:rsidRPr="00517D27" w:rsidRDefault="001A2A72" w:rsidP="001A2A72">
            <w:pPr>
              <w:pStyle w:val="BodyTextIndent3"/>
              <w:tabs>
                <w:tab w:val="left" w:pos="1080"/>
              </w:tabs>
              <w:ind w:left="0" w:firstLine="0"/>
              <w:rPr>
                <w:rFonts w:ascii="Helvetica" w:hAnsi="Helvetica" w:cs="Arial"/>
                <w:color w:val="000000"/>
                <w:sz w:val="20"/>
              </w:rPr>
            </w:pPr>
            <w:r w:rsidRPr="00517D27">
              <w:rPr>
                <w:rFonts w:ascii="Helvetica" w:hAnsi="Helvetica" w:cs="Arial"/>
                <w:sz w:val="20"/>
                <w:u w:val="single"/>
              </w:rPr>
              <w:t>Burning</w:t>
            </w:r>
            <w:r w:rsidRPr="00517D27">
              <w:rPr>
                <w:rFonts w:ascii="Helvetica" w:hAnsi="Helvetica" w:cs="Arial"/>
                <w:sz w:val="20"/>
              </w:rPr>
              <w:t xml:space="preserve"> may be allowed in wetlands, but only on a scientifically recognised rotation.  This shall be scientifically determined before any burning can occur.</w:t>
            </w:r>
          </w:p>
        </w:tc>
        <w:tc>
          <w:tcPr>
            <w:tcW w:w="567" w:type="dxa"/>
          </w:tcPr>
          <w:p w14:paraId="70F285DB"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1A2A72" w:rsidRPr="00517D27" w14:paraId="4B0133CB" w14:textId="77777777" w:rsidTr="002043C7">
        <w:tc>
          <w:tcPr>
            <w:tcW w:w="567" w:type="dxa"/>
          </w:tcPr>
          <w:p w14:paraId="3C9BAE28" w14:textId="28BC3EFF" w:rsidR="001A2A72" w:rsidRPr="00517D27" w:rsidRDefault="001A2A72" w:rsidP="001A2A72">
            <w:pPr>
              <w:pStyle w:val="Indent-1-1"/>
              <w:spacing w:after="0"/>
              <w:ind w:left="0" w:firstLine="0"/>
              <w:rPr>
                <w:rFonts w:ascii="Helvetica" w:hAnsi="Helvetica" w:cs="Arial"/>
                <w:color w:val="000000"/>
              </w:rPr>
            </w:pPr>
            <w:r w:rsidRPr="00517D27">
              <w:rPr>
                <w:rFonts w:ascii="Helvetica" w:hAnsi="Helvetica" w:cs="Arial"/>
                <w:color w:val="000000"/>
              </w:rPr>
              <w:t>11</w:t>
            </w:r>
          </w:p>
        </w:tc>
        <w:tc>
          <w:tcPr>
            <w:tcW w:w="9639" w:type="dxa"/>
          </w:tcPr>
          <w:p w14:paraId="3B7512F1" w14:textId="77777777" w:rsidR="001A2A72" w:rsidRPr="00517D27" w:rsidRDefault="001A2A72" w:rsidP="001A2A72">
            <w:pPr>
              <w:pStyle w:val="BodyTextIndent3"/>
              <w:tabs>
                <w:tab w:val="left" w:pos="1080"/>
              </w:tabs>
              <w:ind w:left="0" w:firstLine="0"/>
              <w:rPr>
                <w:rFonts w:ascii="Helvetica" w:hAnsi="Helvetica" w:cs="Arial"/>
                <w:sz w:val="20"/>
                <w:u w:val="single"/>
              </w:rPr>
            </w:pPr>
            <w:r w:rsidRPr="00517D27">
              <w:rPr>
                <w:rFonts w:ascii="Helvetica" w:hAnsi="Helvetica" w:cs="Arial"/>
                <w:sz w:val="20"/>
              </w:rPr>
              <w:t>As wetlands and rivers are regarded as an important source of water to the catchment and local area, no multiple resource use should be considered in wetlands where cultivation is considered.  Resource use such as rice farming and cultivation of crops, affect water quality, and effects downstream users.  Where this is occurring, it shall be addressed.  The use of wetlands and rivers to provide reeds, sedges, grasses and medicinal plants is however seen as acceptable, and could occur, provided it is permitted and controlled through enforcement on the plantation.</w:t>
            </w:r>
          </w:p>
        </w:tc>
        <w:tc>
          <w:tcPr>
            <w:tcW w:w="567" w:type="dxa"/>
          </w:tcPr>
          <w:p w14:paraId="15647C4C" w14:textId="77777777" w:rsidR="001A2A72" w:rsidRPr="00517D27" w:rsidRDefault="001A2A72" w:rsidP="001A2A72">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517D27" w:rsidRPr="00517D27" w14:paraId="738E1F1C" w14:textId="77777777" w:rsidTr="002043C7">
        <w:tc>
          <w:tcPr>
            <w:tcW w:w="567" w:type="dxa"/>
          </w:tcPr>
          <w:p w14:paraId="22103C3B" w14:textId="10E1C5E8" w:rsidR="002043C7" w:rsidRPr="00517D27" w:rsidRDefault="002043C7" w:rsidP="002043C7">
            <w:pPr>
              <w:pStyle w:val="Indent-1-1"/>
              <w:spacing w:after="0"/>
              <w:ind w:left="0" w:firstLine="0"/>
              <w:rPr>
                <w:rFonts w:ascii="Helvetica" w:hAnsi="Helvetica" w:cs="Arial"/>
              </w:rPr>
            </w:pPr>
            <w:r w:rsidRPr="00517D27">
              <w:rPr>
                <w:rFonts w:ascii="Helvetica" w:hAnsi="Helvetica" w:cs="Arial"/>
              </w:rPr>
              <w:t>12</w:t>
            </w:r>
          </w:p>
        </w:tc>
        <w:tc>
          <w:tcPr>
            <w:tcW w:w="9639" w:type="dxa"/>
          </w:tcPr>
          <w:p w14:paraId="63E35555" w14:textId="6A3EC25B" w:rsidR="002043C7" w:rsidRPr="00517D27" w:rsidRDefault="002043C7" w:rsidP="002043C7">
            <w:pPr>
              <w:pStyle w:val="BodyTextIndent3"/>
              <w:tabs>
                <w:tab w:val="left" w:pos="1080"/>
              </w:tabs>
              <w:ind w:left="0" w:firstLine="0"/>
              <w:rPr>
                <w:rFonts w:ascii="Helvetica" w:hAnsi="Helvetica" w:cs="Arial"/>
                <w:sz w:val="20"/>
              </w:rPr>
            </w:pPr>
            <w:r w:rsidRPr="00517D27">
              <w:rPr>
                <w:rFonts w:ascii="Helvetica" w:hAnsi="Helvetica" w:cs="Arial"/>
                <w:sz w:val="20"/>
              </w:rPr>
              <w:t>Where appropriate, research shall be carried out as recommended for identified stream and water course indicators to determine baselines for future monitoring.</w:t>
            </w:r>
          </w:p>
        </w:tc>
        <w:tc>
          <w:tcPr>
            <w:tcW w:w="567" w:type="dxa"/>
          </w:tcPr>
          <w:p w14:paraId="234D9D09" w14:textId="426AB523" w:rsidR="002043C7" w:rsidRPr="00517D27" w:rsidRDefault="002043C7" w:rsidP="002043C7">
            <w:pPr>
              <w:pStyle w:val="Indent-1-1"/>
              <w:spacing w:after="0"/>
              <w:ind w:left="0" w:firstLine="0"/>
              <w:jc w:val="center"/>
              <w:rPr>
                <w:rFonts w:ascii="Helvetica" w:hAnsi="Helvetica" w:cs="Arial"/>
                <w:b/>
              </w:rPr>
            </w:pPr>
            <w:r w:rsidRPr="00517D27">
              <w:rPr>
                <w:rFonts w:ascii="Helvetica" w:hAnsi="Helvetica" w:cs="Arial"/>
                <w:b/>
              </w:rPr>
              <w:t>E</w:t>
            </w:r>
          </w:p>
        </w:tc>
      </w:tr>
    </w:tbl>
    <w:p w14:paraId="082CD7D4" w14:textId="77777777" w:rsidR="00312268" w:rsidRPr="00517D27" w:rsidRDefault="00312268" w:rsidP="00ED1363">
      <w:pPr>
        <w:pStyle w:val="DefaultText"/>
        <w:rPr>
          <w:rFonts w:ascii="Helvetica" w:hAnsi="Helvetica" w:cs="Arial"/>
          <w:sz w:val="20"/>
        </w:rPr>
      </w:pPr>
    </w:p>
    <w:p w14:paraId="3B6094C4" w14:textId="1AEF7507" w:rsidR="00ED1363" w:rsidRPr="00517D27" w:rsidRDefault="00ED1363" w:rsidP="00C67724">
      <w:pPr>
        <w:pStyle w:val="DefaultText"/>
        <w:numPr>
          <w:ilvl w:val="1"/>
          <w:numId w:val="2"/>
        </w:numPr>
        <w:rPr>
          <w:rFonts w:ascii="Helvetica" w:hAnsi="Helvetica" w:cs="Arial"/>
          <w:b/>
          <w:sz w:val="20"/>
          <w:u w:val="single"/>
        </w:rPr>
      </w:pPr>
      <w:r w:rsidRPr="00517D27">
        <w:rPr>
          <w:rFonts w:ascii="Helvetica" w:hAnsi="Helvetica" w:cs="Arial"/>
          <w:sz w:val="20"/>
        </w:rPr>
        <w:tab/>
      </w:r>
      <w:r w:rsidR="00C67724" w:rsidRPr="00517D27">
        <w:rPr>
          <w:rFonts w:ascii="Helvetica" w:hAnsi="Helvetica" w:cs="Arial"/>
          <w:b/>
          <w:sz w:val="20"/>
        </w:rPr>
        <w:t>Grasslands, woodlands and other natural vegetation Prescriptions</w:t>
      </w:r>
      <w:r w:rsidR="00C67724" w:rsidRPr="00517D27">
        <w:rPr>
          <w:rFonts w:ascii="Helvetica" w:hAnsi="Helvetica" w:cs="Arial"/>
          <w:sz w:val="20"/>
        </w:rPr>
        <w:t xml:space="preserve">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312268" w:rsidRPr="00517D27" w14:paraId="3C5BBC0A" w14:textId="77777777" w:rsidTr="00F705E5">
        <w:tc>
          <w:tcPr>
            <w:tcW w:w="567" w:type="dxa"/>
          </w:tcPr>
          <w:p w14:paraId="0337F840" w14:textId="77777777" w:rsidR="00312268" w:rsidRPr="00517D27" w:rsidRDefault="00312268" w:rsidP="00ED1363">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639" w:type="dxa"/>
          </w:tcPr>
          <w:p w14:paraId="153B68F3" w14:textId="77777777" w:rsidR="00312268" w:rsidRPr="00517D27" w:rsidRDefault="00312268" w:rsidP="004C44AB">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Burning regimes for natural vegetation shall where necessary be determined by one or more of the following;</w:t>
            </w:r>
          </w:p>
          <w:p w14:paraId="2335E083" w14:textId="77777777" w:rsidR="00312268" w:rsidRPr="00517D27" w:rsidRDefault="00312268" w:rsidP="004C44AB">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Outside expert assistance.</w:t>
            </w:r>
          </w:p>
          <w:p w14:paraId="64F2CED7" w14:textId="77777777" w:rsidR="00312268" w:rsidRPr="00517D27" w:rsidRDefault="00312268" w:rsidP="004C44AB">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Legal requirements in terms of season of burn</w:t>
            </w:r>
          </w:p>
          <w:p w14:paraId="51F5F25C" w14:textId="77777777" w:rsidR="00312268" w:rsidRPr="00517D27" w:rsidRDefault="00312268" w:rsidP="004C44AB">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Climax vegetation that is to be established or maintained.</w:t>
            </w:r>
          </w:p>
          <w:p w14:paraId="635F8E9C" w14:textId="77777777" w:rsidR="00312268" w:rsidRPr="00517D27" w:rsidRDefault="00312268" w:rsidP="004C44AB">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Breeding cycles and season of fauna that inhabits the vegetation.</w:t>
            </w:r>
          </w:p>
          <w:p w14:paraId="63EED2AF" w14:textId="77777777" w:rsidR="00312268" w:rsidRPr="00517D27" w:rsidRDefault="00312268" w:rsidP="004C44AB">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Fire protection requirements of the plantation.</w:t>
            </w:r>
          </w:p>
          <w:p w14:paraId="5C155F83" w14:textId="77777777" w:rsidR="00312268" w:rsidRPr="00517D27" w:rsidRDefault="00312268" w:rsidP="00312268">
            <w:pPr>
              <w:pStyle w:val="Indent-1-1-1"/>
              <w:numPr>
                <w:ilvl w:val="0"/>
                <w:numId w:val="12"/>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rPr>
              <w:t xml:space="preserve">natural fires </w:t>
            </w:r>
          </w:p>
        </w:tc>
        <w:tc>
          <w:tcPr>
            <w:tcW w:w="567" w:type="dxa"/>
          </w:tcPr>
          <w:p w14:paraId="3AFDF98F" w14:textId="77777777" w:rsidR="00312268" w:rsidRPr="00517D27" w:rsidRDefault="00312268" w:rsidP="00ED1363">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312268" w:rsidRPr="00517D27" w14:paraId="7C264C12" w14:textId="77777777" w:rsidTr="00F705E5">
        <w:tc>
          <w:tcPr>
            <w:tcW w:w="567" w:type="dxa"/>
          </w:tcPr>
          <w:p w14:paraId="2649A45A" w14:textId="77777777" w:rsidR="00312268" w:rsidRPr="00517D27" w:rsidRDefault="00312268" w:rsidP="00ED1363">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639" w:type="dxa"/>
          </w:tcPr>
          <w:p w14:paraId="7232C691" w14:textId="6F695FA9" w:rsidR="00312268" w:rsidRPr="00517D27" w:rsidRDefault="00312268" w:rsidP="00AD1985">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rPr>
              <w:t xml:space="preserve">The monitoring of the species composition, trends in vegetation change, species richness and fuel loads will assist management in determining what frequency of burning to implement and also when to burn as well as what type of burn is needed.  A systematic programme to determine the acceptable burning rotation must be developed before burning rotations are </w:t>
            </w:r>
            <w:r w:rsidR="00AD1985" w:rsidRPr="00517D27">
              <w:rPr>
                <w:rFonts w:ascii="Helvetica" w:hAnsi="Helvetica"/>
              </w:rPr>
              <w:t>finalised</w:t>
            </w:r>
            <w:r w:rsidRPr="00517D27">
              <w:rPr>
                <w:rFonts w:ascii="Helvetica" w:hAnsi="Helvetica"/>
              </w:rPr>
              <w:t>.</w:t>
            </w:r>
          </w:p>
        </w:tc>
        <w:tc>
          <w:tcPr>
            <w:tcW w:w="567" w:type="dxa"/>
          </w:tcPr>
          <w:p w14:paraId="20F89985" w14:textId="77777777" w:rsidR="00312268" w:rsidRPr="00517D27" w:rsidRDefault="00312268"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312268" w:rsidRPr="00517D27" w14:paraId="596E7801" w14:textId="77777777" w:rsidTr="00F705E5">
        <w:tc>
          <w:tcPr>
            <w:tcW w:w="567" w:type="dxa"/>
          </w:tcPr>
          <w:p w14:paraId="644136B0" w14:textId="77777777" w:rsidR="00312268" w:rsidRPr="00517D27" w:rsidRDefault="00312268" w:rsidP="00ED1363">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9639" w:type="dxa"/>
          </w:tcPr>
          <w:p w14:paraId="34DBEA5C" w14:textId="77777777" w:rsidR="00312268" w:rsidRPr="00517D27" w:rsidRDefault="00312268" w:rsidP="00F07E51">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Weed control: As prescribed for Riparian Zones and Wetlands (Refer section 4.1 </w:t>
            </w:r>
            <w:r w:rsidRPr="00517D27">
              <w:rPr>
                <w:rFonts w:ascii="Helvetica" w:hAnsi="Helvetica"/>
              </w:rPr>
              <w:t xml:space="preserve">step </w:t>
            </w:r>
            <w:r w:rsidR="00F07E51" w:rsidRPr="00517D27">
              <w:rPr>
                <w:rFonts w:ascii="Helvetica" w:hAnsi="Helvetica"/>
              </w:rPr>
              <w:t>8-15</w:t>
            </w:r>
            <w:r w:rsidRPr="00517D27">
              <w:rPr>
                <w:rFonts w:ascii="Helvetica" w:hAnsi="Helvetica"/>
              </w:rPr>
              <w:t>).</w:t>
            </w:r>
            <w:r w:rsidRPr="00517D27">
              <w:rPr>
                <w:rFonts w:ascii="Helvetica" w:hAnsi="Helvetica"/>
                <w:color w:val="000000"/>
              </w:rPr>
              <w:t xml:space="preserve"> This may need to be synchronised with the fire management regimes</w:t>
            </w:r>
          </w:p>
        </w:tc>
        <w:tc>
          <w:tcPr>
            <w:tcW w:w="567" w:type="dxa"/>
          </w:tcPr>
          <w:p w14:paraId="73BA9EE4" w14:textId="77777777" w:rsidR="00312268" w:rsidRPr="00517D27" w:rsidRDefault="00312268"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95410B" w:rsidRPr="00517D27" w14:paraId="6266412F" w14:textId="77777777" w:rsidTr="00F705E5">
        <w:tc>
          <w:tcPr>
            <w:tcW w:w="567" w:type="dxa"/>
          </w:tcPr>
          <w:p w14:paraId="7DFE9CD8" w14:textId="77777777" w:rsidR="0095410B" w:rsidRPr="00517D27" w:rsidRDefault="0095410B" w:rsidP="0082384F">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9639" w:type="dxa"/>
          </w:tcPr>
          <w:p w14:paraId="2BD40C8C" w14:textId="77777777" w:rsidR="0095410B" w:rsidRPr="00517D27" w:rsidRDefault="0095410B" w:rsidP="004C44AB">
            <w:pPr>
              <w:pStyle w:val="Indent-1-1"/>
              <w:tabs>
                <w:tab w:val="clear" w:pos="851"/>
                <w:tab w:val="clear" w:pos="1701"/>
                <w:tab w:val="clear" w:pos="2268"/>
                <w:tab w:val="clear" w:pos="2835"/>
                <w:tab w:val="clear" w:pos="3402"/>
              </w:tabs>
              <w:spacing w:after="0"/>
              <w:ind w:left="0" w:firstLine="0"/>
              <w:rPr>
                <w:rFonts w:ascii="Helvetica" w:hAnsi="Helvetica" w:cs="Arial"/>
                <w:highlight w:val="yellow"/>
              </w:rPr>
            </w:pPr>
            <w:r w:rsidRPr="00517D27">
              <w:rPr>
                <w:rFonts w:ascii="Helvetica" w:hAnsi="Helvetica"/>
              </w:rPr>
              <w:t>Erosion in grassland and woodlands occurs due to disturbance (roads, overgrazing) and rehabilitation measures need to be introduced where this occurs.  As far as possible only indigenous plants must be used for stabilization measures.</w:t>
            </w:r>
          </w:p>
        </w:tc>
        <w:tc>
          <w:tcPr>
            <w:tcW w:w="567" w:type="dxa"/>
          </w:tcPr>
          <w:p w14:paraId="00F216ED" w14:textId="77777777" w:rsidR="0095410B" w:rsidRPr="00517D27" w:rsidRDefault="0095410B"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95410B" w:rsidRPr="00517D27" w14:paraId="44ABE02D" w14:textId="77777777" w:rsidTr="00F705E5">
        <w:tc>
          <w:tcPr>
            <w:tcW w:w="567" w:type="dxa"/>
          </w:tcPr>
          <w:p w14:paraId="07DFA609" w14:textId="77777777" w:rsidR="0095410B" w:rsidRPr="00517D27" w:rsidRDefault="0095410B" w:rsidP="0082384F">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639" w:type="dxa"/>
          </w:tcPr>
          <w:p w14:paraId="29F14CCF" w14:textId="77777777" w:rsidR="0095410B" w:rsidRPr="00517D27" w:rsidRDefault="0095410B" w:rsidP="0095410B">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cs="Arial"/>
              </w:rPr>
              <w:t>Grasslands and woodlands experience intense pressure from grazing by agricultural stock.  A need to assist local communities is however recognised. All grazing on plantations shall be controlled and the permitting procedures introduced and enforced on plantations</w:t>
            </w:r>
          </w:p>
        </w:tc>
        <w:tc>
          <w:tcPr>
            <w:tcW w:w="567" w:type="dxa"/>
          </w:tcPr>
          <w:p w14:paraId="291C7B1D" w14:textId="77777777" w:rsidR="0095410B" w:rsidRPr="00517D27" w:rsidRDefault="0095410B"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95410B" w:rsidRPr="00517D27" w14:paraId="4A47782B" w14:textId="77777777" w:rsidTr="00F705E5">
        <w:tc>
          <w:tcPr>
            <w:tcW w:w="567" w:type="dxa"/>
          </w:tcPr>
          <w:p w14:paraId="10C3F39F" w14:textId="77777777" w:rsidR="0095410B" w:rsidRPr="00517D27" w:rsidRDefault="0095410B" w:rsidP="0082384F">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639" w:type="dxa"/>
          </w:tcPr>
          <w:p w14:paraId="4865C2FF" w14:textId="77777777" w:rsidR="0095410B" w:rsidRPr="00517D27" w:rsidRDefault="0095410B" w:rsidP="0095410B">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cs="Arial"/>
              </w:rPr>
              <w:t>All multiple resource harvesting shall take place through a permit system with active enforcement.  Resource harvesting should only occur as part of subsistence assistance to local communities and no commercial resource harvesting is allowed.</w:t>
            </w:r>
          </w:p>
        </w:tc>
        <w:tc>
          <w:tcPr>
            <w:tcW w:w="567" w:type="dxa"/>
          </w:tcPr>
          <w:p w14:paraId="02F69F3C" w14:textId="77777777" w:rsidR="0095410B" w:rsidRPr="00517D27" w:rsidRDefault="0095410B"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bl>
    <w:p w14:paraId="32D9EC61" w14:textId="77777777" w:rsidR="00DB4BF7" w:rsidRPr="00517D27" w:rsidRDefault="00DB4BF7" w:rsidP="00DB4BF7">
      <w:pPr>
        <w:pStyle w:val="BodyTextIndent3"/>
        <w:tabs>
          <w:tab w:val="clear" w:pos="-720"/>
          <w:tab w:val="clear" w:pos="720"/>
          <w:tab w:val="clear" w:pos="2160"/>
          <w:tab w:val="left" w:pos="567"/>
          <w:tab w:val="left" w:pos="630"/>
          <w:tab w:val="num" w:pos="1080"/>
          <w:tab w:val="left" w:pos="2268"/>
          <w:tab w:val="left" w:pos="2835"/>
          <w:tab w:val="left" w:pos="3402"/>
        </w:tabs>
        <w:ind w:left="85" w:firstLine="0"/>
        <w:rPr>
          <w:rFonts w:ascii="Helvetica" w:hAnsi="Helvetica"/>
        </w:rPr>
      </w:pPr>
      <w:r w:rsidRPr="00517D27">
        <w:rPr>
          <w:rFonts w:ascii="Helvetica" w:hAnsi="Helvetica"/>
        </w:rPr>
        <w:t xml:space="preserve">  </w:t>
      </w:r>
    </w:p>
    <w:p w14:paraId="6D4E1F26" w14:textId="77777777" w:rsidR="00A94431" w:rsidRPr="00517D27" w:rsidRDefault="00A94431" w:rsidP="006313B7">
      <w:pPr>
        <w:pStyle w:val="DefaultText"/>
        <w:numPr>
          <w:ilvl w:val="1"/>
          <w:numId w:val="2"/>
        </w:numPr>
        <w:rPr>
          <w:rFonts w:ascii="Helvetica" w:hAnsi="Helvetica" w:cs="Arial"/>
          <w:b/>
          <w:sz w:val="20"/>
          <w:u w:val="single"/>
        </w:rPr>
      </w:pPr>
      <w:r w:rsidRPr="00517D27">
        <w:rPr>
          <w:rFonts w:ascii="Helvetica" w:hAnsi="Helvetica" w:cs="Arial"/>
          <w:b/>
          <w:sz w:val="20"/>
        </w:rPr>
        <w:tab/>
      </w:r>
      <w:r w:rsidR="006313B7" w:rsidRPr="00517D27">
        <w:rPr>
          <w:rFonts w:ascii="Helvetica" w:hAnsi="Helvetica" w:cs="Arial"/>
          <w:b/>
          <w:sz w:val="20"/>
        </w:rPr>
        <w:t xml:space="preserve">Areas of Special Interest (ASI’s) Prescriptions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A94431" w:rsidRPr="00517D27" w14:paraId="780B1934" w14:textId="77777777" w:rsidTr="00F705E5">
        <w:tc>
          <w:tcPr>
            <w:tcW w:w="567" w:type="dxa"/>
          </w:tcPr>
          <w:p w14:paraId="690DF3CE" w14:textId="77777777" w:rsidR="00A94431" w:rsidRPr="00517D27" w:rsidRDefault="00A94431" w:rsidP="00850528">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639" w:type="dxa"/>
          </w:tcPr>
          <w:p w14:paraId="574F218B" w14:textId="77777777" w:rsidR="006313B7" w:rsidRPr="00517D27" w:rsidRDefault="006313B7" w:rsidP="006313B7">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The following elements shall be classified as ASI’s.</w:t>
            </w:r>
          </w:p>
          <w:p w14:paraId="11C6A711" w14:textId="403B4156" w:rsidR="006313B7" w:rsidRPr="00517D27" w:rsidRDefault="000F4B18"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Paleontological</w:t>
            </w:r>
            <w:r w:rsidR="004761B0" w:rsidRPr="00517D27">
              <w:rPr>
                <w:rFonts w:ascii="Helvetica" w:hAnsi="Helvetica" w:cs="Arial"/>
                <w:color w:val="000000"/>
              </w:rPr>
              <w:t xml:space="preserve"> objects and</w:t>
            </w:r>
            <w:r w:rsidR="006313B7" w:rsidRPr="00517D27">
              <w:rPr>
                <w:rFonts w:ascii="Helvetica" w:hAnsi="Helvetica" w:cs="Arial"/>
                <w:color w:val="000000"/>
              </w:rPr>
              <w:t xml:space="preserve"> sites</w:t>
            </w:r>
          </w:p>
          <w:p w14:paraId="0D03FB4A"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Archaeological sites</w:t>
            </w:r>
          </w:p>
          <w:p w14:paraId="6CCBFDA1"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Historical sites, structures, buildings and ruins</w:t>
            </w:r>
          </w:p>
          <w:p w14:paraId="68CDE8B8" w14:textId="77777777" w:rsidR="004761B0" w:rsidRPr="00517D27" w:rsidRDefault="004761B0"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Cultural or historical landscapes</w:t>
            </w:r>
            <w:r w:rsidR="00853E8D" w:rsidRPr="00517D27">
              <w:rPr>
                <w:rFonts w:ascii="Helvetica" w:hAnsi="Helvetica" w:cs="Arial"/>
              </w:rPr>
              <w:t>, such as sacred forests or big trees.</w:t>
            </w:r>
          </w:p>
          <w:p w14:paraId="3E65D5F4"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lastRenderedPageBreak/>
              <w:t>Caves</w:t>
            </w:r>
          </w:p>
          <w:p w14:paraId="63CDB5D3"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Waterfalls</w:t>
            </w:r>
          </w:p>
          <w:p w14:paraId="65C544BB"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Scenic view points</w:t>
            </w:r>
          </w:p>
          <w:p w14:paraId="5BEA950C"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Vegetation that has historical value or special</w:t>
            </w:r>
            <w:r w:rsidR="0050168B" w:rsidRPr="00517D27">
              <w:rPr>
                <w:rFonts w:ascii="Helvetica" w:hAnsi="Helvetica" w:cs="Arial"/>
                <w:color w:val="000000"/>
              </w:rPr>
              <w:t xml:space="preserve"> or cultural</w:t>
            </w:r>
            <w:r w:rsidRPr="00517D27">
              <w:rPr>
                <w:rFonts w:ascii="Helvetica" w:hAnsi="Helvetica" w:cs="Arial"/>
                <w:color w:val="000000"/>
              </w:rPr>
              <w:t xml:space="preserve"> interest.</w:t>
            </w:r>
          </w:p>
          <w:p w14:paraId="5164C267" w14:textId="77777777" w:rsidR="0043372A" w:rsidRPr="00517D27" w:rsidRDefault="0043372A"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Tree with active raptor nests</w:t>
            </w:r>
          </w:p>
          <w:p w14:paraId="2182C97A" w14:textId="77777777" w:rsidR="006313B7" w:rsidRPr="00517D27" w:rsidRDefault="004761B0"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 xml:space="preserve">Burial sites and cemeteries / </w:t>
            </w:r>
            <w:r w:rsidR="006313B7" w:rsidRPr="00517D27">
              <w:rPr>
                <w:rFonts w:ascii="Helvetica" w:hAnsi="Helvetica" w:cs="Arial"/>
                <w:color w:val="000000"/>
              </w:rPr>
              <w:t>Graves</w:t>
            </w:r>
          </w:p>
          <w:p w14:paraId="317821EA" w14:textId="77777777" w:rsidR="006313B7" w:rsidRPr="00517D27" w:rsidRDefault="006313B7" w:rsidP="0075744A">
            <w:pPr>
              <w:pStyle w:val="Indent-1-1-1"/>
              <w:numPr>
                <w:ilvl w:val="0"/>
                <w:numId w:val="13"/>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Dams or other water bodies not included as a riparian SMZ.</w:t>
            </w:r>
          </w:p>
          <w:p w14:paraId="68B9EA9E" w14:textId="77777777" w:rsidR="00A94431" w:rsidRPr="00517D27" w:rsidRDefault="006313B7" w:rsidP="0075744A">
            <w:pPr>
              <w:pStyle w:val="Indent-1-1"/>
              <w:numPr>
                <w:ilvl w:val="0"/>
                <w:numId w:val="13"/>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color w:val="000000"/>
              </w:rPr>
              <w:t>Declared National Monuments</w:t>
            </w:r>
          </w:p>
        </w:tc>
        <w:tc>
          <w:tcPr>
            <w:tcW w:w="567" w:type="dxa"/>
          </w:tcPr>
          <w:p w14:paraId="3F6A9CB8" w14:textId="77777777" w:rsidR="00A94431" w:rsidRPr="00517D27" w:rsidRDefault="00A05653" w:rsidP="00850528">
            <w:pPr>
              <w:pStyle w:val="Indent-1-1"/>
              <w:spacing w:after="0"/>
              <w:ind w:left="0" w:firstLine="0"/>
              <w:jc w:val="center"/>
              <w:rPr>
                <w:rFonts w:ascii="Helvetica" w:hAnsi="Helvetica" w:cs="Arial"/>
                <w:b/>
                <w:color w:val="000000"/>
              </w:rPr>
            </w:pPr>
            <w:r w:rsidRPr="00517D27">
              <w:rPr>
                <w:rFonts w:ascii="Helvetica" w:hAnsi="Helvetica" w:cs="Arial"/>
                <w:b/>
                <w:color w:val="000000"/>
              </w:rPr>
              <w:lastRenderedPageBreak/>
              <w:t>Q</w:t>
            </w:r>
          </w:p>
        </w:tc>
      </w:tr>
      <w:tr w:rsidR="00A94431" w:rsidRPr="00517D27" w14:paraId="141699A9" w14:textId="77777777" w:rsidTr="00F705E5">
        <w:tc>
          <w:tcPr>
            <w:tcW w:w="567" w:type="dxa"/>
          </w:tcPr>
          <w:p w14:paraId="5CD2E257" w14:textId="77777777" w:rsidR="00A94431" w:rsidRPr="00517D27" w:rsidRDefault="00A94431" w:rsidP="00850528">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639" w:type="dxa"/>
          </w:tcPr>
          <w:p w14:paraId="21420697" w14:textId="77777777" w:rsidR="006313B7" w:rsidRPr="00517D27" w:rsidRDefault="006313B7" w:rsidP="006313B7">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ASI’s thus identified shall be provided with the following buffers.</w:t>
            </w:r>
          </w:p>
          <w:p w14:paraId="7D03804E" w14:textId="77777777" w:rsidR="006313B7" w:rsidRPr="00517D27" w:rsidRDefault="006313B7" w:rsidP="0075744A">
            <w:pPr>
              <w:pStyle w:val="Indent-1-1-1"/>
              <w:numPr>
                <w:ilvl w:val="0"/>
                <w:numId w:val="14"/>
              </w:numPr>
              <w:tabs>
                <w:tab w:val="clear" w:pos="1418"/>
                <w:tab w:val="clear" w:pos="1985"/>
                <w:tab w:val="clear" w:pos="2268"/>
                <w:tab w:val="clear" w:pos="2835"/>
                <w:tab w:val="clear" w:pos="3402"/>
              </w:tabs>
              <w:spacing w:after="0"/>
              <w:ind w:left="340" w:hanging="340"/>
              <w:rPr>
                <w:rFonts w:ascii="Helvetica" w:hAnsi="Helvetica" w:cs="Arial"/>
                <w:color w:val="000000"/>
              </w:rPr>
            </w:pPr>
            <w:r w:rsidRPr="00517D27">
              <w:rPr>
                <w:rFonts w:ascii="Helvetica" w:hAnsi="Helvetica" w:cs="Arial"/>
                <w:color w:val="000000"/>
              </w:rPr>
              <w:t>A buffer of at least 5 metres shall be maintained around ASIs.  A road may be included as part of this buffer.</w:t>
            </w:r>
          </w:p>
          <w:p w14:paraId="0A5E2C0C" w14:textId="77777777" w:rsidR="00A94431" w:rsidRPr="00517D27" w:rsidRDefault="006313B7" w:rsidP="0075744A">
            <w:pPr>
              <w:pStyle w:val="Indent-1-1"/>
              <w:numPr>
                <w:ilvl w:val="0"/>
                <w:numId w:val="14"/>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cs="Arial"/>
                <w:color w:val="000000"/>
              </w:rPr>
              <w:t>If significant damage is inevitable during operational activities, this distance should be increased to mitigate such impacts.</w:t>
            </w:r>
          </w:p>
        </w:tc>
        <w:tc>
          <w:tcPr>
            <w:tcW w:w="567" w:type="dxa"/>
          </w:tcPr>
          <w:p w14:paraId="59CC77A3" w14:textId="77777777" w:rsidR="00A94431" w:rsidRPr="00517D27" w:rsidRDefault="00A05653" w:rsidP="00850528">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30131" w:rsidRPr="00517D27" w14:paraId="55B11F5C" w14:textId="77777777" w:rsidTr="00F705E5">
        <w:tc>
          <w:tcPr>
            <w:tcW w:w="567" w:type="dxa"/>
          </w:tcPr>
          <w:p w14:paraId="42119C05"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9639" w:type="dxa"/>
          </w:tcPr>
          <w:p w14:paraId="389B4B6D"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 xml:space="preserve">Planting next to existing public view sites </w:t>
            </w:r>
            <w:r w:rsidRPr="00517D27">
              <w:rPr>
                <w:rFonts w:ascii="Helvetica" w:hAnsi="Helvetica" w:cs="Arial"/>
              </w:rPr>
              <w:t xml:space="preserve">or significant aesthetic sites </w:t>
            </w:r>
            <w:r w:rsidRPr="00517D27">
              <w:rPr>
                <w:rFonts w:ascii="Helvetica" w:hAnsi="Helvetica" w:cs="Arial"/>
                <w:color w:val="000000"/>
              </w:rPr>
              <w:t xml:space="preserve">shall not impede such views throughout the rotation of the particular commercial stand(s).  </w:t>
            </w:r>
          </w:p>
        </w:tc>
        <w:tc>
          <w:tcPr>
            <w:tcW w:w="567" w:type="dxa"/>
          </w:tcPr>
          <w:p w14:paraId="38A965BF"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30131" w:rsidRPr="00517D27" w14:paraId="711B218B" w14:textId="77777777" w:rsidTr="00F705E5">
        <w:tc>
          <w:tcPr>
            <w:tcW w:w="567" w:type="dxa"/>
          </w:tcPr>
          <w:p w14:paraId="070CF780"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9639" w:type="dxa"/>
          </w:tcPr>
          <w:p w14:paraId="177F8C45"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Where any operational activities may impact on such sites, a specific buffer shall be established and recorded within the Areas of Special Interest (ASI) record of the site and this zone shall need to be sufficient to exclude such potential impacts.</w:t>
            </w:r>
          </w:p>
        </w:tc>
        <w:tc>
          <w:tcPr>
            <w:tcW w:w="567" w:type="dxa"/>
          </w:tcPr>
          <w:p w14:paraId="1334F156"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30131" w:rsidRPr="00517D27" w14:paraId="23E9841C" w14:textId="77777777" w:rsidTr="00F705E5">
        <w:tc>
          <w:tcPr>
            <w:tcW w:w="567" w:type="dxa"/>
          </w:tcPr>
          <w:p w14:paraId="38E2BF44"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639" w:type="dxa"/>
          </w:tcPr>
          <w:p w14:paraId="6DD07196" w14:textId="16BFFD0D"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 xml:space="preserve">No ASI shall be destroyed or altered in any way, without the approval of </w:t>
            </w:r>
            <w:r w:rsidRPr="00517D27">
              <w:rPr>
                <w:rFonts w:ascii="Helvetica" w:hAnsi="Helvetica" w:cs="Arial"/>
              </w:rPr>
              <w:t xml:space="preserve">the </w:t>
            </w:r>
            <w:r w:rsidR="0042664F" w:rsidRPr="00517D27">
              <w:rPr>
                <w:rFonts w:ascii="Helvetica" w:hAnsi="Helvetica" w:cs="Arial"/>
              </w:rPr>
              <w:t>Forestry</w:t>
            </w:r>
            <w:r w:rsidRPr="00517D27">
              <w:rPr>
                <w:rFonts w:ascii="Helvetica" w:hAnsi="Helvetica" w:cs="Arial"/>
              </w:rPr>
              <w:t xml:space="preserve"> Manager</w:t>
            </w:r>
            <w:r w:rsidRPr="00517D27">
              <w:rPr>
                <w:rFonts w:ascii="Helvetica" w:hAnsi="Helvetica" w:cs="Arial"/>
                <w:color w:val="000000"/>
              </w:rPr>
              <w:t>.</w:t>
            </w:r>
          </w:p>
        </w:tc>
        <w:tc>
          <w:tcPr>
            <w:tcW w:w="567" w:type="dxa"/>
          </w:tcPr>
          <w:p w14:paraId="70A2782F"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QE</w:t>
            </w:r>
          </w:p>
        </w:tc>
      </w:tr>
      <w:tr w:rsidR="00130131" w:rsidRPr="00517D27" w14:paraId="6512835C" w14:textId="77777777" w:rsidTr="00F705E5">
        <w:tc>
          <w:tcPr>
            <w:tcW w:w="567" w:type="dxa"/>
          </w:tcPr>
          <w:p w14:paraId="507DE257"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639" w:type="dxa"/>
          </w:tcPr>
          <w:p w14:paraId="0860F7FA"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 xml:space="preserve">A record of every ASI shall be included in the CMP and the </w:t>
            </w:r>
            <w:hyperlink r:id="rId34" w:history="1">
              <w:r w:rsidRPr="00517D27">
                <w:rPr>
                  <w:rStyle w:val="Hyperlink"/>
                  <w:rFonts w:ascii="Helvetica" w:hAnsi="Helvetica" w:cs="Arial"/>
                </w:rPr>
                <w:t>ASI Record</w:t>
              </w:r>
            </w:hyperlink>
            <w:r w:rsidRPr="00517D27">
              <w:rPr>
                <w:rFonts w:ascii="Helvetica" w:hAnsi="Helvetica" w:cs="Arial"/>
                <w:color w:val="000000"/>
              </w:rPr>
              <w:t xml:space="preserve"> used as a pro-forma.</w:t>
            </w:r>
          </w:p>
        </w:tc>
        <w:tc>
          <w:tcPr>
            <w:tcW w:w="567" w:type="dxa"/>
          </w:tcPr>
          <w:p w14:paraId="0B15F988"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130131" w:rsidRPr="00517D27" w14:paraId="36879D1B" w14:textId="77777777" w:rsidTr="00F705E5">
        <w:tc>
          <w:tcPr>
            <w:tcW w:w="567" w:type="dxa"/>
          </w:tcPr>
          <w:p w14:paraId="12466007"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639" w:type="dxa"/>
          </w:tcPr>
          <w:p w14:paraId="30DEACD5"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Where necessary outside expertise may be used to assist in determining management prescriptions.</w:t>
            </w:r>
          </w:p>
        </w:tc>
        <w:tc>
          <w:tcPr>
            <w:tcW w:w="567" w:type="dxa"/>
          </w:tcPr>
          <w:p w14:paraId="69993B5F"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130131" w:rsidRPr="00517D27" w14:paraId="290A1326" w14:textId="77777777" w:rsidTr="00F705E5">
        <w:tc>
          <w:tcPr>
            <w:tcW w:w="567" w:type="dxa"/>
          </w:tcPr>
          <w:p w14:paraId="0BA2D660"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639" w:type="dxa"/>
          </w:tcPr>
          <w:p w14:paraId="0106D1E2" w14:textId="0EC9E698" w:rsidR="00130131" w:rsidRPr="00517D27" w:rsidRDefault="00130131" w:rsidP="00151E54">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The management prescriptions shall be defined in the ASI record.</w:t>
            </w:r>
          </w:p>
        </w:tc>
        <w:tc>
          <w:tcPr>
            <w:tcW w:w="567" w:type="dxa"/>
          </w:tcPr>
          <w:p w14:paraId="7DAE76A2"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130131" w:rsidRPr="00517D27" w14:paraId="5761A110" w14:textId="77777777" w:rsidTr="00F705E5">
        <w:tc>
          <w:tcPr>
            <w:tcW w:w="567" w:type="dxa"/>
          </w:tcPr>
          <w:p w14:paraId="028D6636"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9</w:t>
            </w:r>
          </w:p>
        </w:tc>
        <w:tc>
          <w:tcPr>
            <w:tcW w:w="9639" w:type="dxa"/>
          </w:tcPr>
          <w:p w14:paraId="0596CB16"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Prescriptions may include:</w:t>
            </w:r>
          </w:p>
          <w:p w14:paraId="04F9B795" w14:textId="77777777" w:rsidR="00130131" w:rsidRPr="00517D27" w:rsidRDefault="00130131" w:rsidP="0082384F">
            <w:pPr>
              <w:pStyle w:val="Indent-1-1"/>
              <w:numPr>
                <w:ilvl w:val="0"/>
                <w:numId w:val="23"/>
              </w:numPr>
              <w:tabs>
                <w:tab w:val="clear" w:pos="851"/>
                <w:tab w:val="clear" w:pos="1701"/>
                <w:tab w:val="clear" w:pos="2268"/>
                <w:tab w:val="clear" w:pos="2835"/>
                <w:tab w:val="clear" w:pos="3402"/>
              </w:tabs>
              <w:spacing w:after="0"/>
              <w:rPr>
                <w:rFonts w:ascii="Helvetica" w:hAnsi="Helvetica" w:cs="Arial"/>
                <w:color w:val="000000"/>
              </w:rPr>
            </w:pPr>
            <w:r w:rsidRPr="00517D27">
              <w:rPr>
                <w:rFonts w:ascii="Helvetica" w:hAnsi="Helvetica" w:cs="Arial"/>
              </w:rPr>
              <w:t>No intervention, where conditions are relatively stable and no immediate threats are perceived.</w:t>
            </w:r>
          </w:p>
          <w:p w14:paraId="7B047627" w14:textId="77777777" w:rsidR="00130131" w:rsidRPr="00517D27" w:rsidRDefault="00130131" w:rsidP="0082384F">
            <w:pPr>
              <w:pStyle w:val="Indent-1-1"/>
              <w:numPr>
                <w:ilvl w:val="0"/>
                <w:numId w:val="23"/>
              </w:numPr>
              <w:tabs>
                <w:tab w:val="clear" w:pos="851"/>
                <w:tab w:val="clear" w:pos="1701"/>
                <w:tab w:val="clear" w:pos="2268"/>
                <w:tab w:val="clear" w:pos="2835"/>
                <w:tab w:val="clear" w:pos="3402"/>
              </w:tabs>
              <w:spacing w:after="0"/>
              <w:rPr>
                <w:rFonts w:ascii="Helvetica" w:hAnsi="Helvetica" w:cs="Arial"/>
                <w:color w:val="000000"/>
              </w:rPr>
            </w:pPr>
            <w:r w:rsidRPr="00517D27">
              <w:rPr>
                <w:rFonts w:ascii="Helvetica" w:hAnsi="Helvetica" w:cs="Arial"/>
              </w:rPr>
              <w:t>Preservation, including short-term protective measures as well as long-term actions to retard deterioration or prevent further damage.</w:t>
            </w:r>
          </w:p>
          <w:p w14:paraId="7535BF76" w14:textId="77777777" w:rsidR="00130131" w:rsidRPr="00517D27" w:rsidRDefault="00130131" w:rsidP="0082384F">
            <w:pPr>
              <w:pStyle w:val="Indent-1-1"/>
              <w:numPr>
                <w:ilvl w:val="0"/>
                <w:numId w:val="23"/>
              </w:numPr>
              <w:tabs>
                <w:tab w:val="clear" w:pos="851"/>
                <w:tab w:val="clear" w:pos="1701"/>
                <w:tab w:val="clear" w:pos="2268"/>
                <w:tab w:val="clear" w:pos="2835"/>
                <w:tab w:val="clear" w:pos="3402"/>
              </w:tabs>
              <w:spacing w:after="0"/>
              <w:rPr>
                <w:rFonts w:ascii="Helvetica" w:hAnsi="Helvetica" w:cs="Arial"/>
                <w:color w:val="000000"/>
              </w:rPr>
            </w:pPr>
            <w:r w:rsidRPr="00517D27">
              <w:rPr>
                <w:rFonts w:ascii="Helvetica" w:hAnsi="Helvetica" w:cs="Arial"/>
              </w:rPr>
              <w:t>Repair and Restoration.</w:t>
            </w:r>
          </w:p>
          <w:p w14:paraId="29FF1093" w14:textId="77777777" w:rsidR="00130131" w:rsidRPr="00517D27" w:rsidRDefault="00130131" w:rsidP="0082384F">
            <w:pPr>
              <w:pStyle w:val="Indent-1-1"/>
              <w:numPr>
                <w:ilvl w:val="0"/>
                <w:numId w:val="23"/>
              </w:numPr>
              <w:tabs>
                <w:tab w:val="clear" w:pos="851"/>
                <w:tab w:val="clear" w:pos="1701"/>
                <w:tab w:val="clear" w:pos="2268"/>
                <w:tab w:val="clear" w:pos="2835"/>
                <w:tab w:val="clear" w:pos="3402"/>
              </w:tabs>
              <w:spacing w:after="0"/>
              <w:rPr>
                <w:rFonts w:ascii="Helvetica" w:hAnsi="Helvetica" w:cs="Arial"/>
                <w:color w:val="000000"/>
              </w:rPr>
            </w:pPr>
            <w:r w:rsidRPr="00517D27">
              <w:rPr>
                <w:rFonts w:ascii="Helvetica" w:hAnsi="Helvetica" w:cs="Arial"/>
              </w:rPr>
              <w:t>Eradication of alien plants on the site.</w:t>
            </w:r>
          </w:p>
        </w:tc>
        <w:tc>
          <w:tcPr>
            <w:tcW w:w="567" w:type="dxa"/>
          </w:tcPr>
          <w:p w14:paraId="392B90E0"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130131" w:rsidRPr="00517D27" w14:paraId="6A8BABD2" w14:textId="77777777" w:rsidTr="00F705E5">
        <w:tc>
          <w:tcPr>
            <w:tcW w:w="567" w:type="dxa"/>
          </w:tcPr>
          <w:p w14:paraId="576CCBC9" w14:textId="77777777" w:rsidR="00130131" w:rsidRPr="00517D27" w:rsidRDefault="00130131" w:rsidP="00850528">
            <w:pPr>
              <w:pStyle w:val="Indent-1-1"/>
              <w:spacing w:after="0"/>
              <w:ind w:left="0" w:firstLine="0"/>
              <w:rPr>
                <w:rFonts w:ascii="Helvetica" w:hAnsi="Helvetica" w:cs="Arial"/>
                <w:color w:val="000000"/>
              </w:rPr>
            </w:pPr>
            <w:r w:rsidRPr="00517D27">
              <w:rPr>
                <w:rFonts w:ascii="Helvetica" w:hAnsi="Helvetica" w:cs="Arial"/>
                <w:color w:val="000000"/>
              </w:rPr>
              <w:t>10</w:t>
            </w:r>
          </w:p>
        </w:tc>
        <w:tc>
          <w:tcPr>
            <w:tcW w:w="9639" w:type="dxa"/>
          </w:tcPr>
          <w:p w14:paraId="03D2CA38" w14:textId="77777777" w:rsidR="00130131" w:rsidRPr="00517D27" w:rsidRDefault="00130131" w:rsidP="0082384F">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rPr>
              <w:t>Communities and the work force shall be informed about the existence of Significant Sites, and the importance of reporting any new findings.  The management of Significant Sites shall have the approval of local communities where applicable.</w:t>
            </w:r>
          </w:p>
        </w:tc>
        <w:tc>
          <w:tcPr>
            <w:tcW w:w="567" w:type="dxa"/>
          </w:tcPr>
          <w:p w14:paraId="48A484E9" w14:textId="77777777" w:rsidR="00130131" w:rsidRPr="00517D27" w:rsidRDefault="00130131" w:rsidP="0082384F">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bl>
    <w:p w14:paraId="0B4B7494" w14:textId="77777777" w:rsidR="00F60EDA" w:rsidRPr="00517D27" w:rsidRDefault="00F60EDA" w:rsidP="004E26A5">
      <w:pPr>
        <w:pStyle w:val="DefaultText"/>
        <w:rPr>
          <w:rFonts w:ascii="Helvetica" w:hAnsi="Helvetica" w:cs="Arial"/>
          <w:sz w:val="20"/>
        </w:rPr>
      </w:pPr>
    </w:p>
    <w:p w14:paraId="68C40AB5" w14:textId="77777777" w:rsidR="004E26A5" w:rsidRPr="00517D27" w:rsidRDefault="004E26A5" w:rsidP="004E26A5">
      <w:pPr>
        <w:pStyle w:val="DefaultText"/>
        <w:numPr>
          <w:ilvl w:val="1"/>
          <w:numId w:val="2"/>
        </w:numPr>
        <w:rPr>
          <w:rFonts w:ascii="Helvetica" w:hAnsi="Helvetica" w:cs="Arial"/>
          <w:b/>
          <w:sz w:val="20"/>
          <w:u w:val="single"/>
        </w:rPr>
      </w:pPr>
      <w:r w:rsidRPr="00517D27">
        <w:rPr>
          <w:rFonts w:ascii="Helvetica" w:hAnsi="Helvetica" w:cs="Arial"/>
          <w:b/>
          <w:sz w:val="20"/>
        </w:rPr>
        <w:tab/>
        <w:t xml:space="preserve">Fauna and Flora Prescriptions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4E26A5" w:rsidRPr="00517D27" w14:paraId="0115F241" w14:textId="77777777" w:rsidTr="00F705E5">
        <w:tc>
          <w:tcPr>
            <w:tcW w:w="567" w:type="dxa"/>
          </w:tcPr>
          <w:p w14:paraId="43DBC3C1" w14:textId="77777777" w:rsidR="004E26A5" w:rsidRPr="00517D27" w:rsidRDefault="004E26A5" w:rsidP="00EA3CC6">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639" w:type="dxa"/>
          </w:tcPr>
          <w:p w14:paraId="60F1A292" w14:textId="77777777" w:rsidR="004E26A5" w:rsidRPr="00517D27" w:rsidRDefault="00F5274C" w:rsidP="00F4141E">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Independent specialist surveys must be undertaken to investigate the presence of rare, threatened and endangered fauna and flora occurring on the plantation.</w:t>
            </w:r>
          </w:p>
        </w:tc>
        <w:tc>
          <w:tcPr>
            <w:tcW w:w="567" w:type="dxa"/>
          </w:tcPr>
          <w:p w14:paraId="30F6A49D" w14:textId="4EA7A7F6" w:rsidR="004E26A5" w:rsidRPr="00517D27" w:rsidRDefault="00867A76" w:rsidP="00EA3CC6">
            <w:pPr>
              <w:pStyle w:val="Indent-1-1"/>
              <w:spacing w:after="0"/>
              <w:ind w:left="0" w:firstLine="0"/>
              <w:jc w:val="center"/>
              <w:rPr>
                <w:rFonts w:ascii="Helvetica" w:hAnsi="Helvetica" w:cs="Arial"/>
                <w:b/>
              </w:rPr>
            </w:pPr>
            <w:r w:rsidRPr="00517D27">
              <w:rPr>
                <w:rFonts w:ascii="Helvetica" w:hAnsi="Helvetica" w:cs="Arial"/>
                <w:b/>
              </w:rPr>
              <w:t>QE</w:t>
            </w:r>
          </w:p>
        </w:tc>
      </w:tr>
      <w:tr w:rsidR="00F5274C" w:rsidRPr="00517D27" w14:paraId="7E81B3DE" w14:textId="77777777" w:rsidTr="00F705E5">
        <w:tc>
          <w:tcPr>
            <w:tcW w:w="567" w:type="dxa"/>
          </w:tcPr>
          <w:p w14:paraId="41FB6B93" w14:textId="77777777" w:rsidR="00F5274C" w:rsidRPr="00517D27" w:rsidRDefault="00F5274C" w:rsidP="004C44AB">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639" w:type="dxa"/>
          </w:tcPr>
          <w:p w14:paraId="655AB693" w14:textId="7C949658" w:rsidR="00F5274C" w:rsidRPr="00517D27" w:rsidRDefault="00F5274C" w:rsidP="0082384F">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 xml:space="preserve">A list of fauna and flora occurring on the forest shall be </w:t>
            </w:r>
            <w:r w:rsidR="00A522FA" w:rsidRPr="00517D27">
              <w:rPr>
                <w:rFonts w:ascii="Helvetica" w:hAnsi="Helvetica"/>
                <w:color w:val="000000"/>
              </w:rPr>
              <w:t>maintained by the Plantation Manager.</w:t>
            </w:r>
          </w:p>
        </w:tc>
        <w:tc>
          <w:tcPr>
            <w:tcW w:w="567" w:type="dxa"/>
          </w:tcPr>
          <w:p w14:paraId="641B1857" w14:textId="77777777" w:rsidR="00F5274C" w:rsidRPr="00517D27" w:rsidRDefault="00F5274C"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5274C" w:rsidRPr="00517D27" w14:paraId="55C15736" w14:textId="77777777" w:rsidTr="00F705E5">
        <w:tc>
          <w:tcPr>
            <w:tcW w:w="567" w:type="dxa"/>
          </w:tcPr>
          <w:p w14:paraId="50DE4BED" w14:textId="77777777" w:rsidR="00F5274C" w:rsidRPr="00517D27" w:rsidRDefault="00F5274C" w:rsidP="004C44AB">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9639" w:type="dxa"/>
          </w:tcPr>
          <w:p w14:paraId="7B139BBC" w14:textId="77777777" w:rsidR="00F5274C" w:rsidRPr="00517D27" w:rsidRDefault="00F5274C" w:rsidP="00F5274C">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s="Arial"/>
              </w:rPr>
              <w:t>All personnel should be encouraged to participate in identifying and monitoring these species.</w:t>
            </w:r>
            <w:r w:rsidR="00A522FA" w:rsidRPr="00517D27">
              <w:rPr>
                <w:rFonts w:ascii="Helvetica" w:hAnsi="Helvetica"/>
                <w:color w:val="000000"/>
              </w:rPr>
              <w:t xml:space="preserve"> Where feasible a </w:t>
            </w:r>
            <w:r w:rsidR="00A522FA" w:rsidRPr="00517D27">
              <w:rPr>
                <w:rFonts w:ascii="Helvetica" w:hAnsi="Helvetica"/>
                <w:color w:val="000000"/>
                <w:u w:val="single"/>
              </w:rPr>
              <w:t>pictorial</w:t>
            </w:r>
            <w:r w:rsidR="00A522FA" w:rsidRPr="00517D27">
              <w:rPr>
                <w:rFonts w:ascii="Helvetica" w:hAnsi="Helvetica"/>
                <w:color w:val="000000"/>
              </w:rPr>
              <w:t xml:space="preserve"> guide should be developed for the identification of all rare, threatened and endangered species, and staff trained in the identification of these species.</w:t>
            </w:r>
          </w:p>
        </w:tc>
        <w:tc>
          <w:tcPr>
            <w:tcW w:w="567" w:type="dxa"/>
          </w:tcPr>
          <w:p w14:paraId="3A4A76EE" w14:textId="77777777" w:rsidR="00F5274C" w:rsidRPr="00517D27" w:rsidRDefault="00F5274C"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5274C" w:rsidRPr="00517D27" w14:paraId="44E8E7D2" w14:textId="77777777" w:rsidTr="00F705E5">
        <w:tc>
          <w:tcPr>
            <w:tcW w:w="567" w:type="dxa"/>
          </w:tcPr>
          <w:p w14:paraId="753B88C8" w14:textId="77777777" w:rsidR="00F5274C" w:rsidRPr="00517D27" w:rsidRDefault="00F5274C" w:rsidP="004C44AB">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9639" w:type="dxa"/>
          </w:tcPr>
          <w:p w14:paraId="07FB5C84" w14:textId="77777777" w:rsidR="00F5274C" w:rsidRPr="00517D27" w:rsidRDefault="00F5274C" w:rsidP="004E26A5">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 xml:space="preserve">The </w:t>
            </w:r>
            <w:hyperlink r:id="rId35" w:history="1">
              <w:r w:rsidRPr="00517D27">
                <w:rPr>
                  <w:rStyle w:val="Hyperlink"/>
                  <w:rFonts w:ascii="Helvetica" w:hAnsi="Helvetica" w:cs="Arial"/>
                </w:rPr>
                <w:t>Species Record</w:t>
              </w:r>
            </w:hyperlink>
            <w:r w:rsidRPr="00517D27">
              <w:rPr>
                <w:rFonts w:ascii="Helvetica" w:hAnsi="Helvetica" w:cs="Arial"/>
              </w:rPr>
              <w:t xml:space="preserve"> shall be used as a pro-forma.</w:t>
            </w:r>
          </w:p>
        </w:tc>
        <w:tc>
          <w:tcPr>
            <w:tcW w:w="567" w:type="dxa"/>
          </w:tcPr>
          <w:p w14:paraId="5118F12B" w14:textId="77777777" w:rsidR="00F5274C" w:rsidRPr="00517D27" w:rsidRDefault="00F5274C" w:rsidP="00EA3CC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5274C" w:rsidRPr="00517D27" w14:paraId="3A10F7C1" w14:textId="77777777" w:rsidTr="00F705E5">
        <w:tc>
          <w:tcPr>
            <w:tcW w:w="567" w:type="dxa"/>
          </w:tcPr>
          <w:p w14:paraId="36123E07" w14:textId="77777777" w:rsidR="00F5274C" w:rsidRPr="00517D27" w:rsidRDefault="00F5274C" w:rsidP="004C44AB">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639" w:type="dxa"/>
          </w:tcPr>
          <w:p w14:paraId="74E26B1B" w14:textId="77777777" w:rsidR="00F5274C" w:rsidRPr="00517D27" w:rsidRDefault="00F5274C" w:rsidP="00EA3CC6">
            <w:pPr>
              <w:pStyle w:val="BodyText"/>
              <w:rPr>
                <w:rFonts w:ascii="Helvetica" w:hAnsi="Helvetica" w:cs="Arial"/>
                <w:sz w:val="20"/>
              </w:rPr>
            </w:pPr>
            <w:r w:rsidRPr="00517D27">
              <w:rPr>
                <w:rFonts w:ascii="Helvetica" w:hAnsi="Helvetica" w:cs="Arial"/>
                <w:sz w:val="20"/>
              </w:rPr>
              <w:t>This species record shall be up dated as information becomes available.</w:t>
            </w:r>
          </w:p>
        </w:tc>
        <w:tc>
          <w:tcPr>
            <w:tcW w:w="567" w:type="dxa"/>
          </w:tcPr>
          <w:p w14:paraId="2D33DF79" w14:textId="77777777" w:rsidR="00F5274C" w:rsidRPr="00517D27" w:rsidRDefault="00F5274C" w:rsidP="00EA3CC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F5274C" w:rsidRPr="00517D27" w14:paraId="4F29528F" w14:textId="77777777" w:rsidTr="00F705E5">
        <w:tc>
          <w:tcPr>
            <w:tcW w:w="567" w:type="dxa"/>
          </w:tcPr>
          <w:p w14:paraId="37FD75F0" w14:textId="77777777" w:rsidR="00F5274C" w:rsidRPr="00517D27" w:rsidRDefault="00F5274C" w:rsidP="004C44AB">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639" w:type="dxa"/>
          </w:tcPr>
          <w:p w14:paraId="11A25554" w14:textId="4294DFC3" w:rsidR="00F5274C" w:rsidRPr="00517D27" w:rsidRDefault="00F5274C" w:rsidP="00AD1985">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 xml:space="preserve">Rare threatened and endangered species </w:t>
            </w:r>
            <w:r w:rsidR="0082384F" w:rsidRPr="00517D27">
              <w:rPr>
                <w:rFonts w:ascii="Helvetica" w:hAnsi="Helvetica" w:cs="Arial"/>
              </w:rPr>
              <w:t xml:space="preserve">shall be </w:t>
            </w:r>
            <w:r w:rsidR="00AD1985" w:rsidRPr="00517D27">
              <w:rPr>
                <w:rFonts w:ascii="Helvetica" w:hAnsi="Helvetica" w:cs="Arial"/>
              </w:rPr>
              <w:t>identified</w:t>
            </w:r>
            <w:r w:rsidR="0082384F" w:rsidRPr="00517D27">
              <w:rPr>
                <w:rFonts w:ascii="Helvetica" w:hAnsi="Helvetica" w:cs="Arial"/>
              </w:rPr>
              <w:t xml:space="preserve"> in the species record</w:t>
            </w:r>
            <w:r w:rsidRPr="00517D27">
              <w:rPr>
                <w:rFonts w:ascii="Helvetica" w:hAnsi="Helvetica" w:cs="Arial"/>
              </w:rPr>
              <w:t>.</w:t>
            </w:r>
          </w:p>
        </w:tc>
        <w:tc>
          <w:tcPr>
            <w:tcW w:w="567" w:type="dxa"/>
          </w:tcPr>
          <w:p w14:paraId="1BB02287" w14:textId="77777777" w:rsidR="00F5274C" w:rsidRPr="00517D27" w:rsidRDefault="00F5274C" w:rsidP="00EA3CC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071318" w:rsidRPr="00517D27" w14:paraId="2089A199" w14:textId="77777777" w:rsidTr="00F705E5">
        <w:tc>
          <w:tcPr>
            <w:tcW w:w="567" w:type="dxa"/>
          </w:tcPr>
          <w:p w14:paraId="7F5116A8"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639" w:type="dxa"/>
          </w:tcPr>
          <w:p w14:paraId="64DF1BA6" w14:textId="2009184F"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 xml:space="preserve">The </w:t>
            </w:r>
            <w:r w:rsidRPr="00517D27">
              <w:rPr>
                <w:rFonts w:ascii="Helvetica" w:hAnsi="Helvetica"/>
              </w:rPr>
              <w:t>CITES</w:t>
            </w:r>
            <w:r w:rsidRPr="00517D27">
              <w:rPr>
                <w:rFonts w:ascii="Helvetica" w:hAnsi="Helvetica"/>
                <w:color w:val="000000"/>
              </w:rPr>
              <w:t xml:space="preserve"> (</w:t>
            </w:r>
            <w:hyperlink r:id="rId36" w:history="1">
              <w:r w:rsidRPr="00517D27">
                <w:rPr>
                  <w:rStyle w:val="Hyperlink"/>
                  <w:rFonts w:ascii="Helvetica" w:hAnsi="Helvetica"/>
                </w:rPr>
                <w:t>www.cites.org</w:t>
              </w:r>
            </w:hyperlink>
            <w:r w:rsidRPr="00517D27">
              <w:rPr>
                <w:rFonts w:ascii="Helvetica" w:hAnsi="Helvetica"/>
                <w:color w:val="000000"/>
              </w:rPr>
              <w:t>) and IUCN Red Data lists (</w:t>
            </w:r>
            <w:hyperlink r:id="rId37" w:history="1">
              <w:r w:rsidRPr="00517D27">
                <w:rPr>
                  <w:rStyle w:val="Hyperlink"/>
                  <w:rFonts w:ascii="Helvetica" w:hAnsi="Helvetica"/>
                </w:rPr>
                <w:t>www.iucnredlist.org</w:t>
              </w:r>
            </w:hyperlink>
            <w:r w:rsidRPr="00517D27">
              <w:rPr>
                <w:rFonts w:ascii="Helvetica" w:hAnsi="Helvetica"/>
                <w:color w:val="000000"/>
              </w:rPr>
              <w:t>) may be used as reference documents to assist in determining Red Data species.</w:t>
            </w:r>
          </w:p>
        </w:tc>
        <w:tc>
          <w:tcPr>
            <w:tcW w:w="567" w:type="dxa"/>
          </w:tcPr>
          <w:p w14:paraId="5E348971" w14:textId="5F667239"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071318" w:rsidRPr="00517D27" w14:paraId="667523E2" w14:textId="77777777" w:rsidTr="00F705E5">
        <w:tc>
          <w:tcPr>
            <w:tcW w:w="567" w:type="dxa"/>
          </w:tcPr>
          <w:p w14:paraId="5B09337C"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639" w:type="dxa"/>
          </w:tcPr>
          <w:p w14:paraId="7838D716" w14:textId="77777777"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Management prescriptions for SMZ’s as discussed elsewhere in this procedure, shall take into account the requirements of fauna and flora.  This shall include</w:t>
            </w:r>
            <w:r w:rsidRPr="00517D27">
              <w:rPr>
                <w:rFonts w:ascii="Helvetica" w:hAnsi="Helvetica" w:cs="Arial"/>
              </w:rPr>
              <w:t xml:space="preserve"> a programme to monitor and manage the rare, threatened and endangered species in the </w:t>
            </w:r>
            <w:hyperlink r:id="rId38" w:history="1">
              <w:r w:rsidRPr="00517D27">
                <w:rPr>
                  <w:rStyle w:val="Hyperlink"/>
                  <w:rFonts w:ascii="Helvetica" w:hAnsi="Helvetica" w:cs="Arial"/>
                </w:rPr>
                <w:t>PMP</w:t>
              </w:r>
            </w:hyperlink>
            <w:r w:rsidRPr="00517D27">
              <w:rPr>
                <w:rFonts w:ascii="Helvetica" w:hAnsi="Helvetica" w:cs="Arial"/>
              </w:rPr>
              <w:t>. Priority shall be given to high risk species:</w:t>
            </w:r>
          </w:p>
          <w:p w14:paraId="37A053CA" w14:textId="77777777" w:rsidR="00071318" w:rsidRPr="00517D27" w:rsidRDefault="00071318" w:rsidP="00071318">
            <w:pPr>
              <w:pStyle w:val="Indent-1-1"/>
              <w:numPr>
                <w:ilvl w:val="0"/>
                <w:numId w:val="23"/>
              </w:numPr>
              <w:tabs>
                <w:tab w:val="clear" w:pos="851"/>
                <w:tab w:val="clear" w:pos="1701"/>
                <w:tab w:val="clear" w:pos="2268"/>
                <w:tab w:val="clear" w:pos="2835"/>
                <w:tab w:val="clear" w:pos="3402"/>
              </w:tabs>
              <w:spacing w:after="0"/>
              <w:rPr>
                <w:rFonts w:ascii="Helvetica" w:hAnsi="Helvetica"/>
                <w:color w:val="000000"/>
              </w:rPr>
            </w:pPr>
            <w:r w:rsidRPr="00517D27">
              <w:rPr>
                <w:rFonts w:ascii="Helvetica" w:hAnsi="Helvetica" w:cs="Arial"/>
              </w:rPr>
              <w:t>Species with limited distributions</w:t>
            </w:r>
          </w:p>
          <w:p w14:paraId="1CBB3C55" w14:textId="77777777" w:rsidR="00071318" w:rsidRPr="00517D27" w:rsidRDefault="00071318" w:rsidP="00071318">
            <w:pPr>
              <w:pStyle w:val="Indent-1-1"/>
              <w:numPr>
                <w:ilvl w:val="0"/>
                <w:numId w:val="23"/>
              </w:numPr>
              <w:tabs>
                <w:tab w:val="clear" w:pos="851"/>
                <w:tab w:val="clear" w:pos="1701"/>
                <w:tab w:val="clear" w:pos="2268"/>
                <w:tab w:val="clear" w:pos="2835"/>
                <w:tab w:val="clear" w:pos="3402"/>
              </w:tabs>
              <w:spacing w:after="0"/>
              <w:rPr>
                <w:rFonts w:ascii="Helvetica" w:hAnsi="Helvetica"/>
                <w:color w:val="000000"/>
              </w:rPr>
            </w:pPr>
            <w:r w:rsidRPr="00517D27">
              <w:rPr>
                <w:rFonts w:ascii="Helvetica" w:hAnsi="Helvetica" w:cs="Arial"/>
              </w:rPr>
              <w:t>Species with small home-ranges, or which do not disperse large distances</w:t>
            </w:r>
          </w:p>
          <w:p w14:paraId="56065B73" w14:textId="77777777" w:rsidR="00071318" w:rsidRPr="00517D27" w:rsidRDefault="00071318" w:rsidP="00071318">
            <w:pPr>
              <w:pStyle w:val="Indent-1-1"/>
              <w:numPr>
                <w:ilvl w:val="0"/>
                <w:numId w:val="23"/>
              </w:numPr>
              <w:tabs>
                <w:tab w:val="clear" w:pos="851"/>
                <w:tab w:val="clear" w:pos="1701"/>
                <w:tab w:val="clear" w:pos="2268"/>
                <w:tab w:val="clear" w:pos="2835"/>
                <w:tab w:val="clear" w:pos="3402"/>
              </w:tabs>
              <w:spacing w:after="0"/>
              <w:rPr>
                <w:rFonts w:ascii="Helvetica" w:hAnsi="Helvetica"/>
                <w:color w:val="000000"/>
              </w:rPr>
            </w:pPr>
            <w:r w:rsidRPr="00517D27">
              <w:rPr>
                <w:rFonts w:ascii="Helvetica" w:hAnsi="Helvetica" w:cs="Arial"/>
              </w:rPr>
              <w:t>Species with specialised habitat requirements</w:t>
            </w:r>
          </w:p>
          <w:p w14:paraId="0B091223" w14:textId="4CEF2B0F"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s="Arial"/>
              </w:rPr>
              <w:t>Species directly threatened by forestry activities or multiple resource utilisation in the past</w:t>
            </w:r>
          </w:p>
        </w:tc>
        <w:tc>
          <w:tcPr>
            <w:tcW w:w="567" w:type="dxa"/>
          </w:tcPr>
          <w:p w14:paraId="76098661" w14:textId="0E53C7F4"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071318" w:rsidRPr="00517D27" w14:paraId="7FDCE278" w14:textId="77777777" w:rsidTr="00F705E5">
        <w:tc>
          <w:tcPr>
            <w:tcW w:w="567" w:type="dxa"/>
          </w:tcPr>
          <w:p w14:paraId="36EE7DA1"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9</w:t>
            </w:r>
          </w:p>
        </w:tc>
        <w:tc>
          <w:tcPr>
            <w:tcW w:w="9639" w:type="dxa"/>
          </w:tcPr>
          <w:p w14:paraId="46F149AC" w14:textId="3F2A8587" w:rsidR="00071318" w:rsidRPr="00517D27" w:rsidRDefault="00071318" w:rsidP="00867A76">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Protected species shall not be utilised in any form without the required permit from the relevant authority.</w:t>
            </w:r>
          </w:p>
        </w:tc>
        <w:tc>
          <w:tcPr>
            <w:tcW w:w="567" w:type="dxa"/>
          </w:tcPr>
          <w:p w14:paraId="31A41C42" w14:textId="5D51541F"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071318" w:rsidRPr="00517D27" w14:paraId="16CFD72B" w14:textId="77777777" w:rsidTr="00F705E5">
        <w:tc>
          <w:tcPr>
            <w:tcW w:w="567" w:type="dxa"/>
          </w:tcPr>
          <w:p w14:paraId="57E91545"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10</w:t>
            </w:r>
          </w:p>
        </w:tc>
        <w:tc>
          <w:tcPr>
            <w:tcW w:w="9639" w:type="dxa"/>
          </w:tcPr>
          <w:p w14:paraId="23E1E5B0" w14:textId="74A469C9"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Species not protected shall not be utilised in any form without the written approval of the</w:t>
            </w:r>
            <w:r w:rsidR="00867A76" w:rsidRPr="00517D27">
              <w:rPr>
                <w:rFonts w:ascii="Helvetica" w:hAnsi="Helvetica"/>
              </w:rPr>
              <w:t xml:space="preserve"> Forestry</w:t>
            </w:r>
            <w:r w:rsidRPr="00517D27">
              <w:rPr>
                <w:rFonts w:ascii="Helvetica" w:hAnsi="Helvetica"/>
              </w:rPr>
              <w:t xml:space="preserve"> Manager.</w:t>
            </w:r>
          </w:p>
        </w:tc>
        <w:tc>
          <w:tcPr>
            <w:tcW w:w="567" w:type="dxa"/>
          </w:tcPr>
          <w:p w14:paraId="2C3560D0" w14:textId="09635D3C"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071318" w:rsidRPr="00517D27" w14:paraId="025B30AF" w14:textId="77777777" w:rsidTr="00F705E5">
        <w:tc>
          <w:tcPr>
            <w:tcW w:w="567" w:type="dxa"/>
          </w:tcPr>
          <w:p w14:paraId="3E7E4AAA"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lastRenderedPageBreak/>
              <w:t>11</w:t>
            </w:r>
          </w:p>
        </w:tc>
        <w:tc>
          <w:tcPr>
            <w:tcW w:w="9639" w:type="dxa"/>
          </w:tcPr>
          <w:p w14:paraId="0E031E86" w14:textId="5E86B560" w:rsidR="00071318" w:rsidRPr="00517D27" w:rsidRDefault="00071318" w:rsidP="00867A76">
            <w:pPr>
              <w:pStyle w:val="Indent-1-1"/>
              <w:tabs>
                <w:tab w:val="clear" w:pos="851"/>
                <w:tab w:val="clear" w:pos="1701"/>
                <w:tab w:val="clear" w:pos="2268"/>
                <w:tab w:val="clear" w:pos="2835"/>
                <w:tab w:val="clear" w:pos="3402"/>
              </w:tabs>
              <w:spacing w:after="0"/>
              <w:ind w:left="0" w:firstLine="0"/>
              <w:rPr>
                <w:rFonts w:ascii="Helvetica" w:hAnsi="Helvetica"/>
              </w:rPr>
            </w:pPr>
            <w:r w:rsidRPr="00517D27">
              <w:rPr>
                <w:rFonts w:ascii="Helvetica" w:hAnsi="Helvetica"/>
              </w:rPr>
              <w:t>The</w:t>
            </w:r>
            <w:r w:rsidR="00867A76" w:rsidRPr="00517D27">
              <w:rPr>
                <w:rFonts w:ascii="Helvetica" w:hAnsi="Helvetica"/>
              </w:rPr>
              <w:t xml:space="preserve"> Forestry</w:t>
            </w:r>
            <w:r w:rsidRPr="00517D27">
              <w:rPr>
                <w:rFonts w:ascii="Helvetica" w:hAnsi="Helvetica"/>
              </w:rPr>
              <w:t xml:space="preserve"> Manager shall only approve utilisation mentioned in step </w:t>
            </w:r>
            <w:r w:rsidR="00867A76" w:rsidRPr="00517D27">
              <w:rPr>
                <w:rFonts w:ascii="Helvetica" w:hAnsi="Helvetica"/>
              </w:rPr>
              <w:t>10</w:t>
            </w:r>
            <w:r w:rsidRPr="00517D27">
              <w:rPr>
                <w:rFonts w:ascii="Helvetica" w:hAnsi="Helvetica"/>
              </w:rPr>
              <w:t xml:space="preserve"> above if information is available on the population(s) of the specie(s) and the impact of such utilisation can be quantified.</w:t>
            </w:r>
          </w:p>
        </w:tc>
        <w:tc>
          <w:tcPr>
            <w:tcW w:w="567" w:type="dxa"/>
          </w:tcPr>
          <w:p w14:paraId="28B6A817" w14:textId="4A1F07C1"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r w:rsidR="00071318" w:rsidRPr="00517D27" w14:paraId="58A7DCE9" w14:textId="77777777" w:rsidTr="00F705E5">
        <w:tc>
          <w:tcPr>
            <w:tcW w:w="567" w:type="dxa"/>
          </w:tcPr>
          <w:p w14:paraId="7F675122"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12</w:t>
            </w:r>
          </w:p>
        </w:tc>
        <w:tc>
          <w:tcPr>
            <w:tcW w:w="9639" w:type="dxa"/>
          </w:tcPr>
          <w:p w14:paraId="065B7FA5" w14:textId="70E91AEF" w:rsidR="00071318" w:rsidRPr="00517D27" w:rsidRDefault="00071318" w:rsidP="00071318">
            <w:pPr>
              <w:pStyle w:val="Indent-1-1"/>
              <w:tabs>
                <w:tab w:val="clear" w:pos="851"/>
              </w:tabs>
              <w:spacing w:after="0"/>
              <w:ind w:left="0" w:firstLine="0"/>
              <w:rPr>
                <w:rFonts w:ascii="Helvetica" w:hAnsi="Helvetica"/>
              </w:rPr>
            </w:pPr>
            <w:r w:rsidRPr="00517D27">
              <w:rPr>
                <w:rFonts w:ascii="Helvetica" w:hAnsi="Helvetica"/>
                <w:color w:val="000000"/>
              </w:rPr>
              <w:t>Where monitoring indicates that management practices have a negative impact on species</w:t>
            </w:r>
            <w:r w:rsidRPr="00517D27">
              <w:rPr>
                <w:rFonts w:ascii="Helvetica" w:hAnsi="Helvetica"/>
              </w:rPr>
              <w:t>, the</w:t>
            </w:r>
            <w:r w:rsidR="00867A76" w:rsidRPr="00517D27">
              <w:rPr>
                <w:rFonts w:ascii="Helvetica" w:hAnsi="Helvetica"/>
              </w:rPr>
              <w:t xml:space="preserve"> Forestry</w:t>
            </w:r>
            <w:r w:rsidRPr="00517D27">
              <w:rPr>
                <w:rFonts w:ascii="Helvetica" w:hAnsi="Helvetica"/>
              </w:rPr>
              <w:t xml:space="preserve"> Manager shall introduce alternatives management prescriptions to:</w:t>
            </w:r>
          </w:p>
          <w:p w14:paraId="7F3C8D0B" w14:textId="77777777" w:rsidR="00071318" w:rsidRPr="00517D27" w:rsidRDefault="00071318" w:rsidP="00071318">
            <w:pPr>
              <w:pStyle w:val="Indent-1-1-1"/>
              <w:numPr>
                <w:ilvl w:val="0"/>
                <w:numId w:val="15"/>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mitigate such impacts on species and to,</w:t>
            </w:r>
          </w:p>
          <w:p w14:paraId="50FBD05D" w14:textId="77777777" w:rsidR="00071318" w:rsidRPr="00517D27" w:rsidRDefault="00071318" w:rsidP="00071318">
            <w:pPr>
              <w:pStyle w:val="Indent-1-1-1"/>
              <w:numPr>
                <w:ilvl w:val="0"/>
                <w:numId w:val="15"/>
              </w:numPr>
              <w:tabs>
                <w:tab w:val="clear" w:pos="1418"/>
                <w:tab w:val="clear" w:pos="1985"/>
                <w:tab w:val="clear" w:pos="2268"/>
                <w:tab w:val="clear" w:pos="2835"/>
                <w:tab w:val="clear" w:pos="3402"/>
              </w:tabs>
              <w:spacing w:after="0"/>
              <w:ind w:left="340" w:hanging="340"/>
              <w:rPr>
                <w:rFonts w:ascii="Helvetica" w:hAnsi="Helvetica"/>
                <w:color w:val="000000"/>
              </w:rPr>
            </w:pPr>
            <w:r w:rsidRPr="00517D27">
              <w:rPr>
                <w:rFonts w:ascii="Helvetica" w:hAnsi="Helvetica"/>
                <w:color w:val="000000"/>
              </w:rPr>
              <w:t>stop any impacts on species with special protection status.</w:t>
            </w:r>
          </w:p>
          <w:p w14:paraId="39A081F6" w14:textId="677552E1"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The </w:t>
            </w:r>
            <w:hyperlink r:id="rId39" w:history="1">
              <w:r w:rsidRPr="00517D27">
                <w:rPr>
                  <w:rStyle w:val="Hyperlink"/>
                  <w:rFonts w:ascii="Helvetica" w:hAnsi="Helvetica"/>
                </w:rPr>
                <w:t>PMP</w:t>
              </w:r>
            </w:hyperlink>
            <w:r w:rsidRPr="00517D27">
              <w:rPr>
                <w:rFonts w:ascii="Helvetica" w:hAnsi="Helvetica"/>
                <w:color w:val="000000"/>
              </w:rPr>
              <w:t xml:space="preserve"> shall be updated in terms of such alterations.</w:t>
            </w:r>
          </w:p>
        </w:tc>
        <w:tc>
          <w:tcPr>
            <w:tcW w:w="567" w:type="dxa"/>
          </w:tcPr>
          <w:p w14:paraId="5DA68778" w14:textId="1AF96C70"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071318" w:rsidRPr="00517D27" w14:paraId="24972F21" w14:textId="77777777" w:rsidTr="00F705E5">
        <w:tc>
          <w:tcPr>
            <w:tcW w:w="567" w:type="dxa"/>
          </w:tcPr>
          <w:p w14:paraId="3AD2BA13" w14:textId="77777777" w:rsidR="00071318" w:rsidRPr="00517D27" w:rsidRDefault="00071318" w:rsidP="00071318">
            <w:pPr>
              <w:pStyle w:val="Indent-1-1"/>
              <w:spacing w:after="0"/>
              <w:ind w:left="0" w:firstLine="0"/>
              <w:rPr>
                <w:rFonts w:ascii="Helvetica" w:hAnsi="Helvetica" w:cs="Arial"/>
                <w:color w:val="000000"/>
              </w:rPr>
            </w:pPr>
            <w:r w:rsidRPr="00517D27">
              <w:rPr>
                <w:rFonts w:ascii="Helvetica" w:hAnsi="Helvetica" w:cs="Arial"/>
                <w:color w:val="000000"/>
              </w:rPr>
              <w:t>13</w:t>
            </w:r>
          </w:p>
        </w:tc>
        <w:tc>
          <w:tcPr>
            <w:tcW w:w="9639" w:type="dxa"/>
          </w:tcPr>
          <w:p w14:paraId="2943F72A" w14:textId="0FB48DAE" w:rsidR="00071318" w:rsidRPr="00517D27" w:rsidRDefault="00071318" w:rsidP="00071318">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Plantation and indigenous forest trees with active nest of birds of prey shall be left in a buffer of surrounding trees and recorded, mapped, marked infield and should not be disturbed.  </w:t>
            </w:r>
            <w:smartTag w:uri="urn:schemas-microsoft-com:office:smarttags" w:element="City">
              <w:smartTag w:uri="urn:schemas-microsoft-com:office:smarttags" w:element="place">
                <w:r w:rsidRPr="00517D27">
                  <w:rPr>
                    <w:rFonts w:ascii="Helvetica" w:hAnsi="Helvetica"/>
                    <w:color w:val="000000"/>
                  </w:rPr>
                  <w:t>Plantation</w:t>
                </w:r>
              </w:smartTag>
            </w:smartTag>
            <w:r w:rsidRPr="00517D27">
              <w:rPr>
                <w:rFonts w:ascii="Helvetica" w:hAnsi="Helvetica"/>
                <w:color w:val="000000"/>
              </w:rPr>
              <w:t xml:space="preserve"> compartments with known nesting sites should not be harvested during the breeding season.</w:t>
            </w:r>
          </w:p>
        </w:tc>
        <w:tc>
          <w:tcPr>
            <w:tcW w:w="567" w:type="dxa"/>
          </w:tcPr>
          <w:p w14:paraId="2F6DDBD4" w14:textId="1CABF619" w:rsidR="00071318" w:rsidRPr="00517D27" w:rsidRDefault="00071318" w:rsidP="00071318">
            <w:pPr>
              <w:pStyle w:val="Indent-1-1"/>
              <w:spacing w:after="0"/>
              <w:ind w:left="0" w:firstLine="0"/>
              <w:jc w:val="center"/>
              <w:rPr>
                <w:rFonts w:ascii="Helvetica" w:hAnsi="Helvetica" w:cs="Arial"/>
                <w:b/>
                <w:color w:val="000000"/>
              </w:rPr>
            </w:pPr>
            <w:r w:rsidRPr="00517D27">
              <w:rPr>
                <w:rFonts w:ascii="Helvetica" w:hAnsi="Helvetica" w:cs="Arial"/>
                <w:b/>
                <w:color w:val="000000"/>
              </w:rPr>
              <w:t>E</w:t>
            </w:r>
          </w:p>
        </w:tc>
      </w:tr>
    </w:tbl>
    <w:p w14:paraId="57A58E1B" w14:textId="77777777" w:rsidR="009F1A83" w:rsidRPr="00517D27" w:rsidRDefault="009F1A83" w:rsidP="00A05653">
      <w:pPr>
        <w:pStyle w:val="DefaultText"/>
        <w:ind w:left="720"/>
        <w:rPr>
          <w:rFonts w:ascii="Helvetica" w:hAnsi="Helvetica" w:cs="Arial"/>
          <w:b/>
          <w:color w:val="auto"/>
          <w:sz w:val="20"/>
          <w:u w:val="single"/>
        </w:rPr>
      </w:pPr>
    </w:p>
    <w:p w14:paraId="05497F19" w14:textId="7C81DCDA" w:rsidR="00FE548D" w:rsidRPr="00517D27" w:rsidRDefault="00FC5913" w:rsidP="00A05653">
      <w:pPr>
        <w:pStyle w:val="DefaultText"/>
        <w:numPr>
          <w:ilvl w:val="1"/>
          <w:numId w:val="2"/>
        </w:numPr>
        <w:rPr>
          <w:rFonts w:ascii="Helvetica" w:hAnsi="Helvetica" w:cs="Arial"/>
          <w:b/>
          <w:color w:val="auto"/>
          <w:sz w:val="20"/>
          <w:u w:val="single"/>
        </w:rPr>
      </w:pPr>
      <w:r w:rsidRPr="00517D27">
        <w:rPr>
          <w:rFonts w:ascii="Helvetica" w:hAnsi="Helvetica" w:cs="Arial"/>
          <w:b/>
          <w:color w:val="auto"/>
          <w:sz w:val="20"/>
        </w:rPr>
        <w:t>E</w:t>
      </w:r>
      <w:r w:rsidR="00FE548D" w:rsidRPr="00517D27">
        <w:rPr>
          <w:rFonts w:ascii="Helvetica" w:hAnsi="Helvetica" w:cs="Arial"/>
          <w:b/>
          <w:color w:val="auto"/>
          <w:sz w:val="20"/>
        </w:rPr>
        <w:t xml:space="preserve">scapee </w:t>
      </w:r>
      <w:r w:rsidR="0042664F" w:rsidRPr="00517D27">
        <w:rPr>
          <w:rFonts w:ascii="Helvetica" w:hAnsi="Helvetica" w:cs="Arial"/>
          <w:b/>
          <w:color w:val="auto"/>
          <w:sz w:val="20"/>
        </w:rPr>
        <w:t>W</w:t>
      </w:r>
      <w:r w:rsidR="003B6ED8" w:rsidRPr="00517D27">
        <w:rPr>
          <w:rFonts w:ascii="Helvetica" w:hAnsi="Helvetica" w:cs="Arial"/>
          <w:b/>
          <w:color w:val="auto"/>
          <w:sz w:val="20"/>
        </w:rPr>
        <w:t xml:space="preserve">eed </w:t>
      </w:r>
      <w:r w:rsidR="0042664F" w:rsidRPr="00517D27">
        <w:rPr>
          <w:rFonts w:ascii="Helvetica" w:hAnsi="Helvetica" w:cs="Arial"/>
          <w:b/>
          <w:color w:val="auto"/>
          <w:sz w:val="20"/>
        </w:rPr>
        <w:t>C</w:t>
      </w:r>
      <w:r w:rsidR="003B6ED8" w:rsidRPr="00517D27">
        <w:rPr>
          <w:rFonts w:ascii="Helvetica" w:hAnsi="Helvetica" w:cs="Arial"/>
          <w:b/>
          <w:color w:val="auto"/>
          <w:sz w:val="20"/>
        </w:rPr>
        <w:t>ontrol Prescriptions</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2043C7" w:rsidRPr="00517D27" w14:paraId="539FC2C1" w14:textId="77777777" w:rsidTr="00F705E5">
        <w:tc>
          <w:tcPr>
            <w:tcW w:w="567" w:type="dxa"/>
          </w:tcPr>
          <w:p w14:paraId="6F9D9B06" w14:textId="77777777" w:rsidR="00FE548D" w:rsidRPr="00517D27" w:rsidRDefault="00FE548D" w:rsidP="004F6A20">
            <w:pPr>
              <w:pStyle w:val="Indent-1-1"/>
              <w:spacing w:after="0"/>
              <w:ind w:left="0" w:firstLine="0"/>
              <w:rPr>
                <w:rFonts w:ascii="Helvetica" w:hAnsi="Helvetica" w:cs="Arial"/>
              </w:rPr>
            </w:pPr>
            <w:r w:rsidRPr="00517D27">
              <w:rPr>
                <w:rFonts w:ascii="Helvetica" w:hAnsi="Helvetica" w:cs="Arial"/>
              </w:rPr>
              <w:t>1</w:t>
            </w:r>
          </w:p>
        </w:tc>
        <w:tc>
          <w:tcPr>
            <w:tcW w:w="9639" w:type="dxa"/>
          </w:tcPr>
          <w:p w14:paraId="0C51372F" w14:textId="00BB38BD" w:rsidR="00FE548D" w:rsidRPr="00517D27" w:rsidRDefault="00FE548D" w:rsidP="004F6A20">
            <w:pPr>
              <w:pStyle w:val="Indent-1-1"/>
              <w:spacing w:after="0"/>
              <w:ind w:left="0" w:firstLine="0"/>
              <w:rPr>
                <w:rFonts w:ascii="Helvetica" w:hAnsi="Helvetica" w:cs="Arial"/>
              </w:rPr>
            </w:pPr>
            <w:r w:rsidRPr="00517D27">
              <w:rPr>
                <w:rFonts w:ascii="Helvetica" w:hAnsi="Helvetica" w:cs="Arial"/>
              </w:rPr>
              <w:t xml:space="preserve">Control of escapee </w:t>
            </w:r>
            <w:r w:rsidR="0042664F" w:rsidRPr="00517D27">
              <w:rPr>
                <w:rFonts w:ascii="Helvetica" w:hAnsi="Helvetica" w:cs="Arial"/>
              </w:rPr>
              <w:t>weeds</w:t>
            </w:r>
            <w:r w:rsidRPr="00517D27">
              <w:rPr>
                <w:rFonts w:ascii="Helvetica" w:hAnsi="Helvetica" w:cs="Arial"/>
              </w:rPr>
              <w:t xml:space="preserve"> shall be included as part of Forest Management Planning, including:</w:t>
            </w:r>
          </w:p>
          <w:p w14:paraId="22BEBF3F" w14:textId="77777777" w:rsidR="00FE548D" w:rsidRPr="00517D27" w:rsidRDefault="00FE548D" w:rsidP="00FE548D">
            <w:pPr>
              <w:pStyle w:val="Indent-1-1"/>
              <w:numPr>
                <w:ilvl w:val="0"/>
                <w:numId w:val="17"/>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rPr>
              <w:t xml:space="preserve">recording all commercial species on neighbouring property which originate from the plantation </w:t>
            </w:r>
          </w:p>
          <w:p w14:paraId="0ABB9E12" w14:textId="027F83F0" w:rsidR="00FE548D" w:rsidRPr="00517D27" w:rsidRDefault="00FE548D" w:rsidP="00FE548D">
            <w:pPr>
              <w:pStyle w:val="Indent-1-1"/>
              <w:numPr>
                <w:ilvl w:val="0"/>
                <w:numId w:val="17"/>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rPr>
              <w:t xml:space="preserve">specific provision for the eradication of the spread of the commercial tree, </w:t>
            </w:r>
            <w:r w:rsidR="0042664F" w:rsidRPr="00517D27">
              <w:rPr>
                <w:rFonts w:ascii="Helvetica" w:hAnsi="Helvetica"/>
              </w:rPr>
              <w:t>alien weed</w:t>
            </w:r>
            <w:r w:rsidRPr="00517D27">
              <w:rPr>
                <w:rFonts w:ascii="Helvetica" w:hAnsi="Helvetica"/>
              </w:rPr>
              <w:t xml:space="preserve"> species, grown on that plantation</w:t>
            </w:r>
          </w:p>
          <w:p w14:paraId="5AABC545" w14:textId="77777777" w:rsidR="00FE548D" w:rsidRPr="00517D27" w:rsidRDefault="00FE548D" w:rsidP="00FE548D">
            <w:pPr>
              <w:pStyle w:val="Indent-1-1"/>
              <w:numPr>
                <w:ilvl w:val="0"/>
                <w:numId w:val="17"/>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rPr>
              <w:t>proactive control of commercial specie spread.</w:t>
            </w:r>
          </w:p>
          <w:p w14:paraId="0ABBD2C5" w14:textId="77777777" w:rsidR="00FE548D" w:rsidRPr="00517D27" w:rsidRDefault="00FE548D" w:rsidP="00FE548D">
            <w:pPr>
              <w:pStyle w:val="Indent-1-1"/>
              <w:numPr>
                <w:ilvl w:val="0"/>
                <w:numId w:val="17"/>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rPr>
              <w:t>Identification of specific locations on neighbouring property of escapee trees and plans for the eradication of such trees.</w:t>
            </w:r>
          </w:p>
          <w:p w14:paraId="629175DA" w14:textId="77777777" w:rsidR="00FE548D" w:rsidRPr="00517D27" w:rsidRDefault="00FE548D" w:rsidP="00FE548D">
            <w:pPr>
              <w:pStyle w:val="Indent-1-1"/>
              <w:numPr>
                <w:ilvl w:val="0"/>
                <w:numId w:val="17"/>
              </w:numPr>
              <w:tabs>
                <w:tab w:val="clear" w:pos="851"/>
                <w:tab w:val="clear" w:pos="1701"/>
                <w:tab w:val="clear" w:pos="2268"/>
                <w:tab w:val="clear" w:pos="2835"/>
                <w:tab w:val="clear" w:pos="3402"/>
              </w:tabs>
              <w:spacing w:after="0"/>
              <w:ind w:left="340" w:hanging="340"/>
              <w:rPr>
                <w:rFonts w:ascii="Helvetica" w:hAnsi="Helvetica" w:cs="Arial"/>
              </w:rPr>
            </w:pPr>
            <w:r w:rsidRPr="00517D27">
              <w:rPr>
                <w:rFonts w:ascii="Helvetica" w:hAnsi="Helvetica"/>
              </w:rPr>
              <w:t>timeous follow-ups to minimise the spread of escapee weeds.</w:t>
            </w:r>
          </w:p>
        </w:tc>
        <w:tc>
          <w:tcPr>
            <w:tcW w:w="567" w:type="dxa"/>
          </w:tcPr>
          <w:p w14:paraId="0163256F" w14:textId="77777777" w:rsidR="00FE548D" w:rsidRPr="00517D27" w:rsidRDefault="003B6ED8" w:rsidP="004F6A20">
            <w:pPr>
              <w:pStyle w:val="Indent-1-1"/>
              <w:spacing w:after="0"/>
              <w:ind w:left="0" w:firstLine="0"/>
              <w:jc w:val="center"/>
              <w:rPr>
                <w:rFonts w:ascii="Helvetica" w:hAnsi="Helvetica" w:cs="Arial"/>
                <w:b/>
              </w:rPr>
            </w:pPr>
            <w:r w:rsidRPr="00517D27">
              <w:rPr>
                <w:rFonts w:ascii="Helvetica" w:hAnsi="Helvetica" w:cs="Arial"/>
                <w:b/>
              </w:rPr>
              <w:t>Q</w:t>
            </w:r>
          </w:p>
        </w:tc>
      </w:tr>
      <w:tr w:rsidR="005C784D" w:rsidRPr="00517D27" w14:paraId="2909F269" w14:textId="77777777" w:rsidTr="00F705E5">
        <w:tc>
          <w:tcPr>
            <w:tcW w:w="567" w:type="dxa"/>
          </w:tcPr>
          <w:p w14:paraId="32FF3F21" w14:textId="77777777" w:rsidR="005C784D" w:rsidRPr="00517D27" w:rsidRDefault="005C784D" w:rsidP="004F6A20">
            <w:pPr>
              <w:pStyle w:val="Indent-1-1"/>
              <w:spacing w:after="0"/>
              <w:ind w:left="0" w:firstLine="0"/>
              <w:rPr>
                <w:rFonts w:ascii="Helvetica" w:hAnsi="Helvetica" w:cs="Arial"/>
              </w:rPr>
            </w:pPr>
            <w:r w:rsidRPr="00517D27">
              <w:rPr>
                <w:rFonts w:ascii="Helvetica" w:hAnsi="Helvetica" w:cs="Arial"/>
              </w:rPr>
              <w:t>2</w:t>
            </w:r>
          </w:p>
        </w:tc>
        <w:tc>
          <w:tcPr>
            <w:tcW w:w="9639" w:type="dxa"/>
          </w:tcPr>
          <w:p w14:paraId="0525B234" w14:textId="0A2D5183" w:rsidR="005C784D" w:rsidRPr="00517D27" w:rsidRDefault="005C784D" w:rsidP="004F6A20">
            <w:pPr>
              <w:pStyle w:val="Indent-1-1"/>
              <w:spacing w:after="0"/>
              <w:ind w:left="0" w:firstLine="0"/>
              <w:rPr>
                <w:rFonts w:ascii="Helvetica" w:hAnsi="Helvetica" w:cs="Arial"/>
              </w:rPr>
            </w:pPr>
            <w:r w:rsidRPr="00517D27">
              <w:rPr>
                <w:rFonts w:ascii="Helvetica" w:hAnsi="Helvetica" w:cs="Arial"/>
              </w:rPr>
              <w:t xml:space="preserve">Refer to sections 4.1. and 4.2 of the </w:t>
            </w:r>
            <w:hyperlink r:id="rId40" w:history="1">
              <w:r w:rsidRPr="00517D27">
                <w:rPr>
                  <w:rStyle w:val="Hyperlink"/>
                  <w:rFonts w:ascii="Helvetica" w:hAnsi="Helvetica" w:cs="Arial"/>
                </w:rPr>
                <w:t>Tending FMP</w:t>
              </w:r>
            </w:hyperlink>
            <w:r w:rsidRPr="00517D27">
              <w:rPr>
                <w:rFonts w:ascii="Helvetica" w:hAnsi="Helvetica" w:cs="Arial"/>
              </w:rPr>
              <w:t xml:space="preserve"> for weed management prescriptions.</w:t>
            </w:r>
          </w:p>
        </w:tc>
        <w:tc>
          <w:tcPr>
            <w:tcW w:w="567" w:type="dxa"/>
          </w:tcPr>
          <w:p w14:paraId="123226DF" w14:textId="77777777" w:rsidR="005C784D" w:rsidRPr="00517D27" w:rsidRDefault="005C784D" w:rsidP="004F6A20">
            <w:pPr>
              <w:pStyle w:val="Indent-1-1"/>
              <w:spacing w:after="0"/>
              <w:ind w:left="0" w:firstLine="0"/>
              <w:jc w:val="center"/>
              <w:rPr>
                <w:rFonts w:ascii="Helvetica" w:hAnsi="Helvetica" w:cs="Arial"/>
                <w:b/>
              </w:rPr>
            </w:pPr>
            <w:r w:rsidRPr="00517D27">
              <w:rPr>
                <w:rFonts w:ascii="Helvetica" w:hAnsi="Helvetica" w:cs="Arial"/>
                <w:b/>
              </w:rPr>
              <w:t>Q</w:t>
            </w:r>
          </w:p>
        </w:tc>
      </w:tr>
    </w:tbl>
    <w:p w14:paraId="08EE4BF6" w14:textId="77777777" w:rsidR="00EB4BC1" w:rsidRPr="00517D27" w:rsidRDefault="00EB4BC1" w:rsidP="00EB4BC1">
      <w:pPr>
        <w:pStyle w:val="DefaultText"/>
        <w:ind w:left="720"/>
        <w:rPr>
          <w:rFonts w:ascii="Helvetica" w:hAnsi="Helvetica" w:cs="Arial"/>
          <w:b/>
          <w:color w:val="auto"/>
          <w:sz w:val="20"/>
          <w:u w:val="single"/>
        </w:rPr>
      </w:pPr>
    </w:p>
    <w:p w14:paraId="38E4BFBC" w14:textId="2E4D87B3" w:rsidR="00EB4BC1" w:rsidRPr="00517D27" w:rsidRDefault="00EB4BC1" w:rsidP="00EB4BC1">
      <w:pPr>
        <w:pStyle w:val="DefaultText"/>
        <w:numPr>
          <w:ilvl w:val="1"/>
          <w:numId w:val="2"/>
        </w:numPr>
        <w:rPr>
          <w:rFonts w:ascii="Helvetica" w:hAnsi="Helvetica" w:cs="Arial"/>
          <w:b/>
          <w:color w:val="auto"/>
          <w:sz w:val="20"/>
          <w:u w:val="single"/>
        </w:rPr>
      </w:pPr>
      <w:r w:rsidRPr="00517D27">
        <w:rPr>
          <w:rFonts w:ascii="Helvetica" w:hAnsi="Helvetica" w:cs="Arial"/>
          <w:b/>
          <w:color w:val="auto"/>
          <w:sz w:val="20"/>
        </w:rPr>
        <w:t>Erosion control Prescriptions</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639"/>
        <w:gridCol w:w="567"/>
      </w:tblGrid>
      <w:tr w:rsidR="00EB4BC1" w:rsidRPr="00517D27" w14:paraId="1BEF56EF" w14:textId="77777777" w:rsidTr="00EB4BC1">
        <w:tc>
          <w:tcPr>
            <w:tcW w:w="567" w:type="dxa"/>
          </w:tcPr>
          <w:p w14:paraId="3A9C5EF2" w14:textId="77777777" w:rsidR="00EB4BC1" w:rsidRPr="00517D27" w:rsidRDefault="00EB4BC1" w:rsidP="00EB4BC1">
            <w:pPr>
              <w:pStyle w:val="Indent-1-1"/>
              <w:spacing w:after="0"/>
              <w:ind w:left="0" w:firstLine="0"/>
              <w:rPr>
                <w:rFonts w:ascii="Helvetica" w:hAnsi="Helvetica" w:cs="Arial"/>
              </w:rPr>
            </w:pPr>
            <w:r w:rsidRPr="00517D27">
              <w:rPr>
                <w:rFonts w:ascii="Helvetica" w:hAnsi="Helvetica" w:cs="Arial"/>
              </w:rPr>
              <w:t>1</w:t>
            </w:r>
          </w:p>
        </w:tc>
        <w:tc>
          <w:tcPr>
            <w:tcW w:w="9639" w:type="dxa"/>
          </w:tcPr>
          <w:p w14:paraId="1AAEA7A9" w14:textId="39BB34B7" w:rsidR="00EB4BC1" w:rsidRPr="00517D27" w:rsidRDefault="00EB4BC1" w:rsidP="00EB4BC1">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rPr>
              <w:t>Erosion prevention measures are covered in many prescriptions from planning through to corrective action, monitoring and reporting.  These prescriptions shall be followed where</w:t>
            </w:r>
            <w:r w:rsidR="00867A76" w:rsidRPr="00517D27">
              <w:rPr>
                <w:rFonts w:ascii="Helvetica" w:hAnsi="Helvetica" w:cs="Arial"/>
              </w:rPr>
              <w:t xml:space="preserve"> </w:t>
            </w:r>
            <w:r w:rsidRPr="00517D27">
              <w:rPr>
                <w:rFonts w:ascii="Helvetica" w:hAnsi="Helvetica" w:cs="Arial"/>
              </w:rPr>
              <w:t>each of these activities are undertaken on company land.</w:t>
            </w:r>
          </w:p>
        </w:tc>
        <w:tc>
          <w:tcPr>
            <w:tcW w:w="567" w:type="dxa"/>
          </w:tcPr>
          <w:p w14:paraId="3962BCBC" w14:textId="1BD55F6C" w:rsidR="00EB4BC1" w:rsidRPr="00517D27" w:rsidRDefault="00EB4BC1" w:rsidP="00EB4BC1">
            <w:pPr>
              <w:pStyle w:val="Indent-1-1"/>
              <w:spacing w:after="0"/>
              <w:ind w:left="0" w:firstLine="0"/>
              <w:jc w:val="left"/>
              <w:rPr>
                <w:rFonts w:ascii="Helvetica" w:hAnsi="Helvetica" w:cs="Arial"/>
                <w:b/>
              </w:rPr>
            </w:pPr>
            <w:r w:rsidRPr="00517D27">
              <w:rPr>
                <w:rFonts w:ascii="Helvetica" w:hAnsi="Helvetica" w:cs="Arial"/>
                <w:b/>
              </w:rPr>
              <w:t>E</w:t>
            </w:r>
          </w:p>
        </w:tc>
      </w:tr>
      <w:tr w:rsidR="00EB4BC1" w:rsidRPr="00517D27" w14:paraId="7ED849E2" w14:textId="77777777" w:rsidTr="00EB4BC1">
        <w:tc>
          <w:tcPr>
            <w:tcW w:w="567" w:type="dxa"/>
          </w:tcPr>
          <w:p w14:paraId="47E6D21C" w14:textId="77777777" w:rsidR="00EB4BC1" w:rsidRPr="00517D27" w:rsidRDefault="00EB4BC1" w:rsidP="00EB4BC1">
            <w:pPr>
              <w:pStyle w:val="Indent-1-1"/>
              <w:spacing w:after="0"/>
              <w:ind w:left="0" w:firstLine="0"/>
              <w:rPr>
                <w:rFonts w:ascii="Helvetica" w:hAnsi="Helvetica" w:cs="Arial"/>
              </w:rPr>
            </w:pPr>
            <w:r w:rsidRPr="00517D27">
              <w:rPr>
                <w:rFonts w:ascii="Helvetica" w:hAnsi="Helvetica" w:cs="Arial"/>
              </w:rPr>
              <w:t>2</w:t>
            </w:r>
          </w:p>
        </w:tc>
        <w:tc>
          <w:tcPr>
            <w:tcW w:w="9639" w:type="dxa"/>
          </w:tcPr>
          <w:p w14:paraId="7D175A5A" w14:textId="55237B7A" w:rsidR="00EB4BC1" w:rsidRPr="00517D27" w:rsidRDefault="00EB4BC1" w:rsidP="00EB4BC1">
            <w:pPr>
              <w:pStyle w:val="Indent-1-1"/>
              <w:spacing w:after="0"/>
              <w:ind w:left="0" w:firstLine="0"/>
              <w:rPr>
                <w:rFonts w:ascii="Helvetica" w:hAnsi="Helvetica" w:cs="Arial"/>
              </w:rPr>
            </w:pPr>
            <w:r w:rsidRPr="00517D27">
              <w:rPr>
                <w:rFonts w:ascii="Helvetica" w:hAnsi="Helvetica" w:cs="Arial"/>
              </w:rPr>
              <w:t>Where forester, managers and contractors see erosion occurring, this shall be reported to the Plantation Manager.</w:t>
            </w:r>
          </w:p>
        </w:tc>
        <w:tc>
          <w:tcPr>
            <w:tcW w:w="567" w:type="dxa"/>
          </w:tcPr>
          <w:p w14:paraId="03F23B44" w14:textId="7A35CB60" w:rsidR="00EB4BC1" w:rsidRPr="00517D27" w:rsidRDefault="00EB4BC1" w:rsidP="00EB4BC1">
            <w:pPr>
              <w:pStyle w:val="Indent-1-1"/>
              <w:spacing w:after="0"/>
              <w:ind w:left="0" w:firstLine="0"/>
              <w:jc w:val="center"/>
              <w:rPr>
                <w:rFonts w:ascii="Helvetica" w:hAnsi="Helvetica" w:cs="Arial"/>
                <w:b/>
              </w:rPr>
            </w:pPr>
            <w:r w:rsidRPr="00517D27">
              <w:rPr>
                <w:rFonts w:ascii="Helvetica" w:hAnsi="Helvetica" w:cs="Arial"/>
                <w:b/>
              </w:rPr>
              <w:t>E</w:t>
            </w:r>
          </w:p>
        </w:tc>
      </w:tr>
      <w:tr w:rsidR="00EB4BC1" w:rsidRPr="00517D27" w14:paraId="0715EF83" w14:textId="77777777" w:rsidTr="00EB4BC1">
        <w:tc>
          <w:tcPr>
            <w:tcW w:w="567" w:type="dxa"/>
          </w:tcPr>
          <w:p w14:paraId="04856F6A" w14:textId="6F9221FE" w:rsidR="00EB4BC1" w:rsidRPr="00517D27" w:rsidRDefault="00EB4BC1" w:rsidP="00EB4BC1">
            <w:pPr>
              <w:pStyle w:val="Indent-1-1"/>
              <w:spacing w:after="0"/>
              <w:ind w:left="0" w:firstLine="0"/>
              <w:rPr>
                <w:rFonts w:ascii="Helvetica" w:hAnsi="Helvetica" w:cs="Arial"/>
              </w:rPr>
            </w:pPr>
            <w:r w:rsidRPr="00517D27">
              <w:rPr>
                <w:rFonts w:ascii="Helvetica" w:hAnsi="Helvetica" w:cs="Arial"/>
              </w:rPr>
              <w:t>3</w:t>
            </w:r>
          </w:p>
        </w:tc>
        <w:tc>
          <w:tcPr>
            <w:tcW w:w="9639" w:type="dxa"/>
          </w:tcPr>
          <w:p w14:paraId="0E0FDAC0" w14:textId="18C7D8EF" w:rsidR="00EB4BC1" w:rsidRPr="00517D27" w:rsidRDefault="00EB4BC1" w:rsidP="00A01B45">
            <w:pPr>
              <w:pStyle w:val="Indent-1-1"/>
              <w:spacing w:after="0"/>
              <w:ind w:left="0" w:firstLine="0"/>
              <w:rPr>
                <w:rFonts w:ascii="Helvetica" w:hAnsi="Helvetica" w:cs="Arial"/>
              </w:rPr>
            </w:pPr>
            <w:r w:rsidRPr="00517D27">
              <w:rPr>
                <w:rFonts w:ascii="Helvetica" w:hAnsi="Helvetica" w:cs="Arial"/>
              </w:rPr>
              <w:t xml:space="preserve">The Plantation Manager shall assess the erosion site and record the details on the </w:t>
            </w:r>
            <w:hyperlink r:id="rId41" w:history="1">
              <w:r w:rsidRPr="00517D27">
                <w:rPr>
                  <w:rStyle w:val="Hyperlink"/>
                  <w:rFonts w:ascii="Helvetica" w:hAnsi="Helvetica" w:cs="Arial"/>
                </w:rPr>
                <w:t>Erosion Site Record</w:t>
              </w:r>
            </w:hyperlink>
            <w:r w:rsidRPr="00517D27">
              <w:rPr>
                <w:rFonts w:ascii="Helvetica" w:hAnsi="Helvetica" w:cs="Arial"/>
              </w:rPr>
              <w:t xml:space="preserve">, </w:t>
            </w:r>
            <w:r w:rsidR="000F4B18" w:rsidRPr="00517D27">
              <w:rPr>
                <w:rFonts w:ascii="Helvetica" w:hAnsi="Helvetica" w:cs="Arial"/>
              </w:rPr>
              <w:t xml:space="preserve">including </w:t>
            </w:r>
            <w:r w:rsidRPr="00517D27">
              <w:rPr>
                <w:rFonts w:ascii="Helvetica" w:hAnsi="Helvetica" w:cs="Arial"/>
              </w:rPr>
              <w:t>identified remedial action necessary to prevent further erosion on the site</w:t>
            </w:r>
            <w:r w:rsidR="00A01B45" w:rsidRPr="00517D27">
              <w:rPr>
                <w:rFonts w:ascii="Helvetica" w:hAnsi="Helvetica" w:cs="Arial"/>
              </w:rPr>
              <w:t>.</w:t>
            </w:r>
            <w:r w:rsidRPr="00517D27">
              <w:rPr>
                <w:rFonts w:ascii="Helvetica" w:hAnsi="Helvetica" w:cs="Arial"/>
              </w:rPr>
              <w:t xml:space="preserve"> </w:t>
            </w:r>
            <w:r w:rsidR="00A01B45" w:rsidRPr="00517D27">
              <w:rPr>
                <w:rFonts w:ascii="Helvetica" w:hAnsi="Helvetica" w:cs="Arial"/>
              </w:rPr>
              <w:t xml:space="preserve"> Photos shall be taken at the time of identification and during erosion site assessments, that shall be done at least once every six months until the site is closed</w:t>
            </w:r>
          </w:p>
        </w:tc>
        <w:tc>
          <w:tcPr>
            <w:tcW w:w="567" w:type="dxa"/>
          </w:tcPr>
          <w:p w14:paraId="1147B5CB" w14:textId="76F9B8BA" w:rsidR="00EB4BC1" w:rsidRPr="00517D27" w:rsidRDefault="00A01B45" w:rsidP="00EB4BC1">
            <w:pPr>
              <w:pStyle w:val="Indent-1-1"/>
              <w:spacing w:after="0"/>
              <w:ind w:left="0" w:firstLine="0"/>
              <w:jc w:val="center"/>
              <w:rPr>
                <w:rFonts w:ascii="Helvetica" w:hAnsi="Helvetica" w:cs="Arial"/>
                <w:b/>
              </w:rPr>
            </w:pPr>
            <w:r w:rsidRPr="00517D27">
              <w:rPr>
                <w:rFonts w:ascii="Helvetica" w:hAnsi="Helvetica" w:cs="Arial"/>
                <w:b/>
              </w:rPr>
              <w:t>E</w:t>
            </w:r>
            <w:r w:rsidR="00EB4BC1" w:rsidRPr="00517D27">
              <w:rPr>
                <w:rFonts w:ascii="Helvetica" w:hAnsi="Helvetica" w:cs="Arial"/>
                <w:b/>
              </w:rPr>
              <w:t>Q</w:t>
            </w:r>
          </w:p>
        </w:tc>
      </w:tr>
      <w:tr w:rsidR="00EB4BC1" w:rsidRPr="00517D27" w14:paraId="2A94B058" w14:textId="77777777" w:rsidTr="00EB4BC1">
        <w:tc>
          <w:tcPr>
            <w:tcW w:w="567" w:type="dxa"/>
          </w:tcPr>
          <w:p w14:paraId="7040D42A" w14:textId="2113E80B" w:rsidR="00EB4BC1" w:rsidRPr="00517D27" w:rsidRDefault="00A01B45" w:rsidP="00EB4BC1">
            <w:pPr>
              <w:pStyle w:val="Indent-1-1"/>
              <w:spacing w:after="0"/>
              <w:ind w:left="0" w:firstLine="0"/>
              <w:rPr>
                <w:rFonts w:ascii="Helvetica" w:hAnsi="Helvetica" w:cs="Arial"/>
              </w:rPr>
            </w:pPr>
            <w:r w:rsidRPr="00517D27">
              <w:rPr>
                <w:rFonts w:ascii="Helvetica" w:hAnsi="Helvetica" w:cs="Arial"/>
              </w:rPr>
              <w:t>4</w:t>
            </w:r>
          </w:p>
        </w:tc>
        <w:tc>
          <w:tcPr>
            <w:tcW w:w="9639" w:type="dxa"/>
          </w:tcPr>
          <w:p w14:paraId="021839A9" w14:textId="4080EE5C" w:rsidR="00EB4BC1" w:rsidRPr="00517D27" w:rsidRDefault="00A01B45" w:rsidP="00A01B45">
            <w:pPr>
              <w:pStyle w:val="Indent-1-1"/>
              <w:spacing w:after="0"/>
              <w:ind w:left="0" w:firstLine="0"/>
              <w:rPr>
                <w:rFonts w:ascii="Helvetica" w:hAnsi="Helvetica" w:cs="Arial"/>
              </w:rPr>
            </w:pPr>
            <w:r w:rsidRPr="00517D27">
              <w:rPr>
                <w:rFonts w:ascii="Helvetica" w:hAnsi="Helvetica" w:cs="Arial"/>
              </w:rPr>
              <w:t xml:space="preserve">Monitoring of erosion control on identified sites shall be recorded in the </w:t>
            </w:r>
            <w:hyperlink r:id="rId42" w:history="1">
              <w:r w:rsidRPr="00517D27">
                <w:rPr>
                  <w:rStyle w:val="Hyperlink"/>
                  <w:rFonts w:ascii="Helvetica" w:hAnsi="Helvetica" w:cs="Arial"/>
                </w:rPr>
                <w:t>Erosion Monitoring Register</w:t>
              </w:r>
            </w:hyperlink>
            <w:r w:rsidRPr="00517D27">
              <w:rPr>
                <w:rFonts w:ascii="Helvetica" w:hAnsi="Helvetica" w:cs="Arial"/>
              </w:rPr>
              <w:t xml:space="preserve"> until such time as the site can be considered closed.</w:t>
            </w:r>
          </w:p>
        </w:tc>
        <w:tc>
          <w:tcPr>
            <w:tcW w:w="567" w:type="dxa"/>
          </w:tcPr>
          <w:p w14:paraId="7668B92B" w14:textId="6530B632" w:rsidR="00EB4BC1" w:rsidRPr="00517D27" w:rsidRDefault="00A01B45" w:rsidP="00EB4BC1">
            <w:pPr>
              <w:pStyle w:val="Indent-1-1"/>
              <w:spacing w:after="0"/>
              <w:ind w:left="0" w:firstLine="0"/>
              <w:jc w:val="center"/>
              <w:rPr>
                <w:rFonts w:ascii="Helvetica" w:hAnsi="Helvetica" w:cs="Arial"/>
                <w:b/>
              </w:rPr>
            </w:pPr>
            <w:r w:rsidRPr="00517D27">
              <w:rPr>
                <w:rFonts w:ascii="Helvetica" w:hAnsi="Helvetica" w:cs="Arial"/>
                <w:b/>
              </w:rPr>
              <w:t>EQ</w:t>
            </w:r>
          </w:p>
        </w:tc>
      </w:tr>
      <w:tr w:rsidR="00A01B45" w:rsidRPr="00517D27" w14:paraId="1685AB93" w14:textId="77777777" w:rsidTr="00EB4BC1">
        <w:tc>
          <w:tcPr>
            <w:tcW w:w="567" w:type="dxa"/>
          </w:tcPr>
          <w:p w14:paraId="3E31F701" w14:textId="13B9A5F8" w:rsidR="00A01B45" w:rsidRPr="00517D27" w:rsidRDefault="00A01B45" w:rsidP="00EB4BC1">
            <w:pPr>
              <w:pStyle w:val="Indent-1-1"/>
              <w:spacing w:after="0"/>
              <w:ind w:left="0" w:firstLine="0"/>
              <w:rPr>
                <w:rFonts w:ascii="Helvetica" w:hAnsi="Helvetica" w:cs="Arial"/>
              </w:rPr>
            </w:pPr>
            <w:r w:rsidRPr="00517D27">
              <w:rPr>
                <w:rFonts w:ascii="Helvetica" w:hAnsi="Helvetica" w:cs="Arial"/>
              </w:rPr>
              <w:t>5</w:t>
            </w:r>
          </w:p>
        </w:tc>
        <w:tc>
          <w:tcPr>
            <w:tcW w:w="9639" w:type="dxa"/>
          </w:tcPr>
          <w:p w14:paraId="1DDDB104" w14:textId="798882BD" w:rsidR="00A01B45" w:rsidRPr="00517D27" w:rsidRDefault="00A01B45" w:rsidP="00EB4BC1">
            <w:pPr>
              <w:pStyle w:val="Indent-1-1"/>
              <w:spacing w:after="0"/>
              <w:ind w:left="0" w:firstLine="0"/>
              <w:rPr>
                <w:rFonts w:ascii="Helvetica" w:hAnsi="Helvetica" w:cs="Arial"/>
              </w:rPr>
            </w:pPr>
            <w:r w:rsidRPr="00517D27">
              <w:rPr>
                <w:rFonts w:ascii="Helvetica" w:hAnsi="Helvetica" w:cs="Arial"/>
              </w:rPr>
              <w:t>Plantation Managers shall report erosion control at the time of site identification; assessment, and; closure in regular plantation reports to the executive management.</w:t>
            </w:r>
          </w:p>
        </w:tc>
        <w:tc>
          <w:tcPr>
            <w:tcW w:w="567" w:type="dxa"/>
          </w:tcPr>
          <w:p w14:paraId="5CDC9D26" w14:textId="51242EEE" w:rsidR="00A01B45" w:rsidRPr="00517D27" w:rsidRDefault="00A01B45" w:rsidP="00EB4BC1">
            <w:pPr>
              <w:pStyle w:val="Indent-1-1"/>
              <w:spacing w:after="0"/>
              <w:ind w:left="0" w:firstLine="0"/>
              <w:jc w:val="center"/>
              <w:rPr>
                <w:rFonts w:ascii="Helvetica" w:hAnsi="Helvetica" w:cs="Arial"/>
                <w:b/>
              </w:rPr>
            </w:pPr>
            <w:r w:rsidRPr="00517D27">
              <w:rPr>
                <w:rFonts w:ascii="Helvetica" w:hAnsi="Helvetica" w:cs="Arial"/>
                <w:b/>
              </w:rPr>
              <w:t>Q</w:t>
            </w:r>
          </w:p>
        </w:tc>
      </w:tr>
      <w:tr w:rsidR="00A01B45" w:rsidRPr="00517D27" w14:paraId="1015430F" w14:textId="77777777" w:rsidTr="00EB4BC1">
        <w:tc>
          <w:tcPr>
            <w:tcW w:w="567" w:type="dxa"/>
          </w:tcPr>
          <w:p w14:paraId="6749DD1D" w14:textId="1ABA3DA4" w:rsidR="00A01B45" w:rsidRPr="00517D27" w:rsidRDefault="00A01B45" w:rsidP="00EB4BC1">
            <w:pPr>
              <w:pStyle w:val="Indent-1-1"/>
              <w:spacing w:after="0"/>
              <w:ind w:left="0" w:firstLine="0"/>
              <w:rPr>
                <w:rFonts w:ascii="Helvetica" w:hAnsi="Helvetica" w:cs="Arial"/>
              </w:rPr>
            </w:pPr>
            <w:r w:rsidRPr="00517D27">
              <w:rPr>
                <w:rFonts w:ascii="Helvetica" w:hAnsi="Helvetica" w:cs="Arial"/>
              </w:rPr>
              <w:t>6</w:t>
            </w:r>
          </w:p>
        </w:tc>
        <w:tc>
          <w:tcPr>
            <w:tcW w:w="9639" w:type="dxa"/>
          </w:tcPr>
          <w:p w14:paraId="17B48A96" w14:textId="1341EB9F" w:rsidR="00A01B45" w:rsidRPr="00517D27" w:rsidRDefault="00A01B45" w:rsidP="00EB4BC1">
            <w:pPr>
              <w:pStyle w:val="Indent-1-1"/>
              <w:spacing w:after="0"/>
              <w:ind w:left="0" w:firstLine="0"/>
              <w:rPr>
                <w:rFonts w:ascii="Helvetica" w:hAnsi="Helvetica" w:cs="Arial"/>
              </w:rPr>
            </w:pPr>
            <w:r w:rsidRPr="00517D27">
              <w:rPr>
                <w:rFonts w:ascii="Helvetica" w:hAnsi="Helvetica" w:cs="Arial"/>
              </w:rPr>
              <w:t>Erosion control shall form part of the company’s annual sustainability report.</w:t>
            </w:r>
          </w:p>
        </w:tc>
        <w:tc>
          <w:tcPr>
            <w:tcW w:w="567" w:type="dxa"/>
          </w:tcPr>
          <w:p w14:paraId="0435694C" w14:textId="62F8DE85" w:rsidR="00A01B45" w:rsidRPr="00517D27" w:rsidRDefault="00A01B45" w:rsidP="00EB4BC1">
            <w:pPr>
              <w:pStyle w:val="Indent-1-1"/>
              <w:spacing w:after="0"/>
              <w:ind w:left="0" w:firstLine="0"/>
              <w:jc w:val="center"/>
              <w:rPr>
                <w:rFonts w:ascii="Helvetica" w:hAnsi="Helvetica" w:cs="Arial"/>
                <w:b/>
              </w:rPr>
            </w:pPr>
            <w:r w:rsidRPr="00517D27">
              <w:rPr>
                <w:rFonts w:ascii="Helvetica" w:hAnsi="Helvetica" w:cs="Arial"/>
                <w:b/>
              </w:rPr>
              <w:t>Q</w:t>
            </w:r>
          </w:p>
        </w:tc>
      </w:tr>
    </w:tbl>
    <w:p w14:paraId="7DA55EDD" w14:textId="77777777" w:rsidR="00FE548D" w:rsidRPr="00517D27" w:rsidRDefault="00FE548D" w:rsidP="00EA3CC6">
      <w:pPr>
        <w:pStyle w:val="DefaultText"/>
        <w:rPr>
          <w:rFonts w:ascii="Helvetica" w:hAnsi="Helvetica" w:cs="Arial"/>
          <w:sz w:val="20"/>
        </w:rPr>
      </w:pPr>
    </w:p>
    <w:p w14:paraId="4C353161" w14:textId="77777777" w:rsidR="006211DB" w:rsidRPr="00517D27" w:rsidRDefault="006211DB" w:rsidP="006211DB">
      <w:pPr>
        <w:pStyle w:val="DefaultText"/>
        <w:numPr>
          <w:ilvl w:val="1"/>
          <w:numId w:val="2"/>
        </w:numPr>
        <w:rPr>
          <w:rFonts w:ascii="Helvetica" w:hAnsi="Helvetica" w:cs="Arial"/>
          <w:b/>
          <w:sz w:val="20"/>
          <w:u w:val="single"/>
        </w:rPr>
      </w:pPr>
      <w:r w:rsidRPr="00517D27">
        <w:rPr>
          <w:rFonts w:ascii="Helvetica" w:hAnsi="Helvetica" w:cs="Arial"/>
          <w:b/>
          <w:sz w:val="20"/>
        </w:rPr>
        <w:tab/>
        <w:t xml:space="preserve">Conservation Management Monitoring Prescriptions </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9368"/>
        <w:gridCol w:w="560"/>
      </w:tblGrid>
      <w:tr w:rsidR="006211DB" w:rsidRPr="00517D27" w14:paraId="3248FCA8" w14:textId="77777777" w:rsidTr="00602CCB">
        <w:tc>
          <w:tcPr>
            <w:tcW w:w="845" w:type="dxa"/>
          </w:tcPr>
          <w:p w14:paraId="2FB44210" w14:textId="77777777" w:rsidR="006211DB" w:rsidRPr="00517D27" w:rsidRDefault="006211DB" w:rsidP="004F6A20">
            <w:pPr>
              <w:pStyle w:val="Indent-1-1"/>
              <w:spacing w:after="0"/>
              <w:ind w:left="0" w:firstLine="0"/>
              <w:rPr>
                <w:rFonts w:ascii="Helvetica" w:hAnsi="Helvetica" w:cs="Arial"/>
                <w:color w:val="000000"/>
              </w:rPr>
            </w:pPr>
            <w:r w:rsidRPr="00517D27">
              <w:rPr>
                <w:rFonts w:ascii="Helvetica" w:hAnsi="Helvetica" w:cs="Arial"/>
                <w:color w:val="000000"/>
              </w:rPr>
              <w:t>1</w:t>
            </w:r>
          </w:p>
        </w:tc>
        <w:tc>
          <w:tcPr>
            <w:tcW w:w="9368" w:type="dxa"/>
          </w:tcPr>
          <w:p w14:paraId="315721E7" w14:textId="49085741" w:rsidR="006211DB" w:rsidRPr="00517D27" w:rsidRDefault="00A522FA" w:rsidP="00867A76">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rPr>
              <w:t xml:space="preserve">The </w:t>
            </w:r>
            <w:r w:rsidR="00867A76" w:rsidRPr="00517D27">
              <w:rPr>
                <w:rFonts w:ascii="Helvetica" w:hAnsi="Helvetica"/>
              </w:rPr>
              <w:t>Forestry</w:t>
            </w:r>
            <w:r w:rsidRPr="00517D27">
              <w:rPr>
                <w:rFonts w:ascii="Helvetica" w:hAnsi="Helvetica"/>
                <w:color w:val="000000"/>
              </w:rPr>
              <w:t xml:space="preserve"> Manager is directly responsible for all biological-monitoring programmes in the region.  </w:t>
            </w:r>
          </w:p>
        </w:tc>
        <w:tc>
          <w:tcPr>
            <w:tcW w:w="560" w:type="dxa"/>
          </w:tcPr>
          <w:p w14:paraId="76BC5655" w14:textId="77777777" w:rsidR="006211DB" w:rsidRPr="00517D27" w:rsidRDefault="00A522FA" w:rsidP="004F6A20">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A522FA" w:rsidRPr="00517D27" w14:paraId="7B4068AA" w14:textId="77777777" w:rsidTr="00602CCB">
        <w:tc>
          <w:tcPr>
            <w:tcW w:w="845" w:type="dxa"/>
          </w:tcPr>
          <w:p w14:paraId="35118396" w14:textId="77777777" w:rsidR="00A522FA" w:rsidRPr="00517D27" w:rsidRDefault="00A522FA" w:rsidP="004F6A20">
            <w:pPr>
              <w:pStyle w:val="Indent-1-1"/>
              <w:spacing w:after="0"/>
              <w:ind w:left="0" w:firstLine="0"/>
              <w:rPr>
                <w:rFonts w:ascii="Helvetica" w:hAnsi="Helvetica" w:cs="Arial"/>
                <w:color w:val="000000"/>
              </w:rPr>
            </w:pPr>
          </w:p>
        </w:tc>
        <w:tc>
          <w:tcPr>
            <w:tcW w:w="9368" w:type="dxa"/>
          </w:tcPr>
          <w:p w14:paraId="7BF1E110" w14:textId="317E92BD" w:rsidR="00A522FA" w:rsidRPr="00517D27" w:rsidRDefault="00A522FA" w:rsidP="004B126B">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s="Arial"/>
                <w:color w:val="000000"/>
              </w:rPr>
              <w:t xml:space="preserve">A programme that </w:t>
            </w:r>
            <w:r w:rsidR="004B126B" w:rsidRPr="00517D27">
              <w:rPr>
                <w:rFonts w:ascii="Helvetica" w:hAnsi="Helvetica" w:cs="Arial"/>
                <w:color w:val="000000"/>
              </w:rPr>
              <w:t xml:space="preserve">details </w:t>
            </w:r>
            <w:r w:rsidRPr="00517D27">
              <w:rPr>
                <w:rFonts w:ascii="Helvetica" w:hAnsi="Helvetica" w:cs="Arial"/>
                <w:color w:val="000000"/>
              </w:rPr>
              <w:t xml:space="preserve">monitoring shall be budgeted for by the </w:t>
            </w:r>
            <w:r w:rsidR="0082384F" w:rsidRPr="00517D27">
              <w:rPr>
                <w:rFonts w:ascii="Helvetica" w:hAnsi="Helvetica" w:cs="Arial"/>
                <w:color w:val="000000"/>
              </w:rPr>
              <w:t>Plantation Manager</w:t>
            </w:r>
            <w:r w:rsidR="004B126B" w:rsidRPr="00517D27">
              <w:rPr>
                <w:rFonts w:ascii="Helvetica" w:hAnsi="Helvetica" w:cs="Arial"/>
                <w:color w:val="000000"/>
              </w:rPr>
              <w:t>, and included in the PMP and Open Area Management Plan</w:t>
            </w:r>
            <w:r w:rsidRPr="00517D27">
              <w:rPr>
                <w:rFonts w:ascii="Helvetica" w:hAnsi="Helvetica" w:cs="Arial"/>
                <w:color w:val="000000"/>
              </w:rPr>
              <w:t>.</w:t>
            </w:r>
          </w:p>
        </w:tc>
        <w:tc>
          <w:tcPr>
            <w:tcW w:w="560" w:type="dxa"/>
          </w:tcPr>
          <w:p w14:paraId="09541F46" w14:textId="77777777" w:rsidR="00A522FA" w:rsidRPr="00517D27" w:rsidRDefault="00A522FA" w:rsidP="004C44AB">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A522FA" w:rsidRPr="00517D27" w14:paraId="7D59F59F" w14:textId="77777777" w:rsidTr="00602CCB">
        <w:tc>
          <w:tcPr>
            <w:tcW w:w="845" w:type="dxa"/>
          </w:tcPr>
          <w:p w14:paraId="70FC3059" w14:textId="77777777" w:rsidR="00A522FA" w:rsidRPr="00517D27" w:rsidRDefault="00A522FA" w:rsidP="004F6A20">
            <w:pPr>
              <w:pStyle w:val="Indent-1-1"/>
              <w:spacing w:after="0"/>
              <w:ind w:left="0" w:firstLine="0"/>
              <w:rPr>
                <w:rFonts w:ascii="Helvetica" w:hAnsi="Helvetica" w:cs="Arial"/>
                <w:color w:val="000000"/>
              </w:rPr>
            </w:pPr>
            <w:r w:rsidRPr="00517D27">
              <w:rPr>
                <w:rFonts w:ascii="Helvetica" w:hAnsi="Helvetica" w:cs="Arial"/>
                <w:color w:val="000000"/>
              </w:rPr>
              <w:t>2</w:t>
            </w:r>
          </w:p>
        </w:tc>
        <w:tc>
          <w:tcPr>
            <w:tcW w:w="9368" w:type="dxa"/>
          </w:tcPr>
          <w:p w14:paraId="15D7CA6F" w14:textId="1E665914" w:rsidR="00A522FA" w:rsidRPr="00517D27" w:rsidRDefault="00A522FA" w:rsidP="00F07E51">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s="Arial"/>
                <w:color w:val="000000"/>
              </w:rPr>
              <w:t xml:space="preserve">Such monitoring programmes will be formalised, provided in the </w:t>
            </w:r>
            <w:hyperlink r:id="rId43" w:history="1">
              <w:r w:rsidR="0082384F" w:rsidRPr="00517D27">
                <w:rPr>
                  <w:rStyle w:val="Hyperlink"/>
                  <w:rFonts w:ascii="Helvetica" w:hAnsi="Helvetica" w:cs="Arial"/>
                </w:rPr>
                <w:t>PMP</w:t>
              </w:r>
            </w:hyperlink>
            <w:r w:rsidR="0082384F" w:rsidRPr="00517D27">
              <w:rPr>
                <w:rFonts w:ascii="Helvetica" w:hAnsi="Helvetica" w:cs="Arial"/>
                <w:color w:val="000000"/>
              </w:rPr>
              <w:t xml:space="preserve"> and </w:t>
            </w:r>
            <w:r w:rsidR="004B126B" w:rsidRPr="00517D27">
              <w:rPr>
                <w:rFonts w:ascii="Helvetica" w:hAnsi="Helvetica" w:cs="Arial"/>
                <w:color w:val="000000"/>
              </w:rPr>
              <w:t xml:space="preserve">Open Area Management Plans as per section 4.1 </w:t>
            </w:r>
            <w:r w:rsidR="004B126B" w:rsidRPr="00517D27">
              <w:rPr>
                <w:rFonts w:ascii="Helvetica" w:hAnsi="Helvetica" w:cs="Arial"/>
              </w:rPr>
              <w:t>point 8</w:t>
            </w:r>
            <w:r w:rsidR="00602CCB" w:rsidRPr="00517D27">
              <w:rPr>
                <w:rFonts w:ascii="Helvetica" w:hAnsi="Helvetica" w:cs="Arial"/>
              </w:rPr>
              <w:t>-1</w:t>
            </w:r>
            <w:r w:rsidR="00F07E51" w:rsidRPr="00517D27">
              <w:rPr>
                <w:rFonts w:ascii="Helvetica" w:hAnsi="Helvetica" w:cs="Arial"/>
              </w:rPr>
              <w:t>5</w:t>
            </w:r>
            <w:r w:rsidRPr="00517D27">
              <w:rPr>
                <w:rFonts w:ascii="Helvetica" w:hAnsi="Helvetica" w:cs="Arial"/>
              </w:rPr>
              <w:t>.</w:t>
            </w:r>
          </w:p>
        </w:tc>
        <w:tc>
          <w:tcPr>
            <w:tcW w:w="560" w:type="dxa"/>
          </w:tcPr>
          <w:p w14:paraId="127DC0CB" w14:textId="77777777" w:rsidR="00A522FA" w:rsidRPr="00517D27" w:rsidRDefault="00A522FA" w:rsidP="004F6A20">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A522FA" w:rsidRPr="00517D27" w14:paraId="27485053" w14:textId="77777777" w:rsidTr="00602CCB">
        <w:tc>
          <w:tcPr>
            <w:tcW w:w="845" w:type="dxa"/>
          </w:tcPr>
          <w:p w14:paraId="7F30D8B5" w14:textId="77777777" w:rsidR="00A522FA" w:rsidRPr="00517D27" w:rsidRDefault="00A522FA" w:rsidP="004F6A20">
            <w:pPr>
              <w:pStyle w:val="Indent-1-1"/>
              <w:spacing w:after="0"/>
              <w:ind w:left="0" w:firstLine="0"/>
              <w:rPr>
                <w:rFonts w:ascii="Helvetica" w:hAnsi="Helvetica" w:cs="Arial"/>
                <w:color w:val="000000"/>
              </w:rPr>
            </w:pPr>
            <w:r w:rsidRPr="00517D27">
              <w:rPr>
                <w:rFonts w:ascii="Helvetica" w:hAnsi="Helvetica" w:cs="Arial"/>
                <w:color w:val="000000"/>
              </w:rPr>
              <w:t>3</w:t>
            </w:r>
          </w:p>
        </w:tc>
        <w:tc>
          <w:tcPr>
            <w:tcW w:w="9368" w:type="dxa"/>
          </w:tcPr>
          <w:p w14:paraId="0FF69304" w14:textId="77777777" w:rsidR="00A522FA" w:rsidRPr="00517D27" w:rsidRDefault="00A522FA" w:rsidP="006211DB">
            <w:pPr>
              <w:pStyle w:val="BodyText"/>
              <w:rPr>
                <w:rFonts w:ascii="Helvetica" w:hAnsi="Helvetica" w:cs="Arial"/>
                <w:sz w:val="20"/>
              </w:rPr>
            </w:pPr>
            <w:r w:rsidRPr="00517D27">
              <w:rPr>
                <w:rFonts w:ascii="Helvetica" w:hAnsi="Helvetica" w:cs="Arial"/>
                <w:color w:val="000000"/>
                <w:sz w:val="20"/>
              </w:rPr>
              <w:t>Results from the monitoring shall be fed back into decisions in terms of management prescriptions and these be adjusted, as results become available.</w:t>
            </w:r>
          </w:p>
        </w:tc>
        <w:tc>
          <w:tcPr>
            <w:tcW w:w="560" w:type="dxa"/>
          </w:tcPr>
          <w:p w14:paraId="0172AC4A" w14:textId="77777777" w:rsidR="00A522FA" w:rsidRPr="00517D27" w:rsidRDefault="00A522FA" w:rsidP="004F6A20">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70ED2619" w14:textId="77777777" w:rsidTr="00602CCB">
        <w:tc>
          <w:tcPr>
            <w:tcW w:w="845" w:type="dxa"/>
          </w:tcPr>
          <w:p w14:paraId="1C3E57E6"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4</w:t>
            </w:r>
          </w:p>
        </w:tc>
        <w:tc>
          <w:tcPr>
            <w:tcW w:w="9368" w:type="dxa"/>
          </w:tcPr>
          <w:p w14:paraId="1EBEC612" w14:textId="4761D10E"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Management prescriptions and planning shall be adjusted, where required, to provide for the results of such monitoring.</w:t>
            </w:r>
          </w:p>
        </w:tc>
        <w:tc>
          <w:tcPr>
            <w:tcW w:w="560" w:type="dxa"/>
          </w:tcPr>
          <w:p w14:paraId="17C16284" w14:textId="0E9DEBC4"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5276DDF0" w14:textId="77777777" w:rsidTr="00602CCB">
        <w:tc>
          <w:tcPr>
            <w:tcW w:w="845" w:type="dxa"/>
          </w:tcPr>
          <w:p w14:paraId="54DB81DB"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5</w:t>
            </w:r>
          </w:p>
        </w:tc>
        <w:tc>
          <w:tcPr>
            <w:tcW w:w="9368" w:type="dxa"/>
          </w:tcPr>
          <w:p w14:paraId="04119F08" w14:textId="3E7D34ED"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 xml:space="preserve">The </w:t>
            </w:r>
            <w:r w:rsidRPr="00517D27">
              <w:rPr>
                <w:rFonts w:ascii="Helvetica" w:hAnsi="Helvetica"/>
              </w:rPr>
              <w:t>Forestry M</w:t>
            </w:r>
            <w:r w:rsidRPr="00517D27">
              <w:rPr>
                <w:rFonts w:ascii="Helvetica" w:hAnsi="Helvetica"/>
                <w:color w:val="000000"/>
              </w:rPr>
              <w:t xml:space="preserve">anager shall ensure that this information is included the </w:t>
            </w:r>
            <w:hyperlink r:id="rId44" w:history="1">
              <w:r w:rsidRPr="00517D27">
                <w:rPr>
                  <w:rStyle w:val="Hyperlink"/>
                  <w:rFonts w:ascii="Helvetica" w:hAnsi="Helvetica"/>
                </w:rPr>
                <w:t>PMP</w:t>
              </w:r>
            </w:hyperlink>
            <w:r w:rsidRPr="00517D27">
              <w:rPr>
                <w:rFonts w:ascii="Helvetica" w:hAnsi="Helvetica"/>
                <w:color w:val="000000"/>
              </w:rPr>
              <w:t>.</w:t>
            </w:r>
          </w:p>
        </w:tc>
        <w:tc>
          <w:tcPr>
            <w:tcW w:w="560" w:type="dxa"/>
          </w:tcPr>
          <w:p w14:paraId="330E9BAC" w14:textId="2063B1AF"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27D4E8DB" w14:textId="77777777" w:rsidTr="00602CCB">
        <w:tc>
          <w:tcPr>
            <w:tcW w:w="845" w:type="dxa"/>
          </w:tcPr>
          <w:p w14:paraId="352D32D4"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6</w:t>
            </w:r>
          </w:p>
        </w:tc>
        <w:tc>
          <w:tcPr>
            <w:tcW w:w="9368" w:type="dxa"/>
          </w:tcPr>
          <w:p w14:paraId="2203C569" w14:textId="2BA44345"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color w:val="000000"/>
              </w:rPr>
              <w:t xml:space="preserve">The Forester shall monitor weed infestation in SMZ’s and complete the Open Area Management Plan accordingly.  </w:t>
            </w:r>
          </w:p>
        </w:tc>
        <w:tc>
          <w:tcPr>
            <w:tcW w:w="560" w:type="dxa"/>
          </w:tcPr>
          <w:p w14:paraId="05B9112F" w14:textId="57B5667C"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51700E87" w14:textId="77777777" w:rsidTr="00602CCB">
        <w:tc>
          <w:tcPr>
            <w:tcW w:w="845" w:type="dxa"/>
          </w:tcPr>
          <w:p w14:paraId="2DF5D68D"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7</w:t>
            </w:r>
          </w:p>
        </w:tc>
        <w:tc>
          <w:tcPr>
            <w:tcW w:w="9368" w:type="dxa"/>
          </w:tcPr>
          <w:p w14:paraId="4B34B384" w14:textId="371AF1A6"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rPr>
            </w:pPr>
            <w:r w:rsidRPr="00517D27">
              <w:rPr>
                <w:rFonts w:ascii="Helvetica" w:hAnsi="Helvetica"/>
              </w:rPr>
              <w:t xml:space="preserve">The </w:t>
            </w:r>
            <w:r w:rsidR="00FC6BFA" w:rsidRPr="00517D27">
              <w:rPr>
                <w:rFonts w:ascii="Helvetica" w:hAnsi="Helvetica"/>
              </w:rPr>
              <w:t>Forestry</w:t>
            </w:r>
            <w:r w:rsidR="00FC6BFA" w:rsidRPr="00517D27">
              <w:rPr>
                <w:rFonts w:ascii="Helvetica" w:hAnsi="Helvetica"/>
                <w:color w:val="000000"/>
              </w:rPr>
              <w:t xml:space="preserve"> </w:t>
            </w:r>
            <w:r w:rsidRPr="00517D27">
              <w:rPr>
                <w:rFonts w:ascii="Helvetica" w:hAnsi="Helvetica"/>
                <w:color w:val="000000"/>
              </w:rPr>
              <w:t>Manager shall on an annual basis, monitor that this is done.</w:t>
            </w:r>
          </w:p>
        </w:tc>
        <w:tc>
          <w:tcPr>
            <w:tcW w:w="560" w:type="dxa"/>
          </w:tcPr>
          <w:p w14:paraId="3FD7B60E" w14:textId="081E0ECC"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2BA68F61" w14:textId="77777777" w:rsidTr="00602CCB">
        <w:tc>
          <w:tcPr>
            <w:tcW w:w="845" w:type="dxa"/>
          </w:tcPr>
          <w:p w14:paraId="52EA29E8"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8</w:t>
            </w:r>
          </w:p>
        </w:tc>
        <w:tc>
          <w:tcPr>
            <w:tcW w:w="9368" w:type="dxa"/>
          </w:tcPr>
          <w:p w14:paraId="7C569374" w14:textId="1FB55070"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olor w:val="000000"/>
              </w:rPr>
            </w:pPr>
            <w:r w:rsidRPr="00517D27">
              <w:rPr>
                <w:rFonts w:ascii="Helvetica" w:hAnsi="Helvetica"/>
                <w:color w:val="000000"/>
              </w:rPr>
              <w:t xml:space="preserve">Any deviation from the prescriptions in the </w:t>
            </w:r>
            <w:hyperlink r:id="rId45" w:history="1">
              <w:r w:rsidRPr="00517D27">
                <w:rPr>
                  <w:rStyle w:val="Hyperlink"/>
                  <w:rFonts w:ascii="Helvetica" w:hAnsi="Helvetica"/>
                </w:rPr>
                <w:t>PMP</w:t>
              </w:r>
            </w:hyperlink>
            <w:r w:rsidRPr="00517D27">
              <w:rPr>
                <w:rFonts w:ascii="Helvetica" w:hAnsi="Helvetica"/>
                <w:color w:val="000000"/>
              </w:rPr>
              <w:t xml:space="preserve"> shall be authorised by the</w:t>
            </w:r>
            <w:r w:rsidR="00FC6BFA" w:rsidRPr="00517D27">
              <w:rPr>
                <w:rFonts w:ascii="Helvetica" w:hAnsi="Helvetica"/>
                <w:color w:val="000000"/>
              </w:rPr>
              <w:t xml:space="preserve"> </w:t>
            </w:r>
            <w:r w:rsidR="00FC6BFA" w:rsidRPr="00517D27">
              <w:rPr>
                <w:rFonts w:ascii="Helvetica" w:hAnsi="Helvetica"/>
              </w:rPr>
              <w:t>Forestry</w:t>
            </w:r>
            <w:r w:rsidRPr="00517D27">
              <w:rPr>
                <w:rFonts w:ascii="Helvetica" w:hAnsi="Helvetica"/>
              </w:rPr>
              <w:t xml:space="preserve"> M</w:t>
            </w:r>
            <w:r w:rsidRPr="00517D27">
              <w:rPr>
                <w:rFonts w:ascii="Helvetica" w:hAnsi="Helvetica"/>
                <w:color w:val="000000"/>
              </w:rPr>
              <w:t>anager.</w:t>
            </w:r>
          </w:p>
        </w:tc>
        <w:tc>
          <w:tcPr>
            <w:tcW w:w="560" w:type="dxa"/>
          </w:tcPr>
          <w:p w14:paraId="2063B1BE" w14:textId="69FF6488"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3D95A7F2" w14:textId="77777777" w:rsidTr="00602CCB">
        <w:tc>
          <w:tcPr>
            <w:tcW w:w="845" w:type="dxa"/>
          </w:tcPr>
          <w:p w14:paraId="2FD74F69"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lastRenderedPageBreak/>
              <w:t>9</w:t>
            </w:r>
          </w:p>
        </w:tc>
        <w:tc>
          <w:tcPr>
            <w:tcW w:w="9368" w:type="dxa"/>
          </w:tcPr>
          <w:p w14:paraId="720E3A72" w14:textId="4866045E"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olor w:val="000000"/>
              </w:rPr>
              <w:t xml:space="preserve">The </w:t>
            </w:r>
            <w:r w:rsidR="00FC6BFA" w:rsidRPr="00517D27">
              <w:rPr>
                <w:rFonts w:ascii="Helvetica" w:hAnsi="Helvetica"/>
              </w:rPr>
              <w:t xml:space="preserve">Plantation </w:t>
            </w:r>
            <w:r w:rsidRPr="00517D27">
              <w:rPr>
                <w:rFonts w:ascii="Helvetica" w:hAnsi="Helvetica"/>
              </w:rPr>
              <w:t>M</w:t>
            </w:r>
            <w:r w:rsidRPr="00517D27">
              <w:rPr>
                <w:rFonts w:ascii="Helvetica" w:hAnsi="Helvetica"/>
                <w:color w:val="000000"/>
              </w:rPr>
              <w:t xml:space="preserve">anager is responsible for the implementation of the </w:t>
            </w:r>
            <w:hyperlink r:id="rId46" w:history="1">
              <w:r w:rsidRPr="00517D27">
                <w:rPr>
                  <w:rStyle w:val="Hyperlink"/>
                  <w:rFonts w:ascii="Helvetica" w:hAnsi="Helvetica"/>
                </w:rPr>
                <w:t>PMP</w:t>
              </w:r>
            </w:hyperlink>
            <w:r w:rsidRPr="00517D27">
              <w:rPr>
                <w:rFonts w:ascii="Helvetica" w:hAnsi="Helvetica"/>
                <w:color w:val="000000"/>
              </w:rPr>
              <w:t>.</w:t>
            </w:r>
          </w:p>
        </w:tc>
        <w:tc>
          <w:tcPr>
            <w:tcW w:w="560" w:type="dxa"/>
          </w:tcPr>
          <w:p w14:paraId="26E5164F" w14:textId="485B0904"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r w:rsidR="00867A76" w:rsidRPr="00517D27" w14:paraId="5FB74AE3" w14:textId="77777777" w:rsidTr="00602CCB">
        <w:tc>
          <w:tcPr>
            <w:tcW w:w="845" w:type="dxa"/>
          </w:tcPr>
          <w:p w14:paraId="3158C130" w14:textId="77777777" w:rsidR="00867A76" w:rsidRPr="00517D27" w:rsidRDefault="00867A76" w:rsidP="00867A76">
            <w:pPr>
              <w:pStyle w:val="Indent-1-1"/>
              <w:spacing w:after="0"/>
              <w:ind w:left="0" w:firstLine="0"/>
              <w:rPr>
                <w:rFonts w:ascii="Helvetica" w:hAnsi="Helvetica" w:cs="Arial"/>
                <w:color w:val="000000"/>
              </w:rPr>
            </w:pPr>
            <w:r w:rsidRPr="00517D27">
              <w:rPr>
                <w:rFonts w:ascii="Helvetica" w:hAnsi="Helvetica" w:cs="Arial"/>
                <w:color w:val="000000"/>
              </w:rPr>
              <w:t>10</w:t>
            </w:r>
          </w:p>
        </w:tc>
        <w:tc>
          <w:tcPr>
            <w:tcW w:w="9368" w:type="dxa"/>
          </w:tcPr>
          <w:p w14:paraId="34F812D9" w14:textId="6775A7BB" w:rsidR="00867A76" w:rsidRPr="00517D27" w:rsidRDefault="00867A76" w:rsidP="00867A76">
            <w:pPr>
              <w:pStyle w:val="Indent-1-1"/>
              <w:tabs>
                <w:tab w:val="clear" w:pos="851"/>
                <w:tab w:val="clear" w:pos="1701"/>
                <w:tab w:val="clear" w:pos="2268"/>
                <w:tab w:val="clear" w:pos="2835"/>
                <w:tab w:val="clear" w:pos="3402"/>
              </w:tabs>
              <w:spacing w:after="0"/>
              <w:ind w:left="0" w:firstLine="0"/>
              <w:rPr>
                <w:rFonts w:ascii="Helvetica" w:hAnsi="Helvetica" w:cs="Arial"/>
                <w:color w:val="000000"/>
              </w:rPr>
            </w:pPr>
            <w:r w:rsidRPr="00517D27">
              <w:rPr>
                <w:rFonts w:ascii="Helvetica" w:hAnsi="Helvetica"/>
                <w:color w:val="000000"/>
              </w:rPr>
              <w:t>The Plantation Manager shall monitor development and implementation of the 5 year weed control plans and annual implementation and completion of this plan</w:t>
            </w:r>
          </w:p>
        </w:tc>
        <w:tc>
          <w:tcPr>
            <w:tcW w:w="560" w:type="dxa"/>
          </w:tcPr>
          <w:p w14:paraId="2BF7E274" w14:textId="27B0A380" w:rsidR="00867A76" w:rsidRPr="00517D27" w:rsidRDefault="00867A76" w:rsidP="00867A76">
            <w:pPr>
              <w:pStyle w:val="Indent-1-1"/>
              <w:spacing w:after="0"/>
              <w:ind w:left="0" w:firstLine="0"/>
              <w:jc w:val="center"/>
              <w:rPr>
                <w:rFonts w:ascii="Helvetica" w:hAnsi="Helvetica" w:cs="Arial"/>
                <w:b/>
                <w:color w:val="000000"/>
              </w:rPr>
            </w:pPr>
            <w:r w:rsidRPr="00517D27">
              <w:rPr>
                <w:rFonts w:ascii="Helvetica" w:hAnsi="Helvetica" w:cs="Arial"/>
                <w:b/>
                <w:color w:val="000000"/>
              </w:rPr>
              <w:t>Q</w:t>
            </w:r>
          </w:p>
        </w:tc>
      </w:tr>
    </w:tbl>
    <w:p w14:paraId="12F87732" w14:textId="77777777" w:rsidR="004E26A5" w:rsidRPr="00517D27" w:rsidRDefault="004E26A5" w:rsidP="006313B7">
      <w:pPr>
        <w:pStyle w:val="Indent-1-1-1"/>
        <w:rPr>
          <w:rFonts w:ascii="Helvetica" w:hAnsi="Helvetica"/>
          <w:color w:val="000000"/>
        </w:rPr>
      </w:pPr>
    </w:p>
    <w:p w14:paraId="610178DB" w14:textId="77777777" w:rsidR="00DB5999" w:rsidRPr="00517D27" w:rsidRDefault="008B3C79" w:rsidP="00DB5999">
      <w:pPr>
        <w:pStyle w:val="DefaultText"/>
        <w:numPr>
          <w:ilvl w:val="0"/>
          <w:numId w:val="2"/>
        </w:numPr>
        <w:rPr>
          <w:rFonts w:ascii="Helvetica" w:hAnsi="Helvetica" w:cs="Arial"/>
          <w:b/>
          <w:u w:val="single"/>
        </w:rPr>
      </w:pPr>
      <w:r w:rsidRPr="00517D27">
        <w:rPr>
          <w:rFonts w:ascii="Helvetica" w:hAnsi="Helvetica"/>
        </w:rPr>
        <w:br w:type="page"/>
      </w:r>
      <w:r w:rsidR="00DB5999" w:rsidRPr="00517D27">
        <w:rPr>
          <w:rFonts w:ascii="Helvetica" w:hAnsi="Helvetica" w:cs="Arial"/>
          <w:b/>
          <w:u w:val="single"/>
        </w:rPr>
        <w:lastRenderedPageBreak/>
        <w:t>Responsibility</w:t>
      </w:r>
    </w:p>
    <w:p w14:paraId="1086432D" w14:textId="77777777" w:rsidR="006577FA" w:rsidRPr="00517D27" w:rsidRDefault="006577FA" w:rsidP="006577FA">
      <w:pPr>
        <w:pStyle w:val="DefaultText"/>
        <w:jc w:val="center"/>
        <w:rPr>
          <w:rFonts w:ascii="Helvetica" w:hAnsi="Helvetica" w:cs="Arial"/>
          <w:b/>
        </w:rPr>
      </w:pPr>
    </w:p>
    <w:p w14:paraId="09CBD21E" w14:textId="77777777" w:rsidR="006577FA" w:rsidRPr="00517D27" w:rsidRDefault="006577FA" w:rsidP="006577FA">
      <w:pPr>
        <w:rPr>
          <w:rFonts w:ascii="Helvetica" w:hAnsi="Helvetica" w:cs="Arial"/>
          <w:b/>
          <w:u w:val="single"/>
        </w:rPr>
      </w:pPr>
      <w:r w:rsidRPr="00517D27">
        <w:rPr>
          <w:rFonts w:ascii="Helvetica" w:hAnsi="Helvetica" w:cs="Arial"/>
        </w:rPr>
        <w:t>The following positions are responsible for ensur</w:t>
      </w:r>
      <w:r w:rsidR="003A6D83" w:rsidRPr="00517D27">
        <w:rPr>
          <w:rFonts w:ascii="Helvetica" w:hAnsi="Helvetica" w:cs="Arial"/>
        </w:rPr>
        <w:t>ing</w:t>
      </w:r>
      <w:r w:rsidRPr="00517D27">
        <w:rPr>
          <w:rFonts w:ascii="Helvetica" w:hAnsi="Helvetica" w:cs="Arial"/>
        </w:rPr>
        <w:t xml:space="preserve"> compliance with this procedure:</w:t>
      </w:r>
    </w:p>
    <w:tbl>
      <w:tblPr>
        <w:tblW w:w="10348" w:type="dxa"/>
        <w:tblInd w:w="-459" w:type="dxa"/>
        <w:tblLayout w:type="fixed"/>
        <w:tblLook w:val="0000" w:firstRow="0" w:lastRow="0" w:firstColumn="0" w:lastColumn="0" w:noHBand="0" w:noVBand="0"/>
      </w:tblPr>
      <w:tblGrid>
        <w:gridCol w:w="6804"/>
        <w:gridCol w:w="3544"/>
      </w:tblGrid>
      <w:tr w:rsidR="006577FA" w:rsidRPr="00517D27" w14:paraId="3EECD8F1" w14:textId="77777777" w:rsidTr="00A522FA">
        <w:trPr>
          <w:trHeight w:val="175"/>
        </w:trPr>
        <w:tc>
          <w:tcPr>
            <w:tcW w:w="6804" w:type="dxa"/>
          </w:tcPr>
          <w:p w14:paraId="6B488849" w14:textId="77777777" w:rsidR="006577FA" w:rsidRPr="00517D27" w:rsidRDefault="006577FA" w:rsidP="0059508A">
            <w:pPr>
              <w:rPr>
                <w:rFonts w:ascii="Helvetica" w:hAnsi="Helvetica" w:cs="Arial"/>
              </w:rPr>
            </w:pPr>
          </w:p>
        </w:tc>
        <w:tc>
          <w:tcPr>
            <w:tcW w:w="3544" w:type="dxa"/>
          </w:tcPr>
          <w:p w14:paraId="58A14BFC" w14:textId="77777777" w:rsidR="006577FA" w:rsidRPr="00517D27" w:rsidRDefault="006577FA" w:rsidP="0059508A">
            <w:pPr>
              <w:jc w:val="center"/>
              <w:rPr>
                <w:rFonts w:ascii="Helvetica" w:hAnsi="Helvetica" w:cs="Arial"/>
                <w:b/>
              </w:rPr>
            </w:pPr>
          </w:p>
        </w:tc>
      </w:tr>
      <w:tr w:rsidR="006577FA" w:rsidRPr="00517D27" w14:paraId="4EDD7835" w14:textId="77777777" w:rsidTr="00A522FA">
        <w:trPr>
          <w:trHeight w:val="184"/>
        </w:trPr>
        <w:tc>
          <w:tcPr>
            <w:tcW w:w="6804" w:type="dxa"/>
          </w:tcPr>
          <w:p w14:paraId="1F4B5997" w14:textId="77777777" w:rsidR="006577FA" w:rsidRPr="00517D27" w:rsidRDefault="00DB5999" w:rsidP="0059508A">
            <w:pPr>
              <w:rPr>
                <w:rFonts w:ascii="Helvetica" w:hAnsi="Helvetica" w:cs="Arial"/>
              </w:rPr>
            </w:pPr>
            <w:r w:rsidRPr="00517D27">
              <w:rPr>
                <w:rFonts w:ascii="Helvetica" w:hAnsi="Helvetica" w:cs="Arial"/>
              </w:rPr>
              <w:t>Overall</w:t>
            </w:r>
            <w:r w:rsidR="006577FA" w:rsidRPr="00517D27">
              <w:rPr>
                <w:rFonts w:ascii="Helvetica" w:hAnsi="Helvetica" w:cs="Arial"/>
              </w:rPr>
              <w:t>:</w:t>
            </w:r>
          </w:p>
        </w:tc>
        <w:tc>
          <w:tcPr>
            <w:tcW w:w="3544" w:type="dxa"/>
            <w:tcBorders>
              <w:top w:val="single" w:sz="12" w:space="0" w:color="auto"/>
              <w:left w:val="single" w:sz="12" w:space="0" w:color="auto"/>
              <w:bottom w:val="single" w:sz="12" w:space="0" w:color="auto"/>
              <w:right w:val="single" w:sz="12" w:space="0" w:color="auto"/>
            </w:tcBorders>
          </w:tcPr>
          <w:p w14:paraId="28B8A6A3" w14:textId="77777777" w:rsidR="006577FA" w:rsidRPr="00517D27" w:rsidRDefault="00246816" w:rsidP="0059508A">
            <w:pPr>
              <w:jc w:val="center"/>
              <w:rPr>
                <w:rFonts w:ascii="Helvetica" w:hAnsi="Helvetica" w:cs="Arial"/>
                <w:b/>
              </w:rPr>
            </w:pPr>
            <w:r w:rsidRPr="00517D27">
              <w:rPr>
                <w:rFonts w:ascii="Helvetica" w:hAnsi="Helvetica" w:cs="Arial"/>
                <w:b/>
              </w:rPr>
              <w:t>PLANTATION MANAGER</w:t>
            </w:r>
          </w:p>
        </w:tc>
      </w:tr>
      <w:tr w:rsidR="006577FA" w:rsidRPr="00517D27" w14:paraId="09B976D0" w14:textId="77777777" w:rsidTr="00A522FA">
        <w:trPr>
          <w:trHeight w:val="184"/>
        </w:trPr>
        <w:tc>
          <w:tcPr>
            <w:tcW w:w="6804" w:type="dxa"/>
          </w:tcPr>
          <w:p w14:paraId="21595D8D" w14:textId="77777777" w:rsidR="006577FA" w:rsidRPr="00517D27" w:rsidRDefault="006577FA" w:rsidP="0059508A">
            <w:pPr>
              <w:rPr>
                <w:rFonts w:ascii="Helvetica" w:hAnsi="Helvetica" w:cs="Arial"/>
              </w:rPr>
            </w:pPr>
          </w:p>
        </w:tc>
        <w:tc>
          <w:tcPr>
            <w:tcW w:w="3544" w:type="dxa"/>
          </w:tcPr>
          <w:p w14:paraId="7C66AAF5" w14:textId="77777777" w:rsidR="006577FA" w:rsidRPr="00517D27" w:rsidRDefault="006577FA" w:rsidP="0059508A">
            <w:pPr>
              <w:jc w:val="center"/>
              <w:rPr>
                <w:rFonts w:ascii="Helvetica" w:hAnsi="Helvetica" w:cs="Arial"/>
                <w:b/>
              </w:rPr>
            </w:pPr>
          </w:p>
        </w:tc>
      </w:tr>
      <w:tr w:rsidR="00DB5999" w:rsidRPr="00517D27" w14:paraId="54E96509" w14:textId="77777777" w:rsidTr="00A522FA">
        <w:trPr>
          <w:trHeight w:val="184"/>
        </w:trPr>
        <w:tc>
          <w:tcPr>
            <w:tcW w:w="6804" w:type="dxa"/>
          </w:tcPr>
          <w:p w14:paraId="2B0FBC24" w14:textId="77777777" w:rsidR="00DB5999" w:rsidRPr="00517D27" w:rsidRDefault="00DB5999" w:rsidP="0059508A">
            <w:pPr>
              <w:rPr>
                <w:rFonts w:ascii="Helvetica" w:hAnsi="Helvetica" w:cs="Arial"/>
              </w:rPr>
            </w:pPr>
            <w:r w:rsidRPr="00517D27">
              <w:rPr>
                <w:rFonts w:ascii="Helvetica" w:hAnsi="Helvetica" w:cs="Arial"/>
              </w:rPr>
              <w:t>Development of 5 year conservation plan:</w:t>
            </w:r>
          </w:p>
        </w:tc>
        <w:tc>
          <w:tcPr>
            <w:tcW w:w="3544" w:type="dxa"/>
            <w:tcBorders>
              <w:top w:val="single" w:sz="12" w:space="0" w:color="auto"/>
              <w:left w:val="single" w:sz="12" w:space="0" w:color="auto"/>
              <w:bottom w:val="single" w:sz="12" w:space="0" w:color="auto"/>
              <w:right w:val="single" w:sz="12" w:space="0" w:color="auto"/>
            </w:tcBorders>
          </w:tcPr>
          <w:p w14:paraId="15B17BDC" w14:textId="77777777" w:rsidR="00DB5999" w:rsidRPr="00517D27" w:rsidRDefault="00DB5999" w:rsidP="0059508A">
            <w:pPr>
              <w:jc w:val="center"/>
              <w:rPr>
                <w:rFonts w:ascii="Helvetica" w:hAnsi="Helvetica" w:cs="Arial"/>
                <w:b/>
              </w:rPr>
            </w:pPr>
            <w:r w:rsidRPr="00517D27">
              <w:rPr>
                <w:rFonts w:ascii="Helvetica" w:hAnsi="Helvetica" w:cs="Arial"/>
                <w:b/>
              </w:rPr>
              <w:t>PLANTATION MANAGER</w:t>
            </w:r>
          </w:p>
        </w:tc>
      </w:tr>
      <w:tr w:rsidR="001B5FE3" w:rsidRPr="00517D27" w14:paraId="6BC22C62" w14:textId="77777777" w:rsidTr="00A522FA">
        <w:trPr>
          <w:trHeight w:val="184"/>
        </w:trPr>
        <w:tc>
          <w:tcPr>
            <w:tcW w:w="6804" w:type="dxa"/>
          </w:tcPr>
          <w:p w14:paraId="18D5FA5D" w14:textId="77777777" w:rsidR="001B5FE3" w:rsidRPr="00517D27" w:rsidRDefault="001B5FE3" w:rsidP="0059508A">
            <w:pPr>
              <w:rPr>
                <w:rFonts w:ascii="Helvetica" w:hAnsi="Helvetica" w:cs="Arial"/>
              </w:rPr>
            </w:pPr>
          </w:p>
        </w:tc>
        <w:tc>
          <w:tcPr>
            <w:tcW w:w="3544" w:type="dxa"/>
            <w:tcBorders>
              <w:top w:val="single" w:sz="12" w:space="0" w:color="auto"/>
              <w:bottom w:val="single" w:sz="12" w:space="0" w:color="auto"/>
            </w:tcBorders>
          </w:tcPr>
          <w:p w14:paraId="63F2916F" w14:textId="77777777" w:rsidR="001B5FE3" w:rsidRPr="00517D27" w:rsidRDefault="001B5FE3" w:rsidP="0059508A">
            <w:pPr>
              <w:jc w:val="center"/>
              <w:rPr>
                <w:rFonts w:ascii="Helvetica" w:hAnsi="Helvetica" w:cs="Arial"/>
                <w:b/>
              </w:rPr>
            </w:pPr>
          </w:p>
        </w:tc>
      </w:tr>
      <w:tr w:rsidR="00DB5999" w:rsidRPr="00517D27" w14:paraId="14933203" w14:textId="77777777" w:rsidTr="00A522FA">
        <w:trPr>
          <w:trHeight w:val="184"/>
        </w:trPr>
        <w:tc>
          <w:tcPr>
            <w:tcW w:w="6804" w:type="dxa"/>
          </w:tcPr>
          <w:p w14:paraId="132D9C5F" w14:textId="77777777" w:rsidR="00DB5999" w:rsidRPr="00517D27" w:rsidRDefault="00DB5999" w:rsidP="0059508A">
            <w:pPr>
              <w:rPr>
                <w:rFonts w:ascii="Helvetica" w:hAnsi="Helvetica" w:cs="Arial"/>
              </w:rPr>
            </w:pPr>
            <w:r w:rsidRPr="00517D27">
              <w:rPr>
                <w:rFonts w:ascii="Helvetica" w:hAnsi="Helvetica" w:cs="Arial"/>
              </w:rPr>
              <w:t>Annual weed planning and implementation:</w:t>
            </w:r>
          </w:p>
        </w:tc>
        <w:tc>
          <w:tcPr>
            <w:tcW w:w="3544" w:type="dxa"/>
            <w:tcBorders>
              <w:top w:val="single" w:sz="12" w:space="0" w:color="auto"/>
              <w:left w:val="single" w:sz="12" w:space="0" w:color="auto"/>
              <w:bottom w:val="single" w:sz="12" w:space="0" w:color="auto"/>
              <w:right w:val="single" w:sz="12" w:space="0" w:color="auto"/>
            </w:tcBorders>
          </w:tcPr>
          <w:p w14:paraId="57D4AA39" w14:textId="77777777" w:rsidR="00DB5999" w:rsidRPr="00517D27" w:rsidRDefault="00DB5999" w:rsidP="0059508A">
            <w:pPr>
              <w:jc w:val="center"/>
              <w:rPr>
                <w:rFonts w:ascii="Helvetica" w:hAnsi="Helvetica" w:cs="Arial"/>
                <w:b/>
              </w:rPr>
            </w:pPr>
            <w:r w:rsidRPr="00517D27">
              <w:rPr>
                <w:rFonts w:ascii="Helvetica" w:hAnsi="Helvetica" w:cs="Arial"/>
                <w:b/>
              </w:rPr>
              <w:t>PLANTATION MANAGER</w:t>
            </w:r>
          </w:p>
        </w:tc>
      </w:tr>
      <w:tr w:rsidR="00943E26" w:rsidRPr="00517D27" w14:paraId="012A4B83" w14:textId="77777777" w:rsidTr="00A522FA">
        <w:trPr>
          <w:trHeight w:val="184"/>
        </w:trPr>
        <w:tc>
          <w:tcPr>
            <w:tcW w:w="6804" w:type="dxa"/>
          </w:tcPr>
          <w:p w14:paraId="6DF266BE" w14:textId="77777777" w:rsidR="00943E26" w:rsidRPr="00517D27" w:rsidRDefault="00943E26" w:rsidP="0059508A">
            <w:pPr>
              <w:rPr>
                <w:rFonts w:ascii="Helvetica" w:hAnsi="Helvetica" w:cs="Arial"/>
              </w:rPr>
            </w:pPr>
          </w:p>
        </w:tc>
        <w:tc>
          <w:tcPr>
            <w:tcW w:w="3544" w:type="dxa"/>
            <w:tcBorders>
              <w:top w:val="single" w:sz="12" w:space="0" w:color="auto"/>
              <w:bottom w:val="single" w:sz="12" w:space="0" w:color="auto"/>
            </w:tcBorders>
          </w:tcPr>
          <w:p w14:paraId="075C7612" w14:textId="77777777" w:rsidR="00943E26" w:rsidRPr="00517D27" w:rsidRDefault="00943E26" w:rsidP="0059508A">
            <w:pPr>
              <w:jc w:val="center"/>
              <w:rPr>
                <w:rFonts w:ascii="Helvetica" w:hAnsi="Helvetica" w:cs="Arial"/>
                <w:b/>
              </w:rPr>
            </w:pPr>
          </w:p>
        </w:tc>
      </w:tr>
      <w:tr w:rsidR="00943E26" w:rsidRPr="00517D27" w14:paraId="6A3F0F6B" w14:textId="77777777" w:rsidTr="00A522FA">
        <w:trPr>
          <w:trHeight w:val="184"/>
        </w:trPr>
        <w:tc>
          <w:tcPr>
            <w:tcW w:w="6804" w:type="dxa"/>
          </w:tcPr>
          <w:p w14:paraId="4E9F9231" w14:textId="77777777" w:rsidR="00943E26" w:rsidRPr="00517D27" w:rsidRDefault="00943E26" w:rsidP="0059508A">
            <w:pPr>
              <w:rPr>
                <w:rFonts w:ascii="Helvetica" w:hAnsi="Helvetica" w:cs="Arial"/>
              </w:rPr>
            </w:pPr>
            <w:r w:rsidRPr="00517D27">
              <w:rPr>
                <w:rFonts w:ascii="Helvetica" w:hAnsi="Helvetica" w:cs="Arial"/>
              </w:rPr>
              <w:t xml:space="preserve">Identification, Monitoring &amp; Recording of </w:t>
            </w:r>
            <w:r w:rsidR="00A522FA" w:rsidRPr="00517D27">
              <w:rPr>
                <w:rFonts w:ascii="Helvetica" w:hAnsi="Helvetica" w:cs="Arial"/>
              </w:rPr>
              <w:t>RTE</w:t>
            </w:r>
            <w:r w:rsidRPr="00517D27">
              <w:rPr>
                <w:rFonts w:ascii="Helvetica" w:hAnsi="Helvetica" w:cs="Arial"/>
              </w:rPr>
              <w:t xml:space="preserve"> species</w:t>
            </w:r>
          </w:p>
        </w:tc>
        <w:tc>
          <w:tcPr>
            <w:tcW w:w="3544" w:type="dxa"/>
            <w:tcBorders>
              <w:top w:val="single" w:sz="12" w:space="0" w:color="auto"/>
              <w:left w:val="single" w:sz="12" w:space="0" w:color="auto"/>
              <w:bottom w:val="single" w:sz="12" w:space="0" w:color="auto"/>
              <w:right w:val="single" w:sz="12" w:space="0" w:color="auto"/>
            </w:tcBorders>
          </w:tcPr>
          <w:p w14:paraId="5AB84515" w14:textId="53B787DF" w:rsidR="00943E26" w:rsidRPr="00517D27" w:rsidRDefault="00943E26" w:rsidP="0059508A">
            <w:pPr>
              <w:jc w:val="center"/>
              <w:rPr>
                <w:rFonts w:ascii="Helvetica" w:hAnsi="Helvetica" w:cs="Arial"/>
                <w:b/>
              </w:rPr>
            </w:pPr>
            <w:r w:rsidRPr="00517D27">
              <w:rPr>
                <w:rFonts w:ascii="Helvetica" w:hAnsi="Helvetica" w:cs="Arial"/>
                <w:b/>
              </w:rPr>
              <w:t>AP</w:t>
            </w:r>
            <w:r w:rsidR="005F7A35" w:rsidRPr="00517D27">
              <w:rPr>
                <w:rFonts w:ascii="Helvetica" w:hAnsi="Helvetica" w:cs="Arial"/>
                <w:b/>
              </w:rPr>
              <w:t>P</w:t>
            </w:r>
            <w:r w:rsidRPr="00517D27">
              <w:rPr>
                <w:rFonts w:ascii="Helvetica" w:hAnsi="Helvetica" w:cs="Arial"/>
                <w:b/>
              </w:rPr>
              <w:t>O</w:t>
            </w:r>
            <w:r w:rsidR="005F7A35" w:rsidRPr="00517D27">
              <w:rPr>
                <w:rFonts w:ascii="Helvetica" w:hAnsi="Helvetica" w:cs="Arial"/>
                <w:b/>
              </w:rPr>
              <w:t>I</w:t>
            </w:r>
            <w:r w:rsidRPr="00517D27">
              <w:rPr>
                <w:rFonts w:ascii="Helvetica" w:hAnsi="Helvetica" w:cs="Arial"/>
                <w:b/>
              </w:rPr>
              <w:t>NTED SPECIALIST</w:t>
            </w:r>
          </w:p>
        </w:tc>
      </w:tr>
      <w:tr w:rsidR="00943E26" w:rsidRPr="00517D27" w14:paraId="3301EB1B" w14:textId="77777777" w:rsidTr="00A522FA">
        <w:trPr>
          <w:trHeight w:val="184"/>
        </w:trPr>
        <w:tc>
          <w:tcPr>
            <w:tcW w:w="6804" w:type="dxa"/>
          </w:tcPr>
          <w:p w14:paraId="103F5F14" w14:textId="77777777" w:rsidR="00943E26" w:rsidRPr="00517D27" w:rsidRDefault="00943E26" w:rsidP="0059508A">
            <w:pPr>
              <w:rPr>
                <w:rFonts w:ascii="Helvetica" w:hAnsi="Helvetica" w:cs="Arial"/>
              </w:rPr>
            </w:pPr>
          </w:p>
        </w:tc>
        <w:tc>
          <w:tcPr>
            <w:tcW w:w="3544" w:type="dxa"/>
          </w:tcPr>
          <w:p w14:paraId="6A2F489F" w14:textId="77777777" w:rsidR="00943E26" w:rsidRPr="00517D27" w:rsidRDefault="00943E26" w:rsidP="0059508A">
            <w:pPr>
              <w:jc w:val="center"/>
              <w:rPr>
                <w:rFonts w:ascii="Helvetica" w:hAnsi="Helvetica" w:cs="Arial"/>
                <w:b/>
              </w:rPr>
            </w:pPr>
          </w:p>
        </w:tc>
      </w:tr>
      <w:tr w:rsidR="00943E26" w:rsidRPr="00517D27" w14:paraId="3C92A1CD" w14:textId="77777777" w:rsidTr="00A522FA">
        <w:trPr>
          <w:trHeight w:val="184"/>
        </w:trPr>
        <w:tc>
          <w:tcPr>
            <w:tcW w:w="6804" w:type="dxa"/>
          </w:tcPr>
          <w:p w14:paraId="6BA54180" w14:textId="77777777" w:rsidR="00943E26" w:rsidRPr="00517D27" w:rsidRDefault="00943E26" w:rsidP="0059508A">
            <w:pPr>
              <w:rPr>
                <w:rFonts w:ascii="Helvetica" w:hAnsi="Helvetica" w:cs="Arial"/>
              </w:rPr>
            </w:pPr>
            <w:r w:rsidRPr="00517D27">
              <w:rPr>
                <w:rFonts w:ascii="Helvetica" w:hAnsi="Helvetica" w:cs="Arial"/>
              </w:rPr>
              <w:t xml:space="preserve">Records and Monitoring programmes for </w:t>
            </w:r>
            <w:r w:rsidR="00A522FA" w:rsidRPr="00517D27">
              <w:rPr>
                <w:rFonts w:ascii="Helvetica" w:hAnsi="Helvetica" w:cs="Arial"/>
              </w:rPr>
              <w:t>RTE</w:t>
            </w:r>
            <w:r w:rsidRPr="00517D27">
              <w:rPr>
                <w:rFonts w:ascii="Helvetica" w:hAnsi="Helvetica" w:cs="Arial"/>
              </w:rPr>
              <w:t xml:space="preserve"> species</w:t>
            </w:r>
          </w:p>
        </w:tc>
        <w:tc>
          <w:tcPr>
            <w:tcW w:w="3544" w:type="dxa"/>
            <w:tcBorders>
              <w:top w:val="single" w:sz="12" w:space="0" w:color="auto"/>
              <w:left w:val="single" w:sz="12" w:space="0" w:color="auto"/>
              <w:bottom w:val="single" w:sz="12" w:space="0" w:color="auto"/>
              <w:right w:val="single" w:sz="12" w:space="0" w:color="auto"/>
            </w:tcBorders>
          </w:tcPr>
          <w:p w14:paraId="3DCEAB69" w14:textId="77777777" w:rsidR="00943E26" w:rsidRPr="00517D27" w:rsidRDefault="00943E26" w:rsidP="0059508A">
            <w:pPr>
              <w:jc w:val="center"/>
              <w:rPr>
                <w:rFonts w:ascii="Helvetica" w:hAnsi="Helvetica" w:cs="Arial"/>
                <w:b/>
              </w:rPr>
            </w:pPr>
            <w:r w:rsidRPr="00517D27">
              <w:rPr>
                <w:rFonts w:ascii="Helvetica" w:hAnsi="Helvetica" w:cs="Arial"/>
                <w:b/>
              </w:rPr>
              <w:t>PLANTATION MANAGER</w:t>
            </w:r>
          </w:p>
        </w:tc>
      </w:tr>
      <w:tr w:rsidR="00943E26" w:rsidRPr="00517D27" w14:paraId="51D3709D" w14:textId="77777777" w:rsidTr="00A522FA">
        <w:trPr>
          <w:trHeight w:val="184"/>
        </w:trPr>
        <w:tc>
          <w:tcPr>
            <w:tcW w:w="6804" w:type="dxa"/>
          </w:tcPr>
          <w:p w14:paraId="60561A53" w14:textId="77777777" w:rsidR="00943E26" w:rsidRPr="00517D27" w:rsidRDefault="00943E26" w:rsidP="0059508A">
            <w:pPr>
              <w:rPr>
                <w:rFonts w:ascii="Helvetica" w:hAnsi="Helvetica" w:cs="Arial"/>
              </w:rPr>
            </w:pPr>
          </w:p>
        </w:tc>
        <w:tc>
          <w:tcPr>
            <w:tcW w:w="3544" w:type="dxa"/>
            <w:tcBorders>
              <w:top w:val="single" w:sz="12" w:space="0" w:color="auto"/>
              <w:bottom w:val="single" w:sz="12" w:space="0" w:color="auto"/>
            </w:tcBorders>
          </w:tcPr>
          <w:p w14:paraId="623CCEB9" w14:textId="77777777" w:rsidR="00943E26" w:rsidRPr="00517D27" w:rsidRDefault="00943E26" w:rsidP="0059508A">
            <w:pPr>
              <w:jc w:val="center"/>
              <w:rPr>
                <w:rFonts w:ascii="Helvetica" w:hAnsi="Helvetica" w:cs="Arial"/>
                <w:b/>
              </w:rPr>
            </w:pPr>
          </w:p>
        </w:tc>
      </w:tr>
      <w:tr w:rsidR="00943E26" w:rsidRPr="00517D27" w14:paraId="0B5F4D51" w14:textId="77777777" w:rsidTr="00A522FA">
        <w:trPr>
          <w:trHeight w:val="184"/>
        </w:trPr>
        <w:tc>
          <w:tcPr>
            <w:tcW w:w="6804" w:type="dxa"/>
          </w:tcPr>
          <w:p w14:paraId="379415F8" w14:textId="77777777" w:rsidR="00943E26" w:rsidRPr="00517D27" w:rsidRDefault="00943E26" w:rsidP="0059508A">
            <w:pPr>
              <w:rPr>
                <w:rFonts w:ascii="Helvetica" w:hAnsi="Helvetica" w:cs="Arial"/>
              </w:rPr>
            </w:pPr>
            <w:r w:rsidRPr="00517D27">
              <w:rPr>
                <w:rFonts w:ascii="Helvetica" w:hAnsi="Helvetica" w:cs="Arial"/>
              </w:rPr>
              <w:t>Maintenance of Sightings Register for plantation.</w:t>
            </w:r>
          </w:p>
        </w:tc>
        <w:tc>
          <w:tcPr>
            <w:tcW w:w="3544" w:type="dxa"/>
            <w:tcBorders>
              <w:top w:val="single" w:sz="12" w:space="0" w:color="auto"/>
              <w:left w:val="single" w:sz="12" w:space="0" w:color="auto"/>
              <w:bottom w:val="single" w:sz="12" w:space="0" w:color="auto"/>
              <w:right w:val="single" w:sz="12" w:space="0" w:color="auto"/>
            </w:tcBorders>
          </w:tcPr>
          <w:p w14:paraId="471BAA41" w14:textId="77777777" w:rsidR="00943E26" w:rsidRPr="00517D27" w:rsidRDefault="00943E26" w:rsidP="0059508A">
            <w:pPr>
              <w:jc w:val="center"/>
              <w:rPr>
                <w:rFonts w:ascii="Helvetica" w:hAnsi="Helvetica" w:cs="Arial"/>
                <w:b/>
              </w:rPr>
            </w:pPr>
            <w:r w:rsidRPr="00517D27">
              <w:rPr>
                <w:rFonts w:ascii="Helvetica" w:hAnsi="Helvetica" w:cs="Arial"/>
                <w:b/>
              </w:rPr>
              <w:t>PLANTATION MANAGER</w:t>
            </w:r>
          </w:p>
        </w:tc>
      </w:tr>
      <w:tr w:rsidR="00943E26" w:rsidRPr="00517D27" w14:paraId="213DDA05" w14:textId="77777777" w:rsidTr="00A522FA">
        <w:trPr>
          <w:trHeight w:val="184"/>
        </w:trPr>
        <w:tc>
          <w:tcPr>
            <w:tcW w:w="6804" w:type="dxa"/>
          </w:tcPr>
          <w:p w14:paraId="6225DDC3" w14:textId="77777777" w:rsidR="00943E26" w:rsidRPr="00517D27" w:rsidRDefault="00943E26" w:rsidP="0059508A">
            <w:pPr>
              <w:rPr>
                <w:rFonts w:ascii="Helvetica" w:hAnsi="Helvetica" w:cs="Arial"/>
              </w:rPr>
            </w:pPr>
          </w:p>
        </w:tc>
        <w:tc>
          <w:tcPr>
            <w:tcW w:w="3544" w:type="dxa"/>
          </w:tcPr>
          <w:p w14:paraId="61B96AAA" w14:textId="77777777" w:rsidR="00943E26" w:rsidRPr="00517D27" w:rsidRDefault="00943E26" w:rsidP="0059508A">
            <w:pPr>
              <w:jc w:val="center"/>
              <w:rPr>
                <w:rFonts w:ascii="Helvetica" w:hAnsi="Helvetica" w:cs="Arial"/>
                <w:b/>
              </w:rPr>
            </w:pPr>
          </w:p>
        </w:tc>
      </w:tr>
      <w:tr w:rsidR="00943E26" w:rsidRPr="00517D27" w14:paraId="46F36B8D" w14:textId="77777777" w:rsidTr="00A522FA">
        <w:trPr>
          <w:trHeight w:val="184"/>
        </w:trPr>
        <w:tc>
          <w:tcPr>
            <w:tcW w:w="6804" w:type="dxa"/>
          </w:tcPr>
          <w:p w14:paraId="5CE1B89F" w14:textId="77777777" w:rsidR="00943E26" w:rsidRPr="00517D27" w:rsidRDefault="00943E26" w:rsidP="0059508A">
            <w:pPr>
              <w:pStyle w:val="Tablenormal0"/>
              <w:spacing w:before="0" w:after="0"/>
              <w:rPr>
                <w:rFonts w:ascii="Helvetica" w:hAnsi="Helvetica" w:cs="Arial"/>
                <w:sz w:val="20"/>
              </w:rPr>
            </w:pPr>
            <w:r w:rsidRPr="00517D27">
              <w:rPr>
                <w:rFonts w:ascii="Helvetica" w:hAnsi="Helvetica" w:cs="Arial"/>
                <w:sz w:val="20"/>
              </w:rPr>
              <w:t>Implementation of monitoring programme</w:t>
            </w:r>
          </w:p>
        </w:tc>
        <w:tc>
          <w:tcPr>
            <w:tcW w:w="3544" w:type="dxa"/>
            <w:tcBorders>
              <w:top w:val="single" w:sz="12" w:space="0" w:color="auto"/>
              <w:left w:val="single" w:sz="12" w:space="0" w:color="auto"/>
              <w:bottom w:val="single" w:sz="12" w:space="0" w:color="auto"/>
              <w:right w:val="single" w:sz="12" w:space="0" w:color="auto"/>
            </w:tcBorders>
          </w:tcPr>
          <w:p w14:paraId="5A749E8D" w14:textId="77777777" w:rsidR="00943E26" w:rsidRPr="00517D27" w:rsidRDefault="00943E26" w:rsidP="0059508A">
            <w:pPr>
              <w:jc w:val="center"/>
              <w:rPr>
                <w:rFonts w:ascii="Helvetica" w:hAnsi="Helvetica" w:cs="Arial"/>
                <w:b/>
              </w:rPr>
            </w:pPr>
            <w:r w:rsidRPr="00517D27">
              <w:rPr>
                <w:rFonts w:ascii="Helvetica" w:hAnsi="Helvetica" w:cs="Arial"/>
                <w:b/>
              </w:rPr>
              <w:t>PLANTATION MANAGER</w:t>
            </w:r>
          </w:p>
        </w:tc>
      </w:tr>
    </w:tbl>
    <w:p w14:paraId="0371E262" w14:textId="77777777" w:rsidR="00943E26" w:rsidRPr="00517D27" w:rsidRDefault="00943E26" w:rsidP="00943E26">
      <w:pPr>
        <w:pStyle w:val="DefaultText"/>
        <w:rPr>
          <w:rFonts w:ascii="Helvetica" w:hAnsi="Helvetica" w:cs="Arial"/>
          <w:b/>
          <w:u w:val="single"/>
        </w:rPr>
      </w:pPr>
    </w:p>
    <w:p w14:paraId="43067B21" w14:textId="77777777" w:rsidR="00CA44DE" w:rsidRPr="00517D27" w:rsidRDefault="00CA44DE" w:rsidP="006211DB">
      <w:pPr>
        <w:pStyle w:val="DefaultText"/>
        <w:numPr>
          <w:ilvl w:val="0"/>
          <w:numId w:val="2"/>
        </w:numPr>
        <w:rPr>
          <w:rFonts w:ascii="Helvetica" w:hAnsi="Helvetica" w:cs="Arial"/>
          <w:b/>
          <w:u w:val="single"/>
        </w:rPr>
      </w:pPr>
      <w:r w:rsidRPr="00517D27">
        <w:rPr>
          <w:rFonts w:ascii="Helvetica" w:hAnsi="Helvetica" w:cs="Arial"/>
          <w:b/>
          <w:u w:val="single"/>
        </w:rPr>
        <w:t>Appendix</w:t>
      </w:r>
    </w:p>
    <w:p w14:paraId="6AAE7D4C" w14:textId="77777777" w:rsidR="00CA44DE" w:rsidRPr="00517D27" w:rsidRDefault="00CA44DE" w:rsidP="00853283">
      <w:pPr>
        <w:pStyle w:val="DefaultText"/>
        <w:rPr>
          <w:rFonts w:ascii="Helvetica" w:hAnsi="Helvetica" w:cs="Arial"/>
        </w:rPr>
      </w:pPr>
    </w:p>
    <w:p w14:paraId="4309C46B" w14:textId="77777777" w:rsidR="00CA44DE" w:rsidRPr="00517D27" w:rsidRDefault="00CA44DE" w:rsidP="006211DB">
      <w:pPr>
        <w:pStyle w:val="DefaultText"/>
        <w:numPr>
          <w:ilvl w:val="0"/>
          <w:numId w:val="2"/>
        </w:numPr>
        <w:rPr>
          <w:rFonts w:ascii="Helvetica" w:hAnsi="Helvetica" w:cs="Arial"/>
          <w:b/>
          <w:u w:val="single"/>
        </w:rPr>
      </w:pPr>
      <w:r w:rsidRPr="00517D27">
        <w:rPr>
          <w:rFonts w:ascii="Helvetica" w:hAnsi="Helvetica" w:cs="Arial"/>
          <w:b/>
          <w:u w:val="single"/>
        </w:rPr>
        <w:t>Records</w:t>
      </w:r>
    </w:p>
    <w:tbl>
      <w:tblPr>
        <w:tblW w:w="5466" w:type="pct"/>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56"/>
        <w:gridCol w:w="2206"/>
        <w:gridCol w:w="1924"/>
        <w:gridCol w:w="1139"/>
      </w:tblGrid>
      <w:tr w:rsidR="007E0AB4" w:rsidRPr="00517D27" w14:paraId="787A0C1E" w14:textId="77777777" w:rsidTr="002A3BEB">
        <w:tc>
          <w:tcPr>
            <w:tcW w:w="2500" w:type="pct"/>
          </w:tcPr>
          <w:p w14:paraId="0A101C9E" w14:textId="77777777" w:rsidR="00A01B45" w:rsidRPr="00517D27" w:rsidRDefault="00A01B45" w:rsidP="00A01B45">
            <w:pPr>
              <w:pStyle w:val="ListParagraph"/>
              <w:rPr>
                <w:rFonts w:ascii="Helvetica" w:hAnsi="Helvetica" w:cs="Arial"/>
                <w:b/>
              </w:rPr>
            </w:pPr>
          </w:p>
          <w:p w14:paraId="68C127B7" w14:textId="77777777" w:rsidR="00CA44DE" w:rsidRPr="00517D27" w:rsidRDefault="00CA44DE" w:rsidP="007E0AB4">
            <w:pPr>
              <w:pStyle w:val="DefaultText"/>
              <w:jc w:val="center"/>
              <w:rPr>
                <w:rFonts w:ascii="Helvetica" w:hAnsi="Helvetica" w:cs="Arial"/>
                <w:b/>
                <w:sz w:val="20"/>
              </w:rPr>
            </w:pPr>
            <w:r w:rsidRPr="00517D27">
              <w:rPr>
                <w:rFonts w:ascii="Helvetica" w:hAnsi="Helvetica" w:cs="Arial"/>
                <w:b/>
                <w:sz w:val="20"/>
              </w:rPr>
              <w:t>Record</w:t>
            </w:r>
          </w:p>
        </w:tc>
        <w:tc>
          <w:tcPr>
            <w:tcW w:w="1052" w:type="pct"/>
          </w:tcPr>
          <w:p w14:paraId="551D986E" w14:textId="77777777" w:rsidR="00CA44DE" w:rsidRPr="00517D27" w:rsidRDefault="00CA44DE" w:rsidP="007E0AB4">
            <w:pPr>
              <w:pStyle w:val="DefaultText"/>
              <w:jc w:val="center"/>
              <w:rPr>
                <w:rFonts w:ascii="Helvetica" w:hAnsi="Helvetica" w:cs="Arial"/>
                <w:b/>
                <w:sz w:val="20"/>
              </w:rPr>
            </w:pPr>
            <w:r w:rsidRPr="00517D27">
              <w:rPr>
                <w:rFonts w:ascii="Helvetica" w:hAnsi="Helvetica" w:cs="Arial"/>
                <w:b/>
                <w:sz w:val="20"/>
              </w:rPr>
              <w:t>Responsibility</w:t>
            </w:r>
          </w:p>
        </w:tc>
        <w:tc>
          <w:tcPr>
            <w:tcW w:w="918" w:type="pct"/>
          </w:tcPr>
          <w:p w14:paraId="6B6DA4F3" w14:textId="77777777" w:rsidR="00CA44DE" w:rsidRPr="00517D27" w:rsidRDefault="00CA44DE" w:rsidP="007E0AB4">
            <w:pPr>
              <w:pStyle w:val="DefaultText"/>
              <w:jc w:val="center"/>
              <w:rPr>
                <w:rFonts w:ascii="Helvetica" w:hAnsi="Helvetica" w:cs="Arial"/>
                <w:b/>
                <w:sz w:val="20"/>
              </w:rPr>
            </w:pPr>
            <w:r w:rsidRPr="00517D27">
              <w:rPr>
                <w:rFonts w:ascii="Helvetica" w:hAnsi="Helvetica" w:cs="Arial"/>
                <w:b/>
                <w:sz w:val="20"/>
              </w:rPr>
              <w:t>Where kept</w:t>
            </w:r>
          </w:p>
        </w:tc>
        <w:tc>
          <w:tcPr>
            <w:tcW w:w="529" w:type="pct"/>
          </w:tcPr>
          <w:p w14:paraId="685DFB2E" w14:textId="77777777" w:rsidR="00CA44DE" w:rsidRPr="00517D27" w:rsidRDefault="00CA44DE" w:rsidP="007E0AB4">
            <w:pPr>
              <w:pStyle w:val="DefaultText"/>
              <w:jc w:val="center"/>
              <w:rPr>
                <w:rFonts w:ascii="Helvetica" w:hAnsi="Helvetica" w:cs="Arial"/>
                <w:b/>
                <w:sz w:val="20"/>
              </w:rPr>
            </w:pPr>
            <w:r w:rsidRPr="00517D27">
              <w:rPr>
                <w:rFonts w:ascii="Helvetica" w:hAnsi="Helvetica" w:cs="Arial"/>
                <w:b/>
                <w:sz w:val="20"/>
              </w:rPr>
              <w:t>Retention</w:t>
            </w:r>
          </w:p>
        </w:tc>
      </w:tr>
      <w:tr w:rsidR="007E0AB4" w:rsidRPr="00517D27" w14:paraId="0B6018AB" w14:textId="77777777" w:rsidTr="002A3BEB">
        <w:tc>
          <w:tcPr>
            <w:tcW w:w="2500" w:type="pct"/>
            <w:vAlign w:val="center"/>
          </w:tcPr>
          <w:p w14:paraId="7D2FD720"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 xml:space="preserve">Field data and maps for Conservation Management Plan </w:t>
            </w:r>
          </w:p>
        </w:tc>
        <w:tc>
          <w:tcPr>
            <w:tcW w:w="1052" w:type="pct"/>
          </w:tcPr>
          <w:p w14:paraId="2F5CED1F" w14:textId="77777777" w:rsidR="007E0AB4" w:rsidRPr="00517D27" w:rsidRDefault="007E0AB4" w:rsidP="00E654FB">
            <w:pPr>
              <w:pStyle w:val="DefaultText"/>
              <w:rPr>
                <w:rFonts w:ascii="Helvetica" w:hAnsi="Helvetica" w:cs="Arial"/>
                <w:sz w:val="20"/>
              </w:rPr>
            </w:pPr>
            <w:r w:rsidRPr="00517D27">
              <w:rPr>
                <w:rFonts w:ascii="Helvetica" w:hAnsi="Helvetica" w:cs="Arial"/>
                <w:sz w:val="20"/>
              </w:rPr>
              <w:t>Plantation  Manager</w:t>
            </w:r>
          </w:p>
        </w:tc>
        <w:tc>
          <w:tcPr>
            <w:tcW w:w="918" w:type="pct"/>
          </w:tcPr>
          <w:p w14:paraId="1B0199E7"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Planning Office</w:t>
            </w:r>
          </w:p>
        </w:tc>
        <w:tc>
          <w:tcPr>
            <w:tcW w:w="529" w:type="pct"/>
            <w:vAlign w:val="center"/>
          </w:tcPr>
          <w:p w14:paraId="2779EC04"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5 years</w:t>
            </w:r>
          </w:p>
        </w:tc>
      </w:tr>
      <w:tr w:rsidR="007E0AB4" w:rsidRPr="00517D27" w14:paraId="51348FC7" w14:textId="77777777" w:rsidTr="002A3BEB">
        <w:tc>
          <w:tcPr>
            <w:tcW w:w="2500" w:type="pct"/>
            <w:vAlign w:val="center"/>
          </w:tcPr>
          <w:p w14:paraId="009F08FB"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Conservation Management Plan</w:t>
            </w:r>
          </w:p>
        </w:tc>
        <w:tc>
          <w:tcPr>
            <w:tcW w:w="1052" w:type="pct"/>
          </w:tcPr>
          <w:p w14:paraId="702822C7" w14:textId="77777777" w:rsidR="007E0AB4" w:rsidRPr="00517D27" w:rsidRDefault="007E0AB4" w:rsidP="00E654FB">
            <w:pPr>
              <w:pStyle w:val="DefaultText"/>
              <w:rPr>
                <w:rFonts w:ascii="Helvetica" w:hAnsi="Helvetica" w:cs="Arial"/>
                <w:sz w:val="20"/>
              </w:rPr>
            </w:pPr>
            <w:r w:rsidRPr="00517D27">
              <w:rPr>
                <w:rFonts w:ascii="Helvetica" w:hAnsi="Helvetica" w:cs="Arial"/>
                <w:sz w:val="20"/>
              </w:rPr>
              <w:t>Plantation  Manager</w:t>
            </w:r>
          </w:p>
        </w:tc>
        <w:tc>
          <w:tcPr>
            <w:tcW w:w="918" w:type="pct"/>
          </w:tcPr>
          <w:p w14:paraId="4ECB22D5"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62041207"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5 years</w:t>
            </w:r>
          </w:p>
        </w:tc>
      </w:tr>
      <w:tr w:rsidR="007E0AB4" w:rsidRPr="00517D27" w14:paraId="516B7988" w14:textId="77777777" w:rsidTr="002A3BEB">
        <w:tc>
          <w:tcPr>
            <w:tcW w:w="2500" w:type="pct"/>
            <w:vAlign w:val="center"/>
          </w:tcPr>
          <w:p w14:paraId="687C9B15"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Environmental Monitoring Reports and CAR’s</w:t>
            </w:r>
          </w:p>
        </w:tc>
        <w:tc>
          <w:tcPr>
            <w:tcW w:w="1052" w:type="pct"/>
          </w:tcPr>
          <w:p w14:paraId="0F567403" w14:textId="77777777" w:rsidR="007E0AB4" w:rsidRPr="00517D27" w:rsidRDefault="007E0AB4" w:rsidP="00E654FB">
            <w:pPr>
              <w:pStyle w:val="DefaultText"/>
              <w:rPr>
                <w:rFonts w:ascii="Helvetica" w:hAnsi="Helvetica" w:cs="Arial"/>
                <w:sz w:val="20"/>
              </w:rPr>
            </w:pPr>
            <w:r w:rsidRPr="00517D27">
              <w:rPr>
                <w:rFonts w:ascii="Helvetica" w:hAnsi="Helvetica" w:cs="Arial"/>
                <w:sz w:val="20"/>
              </w:rPr>
              <w:t>Plantation  Manager</w:t>
            </w:r>
          </w:p>
        </w:tc>
        <w:tc>
          <w:tcPr>
            <w:tcW w:w="918" w:type="pct"/>
          </w:tcPr>
          <w:p w14:paraId="02AD427A"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4BDBFC50"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2 years</w:t>
            </w:r>
          </w:p>
        </w:tc>
      </w:tr>
      <w:tr w:rsidR="007E0AB4" w:rsidRPr="00517D27" w14:paraId="55F23CC2" w14:textId="77777777" w:rsidTr="002A3BEB">
        <w:tc>
          <w:tcPr>
            <w:tcW w:w="2500" w:type="pct"/>
            <w:vAlign w:val="center"/>
          </w:tcPr>
          <w:p w14:paraId="2322398A"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Schedule of Conservation Management Planning</w:t>
            </w:r>
          </w:p>
        </w:tc>
        <w:tc>
          <w:tcPr>
            <w:tcW w:w="1052" w:type="pct"/>
          </w:tcPr>
          <w:p w14:paraId="73062285" w14:textId="77777777" w:rsidR="007E0AB4" w:rsidRPr="00517D27" w:rsidRDefault="007E0AB4" w:rsidP="00E654FB">
            <w:pPr>
              <w:pStyle w:val="DefaultText"/>
              <w:rPr>
                <w:rFonts w:ascii="Helvetica" w:hAnsi="Helvetica" w:cs="Arial"/>
                <w:sz w:val="20"/>
              </w:rPr>
            </w:pPr>
            <w:r w:rsidRPr="00517D27">
              <w:rPr>
                <w:rFonts w:ascii="Helvetica" w:hAnsi="Helvetica" w:cs="Arial"/>
                <w:sz w:val="20"/>
              </w:rPr>
              <w:t>Plantation  Manager</w:t>
            </w:r>
          </w:p>
        </w:tc>
        <w:tc>
          <w:tcPr>
            <w:tcW w:w="918" w:type="pct"/>
          </w:tcPr>
          <w:p w14:paraId="4D673BC8"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0C6D3E0D"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2 years</w:t>
            </w:r>
          </w:p>
        </w:tc>
      </w:tr>
      <w:tr w:rsidR="007E0AB4" w:rsidRPr="00517D27" w14:paraId="44F6168B" w14:textId="77777777" w:rsidTr="002A3BEB">
        <w:tc>
          <w:tcPr>
            <w:tcW w:w="2500" w:type="pct"/>
            <w:vAlign w:val="center"/>
          </w:tcPr>
          <w:p w14:paraId="4911B59E"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Digital Data Base</w:t>
            </w:r>
          </w:p>
        </w:tc>
        <w:tc>
          <w:tcPr>
            <w:tcW w:w="1052" w:type="pct"/>
          </w:tcPr>
          <w:p w14:paraId="477151C1"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Planning Manager</w:t>
            </w:r>
          </w:p>
        </w:tc>
        <w:tc>
          <w:tcPr>
            <w:tcW w:w="918" w:type="pct"/>
          </w:tcPr>
          <w:p w14:paraId="615A2D68" w14:textId="77777777" w:rsidR="007E0AB4" w:rsidRPr="00517D27" w:rsidRDefault="007E0AB4" w:rsidP="007E0AB4">
            <w:pPr>
              <w:pStyle w:val="DefaultText"/>
              <w:rPr>
                <w:rFonts w:ascii="Helvetica" w:hAnsi="Helvetica" w:cs="Arial"/>
                <w:sz w:val="20"/>
              </w:rPr>
            </w:pPr>
            <w:r w:rsidRPr="00517D27">
              <w:rPr>
                <w:rFonts w:ascii="Helvetica" w:hAnsi="Helvetica" w:cs="Arial"/>
                <w:sz w:val="20"/>
              </w:rPr>
              <w:t>Planning Computer</w:t>
            </w:r>
          </w:p>
        </w:tc>
        <w:tc>
          <w:tcPr>
            <w:tcW w:w="529" w:type="pct"/>
            <w:vAlign w:val="center"/>
          </w:tcPr>
          <w:p w14:paraId="5B8CD5E2" w14:textId="77777777" w:rsidR="007E0AB4" w:rsidRPr="00517D27" w:rsidRDefault="007E0AB4" w:rsidP="007E0AB4">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0787AB1E" w14:textId="77777777" w:rsidTr="002A3BEB">
        <w:tc>
          <w:tcPr>
            <w:tcW w:w="2500" w:type="pct"/>
            <w:vAlign w:val="center"/>
          </w:tcPr>
          <w:p w14:paraId="2FCBAB5D"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Licenses, permits</w:t>
            </w:r>
          </w:p>
        </w:tc>
        <w:tc>
          <w:tcPr>
            <w:tcW w:w="1052" w:type="pct"/>
          </w:tcPr>
          <w:p w14:paraId="3379D299"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Manager</w:t>
            </w:r>
          </w:p>
        </w:tc>
        <w:tc>
          <w:tcPr>
            <w:tcW w:w="918" w:type="pct"/>
          </w:tcPr>
          <w:p w14:paraId="6390F9D1"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4BCCB6A5"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6EED287C" w14:textId="77777777" w:rsidTr="002A3BEB">
        <w:tc>
          <w:tcPr>
            <w:tcW w:w="2500" w:type="pct"/>
            <w:vAlign w:val="center"/>
          </w:tcPr>
          <w:p w14:paraId="7ABC42D6"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Biological monitoring methods and procedures</w:t>
            </w:r>
          </w:p>
        </w:tc>
        <w:tc>
          <w:tcPr>
            <w:tcW w:w="1052" w:type="pct"/>
          </w:tcPr>
          <w:p w14:paraId="235CFAA3"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Manager</w:t>
            </w:r>
          </w:p>
        </w:tc>
        <w:tc>
          <w:tcPr>
            <w:tcW w:w="918" w:type="pct"/>
          </w:tcPr>
          <w:p w14:paraId="41081276"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6DB90B23"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30DF43E5" w14:textId="77777777" w:rsidTr="002A3BEB">
        <w:tc>
          <w:tcPr>
            <w:tcW w:w="2500" w:type="pct"/>
            <w:vAlign w:val="center"/>
          </w:tcPr>
          <w:p w14:paraId="1B37171C"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Species Monitoring</w:t>
            </w:r>
          </w:p>
        </w:tc>
        <w:tc>
          <w:tcPr>
            <w:tcW w:w="1052" w:type="pct"/>
          </w:tcPr>
          <w:p w14:paraId="2B7E3C9A"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Manager</w:t>
            </w:r>
          </w:p>
        </w:tc>
        <w:tc>
          <w:tcPr>
            <w:tcW w:w="918" w:type="pct"/>
          </w:tcPr>
          <w:p w14:paraId="24E7B8F6"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Office</w:t>
            </w:r>
          </w:p>
        </w:tc>
        <w:tc>
          <w:tcPr>
            <w:tcW w:w="529" w:type="pct"/>
            <w:vAlign w:val="center"/>
          </w:tcPr>
          <w:p w14:paraId="68AF871D"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4142EAE9" w14:textId="77777777" w:rsidTr="002A3BEB">
        <w:tc>
          <w:tcPr>
            <w:tcW w:w="2500" w:type="pct"/>
            <w:vAlign w:val="center"/>
          </w:tcPr>
          <w:p w14:paraId="003C724D" w14:textId="77777777" w:rsidR="006D1470" w:rsidRPr="00517D27" w:rsidRDefault="006D1470" w:rsidP="007E0AB4">
            <w:pPr>
              <w:pStyle w:val="Tablenormal0"/>
              <w:spacing w:before="0" w:after="0"/>
              <w:rPr>
                <w:rFonts w:ascii="Helvetica" w:hAnsi="Helvetica" w:cs="Arial"/>
                <w:color w:val="000000"/>
                <w:sz w:val="20"/>
              </w:rPr>
            </w:pPr>
            <w:r w:rsidRPr="00517D27">
              <w:rPr>
                <w:rFonts w:ascii="Helvetica" w:hAnsi="Helvetica" w:cs="Arial"/>
                <w:color w:val="000000"/>
                <w:sz w:val="20"/>
              </w:rPr>
              <w:t>ASI Register</w:t>
            </w:r>
          </w:p>
        </w:tc>
        <w:tc>
          <w:tcPr>
            <w:tcW w:w="1052" w:type="pct"/>
          </w:tcPr>
          <w:p w14:paraId="29F999BD"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Manager</w:t>
            </w:r>
          </w:p>
        </w:tc>
        <w:tc>
          <w:tcPr>
            <w:tcW w:w="918" w:type="pct"/>
          </w:tcPr>
          <w:p w14:paraId="678BB01D"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Office</w:t>
            </w:r>
          </w:p>
        </w:tc>
        <w:tc>
          <w:tcPr>
            <w:tcW w:w="529" w:type="pct"/>
            <w:vAlign w:val="center"/>
          </w:tcPr>
          <w:p w14:paraId="74F0498F"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0919CBC6" w14:textId="77777777" w:rsidTr="002A3BEB">
        <w:tc>
          <w:tcPr>
            <w:tcW w:w="2500" w:type="pct"/>
            <w:vAlign w:val="center"/>
          </w:tcPr>
          <w:p w14:paraId="3F3ABF24"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Plantation Working Plan</w:t>
            </w:r>
          </w:p>
        </w:tc>
        <w:tc>
          <w:tcPr>
            <w:tcW w:w="1052" w:type="pct"/>
          </w:tcPr>
          <w:p w14:paraId="4BC3A164"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Plantation  Manager</w:t>
            </w:r>
          </w:p>
        </w:tc>
        <w:tc>
          <w:tcPr>
            <w:tcW w:w="918" w:type="pct"/>
          </w:tcPr>
          <w:p w14:paraId="2B1366F3" w14:textId="77777777" w:rsidR="006D1470" w:rsidRPr="00517D27" w:rsidRDefault="006D1470" w:rsidP="004C44AB">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22614827" w14:textId="77777777" w:rsidR="006D1470" w:rsidRPr="00517D27" w:rsidRDefault="006D1470" w:rsidP="004C44AB">
            <w:pPr>
              <w:pStyle w:val="Tablenormal0"/>
              <w:spacing w:before="0" w:after="0"/>
              <w:rPr>
                <w:rFonts w:ascii="Helvetica" w:hAnsi="Helvetica" w:cs="Arial"/>
                <w:color w:val="000000"/>
                <w:sz w:val="20"/>
              </w:rPr>
            </w:pPr>
            <w:r w:rsidRPr="00517D27">
              <w:rPr>
                <w:rFonts w:ascii="Helvetica" w:hAnsi="Helvetica" w:cs="Arial"/>
                <w:color w:val="000000"/>
                <w:sz w:val="20"/>
              </w:rPr>
              <w:t>2 years</w:t>
            </w:r>
          </w:p>
        </w:tc>
      </w:tr>
      <w:tr w:rsidR="006D1470" w:rsidRPr="00517D27" w14:paraId="39DA98A2" w14:textId="77777777" w:rsidTr="002A3BEB">
        <w:tc>
          <w:tcPr>
            <w:tcW w:w="2500" w:type="pct"/>
            <w:vAlign w:val="center"/>
          </w:tcPr>
          <w:p w14:paraId="3DAB28F9" w14:textId="77777777" w:rsidR="006D1470" w:rsidRPr="00517D27" w:rsidRDefault="006D1470" w:rsidP="007E0AB4">
            <w:pPr>
              <w:pStyle w:val="Tablenormal0"/>
              <w:spacing w:before="0" w:after="0"/>
              <w:rPr>
                <w:rFonts w:ascii="Helvetica" w:hAnsi="Helvetica" w:cs="Arial"/>
                <w:color w:val="000000"/>
                <w:sz w:val="20"/>
              </w:rPr>
            </w:pPr>
            <w:r w:rsidRPr="00517D27">
              <w:rPr>
                <w:rFonts w:ascii="Helvetica" w:hAnsi="Helvetica" w:cs="Arial"/>
                <w:color w:val="000000"/>
                <w:sz w:val="20"/>
              </w:rPr>
              <w:t>Information on status of protected species</w:t>
            </w:r>
          </w:p>
        </w:tc>
        <w:tc>
          <w:tcPr>
            <w:tcW w:w="1052" w:type="pct"/>
          </w:tcPr>
          <w:p w14:paraId="6A4F9B37" w14:textId="77777777" w:rsidR="006D1470" w:rsidRPr="00517D27" w:rsidRDefault="006D1470" w:rsidP="00E654FB">
            <w:pPr>
              <w:pStyle w:val="DefaultText"/>
              <w:rPr>
                <w:rFonts w:ascii="Helvetica" w:hAnsi="Helvetica" w:cs="Arial"/>
                <w:sz w:val="20"/>
              </w:rPr>
            </w:pPr>
            <w:r w:rsidRPr="00517D27">
              <w:rPr>
                <w:rFonts w:ascii="Helvetica" w:hAnsi="Helvetica" w:cs="Arial"/>
                <w:sz w:val="20"/>
              </w:rPr>
              <w:t>Plantation  Manager</w:t>
            </w:r>
          </w:p>
        </w:tc>
        <w:tc>
          <w:tcPr>
            <w:tcW w:w="918" w:type="pct"/>
          </w:tcPr>
          <w:p w14:paraId="0B02871E" w14:textId="77777777" w:rsidR="006D1470" w:rsidRPr="00517D27" w:rsidRDefault="006D1470" w:rsidP="007E0AB4">
            <w:pPr>
              <w:pStyle w:val="DefaultText"/>
              <w:rPr>
                <w:rFonts w:ascii="Helvetica" w:hAnsi="Helvetica" w:cs="Arial"/>
                <w:sz w:val="20"/>
              </w:rPr>
            </w:pPr>
            <w:r w:rsidRPr="00517D27">
              <w:rPr>
                <w:rFonts w:ascii="Helvetica" w:hAnsi="Helvetica" w:cs="Arial"/>
                <w:sz w:val="20"/>
              </w:rPr>
              <w:t>Conservation Files</w:t>
            </w:r>
          </w:p>
        </w:tc>
        <w:tc>
          <w:tcPr>
            <w:tcW w:w="529" w:type="pct"/>
            <w:vAlign w:val="center"/>
          </w:tcPr>
          <w:p w14:paraId="7B064038" w14:textId="77777777" w:rsidR="006D1470" w:rsidRPr="00517D27" w:rsidRDefault="006D1470" w:rsidP="007E0AB4">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6D1470" w:rsidRPr="00517D27" w14:paraId="69418C7D" w14:textId="77777777" w:rsidTr="002A3BEB">
        <w:tc>
          <w:tcPr>
            <w:tcW w:w="2500" w:type="pct"/>
            <w:vAlign w:val="center"/>
          </w:tcPr>
          <w:p w14:paraId="121E5519" w14:textId="77777777" w:rsidR="006D1470" w:rsidRPr="00517D27" w:rsidRDefault="006D1470" w:rsidP="007E0AB4">
            <w:pPr>
              <w:pStyle w:val="Tablenormal0"/>
              <w:spacing w:before="0" w:after="0"/>
              <w:rPr>
                <w:rFonts w:ascii="Helvetica" w:hAnsi="Helvetica" w:cs="Arial"/>
                <w:color w:val="000000"/>
                <w:sz w:val="20"/>
              </w:rPr>
            </w:pPr>
            <w:r w:rsidRPr="00517D27">
              <w:rPr>
                <w:rFonts w:ascii="Helvetica" w:hAnsi="Helvetica" w:cs="Arial"/>
                <w:color w:val="000000"/>
                <w:sz w:val="20"/>
              </w:rPr>
              <w:t>Plantation audits</w:t>
            </w:r>
          </w:p>
        </w:tc>
        <w:tc>
          <w:tcPr>
            <w:tcW w:w="1052" w:type="pct"/>
          </w:tcPr>
          <w:p w14:paraId="30B3562E" w14:textId="77777777" w:rsidR="006D1470" w:rsidRPr="00517D27" w:rsidRDefault="006D1470" w:rsidP="007E0AB4">
            <w:pPr>
              <w:pStyle w:val="DefaultText"/>
              <w:rPr>
                <w:rFonts w:ascii="Helvetica" w:hAnsi="Helvetica" w:cs="Arial"/>
                <w:sz w:val="20"/>
              </w:rPr>
            </w:pPr>
            <w:r w:rsidRPr="00517D27">
              <w:rPr>
                <w:rFonts w:ascii="Helvetica" w:hAnsi="Helvetica" w:cs="Arial"/>
                <w:sz w:val="20"/>
              </w:rPr>
              <w:t>Plantation  Manager</w:t>
            </w:r>
          </w:p>
        </w:tc>
        <w:tc>
          <w:tcPr>
            <w:tcW w:w="918" w:type="pct"/>
          </w:tcPr>
          <w:p w14:paraId="6AFE0218" w14:textId="77777777" w:rsidR="006D1470" w:rsidRPr="00517D27" w:rsidRDefault="006D1470" w:rsidP="007E0AB4">
            <w:pPr>
              <w:pStyle w:val="DefaultText"/>
              <w:rPr>
                <w:rFonts w:ascii="Helvetica" w:hAnsi="Helvetica" w:cs="Arial"/>
                <w:sz w:val="20"/>
              </w:rPr>
            </w:pPr>
            <w:r w:rsidRPr="00517D27">
              <w:rPr>
                <w:rFonts w:ascii="Helvetica" w:hAnsi="Helvetica" w:cs="Arial"/>
                <w:sz w:val="20"/>
              </w:rPr>
              <w:t>Plantation</w:t>
            </w:r>
          </w:p>
        </w:tc>
        <w:tc>
          <w:tcPr>
            <w:tcW w:w="529" w:type="pct"/>
            <w:vAlign w:val="center"/>
          </w:tcPr>
          <w:p w14:paraId="2DA33553" w14:textId="77777777" w:rsidR="006D1470" w:rsidRPr="00517D27" w:rsidRDefault="006D1470" w:rsidP="007E0AB4">
            <w:pPr>
              <w:pStyle w:val="Tablenormal0"/>
              <w:spacing w:before="0" w:after="0"/>
              <w:rPr>
                <w:rFonts w:ascii="Helvetica" w:hAnsi="Helvetica" w:cs="Arial"/>
                <w:color w:val="000000"/>
                <w:sz w:val="20"/>
              </w:rPr>
            </w:pPr>
            <w:r w:rsidRPr="00517D27">
              <w:rPr>
                <w:rFonts w:ascii="Helvetica" w:hAnsi="Helvetica" w:cs="Arial"/>
                <w:color w:val="000000"/>
                <w:sz w:val="20"/>
              </w:rPr>
              <w:t>5 years</w:t>
            </w:r>
          </w:p>
        </w:tc>
      </w:tr>
      <w:tr w:rsidR="00C929C8" w:rsidRPr="00517D27" w14:paraId="0FBD6449" w14:textId="77777777" w:rsidTr="002A3BEB">
        <w:tc>
          <w:tcPr>
            <w:tcW w:w="2500" w:type="pct"/>
            <w:vAlign w:val="center"/>
          </w:tcPr>
          <w:p w14:paraId="12B7815D" w14:textId="77777777" w:rsidR="00C929C8" w:rsidRPr="00517D27" w:rsidRDefault="00C929C8" w:rsidP="00C929C8">
            <w:pPr>
              <w:pStyle w:val="Tablenormal0"/>
              <w:spacing w:before="0" w:after="0"/>
              <w:rPr>
                <w:rFonts w:ascii="Helvetica" w:hAnsi="Helvetica" w:cs="Arial"/>
                <w:color w:val="000000"/>
                <w:sz w:val="20"/>
              </w:rPr>
            </w:pPr>
            <w:r w:rsidRPr="00517D27">
              <w:rPr>
                <w:rFonts w:ascii="Helvetica" w:hAnsi="Helvetica" w:cs="Arial"/>
                <w:color w:val="000000"/>
                <w:sz w:val="20"/>
              </w:rPr>
              <w:t>Five year Weed Plan</w:t>
            </w:r>
          </w:p>
        </w:tc>
        <w:tc>
          <w:tcPr>
            <w:tcW w:w="1052" w:type="pct"/>
          </w:tcPr>
          <w:p w14:paraId="24EA7A1E" w14:textId="21506C47" w:rsidR="00C929C8" w:rsidRPr="00517D27" w:rsidRDefault="00C929C8" w:rsidP="00C929C8">
            <w:pPr>
              <w:pStyle w:val="DefaultText"/>
              <w:rPr>
                <w:rFonts w:ascii="Helvetica" w:hAnsi="Helvetica" w:cs="Arial"/>
                <w:sz w:val="20"/>
              </w:rPr>
            </w:pPr>
            <w:r w:rsidRPr="00517D27">
              <w:rPr>
                <w:rFonts w:ascii="Helvetica" w:hAnsi="Helvetica" w:cs="Arial"/>
                <w:sz w:val="20"/>
              </w:rPr>
              <w:t>Plantation  Manager</w:t>
            </w:r>
          </w:p>
        </w:tc>
        <w:tc>
          <w:tcPr>
            <w:tcW w:w="918" w:type="pct"/>
          </w:tcPr>
          <w:p w14:paraId="525BA69E" w14:textId="77777777" w:rsidR="00C929C8" w:rsidRPr="00517D27" w:rsidRDefault="00C929C8" w:rsidP="00C929C8">
            <w:pPr>
              <w:pStyle w:val="DefaultText"/>
              <w:rPr>
                <w:rFonts w:ascii="Helvetica" w:hAnsi="Helvetica" w:cs="Arial"/>
                <w:sz w:val="20"/>
              </w:rPr>
            </w:pPr>
            <w:r w:rsidRPr="00517D27">
              <w:rPr>
                <w:rFonts w:ascii="Helvetica" w:hAnsi="Helvetica" w:cs="Arial"/>
                <w:sz w:val="20"/>
              </w:rPr>
              <w:t>Plantation Office</w:t>
            </w:r>
          </w:p>
        </w:tc>
        <w:tc>
          <w:tcPr>
            <w:tcW w:w="529" w:type="pct"/>
            <w:vAlign w:val="center"/>
          </w:tcPr>
          <w:p w14:paraId="2113CD72" w14:textId="77777777" w:rsidR="00C929C8" w:rsidRPr="00517D27" w:rsidRDefault="00C929C8" w:rsidP="00C929C8">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C929C8" w:rsidRPr="00517D27" w14:paraId="68475B23" w14:textId="77777777" w:rsidTr="002A3BEB">
        <w:tc>
          <w:tcPr>
            <w:tcW w:w="2500" w:type="pct"/>
            <w:vAlign w:val="center"/>
          </w:tcPr>
          <w:p w14:paraId="6FBCFE23" w14:textId="77777777" w:rsidR="00C929C8" w:rsidRPr="00517D27" w:rsidRDefault="00C929C8" w:rsidP="00C929C8">
            <w:pPr>
              <w:pStyle w:val="Tablenormal0"/>
              <w:spacing w:before="0" w:after="0"/>
              <w:rPr>
                <w:rFonts w:ascii="Helvetica" w:hAnsi="Helvetica" w:cs="Arial"/>
                <w:color w:val="000000"/>
                <w:sz w:val="20"/>
              </w:rPr>
            </w:pPr>
            <w:r w:rsidRPr="00517D27">
              <w:rPr>
                <w:rFonts w:ascii="Helvetica" w:hAnsi="Helvetica" w:cs="Arial"/>
                <w:color w:val="000000"/>
                <w:sz w:val="20"/>
              </w:rPr>
              <w:t>Annual Plan of Operations and record of work completed</w:t>
            </w:r>
          </w:p>
        </w:tc>
        <w:tc>
          <w:tcPr>
            <w:tcW w:w="1052" w:type="pct"/>
          </w:tcPr>
          <w:p w14:paraId="406E78B4" w14:textId="6BD666B0" w:rsidR="00C929C8" w:rsidRPr="00517D27" w:rsidRDefault="00C929C8" w:rsidP="00C929C8">
            <w:pPr>
              <w:pStyle w:val="DefaultText"/>
              <w:rPr>
                <w:rFonts w:ascii="Helvetica" w:hAnsi="Helvetica" w:cs="Arial"/>
                <w:sz w:val="20"/>
              </w:rPr>
            </w:pPr>
            <w:r w:rsidRPr="00517D27">
              <w:rPr>
                <w:rFonts w:ascii="Helvetica" w:hAnsi="Helvetica" w:cs="Arial"/>
                <w:sz w:val="20"/>
              </w:rPr>
              <w:t>Plantation  Manager</w:t>
            </w:r>
          </w:p>
        </w:tc>
        <w:tc>
          <w:tcPr>
            <w:tcW w:w="918" w:type="pct"/>
          </w:tcPr>
          <w:p w14:paraId="6919721F" w14:textId="77777777" w:rsidR="00C929C8" w:rsidRPr="00517D27" w:rsidRDefault="00C929C8" w:rsidP="00C929C8">
            <w:pPr>
              <w:pStyle w:val="DefaultText"/>
              <w:rPr>
                <w:rFonts w:ascii="Helvetica" w:hAnsi="Helvetica" w:cs="Arial"/>
                <w:sz w:val="20"/>
              </w:rPr>
            </w:pPr>
            <w:r w:rsidRPr="00517D27">
              <w:rPr>
                <w:rFonts w:ascii="Helvetica" w:hAnsi="Helvetica" w:cs="Arial"/>
                <w:sz w:val="20"/>
              </w:rPr>
              <w:t>Plantation Office</w:t>
            </w:r>
          </w:p>
        </w:tc>
        <w:tc>
          <w:tcPr>
            <w:tcW w:w="529" w:type="pct"/>
            <w:vAlign w:val="center"/>
          </w:tcPr>
          <w:p w14:paraId="103BFC36" w14:textId="77777777" w:rsidR="00C929C8" w:rsidRPr="00517D27" w:rsidRDefault="00C929C8" w:rsidP="00C929C8">
            <w:pPr>
              <w:pStyle w:val="Tablenormal0"/>
              <w:spacing w:before="0" w:after="0"/>
              <w:rPr>
                <w:rFonts w:ascii="Helvetica" w:hAnsi="Helvetica" w:cs="Arial"/>
                <w:color w:val="000000"/>
                <w:sz w:val="20"/>
              </w:rPr>
            </w:pPr>
            <w:r w:rsidRPr="00517D27">
              <w:rPr>
                <w:rFonts w:ascii="Helvetica" w:hAnsi="Helvetica" w:cs="Arial"/>
                <w:color w:val="000000"/>
                <w:sz w:val="20"/>
              </w:rPr>
              <w:t>indefinite</w:t>
            </w:r>
          </w:p>
        </w:tc>
      </w:tr>
      <w:tr w:rsidR="00C929C8" w:rsidRPr="00517D27" w14:paraId="4968B041" w14:textId="77777777" w:rsidTr="002A3BEB">
        <w:tc>
          <w:tcPr>
            <w:tcW w:w="2500" w:type="pct"/>
            <w:vAlign w:val="center"/>
          </w:tcPr>
          <w:p w14:paraId="21E6C854" w14:textId="27269318" w:rsidR="00C929C8" w:rsidRPr="00517D27" w:rsidRDefault="00C929C8" w:rsidP="00C929C8">
            <w:pPr>
              <w:pStyle w:val="Tablenormal0"/>
              <w:spacing w:before="0" w:after="0"/>
              <w:rPr>
                <w:rFonts w:ascii="Helvetica" w:hAnsi="Helvetica" w:cs="Arial"/>
                <w:sz w:val="20"/>
              </w:rPr>
            </w:pPr>
            <w:r w:rsidRPr="00517D27">
              <w:rPr>
                <w:rFonts w:ascii="Helvetica" w:hAnsi="Helvetica" w:cs="Arial"/>
                <w:sz w:val="20"/>
              </w:rPr>
              <w:t>Erosion Site Record</w:t>
            </w:r>
          </w:p>
        </w:tc>
        <w:tc>
          <w:tcPr>
            <w:tcW w:w="1052" w:type="pct"/>
          </w:tcPr>
          <w:p w14:paraId="2DA00D91" w14:textId="381FB984" w:rsidR="00C929C8" w:rsidRPr="00517D27" w:rsidRDefault="00C929C8" w:rsidP="00C929C8">
            <w:pPr>
              <w:pStyle w:val="DefaultText"/>
              <w:rPr>
                <w:rFonts w:ascii="Helvetica" w:hAnsi="Helvetica" w:cs="Arial"/>
                <w:color w:val="auto"/>
                <w:sz w:val="20"/>
              </w:rPr>
            </w:pPr>
            <w:r w:rsidRPr="00517D27">
              <w:rPr>
                <w:rFonts w:ascii="Helvetica" w:hAnsi="Helvetica" w:cs="Arial"/>
                <w:color w:val="auto"/>
                <w:sz w:val="20"/>
              </w:rPr>
              <w:t>Plantation  Manager</w:t>
            </w:r>
          </w:p>
        </w:tc>
        <w:tc>
          <w:tcPr>
            <w:tcW w:w="918" w:type="pct"/>
          </w:tcPr>
          <w:p w14:paraId="70353F5A" w14:textId="0610F423" w:rsidR="00C929C8" w:rsidRPr="00517D27" w:rsidRDefault="00C929C8" w:rsidP="00C929C8">
            <w:pPr>
              <w:pStyle w:val="DefaultText"/>
              <w:rPr>
                <w:rFonts w:ascii="Helvetica" w:hAnsi="Helvetica" w:cs="Arial"/>
                <w:color w:val="auto"/>
                <w:sz w:val="20"/>
              </w:rPr>
            </w:pPr>
            <w:r w:rsidRPr="00517D27">
              <w:rPr>
                <w:rFonts w:ascii="Helvetica" w:hAnsi="Helvetica" w:cs="Arial"/>
                <w:color w:val="auto"/>
                <w:sz w:val="20"/>
              </w:rPr>
              <w:t>Conservation Files</w:t>
            </w:r>
          </w:p>
        </w:tc>
        <w:tc>
          <w:tcPr>
            <w:tcW w:w="529" w:type="pct"/>
            <w:vAlign w:val="center"/>
          </w:tcPr>
          <w:p w14:paraId="45CC4B11" w14:textId="329B894B" w:rsidR="00C929C8" w:rsidRPr="00517D27" w:rsidRDefault="00C929C8" w:rsidP="00C929C8">
            <w:pPr>
              <w:pStyle w:val="Tablenormal0"/>
              <w:spacing w:before="0" w:after="0"/>
              <w:rPr>
                <w:rFonts w:ascii="Helvetica" w:hAnsi="Helvetica" w:cs="Arial"/>
                <w:sz w:val="20"/>
              </w:rPr>
            </w:pPr>
            <w:r w:rsidRPr="00517D27">
              <w:rPr>
                <w:rFonts w:ascii="Helvetica" w:hAnsi="Helvetica" w:cs="Arial"/>
                <w:sz w:val="20"/>
              </w:rPr>
              <w:t>5 years</w:t>
            </w:r>
          </w:p>
        </w:tc>
      </w:tr>
      <w:tr w:rsidR="00C929C8" w:rsidRPr="00517D27" w14:paraId="70AA6907" w14:textId="77777777" w:rsidTr="002A3BEB">
        <w:tc>
          <w:tcPr>
            <w:tcW w:w="2500" w:type="pct"/>
            <w:vAlign w:val="center"/>
          </w:tcPr>
          <w:p w14:paraId="1AF39A16" w14:textId="2484922B" w:rsidR="00C929C8" w:rsidRPr="00517D27" w:rsidRDefault="00C929C8" w:rsidP="00C929C8">
            <w:pPr>
              <w:pStyle w:val="Tablenormal0"/>
              <w:spacing w:before="0" w:after="0"/>
              <w:rPr>
                <w:rFonts w:ascii="Helvetica" w:hAnsi="Helvetica" w:cs="Arial"/>
                <w:sz w:val="20"/>
              </w:rPr>
            </w:pPr>
            <w:r w:rsidRPr="00517D27">
              <w:rPr>
                <w:rFonts w:ascii="Helvetica" w:hAnsi="Helvetica" w:cs="Arial"/>
                <w:sz w:val="20"/>
              </w:rPr>
              <w:t>Erosion Monitoring Register</w:t>
            </w:r>
          </w:p>
        </w:tc>
        <w:tc>
          <w:tcPr>
            <w:tcW w:w="1052" w:type="pct"/>
          </w:tcPr>
          <w:p w14:paraId="0E6AF465" w14:textId="474A2EA6" w:rsidR="00C929C8" w:rsidRPr="00517D27" w:rsidRDefault="00C929C8" w:rsidP="00C929C8">
            <w:pPr>
              <w:pStyle w:val="DefaultText"/>
              <w:rPr>
                <w:rFonts w:ascii="Helvetica" w:hAnsi="Helvetica" w:cs="Arial"/>
                <w:color w:val="auto"/>
                <w:sz w:val="20"/>
              </w:rPr>
            </w:pPr>
            <w:r w:rsidRPr="00517D27">
              <w:rPr>
                <w:rFonts w:ascii="Helvetica" w:hAnsi="Helvetica" w:cs="Arial"/>
                <w:color w:val="auto"/>
                <w:sz w:val="20"/>
              </w:rPr>
              <w:t>Plantation  Manager</w:t>
            </w:r>
          </w:p>
        </w:tc>
        <w:tc>
          <w:tcPr>
            <w:tcW w:w="918" w:type="pct"/>
          </w:tcPr>
          <w:p w14:paraId="382E80B9" w14:textId="03EC5EEA" w:rsidR="00C929C8" w:rsidRPr="00517D27" w:rsidRDefault="00C929C8" w:rsidP="00C929C8">
            <w:pPr>
              <w:pStyle w:val="DefaultText"/>
              <w:rPr>
                <w:rFonts w:ascii="Helvetica" w:hAnsi="Helvetica" w:cs="Arial"/>
                <w:color w:val="auto"/>
                <w:sz w:val="20"/>
              </w:rPr>
            </w:pPr>
            <w:r w:rsidRPr="00517D27">
              <w:rPr>
                <w:rFonts w:ascii="Helvetica" w:hAnsi="Helvetica" w:cs="Arial"/>
                <w:color w:val="auto"/>
                <w:sz w:val="20"/>
              </w:rPr>
              <w:t>Conservation Files</w:t>
            </w:r>
          </w:p>
        </w:tc>
        <w:tc>
          <w:tcPr>
            <w:tcW w:w="529" w:type="pct"/>
            <w:vAlign w:val="center"/>
          </w:tcPr>
          <w:p w14:paraId="6B0D19FA" w14:textId="1E01EADC" w:rsidR="00C929C8" w:rsidRPr="00517D27" w:rsidRDefault="00C929C8" w:rsidP="00C929C8">
            <w:pPr>
              <w:pStyle w:val="Tablenormal0"/>
              <w:spacing w:before="0" w:after="0"/>
              <w:rPr>
                <w:rFonts w:ascii="Helvetica" w:hAnsi="Helvetica" w:cs="Arial"/>
                <w:sz w:val="20"/>
              </w:rPr>
            </w:pPr>
            <w:r w:rsidRPr="00517D27">
              <w:rPr>
                <w:rFonts w:ascii="Helvetica" w:hAnsi="Helvetica" w:cs="Arial"/>
                <w:sz w:val="20"/>
              </w:rPr>
              <w:t>5 years</w:t>
            </w:r>
          </w:p>
        </w:tc>
      </w:tr>
    </w:tbl>
    <w:p w14:paraId="14803E69" w14:textId="77777777" w:rsidR="000955DB" w:rsidRPr="00517D27" w:rsidRDefault="000955DB" w:rsidP="000924F3">
      <w:pPr>
        <w:pStyle w:val="DefaultText"/>
        <w:rPr>
          <w:rFonts w:ascii="Helvetica" w:hAnsi="Helvetica" w:cs="Arial"/>
        </w:rPr>
      </w:pPr>
    </w:p>
    <w:p w14:paraId="16E6FCD1" w14:textId="77777777" w:rsidR="00021A10" w:rsidRPr="00517D27" w:rsidRDefault="00021A10" w:rsidP="006211DB">
      <w:pPr>
        <w:pStyle w:val="DefaultText"/>
        <w:numPr>
          <w:ilvl w:val="0"/>
          <w:numId w:val="2"/>
        </w:numPr>
        <w:rPr>
          <w:rFonts w:ascii="Helvetica" w:hAnsi="Helvetica" w:cs="Arial"/>
          <w:b/>
          <w:u w:val="single"/>
        </w:rPr>
      </w:pPr>
      <w:r w:rsidRPr="00517D27">
        <w:rPr>
          <w:rFonts w:ascii="Helvetica" w:hAnsi="Helvetica" w:cs="Arial"/>
          <w:b/>
          <w:u w:val="single"/>
        </w:rPr>
        <w:t>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1933"/>
        <w:gridCol w:w="2898"/>
        <w:gridCol w:w="2759"/>
      </w:tblGrid>
      <w:tr w:rsidR="00021A10" w:rsidRPr="00517D27" w14:paraId="24F93439" w14:textId="77777777" w:rsidTr="008156B9">
        <w:tc>
          <w:tcPr>
            <w:tcW w:w="1058" w:type="pct"/>
            <w:shd w:val="pct15" w:color="auto" w:fill="auto"/>
          </w:tcPr>
          <w:p w14:paraId="367D9A05" w14:textId="77777777" w:rsidR="00021A10" w:rsidRPr="00517D27" w:rsidRDefault="00021A10" w:rsidP="00853283">
            <w:pPr>
              <w:rPr>
                <w:rFonts w:ascii="Helvetica" w:hAnsi="Helvetica" w:cs="Arial"/>
                <w:b/>
                <w:sz w:val="18"/>
                <w:szCs w:val="18"/>
              </w:rPr>
            </w:pPr>
            <w:bookmarkStart w:id="0" w:name="OLE_LINK1"/>
            <w:bookmarkStart w:id="1" w:name="OLE_LINK2"/>
            <w:r w:rsidRPr="00517D27">
              <w:rPr>
                <w:rFonts w:ascii="Helvetica" w:hAnsi="Helvetica" w:cs="Arial"/>
                <w:b/>
                <w:sz w:val="18"/>
                <w:szCs w:val="18"/>
              </w:rPr>
              <w:t>IMS Manual</w:t>
            </w:r>
          </w:p>
        </w:tc>
        <w:tc>
          <w:tcPr>
            <w:tcW w:w="1004" w:type="pct"/>
            <w:shd w:val="pct15" w:color="auto" w:fill="auto"/>
          </w:tcPr>
          <w:p w14:paraId="0B8A7F39"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OHSAS 18001:2007</w:t>
            </w:r>
          </w:p>
        </w:tc>
        <w:tc>
          <w:tcPr>
            <w:tcW w:w="1505" w:type="pct"/>
            <w:shd w:val="pct15" w:color="auto" w:fill="auto"/>
          </w:tcPr>
          <w:p w14:paraId="5B3F532B"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ISO 14001:2004</w:t>
            </w:r>
          </w:p>
        </w:tc>
        <w:tc>
          <w:tcPr>
            <w:tcW w:w="1433" w:type="pct"/>
            <w:shd w:val="pct15" w:color="auto" w:fill="auto"/>
          </w:tcPr>
          <w:p w14:paraId="276691EF"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ISO 9001:2000</w:t>
            </w:r>
          </w:p>
        </w:tc>
      </w:tr>
      <w:tr w:rsidR="00021A10" w:rsidRPr="00517D27" w14:paraId="2F303697" w14:textId="77777777" w:rsidTr="008156B9">
        <w:tc>
          <w:tcPr>
            <w:tcW w:w="1058" w:type="pct"/>
            <w:tcBorders>
              <w:bottom w:val="single" w:sz="4" w:space="0" w:color="000000"/>
            </w:tcBorders>
          </w:tcPr>
          <w:p w14:paraId="0755439B" w14:textId="77777777" w:rsidR="00021A10" w:rsidRPr="00517D27" w:rsidRDefault="008E3056" w:rsidP="00853283">
            <w:pPr>
              <w:rPr>
                <w:rFonts w:ascii="Helvetica" w:hAnsi="Helvetica" w:cs="Arial"/>
                <w:sz w:val="18"/>
                <w:szCs w:val="18"/>
              </w:rPr>
            </w:pPr>
            <w:r w:rsidRPr="00517D27">
              <w:rPr>
                <w:rFonts w:ascii="Helvetica" w:hAnsi="Helvetica" w:cs="Arial"/>
                <w:sz w:val="18"/>
                <w:szCs w:val="18"/>
              </w:rPr>
              <w:t>3.3.6.5</w:t>
            </w:r>
          </w:p>
        </w:tc>
        <w:tc>
          <w:tcPr>
            <w:tcW w:w="1004" w:type="pct"/>
            <w:tcBorders>
              <w:bottom w:val="single" w:sz="4" w:space="0" w:color="000000"/>
            </w:tcBorders>
          </w:tcPr>
          <w:p w14:paraId="6D0F3D10" w14:textId="77777777" w:rsidR="00021A10" w:rsidRPr="00517D27" w:rsidRDefault="008E3056" w:rsidP="00853283">
            <w:pPr>
              <w:rPr>
                <w:rFonts w:ascii="Helvetica" w:hAnsi="Helvetica" w:cs="Arial"/>
                <w:sz w:val="18"/>
                <w:szCs w:val="18"/>
              </w:rPr>
            </w:pPr>
            <w:r w:rsidRPr="00517D27">
              <w:rPr>
                <w:rFonts w:ascii="Helvetica" w:hAnsi="Helvetica" w:cs="Arial"/>
                <w:sz w:val="18"/>
                <w:szCs w:val="18"/>
              </w:rPr>
              <w:t>4.4.6</w:t>
            </w:r>
          </w:p>
        </w:tc>
        <w:tc>
          <w:tcPr>
            <w:tcW w:w="1505" w:type="pct"/>
            <w:tcBorders>
              <w:bottom w:val="single" w:sz="4" w:space="0" w:color="000000"/>
            </w:tcBorders>
          </w:tcPr>
          <w:p w14:paraId="7CA69202" w14:textId="77777777" w:rsidR="00021A10" w:rsidRPr="00517D27" w:rsidRDefault="008E3056" w:rsidP="00853283">
            <w:pPr>
              <w:rPr>
                <w:rFonts w:ascii="Helvetica" w:hAnsi="Helvetica" w:cs="Arial"/>
                <w:sz w:val="18"/>
                <w:szCs w:val="18"/>
              </w:rPr>
            </w:pPr>
            <w:r w:rsidRPr="00517D27">
              <w:rPr>
                <w:rFonts w:ascii="Helvetica" w:hAnsi="Helvetica" w:cs="Arial"/>
                <w:sz w:val="18"/>
                <w:szCs w:val="18"/>
              </w:rPr>
              <w:t>4.4.6</w:t>
            </w:r>
          </w:p>
        </w:tc>
        <w:tc>
          <w:tcPr>
            <w:tcW w:w="1433" w:type="pct"/>
            <w:tcBorders>
              <w:bottom w:val="single" w:sz="4" w:space="0" w:color="000000"/>
            </w:tcBorders>
          </w:tcPr>
          <w:p w14:paraId="1D3C5908" w14:textId="77777777" w:rsidR="00021A10" w:rsidRPr="00517D27" w:rsidRDefault="008E3056" w:rsidP="00853283">
            <w:pPr>
              <w:rPr>
                <w:rFonts w:ascii="Helvetica" w:hAnsi="Helvetica" w:cs="Arial"/>
                <w:sz w:val="18"/>
                <w:szCs w:val="18"/>
              </w:rPr>
            </w:pPr>
            <w:r w:rsidRPr="00517D27">
              <w:rPr>
                <w:rFonts w:ascii="Helvetica" w:hAnsi="Helvetica" w:cs="Arial"/>
                <w:sz w:val="18"/>
                <w:szCs w:val="18"/>
              </w:rPr>
              <w:t>7.1; 7.2.1; 7.2.2; 7.3.1/23/45/6/7; 7.5.1/2</w:t>
            </w:r>
          </w:p>
        </w:tc>
      </w:tr>
      <w:tr w:rsidR="00021A10" w:rsidRPr="00517D27" w14:paraId="1DAA2CB9" w14:textId="77777777" w:rsidTr="008156B9">
        <w:tc>
          <w:tcPr>
            <w:tcW w:w="1058" w:type="pct"/>
            <w:shd w:val="pct15" w:color="auto" w:fill="auto"/>
          </w:tcPr>
          <w:p w14:paraId="67AAF88C"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FSC</w:t>
            </w:r>
          </w:p>
        </w:tc>
        <w:tc>
          <w:tcPr>
            <w:tcW w:w="1004" w:type="pct"/>
            <w:shd w:val="pct15" w:color="auto" w:fill="auto"/>
          </w:tcPr>
          <w:p w14:paraId="250E0DD2"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NOSA 2008</w:t>
            </w:r>
          </w:p>
        </w:tc>
        <w:tc>
          <w:tcPr>
            <w:tcW w:w="1505" w:type="pct"/>
            <w:shd w:val="pct15" w:color="auto" w:fill="auto"/>
          </w:tcPr>
          <w:p w14:paraId="2734E78A" w14:textId="77777777" w:rsidR="00021A10" w:rsidRPr="00517D27" w:rsidRDefault="00021A10" w:rsidP="00853283">
            <w:pPr>
              <w:rPr>
                <w:rFonts w:ascii="Helvetica" w:hAnsi="Helvetica" w:cs="Arial"/>
                <w:b/>
                <w:sz w:val="18"/>
                <w:szCs w:val="18"/>
              </w:rPr>
            </w:pPr>
            <w:r w:rsidRPr="00517D27">
              <w:rPr>
                <w:rFonts w:ascii="Helvetica" w:hAnsi="Helvetica" w:cs="Arial"/>
                <w:b/>
                <w:sz w:val="18"/>
                <w:szCs w:val="18"/>
              </w:rPr>
              <w:t>Aspect /Impact/Hazard Register</w:t>
            </w:r>
          </w:p>
        </w:tc>
        <w:tc>
          <w:tcPr>
            <w:tcW w:w="1433" w:type="pct"/>
            <w:shd w:val="pct15" w:color="auto" w:fill="auto"/>
          </w:tcPr>
          <w:p w14:paraId="33A36017" w14:textId="77777777" w:rsidR="00021A10" w:rsidRPr="00517D27" w:rsidRDefault="00ED7F74" w:rsidP="00853283">
            <w:pPr>
              <w:rPr>
                <w:rFonts w:ascii="Helvetica" w:hAnsi="Helvetica" w:cs="Arial"/>
                <w:b/>
                <w:sz w:val="18"/>
                <w:szCs w:val="18"/>
              </w:rPr>
            </w:pPr>
            <w:r w:rsidRPr="00517D27">
              <w:rPr>
                <w:rFonts w:ascii="Helvetica" w:hAnsi="Helvetica" w:cs="Arial"/>
                <w:b/>
                <w:sz w:val="18"/>
                <w:szCs w:val="18"/>
              </w:rPr>
              <w:t>BOP</w:t>
            </w:r>
          </w:p>
        </w:tc>
      </w:tr>
      <w:tr w:rsidR="00021A10" w:rsidRPr="00517D27" w14:paraId="00E53A37" w14:textId="77777777" w:rsidTr="008156B9">
        <w:tc>
          <w:tcPr>
            <w:tcW w:w="1058" w:type="pct"/>
          </w:tcPr>
          <w:p w14:paraId="24826AEF" w14:textId="77777777" w:rsidR="00021A10" w:rsidRPr="00517D27" w:rsidRDefault="008E3056" w:rsidP="00853283">
            <w:pPr>
              <w:rPr>
                <w:rFonts w:ascii="Helvetica" w:hAnsi="Helvetica" w:cs="Arial"/>
                <w:sz w:val="18"/>
                <w:szCs w:val="18"/>
              </w:rPr>
            </w:pPr>
            <w:r w:rsidRPr="00517D27">
              <w:rPr>
                <w:rFonts w:ascii="Helvetica" w:hAnsi="Helvetica" w:cs="Arial"/>
                <w:sz w:val="18"/>
                <w:szCs w:val="18"/>
              </w:rPr>
              <w:t>3.3; 4.4; 6.1/2/3</w:t>
            </w:r>
            <w:r w:rsidR="00031EA7" w:rsidRPr="00517D27">
              <w:rPr>
                <w:rFonts w:ascii="Helvetica" w:hAnsi="Helvetica" w:cs="Arial"/>
                <w:sz w:val="18"/>
                <w:szCs w:val="18"/>
              </w:rPr>
              <w:t>/6/9; 9.2/3; 10.1/7</w:t>
            </w:r>
          </w:p>
        </w:tc>
        <w:tc>
          <w:tcPr>
            <w:tcW w:w="1004" w:type="pct"/>
          </w:tcPr>
          <w:p w14:paraId="3A4D0F5E" w14:textId="77777777" w:rsidR="00021A10" w:rsidRPr="00517D27" w:rsidRDefault="00021A10" w:rsidP="00BA41D9">
            <w:pPr>
              <w:rPr>
                <w:rFonts w:ascii="Helvetica" w:hAnsi="Helvetica" w:cs="Arial"/>
                <w:sz w:val="18"/>
                <w:szCs w:val="18"/>
              </w:rPr>
            </w:pPr>
          </w:p>
        </w:tc>
        <w:tc>
          <w:tcPr>
            <w:tcW w:w="1505" w:type="pct"/>
          </w:tcPr>
          <w:p w14:paraId="395359FF" w14:textId="77777777" w:rsidR="003717AC" w:rsidRPr="00517D27" w:rsidRDefault="00D06473" w:rsidP="003717AC">
            <w:pPr>
              <w:rPr>
                <w:rFonts w:ascii="Helvetica" w:hAnsi="Helvetica" w:cs="Arial"/>
                <w:sz w:val="18"/>
                <w:szCs w:val="18"/>
              </w:rPr>
            </w:pPr>
            <w:hyperlink r:id="rId47" w:history="1">
              <w:r w:rsidR="00741075" w:rsidRPr="00517D27">
                <w:rPr>
                  <w:rStyle w:val="Hyperlink"/>
                  <w:rFonts w:ascii="Helvetica" w:hAnsi="Helvetica" w:cs="Arial"/>
                  <w:sz w:val="18"/>
                  <w:szCs w:val="18"/>
                </w:rPr>
                <w:t>Impacts</w:t>
              </w:r>
            </w:hyperlink>
            <w:r w:rsidR="00741075" w:rsidRPr="00517D27">
              <w:rPr>
                <w:rFonts w:ascii="Helvetica" w:hAnsi="Helvetica" w:cs="Arial"/>
                <w:sz w:val="18"/>
                <w:szCs w:val="18"/>
              </w:rPr>
              <w:t xml:space="preserve"> </w:t>
            </w:r>
            <w:r w:rsidR="004C7CA6" w:rsidRPr="00517D27">
              <w:rPr>
                <w:rFonts w:ascii="Helvetica" w:hAnsi="Helvetica" w:cs="Arial"/>
                <w:sz w:val="18"/>
                <w:szCs w:val="18"/>
              </w:rPr>
              <w:t>MC110</w:t>
            </w:r>
          </w:p>
          <w:p w14:paraId="4DB0651A" w14:textId="77777777" w:rsidR="00741075" w:rsidRPr="00517D27" w:rsidRDefault="00771E07" w:rsidP="00F67A21">
            <w:pPr>
              <w:rPr>
                <w:rFonts w:ascii="Helvetica" w:hAnsi="Helvetica" w:cs="Arial"/>
                <w:sz w:val="18"/>
                <w:szCs w:val="18"/>
              </w:rPr>
            </w:pPr>
            <w:r w:rsidRPr="00517D27">
              <w:rPr>
                <w:rFonts w:ascii="Helvetica" w:hAnsi="Helvetica" w:cs="Arial"/>
                <w:sz w:val="18"/>
                <w:szCs w:val="18"/>
              </w:rPr>
              <w:t xml:space="preserve"> </w:t>
            </w:r>
            <w:hyperlink r:id="rId48" w:history="1">
              <w:r w:rsidR="00741075" w:rsidRPr="00517D27">
                <w:rPr>
                  <w:rStyle w:val="Hyperlink"/>
                  <w:rFonts w:ascii="Helvetica" w:hAnsi="Helvetica" w:cs="Arial"/>
                  <w:sz w:val="18"/>
                  <w:szCs w:val="18"/>
                </w:rPr>
                <w:t>Risks</w:t>
              </w:r>
            </w:hyperlink>
            <w:r w:rsidR="00741075" w:rsidRPr="00517D27">
              <w:rPr>
                <w:rFonts w:ascii="Helvetica" w:hAnsi="Helvetica" w:cs="Arial"/>
                <w:sz w:val="18"/>
                <w:szCs w:val="18"/>
              </w:rPr>
              <w:t xml:space="preserve"> </w:t>
            </w:r>
          </w:p>
        </w:tc>
        <w:tc>
          <w:tcPr>
            <w:tcW w:w="1433" w:type="pct"/>
          </w:tcPr>
          <w:p w14:paraId="03236BA5" w14:textId="77777777" w:rsidR="00021A10" w:rsidRPr="00517D27" w:rsidRDefault="00021A10" w:rsidP="00CF643B">
            <w:pPr>
              <w:rPr>
                <w:rFonts w:ascii="Helvetica" w:hAnsi="Helvetica" w:cs="Arial"/>
                <w:sz w:val="18"/>
                <w:szCs w:val="18"/>
              </w:rPr>
            </w:pPr>
          </w:p>
        </w:tc>
      </w:tr>
    </w:tbl>
    <w:bookmarkEnd w:id="0"/>
    <w:bookmarkEnd w:id="1"/>
    <w:p w14:paraId="74F6F5F8" w14:textId="77777777" w:rsidR="009948B2" w:rsidRPr="00517D27" w:rsidRDefault="00FB0C1B" w:rsidP="00853283">
      <w:pPr>
        <w:rPr>
          <w:rFonts w:ascii="Helvetica" w:hAnsi="Helvetica" w:cs="Arial"/>
          <w:u w:val="single"/>
        </w:rPr>
      </w:pPr>
      <w:r w:rsidRPr="00517D27">
        <w:rPr>
          <w:rFonts w:ascii="Helvetica" w:hAnsi="Helvetica" w:cs="Arial"/>
          <w:u w:val="single"/>
        </w:rPr>
        <w:t>Other:</w:t>
      </w:r>
    </w:p>
    <w:p w14:paraId="41471F74" w14:textId="77777777" w:rsidR="00FB0C1B" w:rsidRPr="00517D27" w:rsidRDefault="00D06473" w:rsidP="00853283">
      <w:pPr>
        <w:rPr>
          <w:rFonts w:ascii="Helvetica" w:hAnsi="Helvetica" w:cs="Arial"/>
        </w:rPr>
      </w:pPr>
      <w:hyperlink r:id="rId49" w:history="1">
        <w:r w:rsidR="00FB0C1B" w:rsidRPr="00517D27">
          <w:rPr>
            <w:rStyle w:val="Hyperlink"/>
            <w:rFonts w:ascii="Helvetica" w:hAnsi="Helvetica" w:cs="Arial"/>
          </w:rPr>
          <w:t>CITES</w:t>
        </w:r>
      </w:hyperlink>
      <w:r w:rsidR="00FB0C1B" w:rsidRPr="00517D27">
        <w:rPr>
          <w:rFonts w:ascii="Helvetica" w:hAnsi="Helvetica" w:cs="Arial"/>
        </w:rPr>
        <w:t xml:space="preserve"> Lists</w:t>
      </w:r>
    </w:p>
    <w:p w14:paraId="608E6F3E" w14:textId="77777777" w:rsidR="00FB0C1B" w:rsidRPr="00517D27" w:rsidRDefault="00FB0C1B" w:rsidP="00853283">
      <w:pPr>
        <w:rPr>
          <w:rFonts w:ascii="Helvetica" w:hAnsi="Helvetica" w:cs="Arial"/>
        </w:rPr>
      </w:pPr>
      <w:r w:rsidRPr="00517D27">
        <w:rPr>
          <w:rFonts w:ascii="Helvetica" w:hAnsi="Helvetica" w:cs="Arial"/>
        </w:rPr>
        <w:lastRenderedPageBreak/>
        <w:t>IUCN Red</w:t>
      </w:r>
      <w:r w:rsidR="008156B9" w:rsidRPr="00517D27">
        <w:rPr>
          <w:rFonts w:ascii="Helvetica" w:hAnsi="Helvetica" w:cs="Arial"/>
        </w:rPr>
        <w:t xml:space="preserve"> </w:t>
      </w:r>
      <w:r w:rsidRPr="00517D27">
        <w:rPr>
          <w:rFonts w:ascii="Helvetica" w:hAnsi="Helvetica" w:cs="Arial"/>
        </w:rPr>
        <w:t>Lists</w:t>
      </w:r>
      <w:r w:rsidR="00EA3CC6" w:rsidRPr="00517D27">
        <w:rPr>
          <w:rFonts w:ascii="Helvetica" w:hAnsi="Helvetica" w:cs="Arial"/>
        </w:rPr>
        <w:t xml:space="preserve"> – </w:t>
      </w:r>
      <w:hyperlink r:id="rId50" w:history="1">
        <w:r w:rsidR="00EA3CC6" w:rsidRPr="00517D27">
          <w:rPr>
            <w:rStyle w:val="Hyperlink"/>
            <w:rFonts w:ascii="Helvetica" w:hAnsi="Helvetica" w:cs="Arial"/>
          </w:rPr>
          <w:t>www.iucnredlist.org</w:t>
        </w:r>
      </w:hyperlink>
      <w:r w:rsidR="00EA3CC6" w:rsidRPr="00517D27">
        <w:rPr>
          <w:rFonts w:ascii="Helvetica" w:hAnsi="Helvetica" w:cs="Arial"/>
        </w:rPr>
        <w:t xml:space="preserve"> </w:t>
      </w:r>
    </w:p>
    <w:p w14:paraId="63869D7F" w14:textId="53B053DF" w:rsidR="008156B9" w:rsidRPr="00517D27" w:rsidRDefault="000F4B18" w:rsidP="000C45D5">
      <w:pPr>
        <w:rPr>
          <w:rFonts w:ascii="Helvetica" w:hAnsi="Helvetica" w:cs="Arial"/>
        </w:rPr>
      </w:pPr>
      <w:r w:rsidRPr="00517D27">
        <w:rPr>
          <w:rFonts w:ascii="Helvetica" w:hAnsi="Helvetica" w:cs="Arial"/>
        </w:rPr>
        <w:t>Relevant in country legislation</w:t>
      </w:r>
    </w:p>
    <w:p w14:paraId="3E54EA01" w14:textId="77777777" w:rsidR="000C45D5" w:rsidRPr="00517D27" w:rsidRDefault="000C45D5" w:rsidP="00853283">
      <w:pPr>
        <w:rPr>
          <w:rFonts w:ascii="Helvetica" w:hAnsi="Helvetica" w:cs="Arial"/>
        </w:rPr>
      </w:pPr>
    </w:p>
    <w:p w14:paraId="5AA1EC2C" w14:textId="77777777" w:rsidR="00021A10" w:rsidRPr="00517D27" w:rsidRDefault="00021A10" w:rsidP="006211DB">
      <w:pPr>
        <w:pStyle w:val="DefaultText"/>
        <w:numPr>
          <w:ilvl w:val="0"/>
          <w:numId w:val="2"/>
        </w:numPr>
        <w:rPr>
          <w:rFonts w:ascii="Helvetica" w:hAnsi="Helvetica" w:cs="Arial"/>
          <w:b/>
          <w:u w:val="single"/>
        </w:rPr>
      </w:pPr>
      <w:r w:rsidRPr="00517D27">
        <w:rPr>
          <w:rFonts w:ascii="Helvetica" w:hAnsi="Helvetica" w:cs="Arial"/>
          <w:b/>
          <w:u w:val="single"/>
        </w:rPr>
        <w:t>Definitions</w:t>
      </w:r>
    </w:p>
    <w:p w14:paraId="1E970FD9" w14:textId="2E8E8388" w:rsidR="006D1470" w:rsidRPr="00517D27" w:rsidRDefault="00F37BA9" w:rsidP="000F4B18">
      <w:pPr>
        <w:pStyle w:val="DefaultText"/>
        <w:numPr>
          <w:ilvl w:val="1"/>
          <w:numId w:val="2"/>
        </w:numPr>
        <w:ind w:left="360"/>
        <w:rPr>
          <w:rFonts w:ascii="Helvetica" w:hAnsi="Helvetica" w:cs="Arial"/>
          <w:b/>
          <w:color w:val="auto"/>
          <w:sz w:val="20"/>
        </w:rPr>
      </w:pPr>
      <w:r w:rsidRPr="00517D27">
        <w:rPr>
          <w:rFonts w:ascii="Helvetica" w:hAnsi="Helvetica" w:cs="Arial"/>
          <w:color w:val="auto"/>
          <w:sz w:val="20"/>
        </w:rPr>
        <w:t xml:space="preserve"> </w:t>
      </w:r>
      <w:r w:rsidRPr="00517D27">
        <w:rPr>
          <w:rFonts w:ascii="Helvetica" w:hAnsi="Helvetica" w:cs="Arial"/>
          <w:b/>
          <w:color w:val="auto"/>
          <w:sz w:val="20"/>
        </w:rPr>
        <w:t>Special Management Zone (SMZ)</w:t>
      </w:r>
      <w:r w:rsidRPr="00517D27">
        <w:rPr>
          <w:rFonts w:ascii="Helvetica" w:hAnsi="Helvetica" w:cs="Arial"/>
          <w:color w:val="auto"/>
          <w:sz w:val="20"/>
        </w:rPr>
        <w:t>: Areas within the plantation which contain features that are natural or manmade, and which require particular management strategies due to their scientific, ecological, palaeontological, archaeological, historical, traditional, aesthetic or recreational values.  Fire breaks and power lines are not special management zones, unless they have the characteristics that define them as SMZs</w:t>
      </w:r>
    </w:p>
    <w:p w14:paraId="7143B0AA" w14:textId="6E19B227" w:rsidR="007B1860" w:rsidRPr="00517D27" w:rsidRDefault="00D838EC" w:rsidP="006211DB">
      <w:pPr>
        <w:pStyle w:val="DefaultText"/>
        <w:numPr>
          <w:ilvl w:val="1"/>
          <w:numId w:val="2"/>
        </w:numPr>
        <w:ind w:left="360"/>
        <w:rPr>
          <w:rFonts w:ascii="Helvetica" w:hAnsi="Helvetica" w:cs="Arial"/>
          <w:sz w:val="20"/>
        </w:rPr>
      </w:pPr>
      <w:r w:rsidRPr="00517D27">
        <w:rPr>
          <w:rFonts w:ascii="Helvetica" w:hAnsi="Helvetica" w:cs="Arial"/>
          <w:b/>
          <w:bCs/>
          <w:color w:val="auto"/>
          <w:sz w:val="20"/>
        </w:rPr>
        <w:t>Natural Forest (FSC Definition): </w:t>
      </w:r>
      <w:r w:rsidRPr="00517D27">
        <w:rPr>
          <w:rFonts w:ascii="Helvetica" w:hAnsi="Helvetica" w:cs="Arial"/>
          <w:color w:val="auto"/>
          <w:sz w:val="20"/>
        </w:rPr>
        <w:t xml:space="preserve"> Forest areas where many of the principal characteristics and key elements</w:t>
      </w:r>
      <w:r w:rsidRPr="00517D27">
        <w:rPr>
          <w:rFonts w:ascii="Helvetica" w:hAnsi="Helvetica" w:cs="Arial"/>
          <w:sz w:val="20"/>
        </w:rPr>
        <w:t xml:space="preserve"> of native ecosystems such as complexity, structure and diversity are present, as defined by FSC approved national and regional standards of forest management.</w:t>
      </w:r>
    </w:p>
    <w:p w14:paraId="4F18D3AA" w14:textId="067CFD5F" w:rsidR="0095410B" w:rsidRPr="007B1860" w:rsidRDefault="007B1860" w:rsidP="007B1860">
      <w:pPr>
        <w:tabs>
          <w:tab w:val="left" w:pos="6276"/>
        </w:tabs>
      </w:pPr>
      <w:r w:rsidRPr="002A3BEB">
        <w:rPr>
          <w:rFonts w:ascii="Century Gothic" w:hAnsi="Century Gothic"/>
        </w:rPr>
        <w:tab/>
      </w:r>
    </w:p>
    <w:sectPr w:rsidR="0095410B" w:rsidRPr="007B1860" w:rsidSect="00860E28">
      <w:headerReference w:type="default" r:id="rId51"/>
      <w:footerReference w:type="default" r:id="rId52"/>
      <w:pgSz w:w="11906" w:h="16838" w:code="9"/>
      <w:pgMar w:top="1134" w:right="1134" w:bottom="1134" w:left="1134" w:header="567"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489C3" w14:textId="77777777" w:rsidR="00D06473" w:rsidRDefault="00D06473">
      <w:r>
        <w:separator/>
      </w:r>
    </w:p>
  </w:endnote>
  <w:endnote w:type="continuationSeparator" w:id="0">
    <w:p w14:paraId="566E7A31" w14:textId="77777777" w:rsidR="00D06473" w:rsidRDefault="00D06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altName w:val="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badi MT Condensed">
    <w:altName w:val="Arial Narrow"/>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94"/>
      <w:gridCol w:w="5395"/>
    </w:tblGrid>
    <w:tr w:rsidR="002A3BEB" w:rsidRPr="00517D27" w14:paraId="1317E532" w14:textId="77777777" w:rsidTr="00FE0CA9">
      <w:trPr>
        <w:trHeight w:val="276"/>
        <w:jc w:val="center"/>
      </w:trPr>
      <w:tc>
        <w:tcPr>
          <w:tcW w:w="5394" w:type="dxa"/>
          <w:vAlign w:val="bottom"/>
        </w:tcPr>
        <w:p w14:paraId="64E9C2E6" w14:textId="3F18D00B" w:rsidR="002A3BEB" w:rsidRPr="00517D27" w:rsidRDefault="002A3BEB" w:rsidP="00F01B22">
          <w:pPr>
            <w:jc w:val="center"/>
            <w:rPr>
              <w:rFonts w:ascii="Helvetica" w:hAnsi="Helvetica" w:cs="Arial"/>
              <w:sz w:val="16"/>
              <w:szCs w:val="16"/>
            </w:rPr>
          </w:pPr>
          <w:r w:rsidRPr="00517D27">
            <w:rPr>
              <w:rFonts w:ascii="Helvetica" w:hAnsi="Helvetica" w:cs="Arial"/>
              <w:sz w:val="16"/>
              <w:szCs w:val="16"/>
            </w:rPr>
            <w:t>Effective Date: 01/0</w:t>
          </w:r>
          <w:r w:rsidR="00517D27">
            <w:rPr>
              <w:rFonts w:ascii="Helvetica" w:hAnsi="Helvetica" w:cs="Arial"/>
              <w:sz w:val="16"/>
              <w:szCs w:val="16"/>
            </w:rPr>
            <w:t>9</w:t>
          </w:r>
          <w:r w:rsidRPr="00517D27">
            <w:rPr>
              <w:rFonts w:ascii="Helvetica" w:hAnsi="Helvetica" w:cs="Arial"/>
              <w:sz w:val="16"/>
              <w:szCs w:val="16"/>
            </w:rPr>
            <w:t>/20</w:t>
          </w:r>
          <w:r w:rsidR="00517D27">
            <w:rPr>
              <w:rFonts w:ascii="Helvetica" w:hAnsi="Helvetica" w:cs="Arial"/>
              <w:sz w:val="16"/>
              <w:szCs w:val="16"/>
            </w:rPr>
            <w:t>2</w:t>
          </w:r>
          <w:r w:rsidRPr="00517D27">
            <w:rPr>
              <w:rFonts w:ascii="Helvetica" w:hAnsi="Helvetica" w:cs="Arial"/>
              <w:sz w:val="16"/>
              <w:szCs w:val="16"/>
            </w:rPr>
            <w:t>1</w:t>
          </w:r>
        </w:p>
      </w:tc>
      <w:tc>
        <w:tcPr>
          <w:tcW w:w="5395" w:type="dxa"/>
          <w:vAlign w:val="bottom"/>
        </w:tcPr>
        <w:p w14:paraId="76E6E624" w14:textId="1F8D767D" w:rsidR="002A3BEB" w:rsidRPr="00517D27" w:rsidRDefault="002A3BEB" w:rsidP="00F01B22">
          <w:pPr>
            <w:jc w:val="center"/>
            <w:rPr>
              <w:rFonts w:ascii="Helvetica" w:hAnsi="Helvetica" w:cs="Arial"/>
              <w:sz w:val="16"/>
              <w:szCs w:val="16"/>
              <w:lang w:val="pt-PT"/>
            </w:rPr>
          </w:pPr>
          <w:r w:rsidRPr="00517D27">
            <w:rPr>
              <w:rFonts w:ascii="Helvetica" w:hAnsi="Helvetica" w:cs="Arial"/>
              <w:sz w:val="16"/>
              <w:szCs w:val="16"/>
              <w:lang w:val="pt-PT"/>
            </w:rPr>
            <w:t>Document &amp; Revision No: IMS FC 002 - 0</w:t>
          </w:r>
          <w:r w:rsidR="00517D27">
            <w:rPr>
              <w:rFonts w:ascii="Helvetica" w:hAnsi="Helvetica" w:cs="Arial"/>
              <w:sz w:val="16"/>
              <w:szCs w:val="16"/>
              <w:lang w:val="pt-PT"/>
            </w:rPr>
            <w:t>5</w:t>
          </w:r>
        </w:p>
      </w:tc>
    </w:tr>
    <w:tr w:rsidR="002A3BEB" w:rsidRPr="00517D27" w14:paraId="5248BFC7" w14:textId="77777777" w:rsidTr="00FE0CA9">
      <w:trPr>
        <w:trHeight w:val="292"/>
        <w:jc w:val="center"/>
      </w:trPr>
      <w:tc>
        <w:tcPr>
          <w:tcW w:w="5394" w:type="dxa"/>
          <w:vAlign w:val="bottom"/>
        </w:tcPr>
        <w:p w14:paraId="16C07B38" w14:textId="77777777" w:rsidR="002A3BEB" w:rsidRPr="00517D27" w:rsidRDefault="00D06473" w:rsidP="00AD0B81">
          <w:pPr>
            <w:jc w:val="center"/>
            <w:rPr>
              <w:rFonts w:ascii="Helvetica" w:hAnsi="Helvetica" w:cs="Arial"/>
              <w:sz w:val="16"/>
              <w:szCs w:val="16"/>
            </w:rPr>
          </w:pPr>
          <w:hyperlink r:id="rId1" w:history="1">
            <w:r w:rsidR="002A3BEB" w:rsidRPr="00517D27">
              <w:rPr>
                <w:rStyle w:val="Hyperlink"/>
                <w:rFonts w:ascii="Helvetica" w:hAnsi="Helvetica" w:cs="Arial"/>
                <w:sz w:val="16"/>
                <w:szCs w:val="16"/>
              </w:rPr>
              <w:t>www.forestrysolutions.net</w:t>
            </w:r>
          </w:hyperlink>
          <w:r w:rsidR="002A3BEB" w:rsidRPr="00517D27">
            <w:rPr>
              <w:rFonts w:ascii="Helvetica" w:hAnsi="Helvetica" w:cs="Arial"/>
              <w:sz w:val="16"/>
              <w:szCs w:val="16"/>
            </w:rPr>
            <w:t xml:space="preserve"> </w:t>
          </w:r>
        </w:p>
      </w:tc>
      <w:tc>
        <w:tcPr>
          <w:tcW w:w="5395" w:type="dxa"/>
          <w:vAlign w:val="bottom"/>
        </w:tcPr>
        <w:p w14:paraId="7143D4D4" w14:textId="091F4F5C" w:rsidR="002A3BEB" w:rsidRPr="00517D27" w:rsidRDefault="002A3BEB" w:rsidP="00893848">
          <w:pPr>
            <w:jc w:val="center"/>
            <w:rPr>
              <w:rFonts w:ascii="Helvetica" w:hAnsi="Helvetica" w:cs="Arial"/>
              <w:sz w:val="16"/>
              <w:szCs w:val="16"/>
            </w:rPr>
          </w:pPr>
          <w:r w:rsidRPr="00517D27">
            <w:rPr>
              <w:rFonts w:ascii="Helvetica" w:hAnsi="Helvetica" w:cs="Arial"/>
              <w:sz w:val="16"/>
              <w:szCs w:val="16"/>
            </w:rPr>
            <w:t xml:space="preserve">Page </w:t>
          </w:r>
          <w:r w:rsidRPr="00517D27">
            <w:rPr>
              <w:rFonts w:ascii="Helvetica" w:hAnsi="Helvetica" w:cs="Arial"/>
              <w:sz w:val="16"/>
              <w:szCs w:val="16"/>
            </w:rPr>
            <w:fldChar w:fldCharType="begin"/>
          </w:r>
          <w:r w:rsidRPr="00517D27">
            <w:rPr>
              <w:rFonts w:ascii="Helvetica" w:hAnsi="Helvetica" w:cs="Arial"/>
              <w:sz w:val="16"/>
              <w:szCs w:val="16"/>
            </w:rPr>
            <w:instrText xml:space="preserve"> PAGE </w:instrText>
          </w:r>
          <w:r w:rsidRPr="00517D27">
            <w:rPr>
              <w:rFonts w:ascii="Helvetica" w:hAnsi="Helvetica" w:cs="Arial"/>
              <w:sz w:val="16"/>
              <w:szCs w:val="16"/>
            </w:rPr>
            <w:fldChar w:fldCharType="separate"/>
          </w:r>
          <w:r w:rsidR="00A37EAE" w:rsidRPr="00517D27">
            <w:rPr>
              <w:rFonts w:ascii="Helvetica" w:hAnsi="Helvetica" w:cs="Arial"/>
              <w:noProof/>
              <w:sz w:val="16"/>
              <w:szCs w:val="16"/>
            </w:rPr>
            <w:t>6</w:t>
          </w:r>
          <w:r w:rsidRPr="00517D27">
            <w:rPr>
              <w:rFonts w:ascii="Helvetica" w:hAnsi="Helvetica" w:cs="Arial"/>
              <w:sz w:val="16"/>
              <w:szCs w:val="16"/>
            </w:rPr>
            <w:fldChar w:fldCharType="end"/>
          </w:r>
          <w:r w:rsidRPr="00517D27">
            <w:rPr>
              <w:rFonts w:ascii="Helvetica" w:hAnsi="Helvetica" w:cs="Arial"/>
              <w:sz w:val="16"/>
              <w:szCs w:val="16"/>
            </w:rPr>
            <w:t xml:space="preserve"> of </w:t>
          </w:r>
          <w:r w:rsidRPr="00517D27">
            <w:rPr>
              <w:rFonts w:ascii="Helvetica" w:hAnsi="Helvetica" w:cs="Arial"/>
              <w:sz w:val="16"/>
              <w:szCs w:val="16"/>
            </w:rPr>
            <w:fldChar w:fldCharType="begin"/>
          </w:r>
          <w:r w:rsidRPr="00517D27">
            <w:rPr>
              <w:rFonts w:ascii="Helvetica" w:hAnsi="Helvetica" w:cs="Arial"/>
              <w:sz w:val="16"/>
              <w:szCs w:val="16"/>
            </w:rPr>
            <w:instrText xml:space="preserve"> NUMPAGES  </w:instrText>
          </w:r>
          <w:r w:rsidRPr="00517D27">
            <w:rPr>
              <w:rFonts w:ascii="Helvetica" w:hAnsi="Helvetica" w:cs="Arial"/>
              <w:sz w:val="16"/>
              <w:szCs w:val="16"/>
            </w:rPr>
            <w:fldChar w:fldCharType="separate"/>
          </w:r>
          <w:r w:rsidR="00A37EAE" w:rsidRPr="00517D27">
            <w:rPr>
              <w:rFonts w:ascii="Helvetica" w:hAnsi="Helvetica" w:cs="Arial"/>
              <w:noProof/>
              <w:sz w:val="16"/>
              <w:szCs w:val="16"/>
            </w:rPr>
            <w:t>12</w:t>
          </w:r>
          <w:r w:rsidRPr="00517D27">
            <w:rPr>
              <w:rFonts w:ascii="Helvetica" w:hAnsi="Helvetica" w:cs="Arial"/>
              <w:sz w:val="16"/>
              <w:szCs w:val="16"/>
            </w:rPr>
            <w:fldChar w:fldCharType="end"/>
          </w:r>
        </w:p>
      </w:tc>
    </w:tr>
  </w:tbl>
  <w:p w14:paraId="4BF20B63" w14:textId="77777777" w:rsidR="002A3BEB" w:rsidRDefault="002A3BEB">
    <w:pPr>
      <w:rPr>
        <w:sz w:val="24"/>
      </w:rPr>
    </w:pPr>
  </w:p>
  <w:p w14:paraId="1FABA37E" w14:textId="77777777" w:rsidR="002A3BEB" w:rsidRDefault="002A3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0D829" w14:textId="77777777" w:rsidR="00D06473" w:rsidRDefault="00D06473">
      <w:r>
        <w:separator/>
      </w:r>
    </w:p>
  </w:footnote>
  <w:footnote w:type="continuationSeparator" w:id="0">
    <w:p w14:paraId="2699A748" w14:textId="77777777" w:rsidR="00D06473" w:rsidRDefault="00D06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8EFF" w14:textId="7A563CD5" w:rsidR="002A3BEB" w:rsidRPr="00517D27" w:rsidRDefault="002043C7" w:rsidP="002E2B67">
    <w:pPr>
      <w:pStyle w:val="Title"/>
      <w:tabs>
        <w:tab w:val="left" w:pos="1860"/>
      </w:tabs>
      <w:jc w:val="left"/>
      <w:rPr>
        <w:rFonts w:ascii="Helvetica" w:hAnsi="Helvetica"/>
        <w:sz w:val="20"/>
      </w:rPr>
    </w:pPr>
    <w:r w:rsidRPr="00517D27">
      <w:rPr>
        <w:rFonts w:ascii="Helvetica" w:hAnsi="Helvetica"/>
        <w:b/>
        <w:noProof/>
        <w:sz w:val="20"/>
        <w:u w:val="single"/>
        <w:lang w:val="en-US"/>
      </w:rPr>
      <mc:AlternateContent>
        <mc:Choice Requires="wps">
          <w:drawing>
            <wp:anchor distT="0" distB="0" distL="114300" distR="114300" simplePos="0" relativeHeight="251657216" behindDoc="0" locked="0" layoutInCell="1" allowOverlap="1" wp14:anchorId="5EDF4701" wp14:editId="2CB6C2A7">
              <wp:simplePos x="0" y="0"/>
              <wp:positionH relativeFrom="column">
                <wp:posOffset>832485</wp:posOffset>
              </wp:positionH>
              <wp:positionV relativeFrom="paragraph">
                <wp:posOffset>-73025</wp:posOffset>
              </wp:positionV>
              <wp:extent cx="5338445" cy="25717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844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7230B" w14:textId="77777777" w:rsidR="002A3BEB" w:rsidRPr="00517D27" w:rsidRDefault="002A3BEB" w:rsidP="00AD0B81">
                          <w:pPr>
                            <w:pStyle w:val="DefaultText"/>
                            <w:jc w:val="center"/>
                            <w:rPr>
                              <w:rFonts w:ascii="Helvetica" w:hAnsi="Helvetica" w:cs="Arial"/>
                              <w:i/>
                              <w:iCs/>
                              <w:sz w:val="22"/>
                              <w:szCs w:val="22"/>
                            </w:rPr>
                          </w:pPr>
                          <w:r w:rsidRPr="00517D27">
                            <w:rPr>
                              <w:rFonts w:ascii="Helvetica" w:hAnsi="Helvetica" w:cs="Arial"/>
                              <w:b/>
                              <w:i/>
                              <w:iCs/>
                              <w:sz w:val="16"/>
                              <w:szCs w:val="16"/>
                            </w:rPr>
                            <w:t>All documents are considered uncontrolled unless this number is completed:</w:t>
                          </w:r>
                          <w:r w:rsidRPr="00517D27">
                            <w:rPr>
                              <w:rFonts w:ascii="Helvetica" w:hAnsi="Helvetica" w:cs="Arial"/>
                              <w:b/>
                              <w:i/>
                              <w:iCs/>
                              <w:sz w:val="22"/>
                              <w:szCs w:val="22"/>
                            </w:rPr>
                            <w:t xml:space="preserve"> Controlled Copy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F4701" id="_x0000_t202" coordsize="21600,21600" o:spt="202" path="m,l,21600r21600,l21600,xe">
              <v:stroke joinstyle="miter"/>
              <v:path gradientshapeok="t" o:connecttype="rect"/>
            </v:shapetype>
            <v:shape id="Text Box 1" o:spid="_x0000_s1026" type="#_x0000_t202" style="position:absolute;margin-left:65.55pt;margin-top:-5.75pt;width:420.35pt;height:2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" filled="f" stroked="f">
              <v:textbox>
                <w:txbxContent>
                  <w:p w14:paraId="2167230B" w14:textId="77777777" w:rsidR="002A3BEB" w:rsidRPr="00517D27" w:rsidRDefault="002A3BEB" w:rsidP="00AD0B81">
                    <w:pPr>
                      <w:pStyle w:val="DefaultText"/>
                      <w:jc w:val="center"/>
                      <w:rPr>
                        <w:rFonts w:ascii="Helvetica" w:hAnsi="Helvetica" w:cs="Arial"/>
                        <w:i/>
                        <w:iCs/>
                        <w:sz w:val="22"/>
                        <w:szCs w:val="22"/>
                      </w:rPr>
                    </w:pPr>
                    <w:r w:rsidRPr="00517D27">
                      <w:rPr>
                        <w:rFonts w:ascii="Helvetica" w:hAnsi="Helvetica" w:cs="Arial"/>
                        <w:b/>
                        <w:i/>
                        <w:iCs/>
                        <w:sz w:val="16"/>
                        <w:szCs w:val="16"/>
                      </w:rPr>
                      <w:t>All documents are considered uncontrolled unless this number is completed:</w:t>
                    </w:r>
                    <w:r w:rsidRPr="00517D27">
                      <w:rPr>
                        <w:rFonts w:ascii="Helvetica" w:hAnsi="Helvetica" w:cs="Arial"/>
                        <w:b/>
                        <w:i/>
                        <w:iCs/>
                        <w:sz w:val="22"/>
                        <w:szCs w:val="22"/>
                      </w:rPr>
                      <w:t xml:space="preserve"> Controlled Copy No:</w:t>
                    </w:r>
                  </w:p>
                </w:txbxContent>
              </v:textbox>
            </v:shape>
          </w:pict>
        </mc:Fallback>
      </mc:AlternateConten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809"/>
      <w:gridCol w:w="3117"/>
      <w:gridCol w:w="1278"/>
      <w:gridCol w:w="3650"/>
    </w:tblGrid>
    <w:tr w:rsidR="002A3BEB" w:rsidRPr="00517D27" w14:paraId="0D9CE7E5" w14:textId="77777777" w:rsidTr="0008189F">
      <w:trPr>
        <w:trHeight w:val="1026"/>
      </w:trPr>
      <w:tc>
        <w:tcPr>
          <w:tcW w:w="9854" w:type="dxa"/>
          <w:gridSpan w:val="4"/>
          <w:vAlign w:val="center"/>
        </w:tcPr>
        <w:p w14:paraId="3F969791" w14:textId="4670F0AF" w:rsidR="002A3BEB" w:rsidRPr="00517D27" w:rsidRDefault="00517D27" w:rsidP="00175162">
          <w:pPr>
            <w:pStyle w:val="Heading2"/>
            <w:jc w:val="center"/>
            <w:rPr>
              <w:rFonts w:ascii="Helvetica" w:hAnsi="Helvetica" w:cs="Arial"/>
              <w:b/>
              <w:i w:val="0"/>
              <w:color w:val="00B050"/>
              <w:sz w:val="40"/>
              <w:szCs w:val="40"/>
            </w:rPr>
          </w:pPr>
          <w:r>
            <w:rPr>
              <w:rFonts w:ascii="Helvetica" w:hAnsi="Helvetica" w:cs="Arial"/>
              <w:b/>
              <w:i w:val="0"/>
              <w:noProof/>
              <w:color w:val="00B050"/>
              <w:sz w:val="40"/>
              <w:szCs w:val="40"/>
            </w:rPr>
            <w:drawing>
              <wp:anchor distT="0" distB="0" distL="114300" distR="114300" simplePos="0" relativeHeight="251658240" behindDoc="0" locked="0" layoutInCell="1" allowOverlap="1" wp14:anchorId="75CE4522" wp14:editId="08926A30">
                <wp:simplePos x="2263140" y="548640"/>
                <wp:positionH relativeFrom="margin">
                  <wp:align>center</wp:align>
                </wp:positionH>
                <wp:positionV relativeFrom="margin">
                  <wp:align>top</wp:align>
                </wp:positionV>
                <wp:extent cx="1905000" cy="579120"/>
                <wp:effectExtent l="0" t="0" r="0" b="0"/>
                <wp:wrapSquare wrapText="bothSides"/>
                <wp:docPr id="4" name="dLogo.jpg"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Logo.jpg" descr="A picture containing text, tableware, plate, dishware&#10;&#10;Description automatically generated"/>
                        <pic:cNvPicPr/>
                      </pic:nvPicPr>
                      <pic:blipFill>
                        <a:blip r:embed="rId1" r:link="rId2">
                          <a:extLst>
                            <a:ext uri="{28A0092B-C50C-407E-A947-70E740481C1C}">
                              <a14:useLocalDpi xmlns:a14="http://schemas.microsoft.com/office/drawing/2010/main" val="0"/>
                            </a:ext>
                          </a:extLst>
                        </a:blip>
                        <a:stretch>
                          <a:fillRect/>
                        </a:stretch>
                      </pic:blipFill>
                      <pic:spPr>
                        <a:xfrm>
                          <a:off x="0" y="0"/>
                          <a:ext cx="1905000" cy="579120"/>
                        </a:xfrm>
                        <a:prstGeom prst="rect">
                          <a:avLst/>
                        </a:prstGeom>
                      </pic:spPr>
                    </pic:pic>
                  </a:graphicData>
                </a:graphic>
              </wp:anchor>
            </w:drawing>
          </w:r>
        </w:p>
        <w:tbl>
          <w:tblPr>
            <w:tblpPr w:leftFromText="181" w:rightFromText="113" w:vertAnchor="text" w:horzAnchor="margin" w:tblpXSpec="right" w:tblpY="-688"/>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567"/>
            <w:gridCol w:w="567"/>
            <w:gridCol w:w="709"/>
          </w:tblGrid>
          <w:tr w:rsidR="002A3BEB" w:rsidRPr="00517D27" w14:paraId="7C85E3DE" w14:textId="77777777" w:rsidTr="00E55A13">
            <w:trPr>
              <w:trHeight w:val="132"/>
            </w:trPr>
            <w:tc>
              <w:tcPr>
                <w:tcW w:w="567" w:type="dxa"/>
              </w:tcPr>
              <w:p w14:paraId="0F4161BB" w14:textId="77777777" w:rsidR="002A3BEB" w:rsidRPr="00517D27" w:rsidRDefault="002A3BEB" w:rsidP="003C6203">
                <w:pPr>
                  <w:pStyle w:val="Heading2"/>
                  <w:jc w:val="center"/>
                  <w:rPr>
                    <w:rFonts w:ascii="Helvetica" w:hAnsi="Helvetica" w:cs="Arial"/>
                    <w:b/>
                    <w:i w:val="0"/>
                    <w:color w:val="008000"/>
                    <w:sz w:val="16"/>
                    <w:szCs w:val="16"/>
                  </w:rPr>
                </w:pPr>
                <w:r w:rsidRPr="00517D27">
                  <w:rPr>
                    <w:rFonts w:ascii="Helvetica" w:hAnsi="Helvetica" w:cs="Arial"/>
                    <w:b/>
                    <w:i w:val="0"/>
                    <w:color w:val="008000"/>
                    <w:sz w:val="16"/>
                    <w:szCs w:val="16"/>
                  </w:rPr>
                  <w:t>Op.</w:t>
                </w:r>
              </w:p>
            </w:tc>
            <w:tc>
              <w:tcPr>
                <w:tcW w:w="567" w:type="dxa"/>
              </w:tcPr>
              <w:p w14:paraId="5A4F046B" w14:textId="77777777" w:rsidR="002A3BEB" w:rsidRPr="00517D27" w:rsidRDefault="002A3BEB" w:rsidP="003C6203">
                <w:pPr>
                  <w:pStyle w:val="Heading2"/>
                  <w:jc w:val="center"/>
                  <w:rPr>
                    <w:rFonts w:ascii="Helvetica" w:hAnsi="Helvetica" w:cs="Arial"/>
                    <w:b/>
                    <w:i w:val="0"/>
                    <w:color w:val="008000"/>
                    <w:sz w:val="16"/>
                    <w:szCs w:val="16"/>
                  </w:rPr>
                </w:pPr>
                <w:r w:rsidRPr="00517D27">
                  <w:rPr>
                    <w:rFonts w:ascii="Helvetica" w:hAnsi="Helvetica" w:cs="Arial"/>
                    <w:b/>
                    <w:i w:val="0"/>
                    <w:color w:val="008000"/>
                    <w:sz w:val="16"/>
                    <w:szCs w:val="16"/>
                  </w:rPr>
                  <w:t>File</w:t>
                </w:r>
              </w:p>
            </w:tc>
            <w:tc>
              <w:tcPr>
                <w:tcW w:w="709" w:type="dxa"/>
              </w:tcPr>
              <w:p w14:paraId="246973A2" w14:textId="77777777" w:rsidR="002A3BEB" w:rsidRPr="00517D27" w:rsidRDefault="002A3BEB" w:rsidP="003C6203">
                <w:pPr>
                  <w:pStyle w:val="Heading2"/>
                  <w:jc w:val="center"/>
                  <w:rPr>
                    <w:rFonts w:ascii="Helvetica" w:hAnsi="Helvetica" w:cs="Arial"/>
                    <w:b/>
                    <w:i w:val="0"/>
                    <w:color w:val="008000"/>
                    <w:sz w:val="16"/>
                    <w:szCs w:val="16"/>
                  </w:rPr>
                </w:pPr>
                <w:r w:rsidRPr="00517D27">
                  <w:rPr>
                    <w:rFonts w:ascii="Helvetica" w:hAnsi="Helvetica" w:cs="Arial"/>
                    <w:b/>
                    <w:i w:val="0"/>
                    <w:color w:val="008000"/>
                    <w:sz w:val="16"/>
                    <w:szCs w:val="16"/>
                  </w:rPr>
                  <w:t>Copy</w:t>
                </w:r>
              </w:p>
            </w:tc>
          </w:tr>
          <w:tr w:rsidR="002A3BEB" w:rsidRPr="00517D27" w14:paraId="2CBA2F46" w14:textId="77777777" w:rsidTr="00E55A13">
            <w:trPr>
              <w:trHeight w:val="503"/>
            </w:trPr>
            <w:tc>
              <w:tcPr>
                <w:tcW w:w="567" w:type="dxa"/>
              </w:tcPr>
              <w:p w14:paraId="3783A992" w14:textId="77777777" w:rsidR="002A3BEB" w:rsidRPr="00517D27" w:rsidRDefault="002A3BEB" w:rsidP="003C6203">
                <w:pPr>
                  <w:pStyle w:val="Heading2"/>
                  <w:jc w:val="center"/>
                  <w:rPr>
                    <w:rFonts w:ascii="Helvetica" w:hAnsi="Helvetica" w:cs="Arial"/>
                    <w:b/>
                    <w:i w:val="0"/>
                    <w:color w:val="008000"/>
                  </w:rPr>
                </w:pPr>
              </w:p>
            </w:tc>
            <w:tc>
              <w:tcPr>
                <w:tcW w:w="567" w:type="dxa"/>
              </w:tcPr>
              <w:p w14:paraId="510D0B7F" w14:textId="77777777" w:rsidR="002A3BEB" w:rsidRPr="00517D27" w:rsidRDefault="002A3BEB" w:rsidP="003C6203">
                <w:pPr>
                  <w:pStyle w:val="Heading2"/>
                  <w:jc w:val="center"/>
                  <w:rPr>
                    <w:rFonts w:ascii="Helvetica" w:hAnsi="Helvetica" w:cs="Arial"/>
                    <w:b/>
                    <w:i w:val="0"/>
                    <w:color w:val="008000"/>
                  </w:rPr>
                </w:pPr>
              </w:p>
            </w:tc>
            <w:tc>
              <w:tcPr>
                <w:tcW w:w="709" w:type="dxa"/>
              </w:tcPr>
              <w:p w14:paraId="7C7EEF95" w14:textId="77777777" w:rsidR="002A3BEB" w:rsidRPr="00517D27" w:rsidRDefault="002A3BEB" w:rsidP="003C6203">
                <w:pPr>
                  <w:pStyle w:val="Heading2"/>
                  <w:jc w:val="center"/>
                  <w:rPr>
                    <w:rFonts w:ascii="Helvetica" w:hAnsi="Helvetica" w:cs="Arial"/>
                    <w:b/>
                    <w:i w:val="0"/>
                    <w:color w:val="008000"/>
                  </w:rPr>
                </w:pPr>
              </w:p>
            </w:tc>
          </w:tr>
        </w:tbl>
        <w:p w14:paraId="7DB46BEA" w14:textId="77777777" w:rsidR="002A3BEB" w:rsidRPr="00517D27" w:rsidRDefault="002A3BEB" w:rsidP="00175162">
          <w:pPr>
            <w:pStyle w:val="Title"/>
            <w:tabs>
              <w:tab w:val="left" w:pos="1860"/>
            </w:tabs>
            <w:rPr>
              <w:rFonts w:ascii="Helvetica" w:hAnsi="Helvetica" w:cs="Arial"/>
            </w:rPr>
          </w:pPr>
        </w:p>
      </w:tc>
    </w:tr>
    <w:tr w:rsidR="002A3BEB" w:rsidRPr="00517D27" w14:paraId="4E6AFC62" w14:textId="77777777" w:rsidTr="002A3BEB">
      <w:trPr>
        <w:trHeight w:val="674"/>
      </w:trPr>
      <w:tc>
        <w:tcPr>
          <w:tcW w:w="1809" w:type="dxa"/>
          <w:shd w:val="clear" w:color="auto" w:fill="BFBFBF" w:themeFill="background1" w:themeFillShade="BF"/>
          <w:vAlign w:val="center"/>
        </w:tcPr>
        <w:p w14:paraId="577907A5" w14:textId="77777777" w:rsidR="002A3BEB" w:rsidRPr="00517D27" w:rsidRDefault="002A3BEB" w:rsidP="00175162">
          <w:pPr>
            <w:pStyle w:val="Title"/>
            <w:tabs>
              <w:tab w:val="left" w:pos="1860"/>
            </w:tabs>
            <w:rPr>
              <w:rFonts w:ascii="Helvetica" w:hAnsi="Helvetica" w:cs="Arial"/>
              <w:sz w:val="28"/>
              <w:szCs w:val="28"/>
            </w:rPr>
          </w:pPr>
          <w:r w:rsidRPr="00517D27">
            <w:rPr>
              <w:rFonts w:ascii="Helvetica" w:hAnsi="Helvetica" w:cs="Arial"/>
              <w:sz w:val="28"/>
              <w:szCs w:val="28"/>
            </w:rPr>
            <w:t>Document</w:t>
          </w:r>
        </w:p>
      </w:tc>
      <w:tc>
        <w:tcPr>
          <w:tcW w:w="3117" w:type="dxa"/>
          <w:vAlign w:val="center"/>
        </w:tcPr>
        <w:p w14:paraId="59271B68" w14:textId="77777777" w:rsidR="002A3BEB" w:rsidRPr="00517D27" w:rsidRDefault="002A3BEB" w:rsidP="006A5D1E">
          <w:pPr>
            <w:pStyle w:val="Title"/>
            <w:tabs>
              <w:tab w:val="left" w:pos="1860"/>
            </w:tabs>
            <w:rPr>
              <w:rFonts w:ascii="Helvetica" w:hAnsi="Helvetica" w:cs="Arial"/>
              <w:sz w:val="28"/>
              <w:szCs w:val="28"/>
            </w:rPr>
          </w:pPr>
          <w:r w:rsidRPr="00517D27">
            <w:rPr>
              <w:rFonts w:ascii="Helvetica" w:hAnsi="Helvetica" w:cs="Arial"/>
              <w:sz w:val="28"/>
              <w:szCs w:val="28"/>
            </w:rPr>
            <w:t>Natural Resources Manual</w:t>
          </w:r>
        </w:p>
      </w:tc>
      <w:tc>
        <w:tcPr>
          <w:tcW w:w="1278" w:type="dxa"/>
          <w:shd w:val="clear" w:color="auto" w:fill="BFBFBF" w:themeFill="background1" w:themeFillShade="BF"/>
          <w:vAlign w:val="center"/>
        </w:tcPr>
        <w:p w14:paraId="4C535626" w14:textId="77777777" w:rsidR="002A3BEB" w:rsidRPr="00517D27" w:rsidRDefault="002A3BEB" w:rsidP="009704A1">
          <w:pPr>
            <w:pStyle w:val="Title"/>
            <w:tabs>
              <w:tab w:val="left" w:pos="1860"/>
            </w:tabs>
            <w:rPr>
              <w:rFonts w:ascii="Helvetica" w:hAnsi="Helvetica" w:cs="Arial"/>
              <w:sz w:val="28"/>
              <w:szCs w:val="28"/>
            </w:rPr>
          </w:pPr>
          <w:r w:rsidRPr="00517D27">
            <w:rPr>
              <w:rFonts w:ascii="Helvetica" w:hAnsi="Helvetica" w:cs="Arial"/>
              <w:sz w:val="28"/>
              <w:szCs w:val="28"/>
            </w:rPr>
            <w:t>Subject</w:t>
          </w:r>
        </w:p>
      </w:tc>
      <w:tc>
        <w:tcPr>
          <w:tcW w:w="3650" w:type="dxa"/>
          <w:vAlign w:val="center"/>
        </w:tcPr>
        <w:p w14:paraId="341CC2D4" w14:textId="77777777" w:rsidR="002A3BEB" w:rsidRPr="00517D27" w:rsidRDefault="002A3BEB" w:rsidP="00FF71DB">
          <w:pPr>
            <w:pStyle w:val="Title"/>
            <w:tabs>
              <w:tab w:val="left" w:pos="1860"/>
            </w:tabs>
            <w:rPr>
              <w:rFonts w:ascii="Helvetica" w:hAnsi="Helvetica" w:cs="Arial"/>
              <w:sz w:val="28"/>
              <w:szCs w:val="28"/>
            </w:rPr>
          </w:pPr>
          <w:r w:rsidRPr="00517D27">
            <w:rPr>
              <w:rFonts w:ascii="Helvetica" w:hAnsi="Helvetica" w:cs="Arial"/>
              <w:sz w:val="28"/>
              <w:szCs w:val="28"/>
            </w:rPr>
            <w:t>Conservation Management FMP</w:t>
          </w:r>
        </w:p>
      </w:tc>
    </w:tr>
  </w:tbl>
  <w:p w14:paraId="79610C5F" w14:textId="77777777" w:rsidR="002A3BEB" w:rsidRPr="00517D27" w:rsidRDefault="002A3BEB" w:rsidP="002E2B67">
    <w:pPr>
      <w:pStyle w:val="Title"/>
      <w:tabs>
        <w:tab w:val="left" w:pos="1860"/>
      </w:tabs>
      <w:jc w:val="left"/>
      <w:rPr>
        <w:rFonts w:ascii="Helvetica" w:hAnsi="Helvetic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42F"/>
    <w:multiLevelType w:val="singleLevel"/>
    <w:tmpl w:val="F244C9E2"/>
    <w:lvl w:ilvl="0">
      <w:start w:val="1"/>
      <w:numFmt w:val="lowerLetter"/>
      <w:lvlText w:val="%1)"/>
      <w:lvlJc w:val="left"/>
      <w:pPr>
        <w:tabs>
          <w:tab w:val="num" w:pos="1421"/>
        </w:tabs>
        <w:ind w:left="1421" w:hanging="570"/>
      </w:pPr>
      <w:rPr>
        <w:rFonts w:hint="default"/>
      </w:rPr>
    </w:lvl>
  </w:abstractNum>
  <w:abstractNum w:abstractNumId="1" w15:restartNumberingAfterBreak="0">
    <w:nsid w:val="033B176A"/>
    <w:multiLevelType w:val="hybridMultilevel"/>
    <w:tmpl w:val="D5B62186"/>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D12C60"/>
    <w:multiLevelType w:val="hybridMultilevel"/>
    <w:tmpl w:val="15302BDC"/>
    <w:lvl w:ilvl="0" w:tplc="0B48250E">
      <w:start w:val="1"/>
      <w:numFmt w:val="decimal"/>
      <w:lvlText w:val="4.%1"/>
      <w:lvlJc w:val="left"/>
      <w:pPr>
        <w:tabs>
          <w:tab w:val="num" w:pos="360"/>
        </w:tabs>
        <w:ind w:left="737" w:hanging="737"/>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747D51"/>
    <w:multiLevelType w:val="hybridMultilevel"/>
    <w:tmpl w:val="BC0E1C54"/>
    <w:lvl w:ilvl="0" w:tplc="88E05A7C">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CB0D6C"/>
    <w:multiLevelType w:val="hybridMultilevel"/>
    <w:tmpl w:val="60B2F884"/>
    <w:lvl w:ilvl="0" w:tplc="2206C5A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C6F73DE"/>
    <w:multiLevelType w:val="hybridMultilevel"/>
    <w:tmpl w:val="E9AAD502"/>
    <w:lvl w:ilvl="0" w:tplc="E7F8BDC0">
      <w:start w:val="1"/>
      <w:numFmt w:val="decimal"/>
      <w:lvlText w:val="3.3.%1"/>
      <w:lvlJc w:val="left"/>
      <w:pPr>
        <w:tabs>
          <w:tab w:val="num" w:pos="851"/>
        </w:tabs>
        <w:ind w:left="851" w:hanging="851"/>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6" w15:restartNumberingAfterBreak="0">
    <w:nsid w:val="1CC27BF5"/>
    <w:multiLevelType w:val="hybridMultilevel"/>
    <w:tmpl w:val="CE9CB91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D19006F"/>
    <w:multiLevelType w:val="hybridMultilevel"/>
    <w:tmpl w:val="8B0246DA"/>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4573BB"/>
    <w:multiLevelType w:val="hybridMultilevel"/>
    <w:tmpl w:val="54128F34"/>
    <w:lvl w:ilvl="0" w:tplc="B4BE784A">
      <w:numFmt w:val="bullet"/>
      <w:lvlText w:val=""/>
      <w:lvlJc w:val="left"/>
      <w:pPr>
        <w:ind w:left="720" w:hanging="360"/>
      </w:pPr>
      <w:rPr>
        <w:rFonts w:ascii="Wingdings" w:eastAsia="Times New Roman" w:hAnsi="Wingdings" w:cs="Arial" w:hint="default"/>
        <w:color w:val="00000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1DF2D50"/>
    <w:multiLevelType w:val="hybridMultilevel"/>
    <w:tmpl w:val="EB84A5E4"/>
    <w:lvl w:ilvl="0" w:tplc="2D2E832C">
      <w:start w:val="1"/>
      <w:numFmt w:val="lowerLetter"/>
      <w:lvlText w:val="%1)"/>
      <w:lvlJc w:val="left"/>
      <w:pPr>
        <w:tabs>
          <w:tab w:val="num" w:pos="567"/>
        </w:tabs>
        <w:ind w:left="567" w:hanging="567"/>
      </w:pPr>
      <w:rPr>
        <w:rFonts w:hint="default"/>
      </w:rPr>
    </w:lvl>
    <w:lvl w:ilvl="1" w:tplc="2506BECA">
      <w:start w:val="1"/>
      <w:numFmt w:val="lowerRoman"/>
      <w:lvlText w:val="%2."/>
      <w:lvlJc w:val="right"/>
      <w:pPr>
        <w:tabs>
          <w:tab w:val="num" w:pos="1418"/>
        </w:tabs>
        <w:ind w:left="1304" w:hanging="224"/>
      </w:pPr>
      <w:rPr>
        <w:rFonts w:hint="default"/>
      </w:rPr>
    </w:lvl>
    <w:lvl w:ilvl="2" w:tplc="1542CD7E">
      <w:start w:val="1"/>
      <w:numFmt w:val="lowerLetter"/>
      <w:lvlText w:val="%3)"/>
      <w:lvlJc w:val="left"/>
      <w:pPr>
        <w:tabs>
          <w:tab w:val="num" w:pos="2376"/>
        </w:tabs>
        <w:ind w:left="2320" w:hanging="34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42B4C7A"/>
    <w:multiLevelType w:val="hybridMultilevel"/>
    <w:tmpl w:val="385EF158"/>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9494B"/>
    <w:multiLevelType w:val="hybridMultilevel"/>
    <w:tmpl w:val="B4A8022E"/>
    <w:lvl w:ilvl="0" w:tplc="DB12F244">
      <w:start w:val="1"/>
      <w:numFmt w:val="decimal"/>
      <w:lvlText w:val="3.4.%1"/>
      <w:lvlJc w:val="left"/>
      <w:pPr>
        <w:tabs>
          <w:tab w:val="num" w:pos="851"/>
        </w:tabs>
        <w:ind w:left="851" w:hanging="85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3C292D"/>
    <w:multiLevelType w:val="multilevel"/>
    <w:tmpl w:val="CBA04D2A"/>
    <w:lvl w:ilvl="0">
      <w:start w:val="4"/>
      <w:numFmt w:val="decimal"/>
      <w:lvlText w:val="%1"/>
      <w:lvlJc w:val="left"/>
      <w:pPr>
        <w:tabs>
          <w:tab w:val="num" w:pos="855"/>
        </w:tabs>
        <w:ind w:left="855" w:hanging="855"/>
      </w:pPr>
      <w:rPr>
        <w:rFonts w:hint="default"/>
      </w:rPr>
    </w:lvl>
    <w:lvl w:ilvl="1">
      <w:start w:val="5"/>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D11165E"/>
    <w:multiLevelType w:val="hybridMultilevel"/>
    <w:tmpl w:val="ACF02838"/>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46B6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3C0EED"/>
    <w:multiLevelType w:val="singleLevel"/>
    <w:tmpl w:val="938613E8"/>
    <w:lvl w:ilvl="0">
      <w:start w:val="1"/>
      <w:numFmt w:val="lowerLetter"/>
      <w:lvlText w:val="%1)"/>
      <w:lvlJc w:val="left"/>
      <w:pPr>
        <w:tabs>
          <w:tab w:val="num" w:pos="1421"/>
        </w:tabs>
        <w:ind w:left="1421" w:hanging="570"/>
      </w:pPr>
      <w:rPr>
        <w:rFonts w:hint="default"/>
      </w:rPr>
    </w:lvl>
  </w:abstractNum>
  <w:abstractNum w:abstractNumId="16" w15:restartNumberingAfterBreak="0">
    <w:nsid w:val="35C223E3"/>
    <w:multiLevelType w:val="hybridMultilevel"/>
    <w:tmpl w:val="F5A45B2A"/>
    <w:lvl w:ilvl="0" w:tplc="95C067B0">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77182"/>
    <w:multiLevelType w:val="hybridMultilevel"/>
    <w:tmpl w:val="96A4C0FE"/>
    <w:lvl w:ilvl="0" w:tplc="6DB419E2">
      <w:start w:val="1"/>
      <w:numFmt w:val="lowerLetter"/>
      <w:lvlText w:val="%1)"/>
      <w:lvlJc w:val="left"/>
      <w:pPr>
        <w:tabs>
          <w:tab w:val="num" w:pos="567"/>
        </w:tabs>
        <w:ind w:left="567" w:hanging="567"/>
      </w:pPr>
      <w:rPr>
        <w:rFonts w:hint="default"/>
      </w:rPr>
    </w:lvl>
    <w:lvl w:ilvl="1" w:tplc="A122128C">
      <w:start w:val="1"/>
      <w:numFmt w:val="decimal"/>
      <w:lvlText w:val="4.5.%2"/>
      <w:lvlJc w:val="left"/>
      <w:pPr>
        <w:tabs>
          <w:tab w:val="num" w:pos="567"/>
        </w:tabs>
        <w:ind w:left="567" w:hanging="567"/>
      </w:pPr>
      <w:rPr>
        <w:rFonts w:hint="default"/>
      </w:rPr>
    </w:lvl>
    <w:lvl w:ilvl="2" w:tplc="0809001B">
      <w:start w:val="1"/>
      <w:numFmt w:val="lowerRoman"/>
      <w:lvlText w:val="%3."/>
      <w:lvlJc w:val="right"/>
      <w:pPr>
        <w:tabs>
          <w:tab w:val="num" w:pos="810"/>
        </w:tabs>
        <w:ind w:left="81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CB704DD"/>
    <w:multiLevelType w:val="hybridMultilevel"/>
    <w:tmpl w:val="C574772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0C010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33E75A0"/>
    <w:multiLevelType w:val="singleLevel"/>
    <w:tmpl w:val="91701E5C"/>
    <w:lvl w:ilvl="0">
      <w:start w:val="1"/>
      <w:numFmt w:val="bullet"/>
      <w:pStyle w:val="BulletIndent-1"/>
      <w:lvlText w:val=""/>
      <w:lvlJc w:val="left"/>
      <w:pPr>
        <w:tabs>
          <w:tab w:val="num" w:pos="1211"/>
        </w:tabs>
        <w:ind w:left="851" w:firstLine="0"/>
      </w:pPr>
      <w:rPr>
        <w:rFonts w:ascii="Symbol" w:hAnsi="Symbol" w:hint="default"/>
      </w:rPr>
    </w:lvl>
  </w:abstractNum>
  <w:abstractNum w:abstractNumId="21" w15:restartNumberingAfterBreak="0">
    <w:nsid w:val="43F66771"/>
    <w:multiLevelType w:val="hybridMultilevel"/>
    <w:tmpl w:val="657EF2FE"/>
    <w:lvl w:ilvl="0" w:tplc="04090017">
      <w:start w:val="1"/>
      <w:numFmt w:val="lowerLetter"/>
      <w:lvlText w:val="%1)"/>
      <w:lvlJc w:val="left"/>
      <w:pPr>
        <w:tabs>
          <w:tab w:val="num" w:pos="396"/>
        </w:tabs>
        <w:ind w:left="396" w:hanging="396"/>
      </w:pPr>
      <w:rPr>
        <w:rFonts w:hint="default"/>
      </w:rPr>
    </w:lvl>
    <w:lvl w:ilvl="1" w:tplc="04090003">
      <w:start w:val="1"/>
      <w:numFmt w:val="bullet"/>
      <w:lvlText w:val="o"/>
      <w:lvlJc w:val="left"/>
      <w:pPr>
        <w:tabs>
          <w:tab w:val="num" w:pos="1192"/>
        </w:tabs>
        <w:ind w:left="1192" w:hanging="360"/>
      </w:pPr>
      <w:rPr>
        <w:rFonts w:ascii="Courier New" w:hAnsi="Courier New" w:hint="default"/>
      </w:rPr>
    </w:lvl>
    <w:lvl w:ilvl="2" w:tplc="04090005" w:tentative="1">
      <w:start w:val="1"/>
      <w:numFmt w:val="bullet"/>
      <w:lvlText w:val=""/>
      <w:lvlJc w:val="left"/>
      <w:pPr>
        <w:tabs>
          <w:tab w:val="num" w:pos="1912"/>
        </w:tabs>
        <w:ind w:left="1912" w:hanging="360"/>
      </w:pPr>
      <w:rPr>
        <w:rFonts w:ascii="Wingdings" w:hAnsi="Wingdings" w:hint="default"/>
      </w:rPr>
    </w:lvl>
    <w:lvl w:ilvl="3" w:tplc="04090001" w:tentative="1">
      <w:start w:val="1"/>
      <w:numFmt w:val="bullet"/>
      <w:lvlText w:val=""/>
      <w:lvlJc w:val="left"/>
      <w:pPr>
        <w:tabs>
          <w:tab w:val="num" w:pos="2632"/>
        </w:tabs>
        <w:ind w:left="2632" w:hanging="360"/>
      </w:pPr>
      <w:rPr>
        <w:rFonts w:ascii="Symbol" w:hAnsi="Symbol" w:hint="default"/>
      </w:rPr>
    </w:lvl>
    <w:lvl w:ilvl="4" w:tplc="04090003" w:tentative="1">
      <w:start w:val="1"/>
      <w:numFmt w:val="bullet"/>
      <w:lvlText w:val="o"/>
      <w:lvlJc w:val="left"/>
      <w:pPr>
        <w:tabs>
          <w:tab w:val="num" w:pos="3352"/>
        </w:tabs>
        <w:ind w:left="3352" w:hanging="360"/>
      </w:pPr>
      <w:rPr>
        <w:rFonts w:ascii="Courier New" w:hAnsi="Courier New" w:hint="default"/>
      </w:rPr>
    </w:lvl>
    <w:lvl w:ilvl="5" w:tplc="04090005" w:tentative="1">
      <w:start w:val="1"/>
      <w:numFmt w:val="bullet"/>
      <w:lvlText w:val=""/>
      <w:lvlJc w:val="left"/>
      <w:pPr>
        <w:tabs>
          <w:tab w:val="num" w:pos="4072"/>
        </w:tabs>
        <w:ind w:left="4072" w:hanging="360"/>
      </w:pPr>
      <w:rPr>
        <w:rFonts w:ascii="Wingdings" w:hAnsi="Wingdings" w:hint="default"/>
      </w:rPr>
    </w:lvl>
    <w:lvl w:ilvl="6" w:tplc="04090001" w:tentative="1">
      <w:start w:val="1"/>
      <w:numFmt w:val="bullet"/>
      <w:lvlText w:val=""/>
      <w:lvlJc w:val="left"/>
      <w:pPr>
        <w:tabs>
          <w:tab w:val="num" w:pos="4792"/>
        </w:tabs>
        <w:ind w:left="4792" w:hanging="360"/>
      </w:pPr>
      <w:rPr>
        <w:rFonts w:ascii="Symbol" w:hAnsi="Symbol" w:hint="default"/>
      </w:rPr>
    </w:lvl>
    <w:lvl w:ilvl="7" w:tplc="04090003" w:tentative="1">
      <w:start w:val="1"/>
      <w:numFmt w:val="bullet"/>
      <w:lvlText w:val="o"/>
      <w:lvlJc w:val="left"/>
      <w:pPr>
        <w:tabs>
          <w:tab w:val="num" w:pos="5512"/>
        </w:tabs>
        <w:ind w:left="5512" w:hanging="360"/>
      </w:pPr>
      <w:rPr>
        <w:rFonts w:ascii="Courier New" w:hAnsi="Courier New" w:hint="default"/>
      </w:rPr>
    </w:lvl>
    <w:lvl w:ilvl="8" w:tplc="04090005" w:tentative="1">
      <w:start w:val="1"/>
      <w:numFmt w:val="bullet"/>
      <w:lvlText w:val=""/>
      <w:lvlJc w:val="left"/>
      <w:pPr>
        <w:tabs>
          <w:tab w:val="num" w:pos="6232"/>
        </w:tabs>
        <w:ind w:left="6232" w:hanging="360"/>
      </w:pPr>
      <w:rPr>
        <w:rFonts w:ascii="Wingdings" w:hAnsi="Wingdings" w:hint="default"/>
      </w:rPr>
    </w:lvl>
  </w:abstractNum>
  <w:abstractNum w:abstractNumId="22" w15:restartNumberingAfterBreak="0">
    <w:nsid w:val="475E12DF"/>
    <w:multiLevelType w:val="multilevel"/>
    <w:tmpl w:val="49B4CEAA"/>
    <w:lvl w:ilvl="0">
      <w:start w:val="4"/>
      <w:numFmt w:val="decimal"/>
      <w:pStyle w:val="Heading6"/>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4A0434ED"/>
    <w:multiLevelType w:val="hybridMultilevel"/>
    <w:tmpl w:val="FB64ED0C"/>
    <w:lvl w:ilvl="0" w:tplc="23B66758">
      <w:start w:val="1"/>
      <w:numFmt w:val="decimal"/>
      <w:lvlText w:val="3.6.%1"/>
      <w:lvlJc w:val="left"/>
      <w:pPr>
        <w:tabs>
          <w:tab w:val="num" w:pos="567"/>
        </w:tabs>
        <w:ind w:left="567" w:hanging="567"/>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C034370"/>
    <w:multiLevelType w:val="singleLevel"/>
    <w:tmpl w:val="B9F47A74"/>
    <w:lvl w:ilvl="0">
      <w:start w:val="1"/>
      <w:numFmt w:val="lowerLetter"/>
      <w:lvlText w:val="%1)"/>
      <w:lvlJc w:val="left"/>
      <w:pPr>
        <w:tabs>
          <w:tab w:val="num" w:pos="1421"/>
        </w:tabs>
        <w:ind w:left="1421" w:hanging="570"/>
      </w:pPr>
      <w:rPr>
        <w:rFonts w:hint="default"/>
      </w:rPr>
    </w:lvl>
  </w:abstractNum>
  <w:abstractNum w:abstractNumId="25" w15:restartNumberingAfterBreak="0">
    <w:nsid w:val="4D6C7650"/>
    <w:multiLevelType w:val="hybridMultilevel"/>
    <w:tmpl w:val="4784032A"/>
    <w:lvl w:ilvl="0" w:tplc="3EFA5A30">
      <w:start w:val="1"/>
      <w:numFmt w:val="lowerLetter"/>
      <w:lvlText w:val="%1)"/>
      <w:lvlJc w:val="left"/>
      <w:pPr>
        <w:tabs>
          <w:tab w:val="num" w:pos="1454"/>
        </w:tabs>
        <w:ind w:left="1454" w:hanging="603"/>
      </w:pPr>
      <w:rPr>
        <w:rFonts w:hint="default"/>
      </w:rPr>
    </w:lvl>
    <w:lvl w:ilvl="1" w:tplc="04090019" w:tentative="1">
      <w:start w:val="1"/>
      <w:numFmt w:val="lowerLetter"/>
      <w:lvlText w:val="%2."/>
      <w:lvlJc w:val="left"/>
      <w:pPr>
        <w:tabs>
          <w:tab w:val="num" w:pos="1157"/>
        </w:tabs>
        <w:ind w:left="1157" w:hanging="360"/>
      </w:pPr>
    </w:lvl>
    <w:lvl w:ilvl="2" w:tplc="0409001B" w:tentative="1">
      <w:start w:val="1"/>
      <w:numFmt w:val="lowerRoman"/>
      <w:lvlText w:val="%3."/>
      <w:lvlJc w:val="right"/>
      <w:pPr>
        <w:tabs>
          <w:tab w:val="num" w:pos="1877"/>
        </w:tabs>
        <w:ind w:left="1877" w:hanging="180"/>
      </w:pPr>
    </w:lvl>
    <w:lvl w:ilvl="3" w:tplc="0409000F" w:tentative="1">
      <w:start w:val="1"/>
      <w:numFmt w:val="decimal"/>
      <w:lvlText w:val="%4."/>
      <w:lvlJc w:val="left"/>
      <w:pPr>
        <w:tabs>
          <w:tab w:val="num" w:pos="2597"/>
        </w:tabs>
        <w:ind w:left="2597" w:hanging="360"/>
      </w:pPr>
    </w:lvl>
    <w:lvl w:ilvl="4" w:tplc="04090019" w:tentative="1">
      <w:start w:val="1"/>
      <w:numFmt w:val="lowerLetter"/>
      <w:lvlText w:val="%5."/>
      <w:lvlJc w:val="left"/>
      <w:pPr>
        <w:tabs>
          <w:tab w:val="num" w:pos="3317"/>
        </w:tabs>
        <w:ind w:left="3317" w:hanging="360"/>
      </w:pPr>
    </w:lvl>
    <w:lvl w:ilvl="5" w:tplc="0409001B" w:tentative="1">
      <w:start w:val="1"/>
      <w:numFmt w:val="lowerRoman"/>
      <w:lvlText w:val="%6."/>
      <w:lvlJc w:val="right"/>
      <w:pPr>
        <w:tabs>
          <w:tab w:val="num" w:pos="4037"/>
        </w:tabs>
        <w:ind w:left="4037" w:hanging="180"/>
      </w:pPr>
    </w:lvl>
    <w:lvl w:ilvl="6" w:tplc="0409000F" w:tentative="1">
      <w:start w:val="1"/>
      <w:numFmt w:val="decimal"/>
      <w:lvlText w:val="%7."/>
      <w:lvlJc w:val="left"/>
      <w:pPr>
        <w:tabs>
          <w:tab w:val="num" w:pos="4757"/>
        </w:tabs>
        <w:ind w:left="4757" w:hanging="360"/>
      </w:pPr>
    </w:lvl>
    <w:lvl w:ilvl="7" w:tplc="04090019" w:tentative="1">
      <w:start w:val="1"/>
      <w:numFmt w:val="lowerLetter"/>
      <w:lvlText w:val="%8."/>
      <w:lvlJc w:val="left"/>
      <w:pPr>
        <w:tabs>
          <w:tab w:val="num" w:pos="5477"/>
        </w:tabs>
        <w:ind w:left="5477" w:hanging="360"/>
      </w:pPr>
    </w:lvl>
    <w:lvl w:ilvl="8" w:tplc="0409001B" w:tentative="1">
      <w:start w:val="1"/>
      <w:numFmt w:val="lowerRoman"/>
      <w:lvlText w:val="%9."/>
      <w:lvlJc w:val="right"/>
      <w:pPr>
        <w:tabs>
          <w:tab w:val="num" w:pos="6197"/>
        </w:tabs>
        <w:ind w:left="6197" w:hanging="180"/>
      </w:pPr>
    </w:lvl>
  </w:abstractNum>
  <w:abstractNum w:abstractNumId="26" w15:restartNumberingAfterBreak="0">
    <w:nsid w:val="53674D25"/>
    <w:multiLevelType w:val="hybridMultilevel"/>
    <w:tmpl w:val="AF26FA76"/>
    <w:lvl w:ilvl="0" w:tplc="04090017">
      <w:start w:val="1"/>
      <w:numFmt w:val="lowerLetter"/>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45F7607"/>
    <w:multiLevelType w:val="hybridMultilevel"/>
    <w:tmpl w:val="5610FB4C"/>
    <w:lvl w:ilvl="0" w:tplc="91747268">
      <w:start w:val="1"/>
      <w:numFmt w:val="lowerLetter"/>
      <w:lvlText w:val="%1)"/>
      <w:lvlJc w:val="left"/>
      <w:pPr>
        <w:tabs>
          <w:tab w:val="num" w:pos="567"/>
        </w:tabs>
        <w:ind w:left="567"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5716236A"/>
    <w:multiLevelType w:val="hybridMultilevel"/>
    <w:tmpl w:val="94A6407A"/>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650EEC"/>
    <w:multiLevelType w:val="hybridMultilevel"/>
    <w:tmpl w:val="63309D96"/>
    <w:lvl w:ilvl="0" w:tplc="79D0B01A">
      <w:start w:val="3"/>
      <w:numFmt w:val="decimal"/>
      <w:lvlText w:val="3.3.%1"/>
      <w:lvlJc w:val="left"/>
      <w:pPr>
        <w:tabs>
          <w:tab w:val="num" w:pos="851"/>
        </w:tabs>
        <w:ind w:left="851" w:hanging="85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C83ADC"/>
    <w:multiLevelType w:val="hybridMultilevel"/>
    <w:tmpl w:val="81A88080"/>
    <w:lvl w:ilvl="0" w:tplc="08090001">
      <w:start w:val="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D83B5F"/>
    <w:multiLevelType w:val="hybridMultilevel"/>
    <w:tmpl w:val="EC32FCFE"/>
    <w:lvl w:ilvl="0" w:tplc="903850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3217C5"/>
    <w:multiLevelType w:val="singleLevel"/>
    <w:tmpl w:val="21DEBB7A"/>
    <w:lvl w:ilvl="0">
      <w:start w:val="4"/>
      <w:numFmt w:val="upperLetter"/>
      <w:pStyle w:val="Heading5"/>
      <w:lvlText w:val="%1."/>
      <w:lvlJc w:val="left"/>
      <w:pPr>
        <w:tabs>
          <w:tab w:val="num" w:pos="720"/>
        </w:tabs>
        <w:ind w:left="720" w:hanging="720"/>
      </w:pPr>
      <w:rPr>
        <w:rFonts w:hint="default"/>
      </w:rPr>
    </w:lvl>
  </w:abstractNum>
  <w:abstractNum w:abstractNumId="33" w15:restartNumberingAfterBreak="0">
    <w:nsid w:val="613C0317"/>
    <w:multiLevelType w:val="hybridMultilevel"/>
    <w:tmpl w:val="254ADBDA"/>
    <w:lvl w:ilvl="0" w:tplc="22D0F73A">
      <w:start w:val="1"/>
      <w:numFmt w:val="lowerLetter"/>
      <w:lvlText w:val="%1)"/>
      <w:lvlJc w:val="left"/>
      <w:pPr>
        <w:tabs>
          <w:tab w:val="num" w:pos="1140"/>
        </w:tabs>
        <w:ind w:left="1140" w:hanging="510"/>
      </w:pPr>
      <w:rPr>
        <w:rFonts w:hint="default"/>
      </w:rPr>
    </w:lvl>
    <w:lvl w:ilvl="1" w:tplc="E35487E0">
      <w:start w:val="1"/>
      <w:numFmt w:val="lowerRoman"/>
      <w:lvlText w:val="%2)"/>
      <w:lvlJc w:val="left"/>
      <w:pPr>
        <w:tabs>
          <w:tab w:val="num" w:pos="1197"/>
        </w:tabs>
        <w:ind w:left="1197" w:hanging="567"/>
      </w:pPr>
      <w:rPr>
        <w:rFonts w:hint="default"/>
      </w:r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4" w15:restartNumberingAfterBreak="0">
    <w:nsid w:val="678C2B0C"/>
    <w:multiLevelType w:val="hybridMultilevel"/>
    <w:tmpl w:val="7616B37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5401F1"/>
    <w:multiLevelType w:val="hybridMultilevel"/>
    <w:tmpl w:val="E8F6AC68"/>
    <w:lvl w:ilvl="0" w:tplc="E6BEB9CA">
      <w:start w:val="1"/>
      <w:numFmt w:val="lowerRoman"/>
      <w:lvlText w:val="%1."/>
      <w:lvlJc w:val="right"/>
      <w:pPr>
        <w:tabs>
          <w:tab w:val="num" w:pos="968"/>
        </w:tabs>
        <w:ind w:left="854" w:hanging="224"/>
      </w:pPr>
      <w:rPr>
        <w:rFonts w:hint="default"/>
      </w:rPr>
    </w:lvl>
    <w:lvl w:ilvl="1" w:tplc="5B727BD4">
      <w:start w:val="3"/>
      <w:numFmt w:val="decimal"/>
      <w:lvlText w:val="3.6.%2"/>
      <w:lvlJc w:val="left"/>
      <w:pPr>
        <w:tabs>
          <w:tab w:val="num" w:pos="567"/>
        </w:tabs>
        <w:ind w:left="567" w:hanging="567"/>
      </w:pPr>
      <w:rPr>
        <w:rFonts w:hint="default"/>
      </w:rPr>
    </w:lvl>
    <w:lvl w:ilvl="2" w:tplc="0809001B" w:tentative="1">
      <w:start w:val="1"/>
      <w:numFmt w:val="lowerRoman"/>
      <w:lvlText w:val="%3."/>
      <w:lvlJc w:val="right"/>
      <w:pPr>
        <w:tabs>
          <w:tab w:val="num" w:pos="1710"/>
        </w:tabs>
        <w:ind w:left="1710" w:hanging="180"/>
      </w:pPr>
    </w:lvl>
    <w:lvl w:ilvl="3" w:tplc="0809000F" w:tentative="1">
      <w:start w:val="1"/>
      <w:numFmt w:val="decimal"/>
      <w:lvlText w:val="%4."/>
      <w:lvlJc w:val="left"/>
      <w:pPr>
        <w:tabs>
          <w:tab w:val="num" w:pos="2430"/>
        </w:tabs>
        <w:ind w:left="2430" w:hanging="360"/>
      </w:pPr>
    </w:lvl>
    <w:lvl w:ilvl="4" w:tplc="08090019" w:tentative="1">
      <w:start w:val="1"/>
      <w:numFmt w:val="lowerLetter"/>
      <w:lvlText w:val="%5."/>
      <w:lvlJc w:val="left"/>
      <w:pPr>
        <w:tabs>
          <w:tab w:val="num" w:pos="3150"/>
        </w:tabs>
        <w:ind w:left="3150" w:hanging="360"/>
      </w:pPr>
    </w:lvl>
    <w:lvl w:ilvl="5" w:tplc="0809001B" w:tentative="1">
      <w:start w:val="1"/>
      <w:numFmt w:val="lowerRoman"/>
      <w:lvlText w:val="%6."/>
      <w:lvlJc w:val="right"/>
      <w:pPr>
        <w:tabs>
          <w:tab w:val="num" w:pos="3870"/>
        </w:tabs>
        <w:ind w:left="3870" w:hanging="180"/>
      </w:pPr>
    </w:lvl>
    <w:lvl w:ilvl="6" w:tplc="0809000F" w:tentative="1">
      <w:start w:val="1"/>
      <w:numFmt w:val="decimal"/>
      <w:lvlText w:val="%7."/>
      <w:lvlJc w:val="left"/>
      <w:pPr>
        <w:tabs>
          <w:tab w:val="num" w:pos="4590"/>
        </w:tabs>
        <w:ind w:left="4590" w:hanging="360"/>
      </w:pPr>
    </w:lvl>
    <w:lvl w:ilvl="7" w:tplc="08090019" w:tentative="1">
      <w:start w:val="1"/>
      <w:numFmt w:val="lowerLetter"/>
      <w:lvlText w:val="%8."/>
      <w:lvlJc w:val="left"/>
      <w:pPr>
        <w:tabs>
          <w:tab w:val="num" w:pos="5310"/>
        </w:tabs>
        <w:ind w:left="5310" w:hanging="360"/>
      </w:pPr>
    </w:lvl>
    <w:lvl w:ilvl="8" w:tplc="0809001B" w:tentative="1">
      <w:start w:val="1"/>
      <w:numFmt w:val="lowerRoman"/>
      <w:lvlText w:val="%9."/>
      <w:lvlJc w:val="right"/>
      <w:pPr>
        <w:tabs>
          <w:tab w:val="num" w:pos="6030"/>
        </w:tabs>
        <w:ind w:left="6030" w:hanging="180"/>
      </w:pPr>
    </w:lvl>
  </w:abstractNum>
  <w:abstractNum w:abstractNumId="36" w15:restartNumberingAfterBreak="0">
    <w:nsid w:val="69E12B63"/>
    <w:multiLevelType w:val="hybridMultilevel"/>
    <w:tmpl w:val="5F247FA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EAE68CE"/>
    <w:multiLevelType w:val="hybridMultilevel"/>
    <w:tmpl w:val="0BC27C3C"/>
    <w:lvl w:ilvl="0" w:tplc="D2385AE8">
      <w:start w:val="1"/>
      <w:numFmt w:val="lowerLetter"/>
      <w:lvlText w:val="%1)"/>
      <w:lvlJc w:val="left"/>
      <w:pPr>
        <w:ind w:left="738" w:hanging="288"/>
      </w:pPr>
      <w:rPr>
        <w:rFonts w:hint="default"/>
        <w:b w:val="0"/>
      </w:rPr>
    </w:lvl>
    <w:lvl w:ilvl="1" w:tplc="04090019" w:tentative="1">
      <w:start w:val="1"/>
      <w:numFmt w:val="lowerLetter"/>
      <w:lvlText w:val="%2."/>
      <w:lvlJc w:val="left"/>
      <w:pPr>
        <w:ind w:left="-18" w:hanging="360"/>
      </w:pPr>
    </w:lvl>
    <w:lvl w:ilvl="2" w:tplc="0409001B" w:tentative="1">
      <w:start w:val="1"/>
      <w:numFmt w:val="lowerRoman"/>
      <w:lvlText w:val="%3."/>
      <w:lvlJc w:val="right"/>
      <w:pPr>
        <w:ind w:left="702" w:hanging="180"/>
      </w:pPr>
    </w:lvl>
    <w:lvl w:ilvl="3" w:tplc="0409000F" w:tentative="1">
      <w:start w:val="1"/>
      <w:numFmt w:val="decimal"/>
      <w:lvlText w:val="%4."/>
      <w:lvlJc w:val="left"/>
      <w:pPr>
        <w:ind w:left="1422" w:hanging="360"/>
      </w:pPr>
    </w:lvl>
    <w:lvl w:ilvl="4" w:tplc="04090019" w:tentative="1">
      <w:start w:val="1"/>
      <w:numFmt w:val="lowerLetter"/>
      <w:lvlText w:val="%5."/>
      <w:lvlJc w:val="left"/>
      <w:pPr>
        <w:ind w:left="2142" w:hanging="360"/>
      </w:pPr>
    </w:lvl>
    <w:lvl w:ilvl="5" w:tplc="0409001B" w:tentative="1">
      <w:start w:val="1"/>
      <w:numFmt w:val="lowerRoman"/>
      <w:lvlText w:val="%6."/>
      <w:lvlJc w:val="right"/>
      <w:pPr>
        <w:ind w:left="2862" w:hanging="180"/>
      </w:pPr>
    </w:lvl>
    <w:lvl w:ilvl="6" w:tplc="0409000F" w:tentative="1">
      <w:start w:val="1"/>
      <w:numFmt w:val="decimal"/>
      <w:lvlText w:val="%7."/>
      <w:lvlJc w:val="left"/>
      <w:pPr>
        <w:ind w:left="3582" w:hanging="360"/>
      </w:pPr>
    </w:lvl>
    <w:lvl w:ilvl="7" w:tplc="04090019" w:tentative="1">
      <w:start w:val="1"/>
      <w:numFmt w:val="lowerLetter"/>
      <w:lvlText w:val="%8."/>
      <w:lvlJc w:val="left"/>
      <w:pPr>
        <w:ind w:left="4302" w:hanging="360"/>
      </w:pPr>
    </w:lvl>
    <w:lvl w:ilvl="8" w:tplc="0409001B" w:tentative="1">
      <w:start w:val="1"/>
      <w:numFmt w:val="lowerRoman"/>
      <w:lvlText w:val="%9."/>
      <w:lvlJc w:val="right"/>
      <w:pPr>
        <w:ind w:left="5022" w:hanging="180"/>
      </w:pPr>
    </w:lvl>
  </w:abstractNum>
  <w:abstractNum w:abstractNumId="38" w15:restartNumberingAfterBreak="0">
    <w:nsid w:val="6F8F10D8"/>
    <w:multiLevelType w:val="hybridMultilevel"/>
    <w:tmpl w:val="A4DE54BC"/>
    <w:lvl w:ilvl="0" w:tplc="04090001">
      <w:start w:val="1"/>
      <w:numFmt w:val="bullet"/>
      <w:lvlText w:val=""/>
      <w:lvlJc w:val="left"/>
      <w:pPr>
        <w:tabs>
          <w:tab w:val="num" w:pos="1890"/>
        </w:tabs>
        <w:ind w:left="1890" w:hanging="360"/>
      </w:pPr>
      <w:rPr>
        <w:rFonts w:ascii="Symbol" w:hAnsi="Symbol" w:hint="default"/>
      </w:rPr>
    </w:lvl>
    <w:lvl w:ilvl="1" w:tplc="FB048D48">
      <w:start w:val="1"/>
      <w:numFmt w:val="lowerRoman"/>
      <w:lvlText w:val="%2)"/>
      <w:lvlJc w:val="left"/>
      <w:pPr>
        <w:tabs>
          <w:tab w:val="num" w:pos="1996"/>
        </w:tabs>
        <w:ind w:left="1843" w:hanging="567"/>
      </w:pPr>
      <w:rPr>
        <w:rFonts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abstractNum w:abstractNumId="39" w15:restartNumberingAfterBreak="0">
    <w:nsid w:val="79DE14E4"/>
    <w:multiLevelType w:val="multilevel"/>
    <w:tmpl w:val="B8AC1FEE"/>
    <w:lvl w:ilvl="0">
      <w:start w:val="1"/>
      <w:numFmt w:val="lowerLetter"/>
      <w:lvlText w:val="%1)"/>
      <w:lvlJc w:val="left"/>
      <w:pPr>
        <w:tabs>
          <w:tab w:val="num" w:pos="1418"/>
        </w:tabs>
        <w:ind w:left="1418" w:hanging="567"/>
      </w:pPr>
      <w:rPr>
        <w:rFonts w:hint="default"/>
      </w:rPr>
    </w:lvl>
    <w:lvl w:ilvl="1">
      <w:start w:val="3"/>
      <w:numFmt w:val="decimal"/>
      <w:lvlText w:val="%1.%2"/>
      <w:lvlJc w:val="left"/>
      <w:pPr>
        <w:tabs>
          <w:tab w:val="num" w:pos="1706"/>
        </w:tabs>
        <w:ind w:left="1706" w:hanging="855"/>
      </w:pPr>
      <w:rPr>
        <w:rFonts w:hint="default"/>
      </w:rPr>
    </w:lvl>
    <w:lvl w:ilvl="2">
      <w:start w:val="2"/>
      <w:numFmt w:val="decimal"/>
      <w:lvlText w:val="%1.%2.%3"/>
      <w:lvlJc w:val="left"/>
      <w:pPr>
        <w:tabs>
          <w:tab w:val="num" w:pos="1706"/>
        </w:tabs>
        <w:ind w:left="1706" w:hanging="855"/>
      </w:pPr>
      <w:rPr>
        <w:rFonts w:hint="default"/>
      </w:rPr>
    </w:lvl>
    <w:lvl w:ilvl="3">
      <w:start w:val="1"/>
      <w:numFmt w:val="decimal"/>
      <w:lvlText w:val="%1.4.%3.%4"/>
      <w:lvlJc w:val="left"/>
      <w:pPr>
        <w:tabs>
          <w:tab w:val="num" w:pos="1931"/>
        </w:tabs>
        <w:ind w:left="1931" w:hanging="1080"/>
      </w:pPr>
      <w:rPr>
        <w:rFonts w:hint="default"/>
      </w:rPr>
    </w:lvl>
    <w:lvl w:ilvl="4">
      <w:start w:val="1"/>
      <w:numFmt w:val="decimal"/>
      <w:lvlText w:val="%1.%2.%3.%4.%5"/>
      <w:lvlJc w:val="left"/>
      <w:pPr>
        <w:tabs>
          <w:tab w:val="num" w:pos="1931"/>
        </w:tabs>
        <w:ind w:left="1931" w:hanging="1080"/>
      </w:pPr>
      <w:rPr>
        <w:rFonts w:hint="default"/>
      </w:rPr>
    </w:lvl>
    <w:lvl w:ilvl="5">
      <w:start w:val="1"/>
      <w:numFmt w:val="decimal"/>
      <w:lvlText w:val="%1.%2.%3.%4.%5.%6"/>
      <w:lvlJc w:val="left"/>
      <w:pPr>
        <w:tabs>
          <w:tab w:val="num" w:pos="2291"/>
        </w:tabs>
        <w:ind w:left="2291" w:hanging="1440"/>
      </w:pPr>
      <w:rPr>
        <w:rFonts w:hint="default"/>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651"/>
        </w:tabs>
        <w:ind w:left="2651" w:hanging="1800"/>
      </w:pPr>
      <w:rPr>
        <w:rFonts w:hint="default"/>
      </w:rPr>
    </w:lvl>
    <w:lvl w:ilvl="8">
      <w:start w:val="1"/>
      <w:numFmt w:val="decimal"/>
      <w:lvlText w:val="%1.%2.%3.%4.%5.%6.%7.%8.%9"/>
      <w:lvlJc w:val="left"/>
      <w:pPr>
        <w:tabs>
          <w:tab w:val="num" w:pos="2651"/>
        </w:tabs>
        <w:ind w:left="2651" w:hanging="1800"/>
      </w:pPr>
      <w:rPr>
        <w:rFonts w:hint="default"/>
      </w:rPr>
    </w:lvl>
  </w:abstractNum>
  <w:abstractNum w:abstractNumId="40" w15:restartNumberingAfterBreak="0">
    <w:nsid w:val="7AD20C71"/>
    <w:multiLevelType w:val="hybridMultilevel"/>
    <w:tmpl w:val="A660356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D627193"/>
    <w:multiLevelType w:val="hybridMultilevel"/>
    <w:tmpl w:val="FA3085CE"/>
    <w:lvl w:ilvl="0" w:tplc="1C09000B">
      <w:numFmt w:val="bullet"/>
      <w:lvlText w:val=""/>
      <w:lvlJc w:val="left"/>
      <w:pPr>
        <w:ind w:left="720" w:hanging="360"/>
      </w:pPr>
      <w:rPr>
        <w:rFonts w:ascii="Wingdings" w:eastAsia="Times New Roman" w:hAnsi="Wingdings"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2"/>
  </w:num>
  <w:num w:numId="2">
    <w:abstractNumId w:val="19"/>
  </w:num>
  <w:num w:numId="3">
    <w:abstractNumId w:val="22"/>
  </w:num>
  <w:num w:numId="4">
    <w:abstractNumId w:val="15"/>
  </w:num>
  <w:num w:numId="5">
    <w:abstractNumId w:val="0"/>
  </w:num>
  <w:num w:numId="6">
    <w:abstractNumId w:val="24"/>
  </w:num>
  <w:num w:numId="7">
    <w:abstractNumId w:val="12"/>
  </w:num>
  <w:num w:numId="8">
    <w:abstractNumId w:val="34"/>
  </w:num>
  <w:num w:numId="9">
    <w:abstractNumId w:val="30"/>
  </w:num>
  <w:num w:numId="10">
    <w:abstractNumId w:val="3"/>
  </w:num>
  <w:num w:numId="11">
    <w:abstractNumId w:val="7"/>
  </w:num>
  <w:num w:numId="12">
    <w:abstractNumId w:val="13"/>
  </w:num>
  <w:num w:numId="13">
    <w:abstractNumId w:val="10"/>
  </w:num>
  <w:num w:numId="14">
    <w:abstractNumId w:val="1"/>
  </w:num>
  <w:num w:numId="15">
    <w:abstractNumId w:val="31"/>
  </w:num>
  <w:num w:numId="16">
    <w:abstractNumId w:val="14"/>
  </w:num>
  <w:num w:numId="17">
    <w:abstractNumId w:val="18"/>
  </w:num>
  <w:num w:numId="18">
    <w:abstractNumId w:val="4"/>
  </w:num>
  <w:num w:numId="19">
    <w:abstractNumId w:val="20"/>
  </w:num>
  <w:num w:numId="20">
    <w:abstractNumId w:val="33"/>
  </w:num>
  <w:num w:numId="21">
    <w:abstractNumId w:val="38"/>
  </w:num>
  <w:num w:numId="22">
    <w:abstractNumId w:val="37"/>
  </w:num>
  <w:num w:numId="23">
    <w:abstractNumId w:val="41"/>
  </w:num>
  <w:num w:numId="24">
    <w:abstractNumId w:val="21"/>
  </w:num>
  <w:num w:numId="25">
    <w:abstractNumId w:val="26"/>
  </w:num>
  <w:num w:numId="26">
    <w:abstractNumId w:val="36"/>
  </w:num>
  <w:num w:numId="27">
    <w:abstractNumId w:val="16"/>
  </w:num>
  <w:num w:numId="28">
    <w:abstractNumId w:val="8"/>
  </w:num>
  <w:num w:numId="29">
    <w:abstractNumId w:val="9"/>
  </w:num>
  <w:num w:numId="30">
    <w:abstractNumId w:val="27"/>
  </w:num>
  <w:num w:numId="31">
    <w:abstractNumId w:val="17"/>
  </w:num>
  <w:num w:numId="32">
    <w:abstractNumId w:val="23"/>
  </w:num>
  <w:num w:numId="33">
    <w:abstractNumId w:val="35"/>
  </w:num>
  <w:num w:numId="34">
    <w:abstractNumId w:val="5"/>
  </w:num>
  <w:num w:numId="35">
    <w:abstractNumId w:val="29"/>
  </w:num>
  <w:num w:numId="36">
    <w:abstractNumId w:val="11"/>
  </w:num>
  <w:num w:numId="37">
    <w:abstractNumId w:val="2"/>
  </w:num>
  <w:num w:numId="38">
    <w:abstractNumId w:val="39"/>
  </w:num>
  <w:num w:numId="39">
    <w:abstractNumId w:val="25"/>
  </w:num>
  <w:num w:numId="40">
    <w:abstractNumId w:val="6"/>
  </w:num>
  <w:num w:numId="41">
    <w:abstractNumId w:val="40"/>
  </w:num>
  <w:num w:numId="42">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00"/>
  <w:displayHorizontalDrawingGridEvery w:val="0"/>
  <w:displayVerticalDrawingGridEvery w:val="0"/>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1E"/>
    <w:rsid w:val="00004A6A"/>
    <w:rsid w:val="00005587"/>
    <w:rsid w:val="00010446"/>
    <w:rsid w:val="00010468"/>
    <w:rsid w:val="00013C54"/>
    <w:rsid w:val="0001441E"/>
    <w:rsid w:val="000202CD"/>
    <w:rsid w:val="00021A10"/>
    <w:rsid w:val="00022BDA"/>
    <w:rsid w:val="00031EA7"/>
    <w:rsid w:val="00033AE8"/>
    <w:rsid w:val="00036498"/>
    <w:rsid w:val="00040ABF"/>
    <w:rsid w:val="000559F1"/>
    <w:rsid w:val="000562A4"/>
    <w:rsid w:val="0006084A"/>
    <w:rsid w:val="000617E1"/>
    <w:rsid w:val="000623EE"/>
    <w:rsid w:val="000633F3"/>
    <w:rsid w:val="0006348E"/>
    <w:rsid w:val="00071318"/>
    <w:rsid w:val="0007320D"/>
    <w:rsid w:val="00073710"/>
    <w:rsid w:val="0008189F"/>
    <w:rsid w:val="00081BE9"/>
    <w:rsid w:val="00082A46"/>
    <w:rsid w:val="000861E3"/>
    <w:rsid w:val="000924F3"/>
    <w:rsid w:val="0009367A"/>
    <w:rsid w:val="00093D10"/>
    <w:rsid w:val="000955DB"/>
    <w:rsid w:val="000A29D0"/>
    <w:rsid w:val="000A7413"/>
    <w:rsid w:val="000B4953"/>
    <w:rsid w:val="000C111D"/>
    <w:rsid w:val="000C286B"/>
    <w:rsid w:val="000C45D5"/>
    <w:rsid w:val="000C4886"/>
    <w:rsid w:val="000C65BF"/>
    <w:rsid w:val="000D1A76"/>
    <w:rsid w:val="000D3115"/>
    <w:rsid w:val="000E15EA"/>
    <w:rsid w:val="000E2F26"/>
    <w:rsid w:val="000E3A6E"/>
    <w:rsid w:val="000E3A91"/>
    <w:rsid w:val="000E60AC"/>
    <w:rsid w:val="000F11F0"/>
    <w:rsid w:val="000F4B18"/>
    <w:rsid w:val="000F68C5"/>
    <w:rsid w:val="000F69A8"/>
    <w:rsid w:val="0010597E"/>
    <w:rsid w:val="00107FA2"/>
    <w:rsid w:val="0011628A"/>
    <w:rsid w:val="001200C0"/>
    <w:rsid w:val="00120BAD"/>
    <w:rsid w:val="00130131"/>
    <w:rsid w:val="0013139F"/>
    <w:rsid w:val="0013155A"/>
    <w:rsid w:val="00135EFC"/>
    <w:rsid w:val="001416D0"/>
    <w:rsid w:val="00142B0F"/>
    <w:rsid w:val="0014670B"/>
    <w:rsid w:val="00150777"/>
    <w:rsid w:val="00151E54"/>
    <w:rsid w:val="00154CF1"/>
    <w:rsid w:val="00157579"/>
    <w:rsid w:val="00162EEC"/>
    <w:rsid w:val="0017112F"/>
    <w:rsid w:val="00171E6E"/>
    <w:rsid w:val="00171EA2"/>
    <w:rsid w:val="00172911"/>
    <w:rsid w:val="0017323F"/>
    <w:rsid w:val="00173F85"/>
    <w:rsid w:val="00175162"/>
    <w:rsid w:val="00181311"/>
    <w:rsid w:val="00190328"/>
    <w:rsid w:val="0019163A"/>
    <w:rsid w:val="001917CD"/>
    <w:rsid w:val="00195EBC"/>
    <w:rsid w:val="001A136A"/>
    <w:rsid w:val="001A2A72"/>
    <w:rsid w:val="001A36C1"/>
    <w:rsid w:val="001A42B0"/>
    <w:rsid w:val="001B4F27"/>
    <w:rsid w:val="001B5FE3"/>
    <w:rsid w:val="001C3B41"/>
    <w:rsid w:val="001C753B"/>
    <w:rsid w:val="001D3E45"/>
    <w:rsid w:val="001E1290"/>
    <w:rsid w:val="002015B8"/>
    <w:rsid w:val="002043C7"/>
    <w:rsid w:val="00205FAD"/>
    <w:rsid w:val="002107DC"/>
    <w:rsid w:val="002151C3"/>
    <w:rsid w:val="00215912"/>
    <w:rsid w:val="0022265F"/>
    <w:rsid w:val="00223596"/>
    <w:rsid w:val="002377CA"/>
    <w:rsid w:val="00237C44"/>
    <w:rsid w:val="00243240"/>
    <w:rsid w:val="00246501"/>
    <w:rsid w:val="00246816"/>
    <w:rsid w:val="00246A7A"/>
    <w:rsid w:val="0025084F"/>
    <w:rsid w:val="002603F9"/>
    <w:rsid w:val="00261437"/>
    <w:rsid w:val="002650AF"/>
    <w:rsid w:val="002653B7"/>
    <w:rsid w:val="00275D08"/>
    <w:rsid w:val="00276543"/>
    <w:rsid w:val="00287F43"/>
    <w:rsid w:val="00295583"/>
    <w:rsid w:val="00297F11"/>
    <w:rsid w:val="00297FC4"/>
    <w:rsid w:val="002A3BEB"/>
    <w:rsid w:val="002B020A"/>
    <w:rsid w:val="002B5BF1"/>
    <w:rsid w:val="002B662F"/>
    <w:rsid w:val="002B71C6"/>
    <w:rsid w:val="002E07C3"/>
    <w:rsid w:val="002E1479"/>
    <w:rsid w:val="002E22B7"/>
    <w:rsid w:val="002E2B67"/>
    <w:rsid w:val="002E6D00"/>
    <w:rsid w:val="002F7D51"/>
    <w:rsid w:val="0030257A"/>
    <w:rsid w:val="00305A3C"/>
    <w:rsid w:val="00305B17"/>
    <w:rsid w:val="00312268"/>
    <w:rsid w:val="00327C17"/>
    <w:rsid w:val="00333E93"/>
    <w:rsid w:val="003418BD"/>
    <w:rsid w:val="00341F6C"/>
    <w:rsid w:val="003436B5"/>
    <w:rsid w:val="00344978"/>
    <w:rsid w:val="003538DE"/>
    <w:rsid w:val="00364255"/>
    <w:rsid w:val="003649B5"/>
    <w:rsid w:val="00366F3D"/>
    <w:rsid w:val="003717AC"/>
    <w:rsid w:val="003717DC"/>
    <w:rsid w:val="00373F50"/>
    <w:rsid w:val="00374ECC"/>
    <w:rsid w:val="00381C24"/>
    <w:rsid w:val="00382923"/>
    <w:rsid w:val="00385F85"/>
    <w:rsid w:val="00393A11"/>
    <w:rsid w:val="00393E57"/>
    <w:rsid w:val="00394DC6"/>
    <w:rsid w:val="003A3B8E"/>
    <w:rsid w:val="003A482F"/>
    <w:rsid w:val="003A6D83"/>
    <w:rsid w:val="003B1C13"/>
    <w:rsid w:val="003B440A"/>
    <w:rsid w:val="003B5960"/>
    <w:rsid w:val="003B6ED8"/>
    <w:rsid w:val="003C18C3"/>
    <w:rsid w:val="003C546F"/>
    <w:rsid w:val="003C6203"/>
    <w:rsid w:val="003D28C0"/>
    <w:rsid w:val="003E4C64"/>
    <w:rsid w:val="003E5F42"/>
    <w:rsid w:val="003F3125"/>
    <w:rsid w:val="003F698D"/>
    <w:rsid w:val="00404E32"/>
    <w:rsid w:val="00406138"/>
    <w:rsid w:val="00413526"/>
    <w:rsid w:val="00413C1F"/>
    <w:rsid w:val="004226E2"/>
    <w:rsid w:val="0042664F"/>
    <w:rsid w:val="00432A4A"/>
    <w:rsid w:val="0043372A"/>
    <w:rsid w:val="004407CE"/>
    <w:rsid w:val="00444BEE"/>
    <w:rsid w:val="0044542E"/>
    <w:rsid w:val="00456526"/>
    <w:rsid w:val="00461D9E"/>
    <w:rsid w:val="0046349E"/>
    <w:rsid w:val="004678B8"/>
    <w:rsid w:val="0047185A"/>
    <w:rsid w:val="00474156"/>
    <w:rsid w:val="00475A2E"/>
    <w:rsid w:val="004761B0"/>
    <w:rsid w:val="0047776E"/>
    <w:rsid w:val="004829D4"/>
    <w:rsid w:val="00484AF2"/>
    <w:rsid w:val="004856D4"/>
    <w:rsid w:val="00490B9F"/>
    <w:rsid w:val="00491866"/>
    <w:rsid w:val="00495623"/>
    <w:rsid w:val="004B126B"/>
    <w:rsid w:val="004B3C3F"/>
    <w:rsid w:val="004C41BF"/>
    <w:rsid w:val="004C44AB"/>
    <w:rsid w:val="004C6284"/>
    <w:rsid w:val="004C7CA6"/>
    <w:rsid w:val="004D17E9"/>
    <w:rsid w:val="004D2119"/>
    <w:rsid w:val="004D2333"/>
    <w:rsid w:val="004D37D0"/>
    <w:rsid w:val="004D4CDA"/>
    <w:rsid w:val="004E26A5"/>
    <w:rsid w:val="004F1EBB"/>
    <w:rsid w:val="004F205C"/>
    <w:rsid w:val="004F3E25"/>
    <w:rsid w:val="004F6A20"/>
    <w:rsid w:val="00500ABC"/>
    <w:rsid w:val="0050168B"/>
    <w:rsid w:val="00517D27"/>
    <w:rsid w:val="0052187E"/>
    <w:rsid w:val="00525407"/>
    <w:rsid w:val="00526977"/>
    <w:rsid w:val="005272EC"/>
    <w:rsid w:val="00535BD2"/>
    <w:rsid w:val="0055128A"/>
    <w:rsid w:val="00557254"/>
    <w:rsid w:val="005640CD"/>
    <w:rsid w:val="00565287"/>
    <w:rsid w:val="00573274"/>
    <w:rsid w:val="0058180E"/>
    <w:rsid w:val="00581A79"/>
    <w:rsid w:val="005854F8"/>
    <w:rsid w:val="00586420"/>
    <w:rsid w:val="00586635"/>
    <w:rsid w:val="00587DCF"/>
    <w:rsid w:val="00592F3A"/>
    <w:rsid w:val="0059508A"/>
    <w:rsid w:val="005A2C1D"/>
    <w:rsid w:val="005A2E5D"/>
    <w:rsid w:val="005A4153"/>
    <w:rsid w:val="005A4293"/>
    <w:rsid w:val="005B0D86"/>
    <w:rsid w:val="005B3331"/>
    <w:rsid w:val="005C5C8F"/>
    <w:rsid w:val="005C7261"/>
    <w:rsid w:val="005C784D"/>
    <w:rsid w:val="005D1750"/>
    <w:rsid w:val="005D2914"/>
    <w:rsid w:val="005D29D5"/>
    <w:rsid w:val="005D30FE"/>
    <w:rsid w:val="005D3A77"/>
    <w:rsid w:val="005D638F"/>
    <w:rsid w:val="005D6453"/>
    <w:rsid w:val="005D735A"/>
    <w:rsid w:val="005E0828"/>
    <w:rsid w:val="005E32CD"/>
    <w:rsid w:val="005E3DE7"/>
    <w:rsid w:val="005E5EE6"/>
    <w:rsid w:val="005F16D1"/>
    <w:rsid w:val="005F69B5"/>
    <w:rsid w:val="005F7A35"/>
    <w:rsid w:val="00602CCB"/>
    <w:rsid w:val="00612BD1"/>
    <w:rsid w:val="0061668F"/>
    <w:rsid w:val="0061681C"/>
    <w:rsid w:val="006211DB"/>
    <w:rsid w:val="0062398F"/>
    <w:rsid w:val="00625674"/>
    <w:rsid w:val="0062762F"/>
    <w:rsid w:val="006313B7"/>
    <w:rsid w:val="00633512"/>
    <w:rsid w:val="00633AC5"/>
    <w:rsid w:val="0064076B"/>
    <w:rsid w:val="006577FA"/>
    <w:rsid w:val="006602D6"/>
    <w:rsid w:val="0067088C"/>
    <w:rsid w:val="00671278"/>
    <w:rsid w:val="006832A5"/>
    <w:rsid w:val="00683C42"/>
    <w:rsid w:val="00684271"/>
    <w:rsid w:val="00687DAF"/>
    <w:rsid w:val="00693AC9"/>
    <w:rsid w:val="00694348"/>
    <w:rsid w:val="006A17E9"/>
    <w:rsid w:val="006A496C"/>
    <w:rsid w:val="006A5D1E"/>
    <w:rsid w:val="006A5D93"/>
    <w:rsid w:val="006A7D46"/>
    <w:rsid w:val="006B3A09"/>
    <w:rsid w:val="006B45CB"/>
    <w:rsid w:val="006C2257"/>
    <w:rsid w:val="006C5B77"/>
    <w:rsid w:val="006C68EC"/>
    <w:rsid w:val="006C6C9D"/>
    <w:rsid w:val="006D1470"/>
    <w:rsid w:val="006D71F0"/>
    <w:rsid w:val="006E0A20"/>
    <w:rsid w:val="006E0EC3"/>
    <w:rsid w:val="006E31EC"/>
    <w:rsid w:val="006E31ED"/>
    <w:rsid w:val="006E475A"/>
    <w:rsid w:val="006E5353"/>
    <w:rsid w:val="006E6143"/>
    <w:rsid w:val="006F253A"/>
    <w:rsid w:val="00710313"/>
    <w:rsid w:val="007123A6"/>
    <w:rsid w:val="00712464"/>
    <w:rsid w:val="00712F2E"/>
    <w:rsid w:val="00714857"/>
    <w:rsid w:val="00717D24"/>
    <w:rsid w:val="00723CE9"/>
    <w:rsid w:val="00726E37"/>
    <w:rsid w:val="007275A5"/>
    <w:rsid w:val="00732F08"/>
    <w:rsid w:val="007359B1"/>
    <w:rsid w:val="007370CE"/>
    <w:rsid w:val="00741075"/>
    <w:rsid w:val="00746A40"/>
    <w:rsid w:val="00746BCA"/>
    <w:rsid w:val="0075744A"/>
    <w:rsid w:val="00760CA3"/>
    <w:rsid w:val="007633F0"/>
    <w:rsid w:val="00764FC4"/>
    <w:rsid w:val="00766651"/>
    <w:rsid w:val="00771CCF"/>
    <w:rsid w:val="00771E07"/>
    <w:rsid w:val="00772EDF"/>
    <w:rsid w:val="0077452C"/>
    <w:rsid w:val="00776EB0"/>
    <w:rsid w:val="00777442"/>
    <w:rsid w:val="00780E39"/>
    <w:rsid w:val="00782F39"/>
    <w:rsid w:val="00783412"/>
    <w:rsid w:val="00796426"/>
    <w:rsid w:val="007A394A"/>
    <w:rsid w:val="007B1860"/>
    <w:rsid w:val="007C0663"/>
    <w:rsid w:val="007C074B"/>
    <w:rsid w:val="007C15AB"/>
    <w:rsid w:val="007C2361"/>
    <w:rsid w:val="007C7F67"/>
    <w:rsid w:val="007D1080"/>
    <w:rsid w:val="007D1487"/>
    <w:rsid w:val="007D52A5"/>
    <w:rsid w:val="007D61BA"/>
    <w:rsid w:val="007E0AB4"/>
    <w:rsid w:val="007E49A0"/>
    <w:rsid w:val="007E4B54"/>
    <w:rsid w:val="007F4587"/>
    <w:rsid w:val="007F546C"/>
    <w:rsid w:val="007F6BB0"/>
    <w:rsid w:val="007F6D66"/>
    <w:rsid w:val="0081289F"/>
    <w:rsid w:val="0081350B"/>
    <w:rsid w:val="008156B9"/>
    <w:rsid w:val="0082384F"/>
    <w:rsid w:val="00823BB0"/>
    <w:rsid w:val="00832BF4"/>
    <w:rsid w:val="008343BD"/>
    <w:rsid w:val="00835FA1"/>
    <w:rsid w:val="00837F3E"/>
    <w:rsid w:val="00842037"/>
    <w:rsid w:val="00845350"/>
    <w:rsid w:val="00845BD3"/>
    <w:rsid w:val="0084648E"/>
    <w:rsid w:val="00850528"/>
    <w:rsid w:val="00851057"/>
    <w:rsid w:val="00853044"/>
    <w:rsid w:val="00853283"/>
    <w:rsid w:val="00853E8D"/>
    <w:rsid w:val="00854913"/>
    <w:rsid w:val="0085751A"/>
    <w:rsid w:val="00857DC0"/>
    <w:rsid w:val="00860E28"/>
    <w:rsid w:val="008614A8"/>
    <w:rsid w:val="0086457F"/>
    <w:rsid w:val="00865BF3"/>
    <w:rsid w:val="00867A76"/>
    <w:rsid w:val="00870A21"/>
    <w:rsid w:val="008720A8"/>
    <w:rsid w:val="00875FA7"/>
    <w:rsid w:val="0087601E"/>
    <w:rsid w:val="00883510"/>
    <w:rsid w:val="00884769"/>
    <w:rsid w:val="00884AD2"/>
    <w:rsid w:val="0088506F"/>
    <w:rsid w:val="00890011"/>
    <w:rsid w:val="00893848"/>
    <w:rsid w:val="00894859"/>
    <w:rsid w:val="008949DE"/>
    <w:rsid w:val="00897510"/>
    <w:rsid w:val="00897C00"/>
    <w:rsid w:val="008A3A36"/>
    <w:rsid w:val="008A4AAE"/>
    <w:rsid w:val="008B09D1"/>
    <w:rsid w:val="008B1255"/>
    <w:rsid w:val="008B3C79"/>
    <w:rsid w:val="008B4671"/>
    <w:rsid w:val="008C41C7"/>
    <w:rsid w:val="008C458E"/>
    <w:rsid w:val="008C58ED"/>
    <w:rsid w:val="008C6D62"/>
    <w:rsid w:val="008D5A21"/>
    <w:rsid w:val="008E3056"/>
    <w:rsid w:val="008E3547"/>
    <w:rsid w:val="008E43C6"/>
    <w:rsid w:val="008E4855"/>
    <w:rsid w:val="008F66F2"/>
    <w:rsid w:val="009061A7"/>
    <w:rsid w:val="00906631"/>
    <w:rsid w:val="00907E32"/>
    <w:rsid w:val="009140F6"/>
    <w:rsid w:val="0092352B"/>
    <w:rsid w:val="009238A0"/>
    <w:rsid w:val="0092604F"/>
    <w:rsid w:val="0092651F"/>
    <w:rsid w:val="009321E3"/>
    <w:rsid w:val="0093621B"/>
    <w:rsid w:val="00943E26"/>
    <w:rsid w:val="00947AA5"/>
    <w:rsid w:val="00950556"/>
    <w:rsid w:val="009523A4"/>
    <w:rsid w:val="009537FF"/>
    <w:rsid w:val="0095410B"/>
    <w:rsid w:val="00954671"/>
    <w:rsid w:val="0095532F"/>
    <w:rsid w:val="009553BF"/>
    <w:rsid w:val="0096085E"/>
    <w:rsid w:val="00961AE0"/>
    <w:rsid w:val="009638C7"/>
    <w:rsid w:val="009644C4"/>
    <w:rsid w:val="0096535C"/>
    <w:rsid w:val="009704A1"/>
    <w:rsid w:val="00972F79"/>
    <w:rsid w:val="009767A5"/>
    <w:rsid w:val="00981877"/>
    <w:rsid w:val="00983548"/>
    <w:rsid w:val="009948B2"/>
    <w:rsid w:val="009974B7"/>
    <w:rsid w:val="009A5247"/>
    <w:rsid w:val="009A53D1"/>
    <w:rsid w:val="009B151F"/>
    <w:rsid w:val="009B43C8"/>
    <w:rsid w:val="009C49D4"/>
    <w:rsid w:val="009D00D7"/>
    <w:rsid w:val="009D0B78"/>
    <w:rsid w:val="009D5D65"/>
    <w:rsid w:val="009E617C"/>
    <w:rsid w:val="009F1A83"/>
    <w:rsid w:val="009F23B5"/>
    <w:rsid w:val="00A01B45"/>
    <w:rsid w:val="00A03680"/>
    <w:rsid w:val="00A05653"/>
    <w:rsid w:val="00A05A81"/>
    <w:rsid w:val="00A05FA8"/>
    <w:rsid w:val="00A06299"/>
    <w:rsid w:val="00A12AB7"/>
    <w:rsid w:val="00A2275D"/>
    <w:rsid w:val="00A23A1B"/>
    <w:rsid w:val="00A30352"/>
    <w:rsid w:val="00A326C7"/>
    <w:rsid w:val="00A33CC1"/>
    <w:rsid w:val="00A37EAE"/>
    <w:rsid w:val="00A450D2"/>
    <w:rsid w:val="00A522FA"/>
    <w:rsid w:val="00A56668"/>
    <w:rsid w:val="00A57E9D"/>
    <w:rsid w:val="00A628CD"/>
    <w:rsid w:val="00A662EF"/>
    <w:rsid w:val="00A6680C"/>
    <w:rsid w:val="00A673E9"/>
    <w:rsid w:val="00A72A05"/>
    <w:rsid w:val="00A73616"/>
    <w:rsid w:val="00A75A4A"/>
    <w:rsid w:val="00A81939"/>
    <w:rsid w:val="00A833EC"/>
    <w:rsid w:val="00A8527D"/>
    <w:rsid w:val="00A86B8B"/>
    <w:rsid w:val="00A87506"/>
    <w:rsid w:val="00A908F8"/>
    <w:rsid w:val="00A94431"/>
    <w:rsid w:val="00AA14B4"/>
    <w:rsid w:val="00AB2413"/>
    <w:rsid w:val="00AD0B81"/>
    <w:rsid w:val="00AD1985"/>
    <w:rsid w:val="00AD69C7"/>
    <w:rsid w:val="00AD6A42"/>
    <w:rsid w:val="00AD6FE3"/>
    <w:rsid w:val="00AE07A5"/>
    <w:rsid w:val="00AE130F"/>
    <w:rsid w:val="00AE1CE9"/>
    <w:rsid w:val="00AE30C7"/>
    <w:rsid w:val="00B0154C"/>
    <w:rsid w:val="00B04115"/>
    <w:rsid w:val="00B04E72"/>
    <w:rsid w:val="00B2758D"/>
    <w:rsid w:val="00B32F0D"/>
    <w:rsid w:val="00B3667D"/>
    <w:rsid w:val="00B37537"/>
    <w:rsid w:val="00B51075"/>
    <w:rsid w:val="00B5124F"/>
    <w:rsid w:val="00B56090"/>
    <w:rsid w:val="00B62D16"/>
    <w:rsid w:val="00B65140"/>
    <w:rsid w:val="00B658C5"/>
    <w:rsid w:val="00B70E85"/>
    <w:rsid w:val="00B7115E"/>
    <w:rsid w:val="00B7220C"/>
    <w:rsid w:val="00B75BF4"/>
    <w:rsid w:val="00B80486"/>
    <w:rsid w:val="00B858E8"/>
    <w:rsid w:val="00B874DA"/>
    <w:rsid w:val="00B90970"/>
    <w:rsid w:val="00B95D95"/>
    <w:rsid w:val="00B9776E"/>
    <w:rsid w:val="00BA41D9"/>
    <w:rsid w:val="00BA58C9"/>
    <w:rsid w:val="00BA5E61"/>
    <w:rsid w:val="00BA6285"/>
    <w:rsid w:val="00BB6469"/>
    <w:rsid w:val="00BC3E11"/>
    <w:rsid w:val="00BD06D7"/>
    <w:rsid w:val="00BD41C4"/>
    <w:rsid w:val="00BD5BAE"/>
    <w:rsid w:val="00BD5F7F"/>
    <w:rsid w:val="00BE06BA"/>
    <w:rsid w:val="00BE36C2"/>
    <w:rsid w:val="00BE7789"/>
    <w:rsid w:val="00BF623E"/>
    <w:rsid w:val="00C022CB"/>
    <w:rsid w:val="00C026D8"/>
    <w:rsid w:val="00C03997"/>
    <w:rsid w:val="00C03F6C"/>
    <w:rsid w:val="00C10ECB"/>
    <w:rsid w:val="00C168BE"/>
    <w:rsid w:val="00C221A5"/>
    <w:rsid w:val="00C25840"/>
    <w:rsid w:val="00C37C1D"/>
    <w:rsid w:val="00C40EE4"/>
    <w:rsid w:val="00C4160A"/>
    <w:rsid w:val="00C42429"/>
    <w:rsid w:val="00C43AEE"/>
    <w:rsid w:val="00C4779E"/>
    <w:rsid w:val="00C52FBF"/>
    <w:rsid w:val="00C54723"/>
    <w:rsid w:val="00C61505"/>
    <w:rsid w:val="00C62A2F"/>
    <w:rsid w:val="00C661C2"/>
    <w:rsid w:val="00C675BA"/>
    <w:rsid w:val="00C67724"/>
    <w:rsid w:val="00C749B8"/>
    <w:rsid w:val="00C8123E"/>
    <w:rsid w:val="00C83BA1"/>
    <w:rsid w:val="00C90CEF"/>
    <w:rsid w:val="00C929C8"/>
    <w:rsid w:val="00C94C9D"/>
    <w:rsid w:val="00CA44DE"/>
    <w:rsid w:val="00CB062C"/>
    <w:rsid w:val="00CB1C65"/>
    <w:rsid w:val="00CB2008"/>
    <w:rsid w:val="00CB292B"/>
    <w:rsid w:val="00CC1CDD"/>
    <w:rsid w:val="00CD12E8"/>
    <w:rsid w:val="00CD4255"/>
    <w:rsid w:val="00CE319D"/>
    <w:rsid w:val="00CE7C66"/>
    <w:rsid w:val="00CE7C97"/>
    <w:rsid w:val="00CF0529"/>
    <w:rsid w:val="00CF1221"/>
    <w:rsid w:val="00CF643B"/>
    <w:rsid w:val="00D0058F"/>
    <w:rsid w:val="00D02098"/>
    <w:rsid w:val="00D06473"/>
    <w:rsid w:val="00D11A85"/>
    <w:rsid w:val="00D12CD5"/>
    <w:rsid w:val="00D1416E"/>
    <w:rsid w:val="00D1520A"/>
    <w:rsid w:val="00D17F04"/>
    <w:rsid w:val="00D21364"/>
    <w:rsid w:val="00D246D9"/>
    <w:rsid w:val="00D273B6"/>
    <w:rsid w:val="00D434EC"/>
    <w:rsid w:val="00D56A1F"/>
    <w:rsid w:val="00D6138E"/>
    <w:rsid w:val="00D7178D"/>
    <w:rsid w:val="00D800D7"/>
    <w:rsid w:val="00D80C66"/>
    <w:rsid w:val="00D838EC"/>
    <w:rsid w:val="00D90CCE"/>
    <w:rsid w:val="00D95FA9"/>
    <w:rsid w:val="00DA4F7F"/>
    <w:rsid w:val="00DA56EF"/>
    <w:rsid w:val="00DA6281"/>
    <w:rsid w:val="00DA7262"/>
    <w:rsid w:val="00DB0A4D"/>
    <w:rsid w:val="00DB4BF7"/>
    <w:rsid w:val="00DB5999"/>
    <w:rsid w:val="00DB5BA8"/>
    <w:rsid w:val="00DC5718"/>
    <w:rsid w:val="00DD33C5"/>
    <w:rsid w:val="00DF37C9"/>
    <w:rsid w:val="00DF40AB"/>
    <w:rsid w:val="00E02B54"/>
    <w:rsid w:val="00E047C1"/>
    <w:rsid w:val="00E13B42"/>
    <w:rsid w:val="00E17916"/>
    <w:rsid w:val="00E23159"/>
    <w:rsid w:val="00E30236"/>
    <w:rsid w:val="00E31828"/>
    <w:rsid w:val="00E31C9F"/>
    <w:rsid w:val="00E350BC"/>
    <w:rsid w:val="00E35DC3"/>
    <w:rsid w:val="00E41005"/>
    <w:rsid w:val="00E41F61"/>
    <w:rsid w:val="00E46570"/>
    <w:rsid w:val="00E47E31"/>
    <w:rsid w:val="00E529F2"/>
    <w:rsid w:val="00E5387C"/>
    <w:rsid w:val="00E5390B"/>
    <w:rsid w:val="00E549A3"/>
    <w:rsid w:val="00E55A13"/>
    <w:rsid w:val="00E56D3C"/>
    <w:rsid w:val="00E62503"/>
    <w:rsid w:val="00E654FB"/>
    <w:rsid w:val="00E67BA4"/>
    <w:rsid w:val="00E7430C"/>
    <w:rsid w:val="00E74A45"/>
    <w:rsid w:val="00E76E0B"/>
    <w:rsid w:val="00E808BE"/>
    <w:rsid w:val="00E80B4E"/>
    <w:rsid w:val="00E86A5A"/>
    <w:rsid w:val="00E872DA"/>
    <w:rsid w:val="00E87A6F"/>
    <w:rsid w:val="00E93D7B"/>
    <w:rsid w:val="00E9682C"/>
    <w:rsid w:val="00EA123A"/>
    <w:rsid w:val="00EA2E86"/>
    <w:rsid w:val="00EA3CC6"/>
    <w:rsid w:val="00EA4238"/>
    <w:rsid w:val="00EA761F"/>
    <w:rsid w:val="00EB3E7A"/>
    <w:rsid w:val="00EB4BC1"/>
    <w:rsid w:val="00EC3571"/>
    <w:rsid w:val="00EC6052"/>
    <w:rsid w:val="00ED1363"/>
    <w:rsid w:val="00ED3337"/>
    <w:rsid w:val="00ED7F74"/>
    <w:rsid w:val="00EE1BAB"/>
    <w:rsid w:val="00EE3352"/>
    <w:rsid w:val="00EE4E09"/>
    <w:rsid w:val="00EE6960"/>
    <w:rsid w:val="00EE7832"/>
    <w:rsid w:val="00F01B22"/>
    <w:rsid w:val="00F0538C"/>
    <w:rsid w:val="00F07E51"/>
    <w:rsid w:val="00F17BEA"/>
    <w:rsid w:val="00F22C37"/>
    <w:rsid w:val="00F31352"/>
    <w:rsid w:val="00F34628"/>
    <w:rsid w:val="00F37BA9"/>
    <w:rsid w:val="00F4141E"/>
    <w:rsid w:val="00F46219"/>
    <w:rsid w:val="00F46B06"/>
    <w:rsid w:val="00F5274C"/>
    <w:rsid w:val="00F55FB0"/>
    <w:rsid w:val="00F60EDA"/>
    <w:rsid w:val="00F65071"/>
    <w:rsid w:val="00F650D0"/>
    <w:rsid w:val="00F653CD"/>
    <w:rsid w:val="00F67A21"/>
    <w:rsid w:val="00F705E5"/>
    <w:rsid w:val="00F735B2"/>
    <w:rsid w:val="00F76F72"/>
    <w:rsid w:val="00F80A3A"/>
    <w:rsid w:val="00F84ED5"/>
    <w:rsid w:val="00F95F77"/>
    <w:rsid w:val="00FA24EF"/>
    <w:rsid w:val="00FB0C1B"/>
    <w:rsid w:val="00FB163C"/>
    <w:rsid w:val="00FB30A3"/>
    <w:rsid w:val="00FC162B"/>
    <w:rsid w:val="00FC2829"/>
    <w:rsid w:val="00FC5913"/>
    <w:rsid w:val="00FC6BFA"/>
    <w:rsid w:val="00FD0ABB"/>
    <w:rsid w:val="00FE0CA9"/>
    <w:rsid w:val="00FE2019"/>
    <w:rsid w:val="00FE548D"/>
    <w:rsid w:val="00FE54F2"/>
    <w:rsid w:val="00FF0442"/>
    <w:rsid w:val="00FF04A0"/>
    <w:rsid w:val="00FF71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colormru v:ext="edit" colors="#eaeaea"/>
    </o:shapedefaults>
    <o:shapelayout v:ext="edit">
      <o:idmap v:ext="edit" data="1"/>
    </o:shapelayout>
  </w:shapeDefaults>
  <w:decimalSymbol w:val=","/>
  <w:listSeparator w:val=","/>
  <w14:docId w14:val="3E020767"/>
  <w15:docId w15:val="{2B90A248-05DB-4B7B-A238-54519DB0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26E2"/>
    <w:rPr>
      <w:lang w:eastAsia="en-US"/>
    </w:rPr>
  </w:style>
  <w:style w:type="paragraph" w:styleId="Heading1">
    <w:name w:val="heading 1"/>
    <w:basedOn w:val="Normal"/>
    <w:next w:val="Normal"/>
    <w:qFormat/>
    <w:rsid w:val="004226E2"/>
    <w:pPr>
      <w:keepNext/>
      <w:outlineLvl w:val="0"/>
    </w:pPr>
    <w:rPr>
      <w:sz w:val="24"/>
    </w:rPr>
  </w:style>
  <w:style w:type="paragraph" w:styleId="Heading2">
    <w:name w:val="heading 2"/>
    <w:basedOn w:val="Normal"/>
    <w:next w:val="Normal"/>
    <w:link w:val="Heading2Char"/>
    <w:qFormat/>
    <w:rsid w:val="004226E2"/>
    <w:pPr>
      <w:keepNext/>
      <w:outlineLvl w:val="1"/>
    </w:pPr>
    <w:rPr>
      <w:i/>
    </w:rPr>
  </w:style>
  <w:style w:type="paragraph" w:styleId="Heading3">
    <w:name w:val="heading 3"/>
    <w:basedOn w:val="Normal"/>
    <w:next w:val="Normal"/>
    <w:qFormat/>
    <w:rsid w:val="004226E2"/>
    <w:pPr>
      <w:keepNext/>
      <w:outlineLvl w:val="2"/>
    </w:pPr>
    <w:rPr>
      <w:i/>
      <w:color w:val="008000"/>
    </w:rPr>
  </w:style>
  <w:style w:type="paragraph" w:styleId="Heading4">
    <w:name w:val="heading 4"/>
    <w:basedOn w:val="Normal"/>
    <w:next w:val="Normal"/>
    <w:qFormat/>
    <w:rsid w:val="004226E2"/>
    <w:pPr>
      <w:keepNext/>
      <w:ind w:firstLine="720"/>
      <w:outlineLvl w:val="3"/>
    </w:pPr>
    <w:rPr>
      <w:sz w:val="24"/>
    </w:rPr>
  </w:style>
  <w:style w:type="paragraph" w:styleId="Heading5">
    <w:name w:val="heading 5"/>
    <w:basedOn w:val="Normal"/>
    <w:next w:val="Normal"/>
    <w:qFormat/>
    <w:rsid w:val="004226E2"/>
    <w:pPr>
      <w:keepNext/>
      <w:numPr>
        <w:numId w:val="1"/>
      </w:numPr>
      <w:jc w:val="both"/>
      <w:outlineLvl w:val="4"/>
    </w:pPr>
    <w:rPr>
      <w:rFonts w:ascii="Calisto MT" w:hAnsi="Calisto MT"/>
      <w:b/>
      <w:sz w:val="24"/>
    </w:rPr>
  </w:style>
  <w:style w:type="paragraph" w:styleId="Heading6">
    <w:name w:val="heading 6"/>
    <w:basedOn w:val="Normal"/>
    <w:next w:val="Normal"/>
    <w:qFormat/>
    <w:rsid w:val="004226E2"/>
    <w:pPr>
      <w:keepNext/>
      <w:numPr>
        <w:numId w:val="3"/>
      </w:numPr>
      <w:jc w:val="both"/>
      <w:outlineLvl w:val="5"/>
    </w:pPr>
    <w:rPr>
      <w:b/>
      <w:sz w:val="24"/>
      <w:u w:val="single"/>
    </w:rPr>
  </w:style>
  <w:style w:type="paragraph" w:styleId="Heading7">
    <w:name w:val="heading 7"/>
    <w:basedOn w:val="Normal"/>
    <w:next w:val="Normal"/>
    <w:qFormat/>
    <w:rsid w:val="004226E2"/>
    <w:pPr>
      <w:keepNext/>
      <w:jc w:val="both"/>
      <w:outlineLvl w:val="6"/>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226E2"/>
    <w:pPr>
      <w:jc w:val="center"/>
    </w:pPr>
    <w:rPr>
      <w:sz w:val="48"/>
    </w:rPr>
  </w:style>
  <w:style w:type="paragraph" w:styleId="DocumentMap">
    <w:name w:val="Document Map"/>
    <w:basedOn w:val="Normal"/>
    <w:semiHidden/>
    <w:rsid w:val="004226E2"/>
    <w:pPr>
      <w:shd w:val="clear" w:color="auto" w:fill="000080"/>
    </w:pPr>
    <w:rPr>
      <w:rFonts w:ascii="Tahoma" w:hAnsi="Tahoma"/>
    </w:rPr>
  </w:style>
  <w:style w:type="paragraph" w:styleId="Header">
    <w:name w:val="header"/>
    <w:basedOn w:val="Normal"/>
    <w:link w:val="HeaderChar"/>
    <w:rsid w:val="004226E2"/>
    <w:pPr>
      <w:tabs>
        <w:tab w:val="center" w:pos="4153"/>
        <w:tab w:val="right" w:pos="8306"/>
      </w:tabs>
    </w:pPr>
  </w:style>
  <w:style w:type="paragraph" w:styleId="Footer">
    <w:name w:val="footer"/>
    <w:basedOn w:val="Normal"/>
    <w:rsid w:val="004226E2"/>
    <w:pPr>
      <w:tabs>
        <w:tab w:val="center" w:pos="4153"/>
        <w:tab w:val="right" w:pos="8306"/>
      </w:tabs>
    </w:pPr>
  </w:style>
  <w:style w:type="character" w:styleId="PageNumber">
    <w:name w:val="page number"/>
    <w:basedOn w:val="DefaultParagraphFont"/>
    <w:rsid w:val="004226E2"/>
  </w:style>
  <w:style w:type="paragraph" w:customStyle="1" w:styleId="DefaultText">
    <w:name w:val="Default Text"/>
    <w:rsid w:val="004226E2"/>
    <w:rPr>
      <w:snapToGrid w:val="0"/>
      <w:color w:val="000000"/>
      <w:sz w:val="24"/>
      <w:lang w:eastAsia="en-US"/>
    </w:rPr>
  </w:style>
  <w:style w:type="paragraph" w:styleId="BodyText">
    <w:name w:val="Body Text"/>
    <w:basedOn w:val="Normal"/>
    <w:rsid w:val="004226E2"/>
    <w:rPr>
      <w:sz w:val="24"/>
    </w:rPr>
  </w:style>
  <w:style w:type="paragraph" w:styleId="BodyText2">
    <w:name w:val="Body Text 2"/>
    <w:basedOn w:val="Normal"/>
    <w:rsid w:val="004226E2"/>
    <w:rPr>
      <w:i/>
    </w:rPr>
  </w:style>
  <w:style w:type="paragraph" w:styleId="BodyText3">
    <w:name w:val="Body Text 3"/>
    <w:basedOn w:val="Normal"/>
    <w:rsid w:val="004226E2"/>
    <w:pPr>
      <w:jc w:val="both"/>
    </w:pPr>
    <w:rPr>
      <w:i/>
      <w:color w:val="008000"/>
      <w:sz w:val="22"/>
    </w:rPr>
  </w:style>
  <w:style w:type="character" w:styleId="CommentReference">
    <w:name w:val="annotation reference"/>
    <w:basedOn w:val="DefaultParagraphFont"/>
    <w:semiHidden/>
    <w:rsid w:val="004226E2"/>
    <w:rPr>
      <w:sz w:val="16"/>
    </w:rPr>
  </w:style>
  <w:style w:type="paragraph" w:styleId="CommentText">
    <w:name w:val="annotation text"/>
    <w:basedOn w:val="Normal"/>
    <w:link w:val="CommentTextChar"/>
    <w:semiHidden/>
    <w:rsid w:val="004226E2"/>
  </w:style>
  <w:style w:type="paragraph" w:styleId="BodyTextIndent2">
    <w:name w:val="Body Text Indent 2"/>
    <w:basedOn w:val="Normal"/>
    <w:rsid w:val="004226E2"/>
    <w:pPr>
      <w:spacing w:line="360" w:lineRule="auto"/>
      <w:ind w:left="720"/>
      <w:jc w:val="both"/>
    </w:pPr>
    <w:rPr>
      <w:sz w:val="24"/>
    </w:rPr>
  </w:style>
  <w:style w:type="paragraph" w:styleId="BodyTextIndent">
    <w:name w:val="Body Text Indent"/>
    <w:basedOn w:val="Normal"/>
    <w:rsid w:val="004226E2"/>
    <w:pPr>
      <w:spacing w:line="360" w:lineRule="auto"/>
      <w:ind w:left="720" w:hanging="720"/>
      <w:jc w:val="both"/>
    </w:pPr>
    <w:rPr>
      <w:sz w:val="28"/>
    </w:rPr>
  </w:style>
  <w:style w:type="paragraph" w:customStyle="1" w:styleId="FirstLineIndent">
    <w:name w:val="First Line Indent"/>
    <w:basedOn w:val="Normal"/>
    <w:rsid w:val="004226E2"/>
    <w:pPr>
      <w:ind w:firstLine="720"/>
    </w:pPr>
    <w:rPr>
      <w:noProof/>
      <w:sz w:val="24"/>
    </w:rPr>
  </w:style>
  <w:style w:type="character" w:styleId="Hyperlink">
    <w:name w:val="Hyperlink"/>
    <w:basedOn w:val="DefaultParagraphFont"/>
    <w:rsid w:val="004226E2"/>
    <w:rPr>
      <w:color w:val="0000FF"/>
      <w:u w:val="single"/>
    </w:rPr>
  </w:style>
  <w:style w:type="character" w:styleId="FollowedHyperlink">
    <w:name w:val="FollowedHyperlink"/>
    <w:basedOn w:val="DefaultParagraphFont"/>
    <w:rsid w:val="004226E2"/>
    <w:rPr>
      <w:color w:val="800080"/>
      <w:u w:val="single"/>
    </w:rPr>
  </w:style>
  <w:style w:type="paragraph" w:styleId="BodyTextIndent3">
    <w:name w:val="Body Text Indent 3"/>
    <w:basedOn w:val="Normal"/>
    <w:rsid w:val="004226E2"/>
    <w:pPr>
      <w:tabs>
        <w:tab w:val="left" w:pos="-720"/>
        <w:tab w:val="left" w:pos="720"/>
        <w:tab w:val="left" w:pos="2160"/>
      </w:tabs>
      <w:ind w:left="709" w:hanging="709"/>
      <w:jc w:val="both"/>
    </w:pPr>
    <w:rPr>
      <w:rFonts w:ascii="Abadi MT Condensed" w:hAnsi="Abadi MT Condensed"/>
      <w:sz w:val="24"/>
    </w:rPr>
  </w:style>
  <w:style w:type="paragraph" w:styleId="BalloonText">
    <w:name w:val="Balloon Text"/>
    <w:basedOn w:val="Normal"/>
    <w:semiHidden/>
    <w:rsid w:val="006C68EC"/>
    <w:rPr>
      <w:rFonts w:ascii="Tahoma" w:hAnsi="Tahoma" w:cs="Tahoma"/>
      <w:sz w:val="16"/>
      <w:szCs w:val="16"/>
    </w:rPr>
  </w:style>
  <w:style w:type="table" w:styleId="TableGrid">
    <w:name w:val="Table Grid"/>
    <w:basedOn w:val="TableNormal"/>
    <w:rsid w:val="00ED33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semiHidden/>
    <w:unhideWhenUsed/>
    <w:qFormat/>
    <w:rsid w:val="002E2B67"/>
    <w:pPr>
      <w:keepLines/>
      <w:spacing w:before="480" w:line="276" w:lineRule="auto"/>
      <w:outlineLvl w:val="9"/>
    </w:pPr>
    <w:rPr>
      <w:rFonts w:ascii="Cambria" w:hAnsi="Cambria"/>
      <w:b/>
      <w:bCs/>
      <w:color w:val="365F91"/>
      <w:sz w:val="28"/>
      <w:szCs w:val="28"/>
      <w:lang w:val="en-US"/>
    </w:rPr>
  </w:style>
  <w:style w:type="paragraph" w:styleId="TOC1">
    <w:name w:val="toc 1"/>
    <w:basedOn w:val="Normal"/>
    <w:next w:val="Normal"/>
    <w:autoRedefine/>
    <w:uiPriority w:val="39"/>
    <w:rsid w:val="002E2B67"/>
  </w:style>
  <w:style w:type="character" w:customStyle="1" w:styleId="Heading2Char">
    <w:name w:val="Heading 2 Char"/>
    <w:basedOn w:val="DefaultParagraphFont"/>
    <w:link w:val="Heading2"/>
    <w:rsid w:val="00081BE9"/>
    <w:rPr>
      <w:i/>
      <w:lang w:eastAsia="en-US"/>
    </w:rPr>
  </w:style>
  <w:style w:type="paragraph" w:styleId="ListParagraph">
    <w:name w:val="List Paragraph"/>
    <w:basedOn w:val="Normal"/>
    <w:uiPriority w:val="34"/>
    <w:qFormat/>
    <w:rsid w:val="00CA44DE"/>
    <w:pPr>
      <w:ind w:left="720"/>
    </w:pPr>
  </w:style>
  <w:style w:type="paragraph" w:customStyle="1" w:styleId="Tablenormal0">
    <w:name w:val="Table normal"/>
    <w:basedOn w:val="Normal"/>
    <w:rsid w:val="00BE36C2"/>
    <w:pPr>
      <w:tabs>
        <w:tab w:val="left" w:pos="567"/>
        <w:tab w:val="left" w:pos="1134"/>
        <w:tab w:val="left" w:pos="1701"/>
        <w:tab w:val="left" w:pos="2268"/>
        <w:tab w:val="left" w:pos="2835"/>
        <w:tab w:val="left" w:pos="3402"/>
      </w:tabs>
      <w:spacing w:before="60" w:after="60"/>
    </w:pPr>
    <w:rPr>
      <w:rFonts w:ascii="Arial" w:hAnsi="Arial"/>
      <w:sz w:val="18"/>
    </w:rPr>
  </w:style>
  <w:style w:type="paragraph" w:customStyle="1" w:styleId="TableHeader-3">
    <w:name w:val="Table Header-3"/>
    <w:basedOn w:val="Normal"/>
    <w:rsid w:val="00BE36C2"/>
    <w:pPr>
      <w:tabs>
        <w:tab w:val="left" w:pos="851"/>
        <w:tab w:val="left" w:pos="1701"/>
        <w:tab w:val="left" w:pos="2268"/>
        <w:tab w:val="left" w:pos="2835"/>
        <w:tab w:val="left" w:pos="3402"/>
        <w:tab w:val="left" w:pos="3969"/>
        <w:tab w:val="left" w:pos="4536"/>
        <w:tab w:val="left" w:pos="5103"/>
        <w:tab w:val="left" w:pos="5670"/>
      </w:tabs>
      <w:spacing w:before="120" w:after="120"/>
      <w:jc w:val="center"/>
    </w:pPr>
    <w:rPr>
      <w:rFonts w:ascii="Arial" w:hAnsi="Arial"/>
      <w:b/>
      <w:sz w:val="18"/>
      <w:lang w:val="en-US"/>
    </w:rPr>
  </w:style>
  <w:style w:type="paragraph" w:customStyle="1" w:styleId="Indent-1-1">
    <w:name w:val="Indent-1-1"/>
    <w:basedOn w:val="Normal"/>
    <w:rsid w:val="008B1255"/>
    <w:pPr>
      <w:tabs>
        <w:tab w:val="left" w:pos="851"/>
        <w:tab w:val="left" w:pos="1701"/>
        <w:tab w:val="left" w:pos="2268"/>
        <w:tab w:val="left" w:pos="2835"/>
        <w:tab w:val="left" w:pos="3402"/>
      </w:tabs>
      <w:spacing w:after="120"/>
      <w:ind w:left="1418" w:hanging="567"/>
      <w:jc w:val="both"/>
    </w:pPr>
    <w:rPr>
      <w:rFonts w:ascii="Arial" w:hAnsi="Arial"/>
      <w:snapToGrid w:val="0"/>
    </w:rPr>
  </w:style>
  <w:style w:type="paragraph" w:customStyle="1" w:styleId="Parheadlow">
    <w:name w:val="Parhead low"/>
    <w:basedOn w:val="Normal"/>
    <w:rsid w:val="008B1255"/>
    <w:pPr>
      <w:pBdr>
        <w:top w:val="single" w:sz="8" w:space="4" w:color="FFFFFF"/>
        <w:left w:val="single" w:sz="8" w:space="4" w:color="FFFFFF"/>
        <w:bottom w:val="single" w:sz="8" w:space="4" w:color="FFFFFF"/>
        <w:right w:val="single" w:sz="8" w:space="4" w:color="FFFFFF"/>
      </w:pBdr>
      <w:shd w:val="pct10" w:color="auto" w:fill="FFFFFF"/>
      <w:tabs>
        <w:tab w:val="left" w:pos="851"/>
        <w:tab w:val="left" w:pos="1701"/>
        <w:tab w:val="left" w:pos="2268"/>
        <w:tab w:val="left" w:pos="2835"/>
        <w:tab w:val="left" w:pos="3402"/>
      </w:tabs>
      <w:spacing w:after="120"/>
      <w:ind w:left="851" w:hanging="851"/>
    </w:pPr>
    <w:rPr>
      <w:rFonts w:ascii="Arial" w:hAnsi="Arial"/>
      <w:b/>
      <w:lang w:eastAsia="en-GB"/>
    </w:rPr>
  </w:style>
  <w:style w:type="paragraph" w:customStyle="1" w:styleId="Indent-1">
    <w:name w:val="Indent-1"/>
    <w:basedOn w:val="Normal"/>
    <w:link w:val="Indent-1Char"/>
    <w:rsid w:val="001C753B"/>
    <w:pPr>
      <w:tabs>
        <w:tab w:val="left" w:pos="851"/>
        <w:tab w:val="left" w:pos="1701"/>
        <w:tab w:val="left" w:pos="2268"/>
        <w:tab w:val="left" w:pos="2835"/>
        <w:tab w:val="left" w:pos="3402"/>
      </w:tabs>
      <w:spacing w:after="120"/>
      <w:ind w:left="851" w:hanging="851"/>
      <w:jc w:val="both"/>
    </w:pPr>
    <w:rPr>
      <w:rFonts w:ascii="Arial" w:hAnsi="Arial"/>
      <w:lang w:eastAsia="en-GB"/>
    </w:rPr>
  </w:style>
  <w:style w:type="paragraph" w:styleId="Revision">
    <w:name w:val="Revision"/>
    <w:hidden/>
    <w:uiPriority w:val="99"/>
    <w:semiHidden/>
    <w:rsid w:val="0022265F"/>
    <w:rPr>
      <w:lang w:eastAsia="en-US"/>
    </w:rPr>
  </w:style>
  <w:style w:type="paragraph" w:customStyle="1" w:styleId="Indent-1-1-1">
    <w:name w:val="Indent-1-1-1"/>
    <w:basedOn w:val="Indent-1-1"/>
    <w:rsid w:val="000562A4"/>
    <w:pPr>
      <w:tabs>
        <w:tab w:val="clear" w:pos="851"/>
        <w:tab w:val="clear" w:pos="1701"/>
        <w:tab w:val="left" w:pos="1418"/>
        <w:tab w:val="left" w:pos="1985"/>
      </w:tabs>
      <w:ind w:left="1985"/>
    </w:pPr>
  </w:style>
  <w:style w:type="paragraph" w:customStyle="1" w:styleId="Parheadsmall">
    <w:name w:val="Parhead small"/>
    <w:basedOn w:val="Parheadlow"/>
    <w:rsid w:val="000562A4"/>
    <w:pPr>
      <w:pBdr>
        <w:top w:val="none" w:sz="0" w:space="0" w:color="auto"/>
        <w:left w:val="none" w:sz="0" w:space="0" w:color="auto"/>
        <w:bottom w:val="none" w:sz="0" w:space="0" w:color="auto"/>
        <w:right w:val="none" w:sz="0" w:space="0" w:color="auto"/>
      </w:pBdr>
      <w:shd w:val="clear" w:color="auto" w:fill="auto"/>
    </w:pPr>
  </w:style>
  <w:style w:type="paragraph" w:styleId="List">
    <w:name w:val="List"/>
    <w:basedOn w:val="Normal"/>
    <w:rsid w:val="005A2C1D"/>
    <w:pPr>
      <w:ind w:left="360" w:hanging="360"/>
    </w:pPr>
    <w:rPr>
      <w:lang w:val="en-US"/>
    </w:rPr>
  </w:style>
  <w:style w:type="paragraph" w:styleId="List2">
    <w:name w:val="List 2"/>
    <w:basedOn w:val="Normal"/>
    <w:rsid w:val="005A2C1D"/>
    <w:pPr>
      <w:ind w:left="720" w:hanging="360"/>
    </w:pPr>
    <w:rPr>
      <w:lang w:val="en-US"/>
    </w:rPr>
  </w:style>
  <w:style w:type="paragraph" w:customStyle="1" w:styleId="ReferenceLine">
    <w:name w:val="Reference Line"/>
    <w:basedOn w:val="BodyText"/>
    <w:rsid w:val="005A2C1D"/>
    <w:pPr>
      <w:spacing w:after="120"/>
    </w:pPr>
    <w:rPr>
      <w:sz w:val="20"/>
      <w:lang w:val="en-US"/>
    </w:rPr>
  </w:style>
  <w:style w:type="paragraph" w:styleId="ListContinue">
    <w:name w:val="List Continue"/>
    <w:basedOn w:val="Normal"/>
    <w:rsid w:val="005A2C1D"/>
    <w:pPr>
      <w:spacing w:after="120"/>
      <w:ind w:left="283"/>
      <w:contextualSpacing/>
    </w:pPr>
  </w:style>
  <w:style w:type="paragraph" w:styleId="CommentSubject">
    <w:name w:val="annotation subject"/>
    <w:basedOn w:val="CommentText"/>
    <w:next w:val="CommentText"/>
    <w:link w:val="CommentSubjectChar"/>
    <w:rsid w:val="004D4CDA"/>
    <w:rPr>
      <w:b/>
      <w:bCs/>
    </w:rPr>
  </w:style>
  <w:style w:type="character" w:customStyle="1" w:styleId="CommentTextChar">
    <w:name w:val="Comment Text Char"/>
    <w:basedOn w:val="DefaultParagraphFont"/>
    <w:link w:val="CommentText"/>
    <w:semiHidden/>
    <w:rsid w:val="004D4CDA"/>
    <w:rPr>
      <w:lang w:eastAsia="en-US"/>
    </w:rPr>
  </w:style>
  <w:style w:type="character" w:customStyle="1" w:styleId="CommentSubjectChar">
    <w:name w:val="Comment Subject Char"/>
    <w:basedOn w:val="CommentTextChar"/>
    <w:link w:val="CommentSubject"/>
    <w:rsid w:val="004D4CDA"/>
    <w:rPr>
      <w:lang w:eastAsia="en-US"/>
    </w:rPr>
  </w:style>
  <w:style w:type="paragraph" w:customStyle="1" w:styleId="Parheadup">
    <w:name w:val="Parhead up"/>
    <w:basedOn w:val="Indent-1"/>
    <w:rsid w:val="00983548"/>
    <w:pPr>
      <w:pBdr>
        <w:top w:val="single" w:sz="8" w:space="6" w:color="FFFFFF"/>
        <w:left w:val="single" w:sz="8" w:space="4" w:color="FFFFFF"/>
        <w:bottom w:val="single" w:sz="8" w:space="6" w:color="FFFFFF"/>
        <w:right w:val="single" w:sz="8" w:space="4" w:color="FFFFFF"/>
      </w:pBdr>
      <w:shd w:val="pct10" w:color="auto" w:fill="FFFFFF"/>
      <w:spacing w:before="120"/>
      <w:jc w:val="left"/>
    </w:pPr>
    <w:rPr>
      <w:b/>
      <w:caps/>
      <w:lang w:eastAsia="en-US"/>
    </w:rPr>
  </w:style>
  <w:style w:type="character" w:customStyle="1" w:styleId="Indent-1Char">
    <w:name w:val="Indent-1 Char"/>
    <w:basedOn w:val="DefaultParagraphFont"/>
    <w:link w:val="Indent-1"/>
    <w:rsid w:val="00E7430C"/>
    <w:rPr>
      <w:rFonts w:ascii="Arial" w:hAnsi="Arial"/>
    </w:rPr>
  </w:style>
  <w:style w:type="paragraph" w:customStyle="1" w:styleId="BulletIndent-1">
    <w:name w:val="Bullet Indent-1"/>
    <w:basedOn w:val="Normal"/>
    <w:rsid w:val="00EB3E7A"/>
    <w:pPr>
      <w:numPr>
        <w:numId w:val="19"/>
      </w:numPr>
      <w:tabs>
        <w:tab w:val="clear" w:pos="1211"/>
        <w:tab w:val="num" w:pos="1418"/>
        <w:tab w:val="left" w:pos="1985"/>
        <w:tab w:val="left" w:pos="2552"/>
      </w:tabs>
      <w:spacing w:after="120"/>
      <w:ind w:left="1418" w:hanging="567"/>
      <w:jc w:val="both"/>
    </w:pPr>
    <w:rPr>
      <w:rFonts w:ascii="Arial" w:hAnsi="Arial"/>
      <w:snapToGrid w:val="0"/>
    </w:rPr>
  </w:style>
  <w:style w:type="paragraph" w:customStyle="1" w:styleId="Datum">
    <w:name w:val="Datum"/>
    <w:basedOn w:val="Normal"/>
    <w:rsid w:val="00EB3E7A"/>
    <w:pPr>
      <w:tabs>
        <w:tab w:val="left" w:pos="567"/>
        <w:tab w:val="left" w:pos="1134"/>
        <w:tab w:val="left" w:pos="1701"/>
        <w:tab w:val="left" w:pos="2268"/>
        <w:tab w:val="left" w:pos="2835"/>
        <w:tab w:val="left" w:pos="3402"/>
        <w:tab w:val="right" w:pos="9923"/>
      </w:tabs>
      <w:spacing w:after="120"/>
      <w:jc w:val="both"/>
    </w:pPr>
    <w:rPr>
      <w:rFonts w:ascii="Arial" w:hAnsi="Arial"/>
      <w:b/>
    </w:rPr>
  </w:style>
  <w:style w:type="character" w:customStyle="1" w:styleId="HeaderChar">
    <w:name w:val="Header Char"/>
    <w:basedOn w:val="DefaultParagraphFont"/>
    <w:link w:val="Header"/>
    <w:rsid w:val="00F07E51"/>
    <w:rPr>
      <w:lang w:eastAsia="en-US"/>
    </w:rPr>
  </w:style>
  <w:style w:type="character" w:styleId="UnresolvedMention">
    <w:name w:val="Unresolved Mention"/>
    <w:basedOn w:val="DefaultParagraphFont"/>
    <w:uiPriority w:val="99"/>
    <w:semiHidden/>
    <w:unhideWhenUsed/>
    <w:rsid w:val="0042664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475518">
      <w:bodyDiv w:val="1"/>
      <w:marLeft w:val="0"/>
      <w:marRight w:val="0"/>
      <w:marTop w:val="0"/>
      <w:marBottom w:val="0"/>
      <w:divBdr>
        <w:top w:val="none" w:sz="0" w:space="0" w:color="auto"/>
        <w:left w:val="none" w:sz="0" w:space="0" w:color="auto"/>
        <w:bottom w:val="none" w:sz="0" w:space="0" w:color="auto"/>
        <w:right w:val="none" w:sz="0" w:space="0" w:color="auto"/>
      </w:divBdr>
    </w:div>
    <w:div w:id="870799963">
      <w:bodyDiv w:val="1"/>
      <w:marLeft w:val="0"/>
      <w:marRight w:val="0"/>
      <w:marTop w:val="0"/>
      <w:marBottom w:val="0"/>
      <w:divBdr>
        <w:top w:val="none" w:sz="0" w:space="0" w:color="auto"/>
        <w:left w:val="none" w:sz="0" w:space="0" w:color="auto"/>
        <w:bottom w:val="none" w:sz="0" w:space="0" w:color="auto"/>
        <w:right w:val="none" w:sz="0" w:space="0" w:color="auto"/>
      </w:divBdr>
    </w:div>
    <w:div w:id="1128933514">
      <w:bodyDiv w:val="1"/>
      <w:marLeft w:val="0"/>
      <w:marRight w:val="0"/>
      <w:marTop w:val="0"/>
      <w:marBottom w:val="0"/>
      <w:divBdr>
        <w:top w:val="none" w:sz="0" w:space="0" w:color="auto"/>
        <w:left w:val="none" w:sz="0" w:space="0" w:color="auto"/>
        <w:bottom w:val="none" w:sz="0" w:space="0" w:color="auto"/>
        <w:right w:val="none" w:sz="0" w:space="0" w:color="auto"/>
      </w:divBdr>
    </w:div>
    <w:div w:id="197736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IMS%20NF\Checklists,%20templates,%20Forms\Appointment%20Letters\SHE%20rep.%20Appointment.docx" TargetMode="External"/><Relationship Id="rId18" Type="http://schemas.openxmlformats.org/officeDocument/2006/relationships/hyperlink" Target="file:///C:\IMS%20NF\Preventative%20action\Preventative%20Action.docx" TargetMode="External"/><Relationship Id="rId26" Type="http://schemas.openxmlformats.org/officeDocument/2006/relationships/image" Target="media/image1.jpeg"/><Relationship Id="rId39" Type="http://schemas.openxmlformats.org/officeDocument/2006/relationships/hyperlink" Target="file:///C:\IMS%20NF\Checklists,%20templates,%20Forms\Natural%20Resource%20Management\CMP%20template" TargetMode="External"/><Relationship Id="rId21" Type="http://schemas.openxmlformats.org/officeDocument/2006/relationships/hyperlink" Target="file:///C:\IMS%20NF\Planning\Tactical%20roads%20plan%20FULL.pdf" TargetMode="External"/><Relationship Id="rId34" Type="http://schemas.openxmlformats.org/officeDocument/2006/relationships/hyperlink" Target="file:///C:\IMS%20NF\Checklists,%20templates,%20Forms\Natural%20Resource%20Management\ASI%20Record.docx" TargetMode="External"/><Relationship Id="rId42" Type="http://schemas.openxmlformats.org/officeDocument/2006/relationships/hyperlink" Target="file:///C:\IMS%20NF\Checklists,%20templates,%20Forms\Natural%20Resource%20Management\Erosion%20Monitoring%20Register.docx" TargetMode="External"/><Relationship Id="rId47" Type="http://schemas.openxmlformats.org/officeDocument/2006/relationships/hyperlink" Target="file:///C:\IMS%20NF\Planning\Aspects%20and%20Impacts.accdb" TargetMode="External"/><Relationship Id="rId50" Type="http://schemas.openxmlformats.org/officeDocument/2006/relationships/hyperlink" Target="http://www.iucnredlist.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IMS%20NF\Checklists,%20templates,%20Forms\Natural%20Resource%20Management\CMP%20template" TargetMode="External"/><Relationship Id="rId29" Type="http://schemas.openxmlformats.org/officeDocument/2006/relationships/hyperlink" Target="file:///C:\IMS%20NF\Operational%20Control\Natural%20Resource%20Management\Non%20Timber%20Forest%20Products%20FMP.docx" TargetMode="External"/><Relationship Id="rId11" Type="http://schemas.openxmlformats.org/officeDocument/2006/relationships/hyperlink" Target="file:///C:\IMS%20NF\Checklists,%20templates,%20Forms\Appointment%20Letters\First%20Aider%20Appointment.docx" TargetMode="External"/><Relationship Id="rId24" Type="http://schemas.openxmlformats.org/officeDocument/2006/relationships/hyperlink" Target="file:///C:\IMS%20NF\Operational%20Control\Natural%20Resource%20Management\EIA%20template.docx" TargetMode="External"/><Relationship Id="rId32" Type="http://schemas.openxmlformats.org/officeDocument/2006/relationships/hyperlink" Target="file:///C:\IMS%20NF\Checklists,%20templates,%20Forms\Natural%20Resource%20Management\Biodiversity%20Review%20TOR.docx" TargetMode="External"/><Relationship Id="rId37" Type="http://schemas.openxmlformats.org/officeDocument/2006/relationships/hyperlink" Target="http://www.iucnredlist.org" TargetMode="External"/><Relationship Id="rId40" Type="http://schemas.openxmlformats.org/officeDocument/2006/relationships/hyperlink" Target="file:///C:\IMS%20NF\Operational%20Control\Silviculture\Tending%20FMP.docx" TargetMode="External"/><Relationship Id="rId45" Type="http://schemas.openxmlformats.org/officeDocument/2006/relationships/hyperlink" Target="file:///C:\IMS%20NF\Checklists,%20templates,%20Forms\Natural%20Resource%20Management\CMP%20template"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IMS%20NF\Operational%20Control\Checklists,%20templates,%20Forms\Library\Monitoring\IFC" TargetMode="External"/><Relationship Id="rId19" Type="http://schemas.openxmlformats.org/officeDocument/2006/relationships/hyperlink" Target="file:///C:\IMS%20NF\Corrective%20Action\Corrective%20Action.docx" TargetMode="External"/><Relationship Id="rId31" Type="http://schemas.openxmlformats.org/officeDocument/2006/relationships/hyperlink" Target="file:///C:\IMS%20NF\Checklists,%20templates,%20Forms\Natural%20Resource%20Management\Biodiversity%20TOR.docx" TargetMode="External"/><Relationship Id="rId44" Type="http://schemas.openxmlformats.org/officeDocument/2006/relationships/hyperlink" Target="file:///C:\IMS%20NF\Checklists,%20templates,%20Forms\Natural%20Resource%20Management\CMP%20template"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IMS%20NF\Checklists,%20templates,%20Forms\Reference%20Material\ILO%20Safety%20%20and%20Health%20in%20Forestry.pdf" TargetMode="External"/><Relationship Id="rId14" Type="http://schemas.openxmlformats.org/officeDocument/2006/relationships/hyperlink" Target="file:///C:\IMS%20NF\Checklists,%20templates,%20Forms\Tool%20Box%20Talks" TargetMode="External"/><Relationship Id="rId22" Type="http://schemas.openxmlformats.org/officeDocument/2006/relationships/hyperlink" Target="file:///C:\IMS%20NF\Operational%20Control\Roads\Road%20Construction%20FMP.docx" TargetMode="External"/><Relationship Id="rId27" Type="http://schemas.openxmlformats.org/officeDocument/2006/relationships/hyperlink" Target="file:///C:\IMS%20NF\Checklists,%20templates,%20Forms\Library\Planning\Forest%20Planning\Integrated%20Pest%20Management%20Plan.docx" TargetMode="External"/><Relationship Id="rId30" Type="http://schemas.openxmlformats.org/officeDocument/2006/relationships/hyperlink" Target="file:///C:\IMS%20NF\Operational%20Control\Silviculture\Tending%20FMP.docx" TargetMode="External"/><Relationship Id="rId35" Type="http://schemas.openxmlformats.org/officeDocument/2006/relationships/hyperlink" Target="file:///C:\IMS%20NF\Checklists,%20templates,%20Forms\Natural%20Resource%20Management\Species%20Record.docx" TargetMode="External"/><Relationship Id="rId43" Type="http://schemas.openxmlformats.org/officeDocument/2006/relationships/hyperlink" Target="file:///C:\IMS%20NF\Checklists,%20templates,%20Forms\Natural%20Resource%20Management\CMP%20template" TargetMode="External"/><Relationship Id="rId48" Type="http://schemas.openxmlformats.org/officeDocument/2006/relationships/hyperlink" Target="file:///C:\IMS%20NF\Planning\Generic%20Risk%20Assessment.xlsx" TargetMode="External"/><Relationship Id="rId8" Type="http://schemas.openxmlformats.org/officeDocument/2006/relationships/hyperlink" Target="file:///C:\IMS%20NF\Legal%20register"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file:///C:\IMS%20NF\Checklists,%20templates,%20Forms\Safety\First%20Aid" TargetMode="External"/><Relationship Id="rId17" Type="http://schemas.openxmlformats.org/officeDocument/2006/relationships/hyperlink" Target="file:///C:\IMS%20NF\Operational%20Control\Infrastructure\Infrastructure%20BOP's\CLEANING%20UP%20OF%20OIL%20SPILLS.pdf" TargetMode="External"/><Relationship Id="rId25" Type="http://schemas.openxmlformats.org/officeDocument/2006/relationships/hyperlink" Target="file:///C:\IMS%20NF\Operational%20Control\Silviculture\Integrated%20Weed%20Management%20Guideline.docx" TargetMode="External"/><Relationship Id="rId33" Type="http://schemas.openxmlformats.org/officeDocument/2006/relationships/hyperlink" Target="file:///C:\IMS%20NF\Planning\Conservation%20Planning\Land%20Cover%20Classification%20FMP.docx" TargetMode="External"/><Relationship Id="rId38" Type="http://schemas.openxmlformats.org/officeDocument/2006/relationships/hyperlink" Target="file:///C:\IMS%20NF\Checklists,%20templates,%20Forms\Natural%20Resource%20Management\CMP%20template" TargetMode="External"/><Relationship Id="rId46" Type="http://schemas.openxmlformats.org/officeDocument/2006/relationships/hyperlink" Target="file:///C:\IMS%20NF\Checklists,%20templates,%20Forms\Natural%20Resource%20Management\CMP%20template" TargetMode="External"/><Relationship Id="rId20" Type="http://schemas.openxmlformats.org/officeDocument/2006/relationships/hyperlink" Target="file:///C:\IMS%20NF\Checklists,%20templates,%20Forms\Corrective%20Action\Corrective%20Action%20Form.docx" TargetMode="External"/><Relationship Id="rId41" Type="http://schemas.openxmlformats.org/officeDocument/2006/relationships/hyperlink" Target="file:///C:\IMS%20NF\Checklists,%20templates,%20Forms\Natural%20Resource%20Management\Erosion%20Site%20Record.docx"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IMS%20NF\Checklists,%20templates,%20Forms\Daily%20planning%20and%20control%20sheet.xls" TargetMode="External"/><Relationship Id="rId23" Type="http://schemas.openxmlformats.org/officeDocument/2006/relationships/hyperlink" Target="file:///C:\IMS%20NF\Operational%20Control\Natural%20Resource%20Management\EIA%20FMP.docx" TargetMode="External"/><Relationship Id="rId28" Type="http://schemas.openxmlformats.org/officeDocument/2006/relationships/hyperlink" Target="file:///C:\IMS%20NF\Checklists,%20templates,%20Forms\Natural%20Resource%20Management\Open%20Area%20Management%20Plan.xls" TargetMode="External"/><Relationship Id="rId36" Type="http://schemas.openxmlformats.org/officeDocument/2006/relationships/hyperlink" Target="http://www.cites.org" TargetMode="External"/><Relationship Id="rId49" Type="http://schemas.openxmlformats.org/officeDocument/2006/relationships/hyperlink" Target="file:///C:\IMS%20NF\Legal%20register\CITES-listed%20species%20database.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forestrysolutions.net"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IMS%20NF\Forestry\dLogo.jpg"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Forestry%20Solutions\IMS\FS%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01592-4137-48B9-A285-891D6D83B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FS Document Template.dotx</Template>
  <TotalTime>0</TotalTime>
  <Pages>12</Pages>
  <Words>5514</Words>
  <Characters>31434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36875</CharactersWithSpaces>
  <SharedDoc>false</SharedDoc>
  <HLinks>
    <vt:vector size="480" baseType="variant">
      <vt:variant>
        <vt:i4>3080268</vt:i4>
      </vt:variant>
      <vt:variant>
        <vt:i4>231</vt:i4>
      </vt:variant>
      <vt:variant>
        <vt:i4>0</vt:i4>
      </vt:variant>
      <vt:variant>
        <vt:i4>5</vt:i4>
      </vt:variant>
      <vt:variant>
        <vt:lpwstr>D:\SHE &amp; QA\SHEQA Procedures\Preventative Action.doc</vt:lpwstr>
      </vt:variant>
      <vt:variant>
        <vt:lpwstr/>
      </vt:variant>
      <vt:variant>
        <vt:i4>3014669</vt:i4>
      </vt:variant>
      <vt:variant>
        <vt:i4>228</vt:i4>
      </vt:variant>
      <vt:variant>
        <vt:i4>0</vt:i4>
      </vt:variant>
      <vt:variant>
        <vt:i4>5</vt:i4>
      </vt:variant>
      <vt:variant>
        <vt:lpwstr>D:\SHE &amp; QA\SHEQA Procedures\Draft Corrective Action.doc</vt:lpwstr>
      </vt:variant>
      <vt:variant>
        <vt:lpwstr/>
      </vt:variant>
      <vt:variant>
        <vt:i4>2097217</vt:i4>
      </vt:variant>
      <vt:variant>
        <vt:i4>225</vt:i4>
      </vt:variant>
      <vt:variant>
        <vt:i4>0</vt:i4>
      </vt:variant>
      <vt:variant>
        <vt:i4>5</vt:i4>
      </vt:variant>
      <vt:variant>
        <vt:lpwstr>D:\SHE &amp; QA\SHEQA Procedures\Control of SHEQA Records.doc</vt:lpwstr>
      </vt:variant>
      <vt:variant>
        <vt:lpwstr/>
      </vt:variant>
      <vt:variant>
        <vt:i4>4784251</vt:i4>
      </vt:variant>
      <vt:variant>
        <vt:i4>222</vt:i4>
      </vt:variant>
      <vt:variant>
        <vt:i4>0</vt:i4>
      </vt:variant>
      <vt:variant>
        <vt:i4>5</vt:i4>
      </vt:variant>
      <vt:variant>
        <vt:lpwstr>D:\SHE &amp; QA\SHEQA Procedures\Monitoring and measurement.doc</vt:lpwstr>
      </vt:variant>
      <vt:variant>
        <vt:lpwstr/>
      </vt:variant>
      <vt:variant>
        <vt:i4>6357092</vt:i4>
      </vt:variant>
      <vt:variant>
        <vt:i4>219</vt:i4>
      </vt:variant>
      <vt:variant>
        <vt:i4>0</vt:i4>
      </vt:variant>
      <vt:variant>
        <vt:i4>5</vt:i4>
      </vt:variant>
      <vt:variant>
        <vt:lpwstr/>
      </vt:variant>
      <vt:variant>
        <vt:lpwstr>Legal_Req_4_4_5</vt:lpwstr>
      </vt:variant>
      <vt:variant>
        <vt:i4>6553610</vt:i4>
      </vt:variant>
      <vt:variant>
        <vt:i4>216</vt:i4>
      </vt:variant>
      <vt:variant>
        <vt:i4>0</vt:i4>
      </vt:variant>
      <vt:variant>
        <vt:i4>5</vt:i4>
      </vt:variant>
      <vt:variant>
        <vt:lpwstr>D:\SHE &amp; QA\SHEQA Procedures\Draft Internal SHEQA Audits.doc</vt:lpwstr>
      </vt:variant>
      <vt:variant>
        <vt:lpwstr/>
      </vt:variant>
      <vt:variant>
        <vt:i4>6160437</vt:i4>
      </vt:variant>
      <vt:variant>
        <vt:i4>213</vt:i4>
      </vt:variant>
      <vt:variant>
        <vt:i4>0</vt:i4>
      </vt:variant>
      <vt:variant>
        <vt:i4>5</vt:i4>
      </vt:variant>
      <vt:variant>
        <vt:lpwstr>D:\SHE &amp; QA\SHEQA Procedures\Calibration of Measuring Equipment.doc</vt:lpwstr>
      </vt:variant>
      <vt:variant>
        <vt:lpwstr/>
      </vt:variant>
      <vt:variant>
        <vt:i4>3866693</vt:i4>
      </vt:variant>
      <vt:variant>
        <vt:i4>210</vt:i4>
      </vt:variant>
      <vt:variant>
        <vt:i4>0</vt:i4>
      </vt:variant>
      <vt:variant>
        <vt:i4>5</vt:i4>
      </vt:variant>
      <vt:variant>
        <vt:lpwstr>D:\SHE &amp; QA\SHEQA Procedures\Supplier Evaluation.doc</vt:lpwstr>
      </vt:variant>
      <vt:variant>
        <vt:lpwstr/>
      </vt:variant>
      <vt:variant>
        <vt:i4>6815769</vt:i4>
      </vt:variant>
      <vt:variant>
        <vt:i4>207</vt:i4>
      </vt:variant>
      <vt:variant>
        <vt:i4>0</vt:i4>
      </vt:variant>
      <vt:variant>
        <vt:i4>5</vt:i4>
      </vt:variant>
      <vt:variant>
        <vt:lpwstr>D:\SHE &amp; QA\SHEQA Procedures\Draft Purchasing  System.doc</vt:lpwstr>
      </vt:variant>
      <vt:variant>
        <vt:lpwstr/>
      </vt:variant>
      <vt:variant>
        <vt:i4>6094967</vt:i4>
      </vt:variant>
      <vt:variant>
        <vt:i4>204</vt:i4>
      </vt:variant>
      <vt:variant>
        <vt:i4>0</vt:i4>
      </vt:variant>
      <vt:variant>
        <vt:i4>5</vt:i4>
      </vt:variant>
      <vt:variant>
        <vt:lpwstr>D:\SHE &amp; QA\SHEQA Procedures\Objectives and Targets.doc</vt:lpwstr>
      </vt:variant>
      <vt:variant>
        <vt:lpwstr/>
      </vt:variant>
      <vt:variant>
        <vt:i4>5373986</vt:i4>
      </vt:variant>
      <vt:variant>
        <vt:i4>201</vt:i4>
      </vt:variant>
      <vt:variant>
        <vt:i4>0</vt:i4>
      </vt:variant>
      <vt:variant>
        <vt:i4>5</vt:i4>
      </vt:variant>
      <vt:variant>
        <vt:lpwstr>D:\SHE &amp; QA\SHEQA Procedures\Legal Requirements.doc</vt:lpwstr>
      </vt:variant>
      <vt:variant>
        <vt:lpwstr/>
      </vt:variant>
      <vt:variant>
        <vt:i4>1966201</vt:i4>
      </vt:variant>
      <vt:variant>
        <vt:i4>198</vt:i4>
      </vt:variant>
      <vt:variant>
        <vt:i4>0</vt:i4>
      </vt:variant>
      <vt:variant>
        <vt:i4>5</vt:i4>
      </vt:variant>
      <vt:variant>
        <vt:lpwstr>D:\SHE &amp; QA\SHEQA Procedures\Environmental Aspects.doc</vt:lpwstr>
      </vt:variant>
      <vt:variant>
        <vt:lpwstr/>
      </vt:variant>
      <vt:variant>
        <vt:i4>3932173</vt:i4>
      </vt:variant>
      <vt:variant>
        <vt:i4>195</vt:i4>
      </vt:variant>
      <vt:variant>
        <vt:i4>0</vt:i4>
      </vt:variant>
      <vt:variant>
        <vt:i4>5</vt:i4>
      </vt:variant>
      <vt:variant>
        <vt:lpwstr>D:\SHE &amp; QA\SHEQA Procedures\Draft Emergency Preparedness and Control.doc</vt:lpwstr>
      </vt:variant>
      <vt:variant>
        <vt:lpwstr/>
      </vt:variant>
      <vt:variant>
        <vt:i4>4587594</vt:i4>
      </vt:variant>
      <vt:variant>
        <vt:i4>192</vt:i4>
      </vt:variant>
      <vt:variant>
        <vt:i4>0</vt:i4>
      </vt:variant>
      <vt:variant>
        <vt:i4>5</vt:i4>
      </vt:variant>
      <vt:variant>
        <vt:lpwstr>D:\SHE &amp; QA\SHEQA Procedures\Forestry Procedures\BTL Forest Management Plan.doc</vt:lpwstr>
      </vt:variant>
      <vt:variant>
        <vt:lpwstr/>
      </vt:variant>
      <vt:variant>
        <vt:i4>7798879</vt:i4>
      </vt:variant>
      <vt:variant>
        <vt:i4>189</vt:i4>
      </vt:variant>
      <vt:variant>
        <vt:i4>0</vt:i4>
      </vt:variant>
      <vt:variant>
        <vt:i4>5</vt:i4>
      </vt:variant>
      <vt:variant>
        <vt:lpwstr>D:\SHE &amp; QA\SHEQA Procedures\Operational Process Control.doc</vt:lpwstr>
      </vt:variant>
      <vt:variant>
        <vt:lpwstr/>
      </vt:variant>
      <vt:variant>
        <vt:i4>4063233</vt:i4>
      </vt:variant>
      <vt:variant>
        <vt:i4>186</vt:i4>
      </vt:variant>
      <vt:variant>
        <vt:i4>0</vt:i4>
      </vt:variant>
      <vt:variant>
        <vt:i4>5</vt:i4>
      </vt:variant>
      <vt:variant>
        <vt:lpwstr>D:\SHE &amp; QA\SHEQA Procedures\Training.doc</vt:lpwstr>
      </vt:variant>
      <vt:variant>
        <vt:lpwstr/>
      </vt:variant>
      <vt:variant>
        <vt:i4>3145750</vt:i4>
      </vt:variant>
      <vt:variant>
        <vt:i4>183</vt:i4>
      </vt:variant>
      <vt:variant>
        <vt:i4>0</vt:i4>
      </vt:variant>
      <vt:variant>
        <vt:i4>5</vt:i4>
      </vt:variant>
      <vt:variant>
        <vt:lpwstr>D:\SHE &amp; QA\SHEQA Procedures\Draft Management Responsibility.doc</vt:lpwstr>
      </vt:variant>
      <vt:variant>
        <vt:lpwstr/>
      </vt:variant>
      <vt:variant>
        <vt:i4>3145750</vt:i4>
      </vt:variant>
      <vt:variant>
        <vt:i4>180</vt:i4>
      </vt:variant>
      <vt:variant>
        <vt:i4>0</vt:i4>
      </vt:variant>
      <vt:variant>
        <vt:i4>5</vt:i4>
      </vt:variant>
      <vt:variant>
        <vt:lpwstr>D:\SHE &amp; QA\SHEQA Procedures\Draft Management Responsibility.doc</vt:lpwstr>
      </vt:variant>
      <vt:variant>
        <vt:lpwstr/>
      </vt:variant>
      <vt:variant>
        <vt:i4>3014727</vt:i4>
      </vt:variant>
      <vt:variant>
        <vt:i4>177</vt:i4>
      </vt:variant>
      <vt:variant>
        <vt:i4>0</vt:i4>
      </vt:variant>
      <vt:variant>
        <vt:i4>5</vt:i4>
      </vt:variant>
      <vt:variant>
        <vt:lpwstr>D:\SHE &amp; QA\SHEQA Procedures\Draft Communications.doc</vt:lpwstr>
      </vt:variant>
      <vt:variant>
        <vt:lpwstr/>
      </vt:variant>
      <vt:variant>
        <vt:i4>3145750</vt:i4>
      </vt:variant>
      <vt:variant>
        <vt:i4>174</vt:i4>
      </vt:variant>
      <vt:variant>
        <vt:i4>0</vt:i4>
      </vt:variant>
      <vt:variant>
        <vt:i4>5</vt:i4>
      </vt:variant>
      <vt:variant>
        <vt:lpwstr>D:\SHE &amp; QA\SHEQA Procedures\Draft Management Responsibility.doc</vt:lpwstr>
      </vt:variant>
      <vt:variant>
        <vt:lpwstr/>
      </vt:variant>
      <vt:variant>
        <vt:i4>5898324</vt:i4>
      </vt:variant>
      <vt:variant>
        <vt:i4>171</vt:i4>
      </vt:variant>
      <vt:variant>
        <vt:i4>0</vt:i4>
      </vt:variant>
      <vt:variant>
        <vt:i4>5</vt:i4>
      </vt:variant>
      <vt:variant>
        <vt:lpwstr>D:\SHE &amp; QA\Draft SNR Man Structure.doc</vt:lpwstr>
      </vt:variant>
      <vt:variant>
        <vt:lpwstr/>
      </vt:variant>
      <vt:variant>
        <vt:i4>6094967</vt:i4>
      </vt:variant>
      <vt:variant>
        <vt:i4>168</vt:i4>
      </vt:variant>
      <vt:variant>
        <vt:i4>0</vt:i4>
      </vt:variant>
      <vt:variant>
        <vt:i4>5</vt:i4>
      </vt:variant>
      <vt:variant>
        <vt:lpwstr>D:\SHE &amp; QA\SHEQA Procedures\Objectives and Targets.doc</vt:lpwstr>
      </vt:variant>
      <vt:variant>
        <vt:lpwstr/>
      </vt:variant>
      <vt:variant>
        <vt:i4>2097217</vt:i4>
      </vt:variant>
      <vt:variant>
        <vt:i4>165</vt:i4>
      </vt:variant>
      <vt:variant>
        <vt:i4>0</vt:i4>
      </vt:variant>
      <vt:variant>
        <vt:i4>5</vt:i4>
      </vt:variant>
      <vt:variant>
        <vt:lpwstr>D:\SHE &amp; QA\SHEQA Procedures\Control of SHEQA Records.doc</vt:lpwstr>
      </vt:variant>
      <vt:variant>
        <vt:lpwstr/>
      </vt:variant>
      <vt:variant>
        <vt:i4>8060940</vt:i4>
      </vt:variant>
      <vt:variant>
        <vt:i4>162</vt:i4>
      </vt:variant>
      <vt:variant>
        <vt:i4>0</vt:i4>
      </vt:variant>
      <vt:variant>
        <vt:i4>5</vt:i4>
      </vt:variant>
      <vt:variant>
        <vt:lpwstr>D:\SHE &amp; QA\SHEQA Procedures\Document Control.doc</vt:lpwstr>
      </vt:variant>
      <vt:variant>
        <vt:lpwstr/>
      </vt:variant>
      <vt:variant>
        <vt:i4>5963867</vt:i4>
      </vt:variant>
      <vt:variant>
        <vt:i4>159</vt:i4>
      </vt:variant>
      <vt:variant>
        <vt:i4>0</vt:i4>
      </vt:variant>
      <vt:variant>
        <vt:i4>5</vt:i4>
      </vt:variant>
      <vt:variant>
        <vt:lpwstr>D:\SHE &amp; QA\FSC to ISO14001.xls</vt:lpwstr>
      </vt:variant>
      <vt:variant>
        <vt:lpwstr/>
      </vt:variant>
      <vt:variant>
        <vt:i4>1507454</vt:i4>
      </vt:variant>
      <vt:variant>
        <vt:i4>156</vt:i4>
      </vt:variant>
      <vt:variant>
        <vt:i4>0</vt:i4>
      </vt:variant>
      <vt:variant>
        <vt:i4>5</vt:i4>
      </vt:variant>
      <vt:variant>
        <vt:lpwstr>D:\SHE &amp; QA\SHEQA Procedures\Procedure Writing.doc</vt:lpwstr>
      </vt:variant>
      <vt:variant>
        <vt:lpwstr/>
      </vt:variant>
      <vt:variant>
        <vt:i4>3145750</vt:i4>
      </vt:variant>
      <vt:variant>
        <vt:i4>153</vt:i4>
      </vt:variant>
      <vt:variant>
        <vt:i4>0</vt:i4>
      </vt:variant>
      <vt:variant>
        <vt:i4>5</vt:i4>
      </vt:variant>
      <vt:variant>
        <vt:lpwstr>D:\SHE &amp; QA\SHEQA Procedures\Draft Management Responsibility.doc</vt:lpwstr>
      </vt:variant>
      <vt:variant>
        <vt:lpwstr/>
      </vt:variant>
      <vt:variant>
        <vt:i4>6684751</vt:i4>
      </vt:variant>
      <vt:variant>
        <vt:i4>150</vt:i4>
      </vt:variant>
      <vt:variant>
        <vt:i4>0</vt:i4>
      </vt:variant>
      <vt:variant>
        <vt:i4>5</vt:i4>
      </vt:variant>
      <vt:variant>
        <vt:lpwstr/>
      </vt:variant>
      <vt:variant>
        <vt:lpwstr>SHEQ_Policy</vt:lpwstr>
      </vt:variant>
      <vt:variant>
        <vt:i4>327760</vt:i4>
      </vt:variant>
      <vt:variant>
        <vt:i4>147</vt:i4>
      </vt:variant>
      <vt:variant>
        <vt:i4>0</vt:i4>
      </vt:variant>
      <vt:variant>
        <vt:i4>5</vt:i4>
      </vt:variant>
      <vt:variant>
        <vt:lpwstr>D:\SHE &amp; QA\Products Supplied Appendix.doc</vt:lpwstr>
      </vt:variant>
      <vt:variant>
        <vt:lpwstr/>
      </vt:variant>
      <vt:variant>
        <vt:i4>327766</vt:i4>
      </vt:variant>
      <vt:variant>
        <vt:i4>144</vt:i4>
      </vt:variant>
      <vt:variant>
        <vt:i4>0</vt:i4>
      </vt:variant>
      <vt:variant>
        <vt:i4>5</vt:i4>
      </vt:variant>
      <vt:variant>
        <vt:lpwstr>D:\SHE &amp; QA\Draft Forest Plan Public Summary 2003 .doc</vt:lpwstr>
      </vt:variant>
      <vt:variant>
        <vt:lpwstr/>
      </vt:variant>
      <vt:variant>
        <vt:i4>1638480</vt:i4>
      </vt:variant>
      <vt:variant>
        <vt:i4>141</vt:i4>
      </vt:variant>
      <vt:variant>
        <vt:i4>0</vt:i4>
      </vt:variant>
      <vt:variant>
        <vt:i4>5</vt:i4>
      </vt:variant>
      <vt:variant>
        <vt:lpwstr/>
      </vt:variant>
      <vt:variant>
        <vt:lpwstr>ISO_9000_5</vt:lpwstr>
      </vt:variant>
      <vt:variant>
        <vt:i4>2883650</vt:i4>
      </vt:variant>
      <vt:variant>
        <vt:i4>138</vt:i4>
      </vt:variant>
      <vt:variant>
        <vt:i4>0</vt:i4>
      </vt:variant>
      <vt:variant>
        <vt:i4>5</vt:i4>
      </vt:variant>
      <vt:variant>
        <vt:lpwstr/>
      </vt:variant>
      <vt:variant>
        <vt:lpwstr>Nconf_a_Cor_a_Pre_Act_4_6</vt:lpwstr>
      </vt:variant>
      <vt:variant>
        <vt:i4>1114227</vt:i4>
      </vt:variant>
      <vt:variant>
        <vt:i4>135</vt:i4>
      </vt:variant>
      <vt:variant>
        <vt:i4>0</vt:i4>
      </vt:variant>
      <vt:variant>
        <vt:i4>5</vt:i4>
      </vt:variant>
      <vt:variant>
        <vt:lpwstr/>
      </vt:variant>
      <vt:variant>
        <vt:lpwstr>Anaylsis_of_Data_4_5_7</vt:lpwstr>
      </vt:variant>
      <vt:variant>
        <vt:i4>3670064</vt:i4>
      </vt:variant>
      <vt:variant>
        <vt:i4>132</vt:i4>
      </vt:variant>
      <vt:variant>
        <vt:i4>0</vt:i4>
      </vt:variant>
      <vt:variant>
        <vt:i4>5</vt:i4>
      </vt:variant>
      <vt:variant>
        <vt:lpwstr/>
      </vt:variant>
      <vt:variant>
        <vt:lpwstr>Control_Of_NonC_Product_4_5_6</vt:lpwstr>
      </vt:variant>
      <vt:variant>
        <vt:i4>262221</vt:i4>
      </vt:variant>
      <vt:variant>
        <vt:i4>129</vt:i4>
      </vt:variant>
      <vt:variant>
        <vt:i4>0</vt:i4>
      </vt:variant>
      <vt:variant>
        <vt:i4>5</vt:i4>
      </vt:variant>
      <vt:variant>
        <vt:lpwstr/>
      </vt:variant>
      <vt:variant>
        <vt:lpwstr>Inspection_a_Test_Status_4_5_5</vt:lpwstr>
      </vt:variant>
      <vt:variant>
        <vt:i4>2555972</vt:i4>
      </vt:variant>
      <vt:variant>
        <vt:i4>126</vt:i4>
      </vt:variant>
      <vt:variant>
        <vt:i4>0</vt:i4>
      </vt:variant>
      <vt:variant>
        <vt:i4>5</vt:i4>
      </vt:variant>
      <vt:variant>
        <vt:lpwstr/>
      </vt:variant>
      <vt:variant>
        <vt:lpwstr>Inspection_a_Testing_4_5_4</vt:lpwstr>
      </vt:variant>
      <vt:variant>
        <vt:i4>4522083</vt:i4>
      </vt:variant>
      <vt:variant>
        <vt:i4>123</vt:i4>
      </vt:variant>
      <vt:variant>
        <vt:i4>0</vt:i4>
      </vt:variant>
      <vt:variant>
        <vt:i4>5</vt:i4>
      </vt:variant>
      <vt:variant>
        <vt:lpwstr/>
      </vt:variant>
      <vt:variant>
        <vt:lpwstr>Monitoring_a_Measurem_4_5_3</vt:lpwstr>
      </vt:variant>
      <vt:variant>
        <vt:i4>5898253</vt:i4>
      </vt:variant>
      <vt:variant>
        <vt:i4>120</vt:i4>
      </vt:variant>
      <vt:variant>
        <vt:i4>0</vt:i4>
      </vt:variant>
      <vt:variant>
        <vt:i4>5</vt:i4>
      </vt:variant>
      <vt:variant>
        <vt:lpwstr/>
      </vt:variant>
      <vt:variant>
        <vt:lpwstr>SHEQA_Man_System_Audit_4_5_2</vt:lpwstr>
      </vt:variant>
      <vt:variant>
        <vt:i4>5177422</vt:i4>
      </vt:variant>
      <vt:variant>
        <vt:i4>117</vt:i4>
      </vt:variant>
      <vt:variant>
        <vt:i4>0</vt:i4>
      </vt:variant>
      <vt:variant>
        <vt:i4>5</vt:i4>
      </vt:variant>
      <vt:variant>
        <vt:lpwstr/>
      </vt:variant>
      <vt:variant>
        <vt:lpwstr>Customer_Satisfaction_4_5_1</vt:lpwstr>
      </vt:variant>
      <vt:variant>
        <vt:i4>7405654</vt:i4>
      </vt:variant>
      <vt:variant>
        <vt:i4>114</vt:i4>
      </vt:variant>
      <vt:variant>
        <vt:i4>0</vt:i4>
      </vt:variant>
      <vt:variant>
        <vt:i4>5</vt:i4>
      </vt:variant>
      <vt:variant>
        <vt:lpwstr/>
      </vt:variant>
      <vt:variant>
        <vt:lpwstr>Measurem_Analysis_a_Improv_4_5</vt:lpwstr>
      </vt:variant>
      <vt:variant>
        <vt:i4>2686981</vt:i4>
      </vt:variant>
      <vt:variant>
        <vt:i4>111</vt:i4>
      </vt:variant>
      <vt:variant>
        <vt:i4>0</vt:i4>
      </vt:variant>
      <vt:variant>
        <vt:i4>5</vt:i4>
      </vt:variant>
      <vt:variant>
        <vt:lpwstr/>
      </vt:variant>
      <vt:variant>
        <vt:lpwstr>Control_of_Mon_and_Meas_4_4_11</vt:lpwstr>
      </vt:variant>
      <vt:variant>
        <vt:i4>4128779</vt:i4>
      </vt:variant>
      <vt:variant>
        <vt:i4>108</vt:i4>
      </vt:variant>
      <vt:variant>
        <vt:i4>0</vt:i4>
      </vt:variant>
      <vt:variant>
        <vt:i4>5</vt:i4>
      </vt:variant>
      <vt:variant>
        <vt:lpwstr/>
      </vt:variant>
      <vt:variant>
        <vt:lpwstr>Preservation_of_Product_4_4_10</vt:lpwstr>
      </vt:variant>
      <vt:variant>
        <vt:i4>2162804</vt:i4>
      </vt:variant>
      <vt:variant>
        <vt:i4>105</vt:i4>
      </vt:variant>
      <vt:variant>
        <vt:i4>0</vt:i4>
      </vt:variant>
      <vt:variant>
        <vt:i4>5</vt:i4>
      </vt:variant>
      <vt:variant>
        <vt:lpwstr/>
      </vt:variant>
      <vt:variant>
        <vt:lpwstr>Prod_ID_and_Traceability_4_4_9</vt:lpwstr>
      </vt:variant>
      <vt:variant>
        <vt:i4>4849710</vt:i4>
      </vt:variant>
      <vt:variant>
        <vt:i4>102</vt:i4>
      </vt:variant>
      <vt:variant>
        <vt:i4>0</vt:i4>
      </vt:variant>
      <vt:variant>
        <vt:i4>5</vt:i4>
      </vt:variant>
      <vt:variant>
        <vt:lpwstr/>
      </vt:variant>
      <vt:variant>
        <vt:lpwstr>Production_4_4_8</vt:lpwstr>
      </vt:variant>
      <vt:variant>
        <vt:i4>5111848</vt:i4>
      </vt:variant>
      <vt:variant>
        <vt:i4>99</vt:i4>
      </vt:variant>
      <vt:variant>
        <vt:i4>0</vt:i4>
      </vt:variant>
      <vt:variant>
        <vt:i4>5</vt:i4>
      </vt:variant>
      <vt:variant>
        <vt:lpwstr/>
      </vt:variant>
      <vt:variant>
        <vt:lpwstr>Purchasing_4_4_7</vt:lpwstr>
      </vt:variant>
      <vt:variant>
        <vt:i4>5570601</vt:i4>
      </vt:variant>
      <vt:variant>
        <vt:i4>96</vt:i4>
      </vt:variant>
      <vt:variant>
        <vt:i4>0</vt:i4>
      </vt:variant>
      <vt:variant>
        <vt:i4>5</vt:i4>
      </vt:variant>
      <vt:variant>
        <vt:lpwstr/>
      </vt:variant>
      <vt:variant>
        <vt:lpwstr>Objectives_and_Targets_4_4_6</vt:lpwstr>
      </vt:variant>
      <vt:variant>
        <vt:i4>6357092</vt:i4>
      </vt:variant>
      <vt:variant>
        <vt:i4>93</vt:i4>
      </vt:variant>
      <vt:variant>
        <vt:i4>0</vt:i4>
      </vt:variant>
      <vt:variant>
        <vt:i4>5</vt:i4>
      </vt:variant>
      <vt:variant>
        <vt:lpwstr/>
      </vt:variant>
      <vt:variant>
        <vt:lpwstr>Legal_Req_4_4_5</vt:lpwstr>
      </vt:variant>
      <vt:variant>
        <vt:i4>589855</vt:i4>
      </vt:variant>
      <vt:variant>
        <vt:i4>90</vt:i4>
      </vt:variant>
      <vt:variant>
        <vt:i4>0</vt:i4>
      </vt:variant>
      <vt:variant>
        <vt:i4>5</vt:i4>
      </vt:variant>
      <vt:variant>
        <vt:lpwstr/>
      </vt:variant>
      <vt:variant>
        <vt:lpwstr>Environment_Aspects_4_4_4</vt:lpwstr>
      </vt:variant>
      <vt:variant>
        <vt:i4>7602294</vt:i4>
      </vt:variant>
      <vt:variant>
        <vt:i4>87</vt:i4>
      </vt:variant>
      <vt:variant>
        <vt:i4>0</vt:i4>
      </vt:variant>
      <vt:variant>
        <vt:i4>5</vt:i4>
      </vt:variant>
      <vt:variant>
        <vt:lpwstr/>
      </vt:variant>
      <vt:variant>
        <vt:lpwstr>Emergency_Prepardness_4_4_3</vt:lpwstr>
      </vt:variant>
      <vt:variant>
        <vt:i4>3145784</vt:i4>
      </vt:variant>
      <vt:variant>
        <vt:i4>84</vt:i4>
      </vt:variant>
      <vt:variant>
        <vt:i4>0</vt:i4>
      </vt:variant>
      <vt:variant>
        <vt:i4>5</vt:i4>
      </vt:variant>
      <vt:variant>
        <vt:lpwstr/>
      </vt:variant>
      <vt:variant>
        <vt:lpwstr>Contract_Review_4_4_2</vt:lpwstr>
      </vt:variant>
      <vt:variant>
        <vt:i4>3735558</vt:i4>
      </vt:variant>
      <vt:variant>
        <vt:i4>81</vt:i4>
      </vt:variant>
      <vt:variant>
        <vt:i4>0</vt:i4>
      </vt:variant>
      <vt:variant>
        <vt:i4>5</vt:i4>
      </vt:variant>
      <vt:variant>
        <vt:lpwstr/>
      </vt:variant>
      <vt:variant>
        <vt:lpwstr>Ops_Process_Control_4_4_1</vt:lpwstr>
      </vt:variant>
      <vt:variant>
        <vt:i4>4390942</vt:i4>
      </vt:variant>
      <vt:variant>
        <vt:i4>78</vt:i4>
      </vt:variant>
      <vt:variant>
        <vt:i4>0</vt:i4>
      </vt:variant>
      <vt:variant>
        <vt:i4>5</vt:i4>
      </vt:variant>
      <vt:variant>
        <vt:lpwstr/>
      </vt:variant>
      <vt:variant>
        <vt:lpwstr>Ops_Processes_and_Prod_Real_4_4</vt:lpwstr>
      </vt:variant>
      <vt:variant>
        <vt:i4>3014766</vt:i4>
      </vt:variant>
      <vt:variant>
        <vt:i4>75</vt:i4>
      </vt:variant>
      <vt:variant>
        <vt:i4>0</vt:i4>
      </vt:variant>
      <vt:variant>
        <vt:i4>5</vt:i4>
      </vt:variant>
      <vt:variant>
        <vt:lpwstr/>
      </vt:variant>
      <vt:variant>
        <vt:lpwstr>Work_Environment_4_3_3</vt:lpwstr>
      </vt:variant>
      <vt:variant>
        <vt:i4>5963830</vt:i4>
      </vt:variant>
      <vt:variant>
        <vt:i4>72</vt:i4>
      </vt:variant>
      <vt:variant>
        <vt:i4>0</vt:i4>
      </vt:variant>
      <vt:variant>
        <vt:i4>5</vt:i4>
      </vt:variant>
      <vt:variant>
        <vt:lpwstr/>
      </vt:variant>
      <vt:variant>
        <vt:lpwstr>Infrastructure_4_3_2</vt:lpwstr>
      </vt:variant>
      <vt:variant>
        <vt:i4>589832</vt:i4>
      </vt:variant>
      <vt:variant>
        <vt:i4>69</vt:i4>
      </vt:variant>
      <vt:variant>
        <vt:i4>0</vt:i4>
      </vt:variant>
      <vt:variant>
        <vt:i4>5</vt:i4>
      </vt:variant>
      <vt:variant>
        <vt:lpwstr/>
      </vt:variant>
      <vt:variant>
        <vt:lpwstr>Human_Resources_4_3_1</vt:lpwstr>
      </vt:variant>
      <vt:variant>
        <vt:i4>7995400</vt:i4>
      </vt:variant>
      <vt:variant>
        <vt:i4>66</vt:i4>
      </vt:variant>
      <vt:variant>
        <vt:i4>0</vt:i4>
      </vt:variant>
      <vt:variant>
        <vt:i4>5</vt:i4>
      </vt:variant>
      <vt:variant>
        <vt:lpwstr/>
      </vt:variant>
      <vt:variant>
        <vt:lpwstr>Resource_Management_4_3</vt:lpwstr>
      </vt:variant>
      <vt:variant>
        <vt:i4>4849733</vt:i4>
      </vt:variant>
      <vt:variant>
        <vt:i4>63</vt:i4>
      </vt:variant>
      <vt:variant>
        <vt:i4>0</vt:i4>
      </vt:variant>
      <vt:variant>
        <vt:i4>5</vt:i4>
      </vt:variant>
      <vt:variant>
        <vt:lpwstr/>
      </vt:variant>
      <vt:variant>
        <vt:lpwstr>Management_Review_4_2_4</vt:lpwstr>
      </vt:variant>
      <vt:variant>
        <vt:i4>4915314</vt:i4>
      </vt:variant>
      <vt:variant>
        <vt:i4>60</vt:i4>
      </vt:variant>
      <vt:variant>
        <vt:i4>0</vt:i4>
      </vt:variant>
      <vt:variant>
        <vt:i4>5</vt:i4>
      </vt:variant>
      <vt:variant>
        <vt:lpwstr/>
      </vt:variant>
      <vt:variant>
        <vt:lpwstr>Communication_4_2_3</vt:lpwstr>
      </vt:variant>
      <vt:variant>
        <vt:i4>7143539</vt:i4>
      </vt:variant>
      <vt:variant>
        <vt:i4>57</vt:i4>
      </vt:variant>
      <vt:variant>
        <vt:i4>0</vt:i4>
      </vt:variant>
      <vt:variant>
        <vt:i4>5</vt:i4>
      </vt:variant>
      <vt:variant>
        <vt:lpwstr/>
      </vt:variant>
      <vt:variant>
        <vt:lpwstr>Structure_and_Man_Res_4_2_2</vt:lpwstr>
      </vt:variant>
      <vt:variant>
        <vt:i4>3407915</vt:i4>
      </vt:variant>
      <vt:variant>
        <vt:i4>54</vt:i4>
      </vt:variant>
      <vt:variant>
        <vt:i4>0</vt:i4>
      </vt:variant>
      <vt:variant>
        <vt:i4>5</vt:i4>
      </vt:variant>
      <vt:variant>
        <vt:lpwstr/>
      </vt:variant>
      <vt:variant>
        <vt:lpwstr>Management_Prog_4_2_1</vt:lpwstr>
      </vt:variant>
      <vt:variant>
        <vt:i4>7536733</vt:i4>
      </vt:variant>
      <vt:variant>
        <vt:i4>51</vt:i4>
      </vt:variant>
      <vt:variant>
        <vt:i4>0</vt:i4>
      </vt:variant>
      <vt:variant>
        <vt:i4>5</vt:i4>
      </vt:variant>
      <vt:variant>
        <vt:lpwstr/>
      </vt:variant>
      <vt:variant>
        <vt:lpwstr>Management_Res_4_2</vt:lpwstr>
      </vt:variant>
      <vt:variant>
        <vt:i4>7209059</vt:i4>
      </vt:variant>
      <vt:variant>
        <vt:i4>48</vt:i4>
      </vt:variant>
      <vt:variant>
        <vt:i4>0</vt:i4>
      </vt:variant>
      <vt:variant>
        <vt:i4>5</vt:i4>
      </vt:variant>
      <vt:variant>
        <vt:lpwstr/>
      </vt:variant>
      <vt:variant>
        <vt:lpwstr>Records</vt:lpwstr>
      </vt:variant>
      <vt:variant>
        <vt:i4>7143516</vt:i4>
      </vt:variant>
      <vt:variant>
        <vt:i4>45</vt:i4>
      </vt:variant>
      <vt:variant>
        <vt:i4>0</vt:i4>
      </vt:variant>
      <vt:variant>
        <vt:i4>5</vt:i4>
      </vt:variant>
      <vt:variant>
        <vt:lpwstr/>
      </vt:variant>
      <vt:variant>
        <vt:lpwstr>Documentation_and_Data_Control</vt:lpwstr>
      </vt:variant>
      <vt:variant>
        <vt:i4>1572899</vt:i4>
      </vt:variant>
      <vt:variant>
        <vt:i4>42</vt:i4>
      </vt:variant>
      <vt:variant>
        <vt:i4>0</vt:i4>
      </vt:variant>
      <vt:variant>
        <vt:i4>5</vt:i4>
      </vt:variant>
      <vt:variant>
        <vt:lpwstr/>
      </vt:variant>
      <vt:variant>
        <vt:lpwstr>SHEQA_Management_System_Documentation</vt:lpwstr>
      </vt:variant>
      <vt:variant>
        <vt:i4>5963843</vt:i4>
      </vt:variant>
      <vt:variant>
        <vt:i4>39</vt:i4>
      </vt:variant>
      <vt:variant>
        <vt:i4>0</vt:i4>
      </vt:variant>
      <vt:variant>
        <vt:i4>5</vt:i4>
      </vt:variant>
      <vt:variant>
        <vt:lpwstr/>
      </vt:variant>
      <vt:variant>
        <vt:lpwstr>SHEQA_Policy_Manual</vt:lpwstr>
      </vt:variant>
      <vt:variant>
        <vt:i4>3735560</vt:i4>
      </vt:variant>
      <vt:variant>
        <vt:i4>36</vt:i4>
      </vt:variant>
      <vt:variant>
        <vt:i4>0</vt:i4>
      </vt:variant>
      <vt:variant>
        <vt:i4>5</vt:i4>
      </vt:variant>
      <vt:variant>
        <vt:lpwstr/>
      </vt:variant>
      <vt:variant>
        <vt:lpwstr>SHEQA_Policy</vt:lpwstr>
      </vt:variant>
      <vt:variant>
        <vt:i4>2883593</vt:i4>
      </vt:variant>
      <vt:variant>
        <vt:i4>33</vt:i4>
      </vt:variant>
      <vt:variant>
        <vt:i4>0</vt:i4>
      </vt:variant>
      <vt:variant>
        <vt:i4>5</vt:i4>
      </vt:variant>
      <vt:variant>
        <vt:lpwstr/>
      </vt:variant>
      <vt:variant>
        <vt:lpwstr>General_Requirements</vt:lpwstr>
      </vt:variant>
      <vt:variant>
        <vt:i4>5701698</vt:i4>
      </vt:variant>
      <vt:variant>
        <vt:i4>30</vt:i4>
      </vt:variant>
      <vt:variant>
        <vt:i4>0</vt:i4>
      </vt:variant>
      <vt:variant>
        <vt:i4>5</vt:i4>
      </vt:variant>
      <vt:variant>
        <vt:lpwstr/>
      </vt:variant>
      <vt:variant>
        <vt:lpwstr>SHEQA_Management_System</vt:lpwstr>
      </vt:variant>
      <vt:variant>
        <vt:i4>3670060</vt:i4>
      </vt:variant>
      <vt:variant>
        <vt:i4>27</vt:i4>
      </vt:variant>
      <vt:variant>
        <vt:i4>0</vt:i4>
      </vt:variant>
      <vt:variant>
        <vt:i4>5</vt:i4>
      </vt:variant>
      <vt:variant>
        <vt:lpwstr/>
      </vt:variant>
      <vt:variant>
        <vt:lpwstr>SHEQA_System_Requirements</vt:lpwstr>
      </vt:variant>
      <vt:variant>
        <vt:i4>786477</vt:i4>
      </vt:variant>
      <vt:variant>
        <vt:i4>24</vt:i4>
      </vt:variant>
      <vt:variant>
        <vt:i4>0</vt:i4>
      </vt:variant>
      <vt:variant>
        <vt:i4>5</vt:i4>
      </vt:variant>
      <vt:variant>
        <vt:lpwstr/>
      </vt:variant>
      <vt:variant>
        <vt:lpwstr>Products_Supplied</vt:lpwstr>
      </vt:variant>
      <vt:variant>
        <vt:i4>6881396</vt:i4>
      </vt:variant>
      <vt:variant>
        <vt:i4>21</vt:i4>
      </vt:variant>
      <vt:variant>
        <vt:i4>0</vt:i4>
      </vt:variant>
      <vt:variant>
        <vt:i4>5</vt:i4>
      </vt:variant>
      <vt:variant>
        <vt:lpwstr/>
      </vt:variant>
      <vt:variant>
        <vt:lpwstr>The_Company_and_Its_Operations</vt:lpwstr>
      </vt:variant>
      <vt:variant>
        <vt:i4>2686987</vt:i4>
      </vt:variant>
      <vt:variant>
        <vt:i4>18</vt:i4>
      </vt:variant>
      <vt:variant>
        <vt:i4>0</vt:i4>
      </vt:variant>
      <vt:variant>
        <vt:i4>5</vt:i4>
      </vt:variant>
      <vt:variant>
        <vt:lpwstr/>
      </vt:variant>
      <vt:variant>
        <vt:lpwstr>Mission_Statement</vt:lpwstr>
      </vt:variant>
      <vt:variant>
        <vt:i4>6750313</vt:i4>
      </vt:variant>
      <vt:variant>
        <vt:i4>15</vt:i4>
      </vt:variant>
      <vt:variant>
        <vt:i4>0</vt:i4>
      </vt:variant>
      <vt:variant>
        <vt:i4>5</vt:i4>
      </vt:variant>
      <vt:variant>
        <vt:lpwstr/>
      </vt:variant>
      <vt:variant>
        <vt:lpwstr>Border_Timbers_Limited</vt:lpwstr>
      </vt:variant>
      <vt:variant>
        <vt:i4>6422647</vt:i4>
      </vt:variant>
      <vt:variant>
        <vt:i4>12</vt:i4>
      </vt:variant>
      <vt:variant>
        <vt:i4>0</vt:i4>
      </vt:variant>
      <vt:variant>
        <vt:i4>5</vt:i4>
      </vt:variant>
      <vt:variant>
        <vt:lpwstr/>
      </vt:variant>
      <vt:variant>
        <vt:lpwstr>Definitions</vt:lpwstr>
      </vt:variant>
      <vt:variant>
        <vt:i4>1835036</vt:i4>
      </vt:variant>
      <vt:variant>
        <vt:i4>9</vt:i4>
      </vt:variant>
      <vt:variant>
        <vt:i4>0</vt:i4>
      </vt:variant>
      <vt:variant>
        <vt:i4>5</vt:i4>
      </vt:variant>
      <vt:variant>
        <vt:lpwstr/>
      </vt:variant>
      <vt:variant>
        <vt:lpwstr>Introduction</vt:lpwstr>
      </vt:variant>
      <vt:variant>
        <vt:i4>393244</vt:i4>
      </vt:variant>
      <vt:variant>
        <vt:i4>6</vt:i4>
      </vt:variant>
      <vt:variant>
        <vt:i4>0</vt:i4>
      </vt:variant>
      <vt:variant>
        <vt:i4>5</vt:i4>
      </vt:variant>
      <vt:variant>
        <vt:lpwstr/>
      </vt:variant>
      <vt:variant>
        <vt:lpwstr>Distribution</vt:lpwstr>
      </vt:variant>
      <vt:variant>
        <vt:i4>6684751</vt:i4>
      </vt:variant>
      <vt:variant>
        <vt:i4>3</vt:i4>
      </vt:variant>
      <vt:variant>
        <vt:i4>0</vt:i4>
      </vt:variant>
      <vt:variant>
        <vt:i4>5</vt:i4>
      </vt:variant>
      <vt:variant>
        <vt:lpwstr/>
      </vt:variant>
      <vt:variant>
        <vt:lpwstr>SHEQ_Policy</vt:lpwstr>
      </vt:variant>
      <vt:variant>
        <vt:i4>6160498</vt:i4>
      </vt:variant>
      <vt:variant>
        <vt:i4>0</vt:i4>
      </vt:variant>
      <vt:variant>
        <vt:i4>0</vt:i4>
      </vt:variant>
      <vt:variant>
        <vt:i4>5</vt:i4>
      </vt:variant>
      <vt:variant>
        <vt:lpwstr/>
      </vt:variant>
      <vt:variant>
        <vt:lpwstr>Title_Page</vt:lpwstr>
      </vt:variant>
      <vt:variant>
        <vt:i4>5701698</vt:i4>
      </vt:variant>
      <vt:variant>
        <vt:i4>6</vt:i4>
      </vt:variant>
      <vt:variant>
        <vt:i4>0</vt:i4>
      </vt:variant>
      <vt:variant>
        <vt:i4>5</vt:i4>
      </vt:variant>
      <vt:variant>
        <vt:lpwstr/>
      </vt:variant>
      <vt:variant>
        <vt:lpwstr>SHEQA_Management_System</vt:lpwstr>
      </vt:variant>
      <vt:variant>
        <vt:i4>6684751</vt:i4>
      </vt:variant>
      <vt:variant>
        <vt:i4>3</vt:i4>
      </vt:variant>
      <vt:variant>
        <vt:i4>0</vt:i4>
      </vt:variant>
      <vt:variant>
        <vt:i4>5</vt:i4>
      </vt:variant>
      <vt:variant>
        <vt:lpwstr/>
      </vt:variant>
      <vt:variant>
        <vt:lpwstr>SHEQ_Policy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Valintine</dc:creator>
  <cp:lastModifiedBy>Candice Taylor</cp:lastModifiedBy>
  <cp:revision>2</cp:revision>
  <cp:lastPrinted>2007-03-02T11:16:00Z</cp:lastPrinted>
  <dcterms:created xsi:type="dcterms:W3CDTF">2021-09-14T09:45:00Z</dcterms:created>
  <dcterms:modified xsi:type="dcterms:W3CDTF">2021-09-14T09:45:00Z</dcterms:modified>
</cp:coreProperties>
</file>