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800000"/>
          <w:sz w:val="20"/>
          <w:szCs w:val="20"/>
        </w:rPr>
      </w:pPr>
      <w:r>
        <w:t>CONEXIÓN A EFI MUNI DESDE MECANIZADAS</w:t>
      </w:r>
      <w:r>
        <w:br/>
      </w:r>
      <w:r>
        <w:br/>
      </w:r>
      <w:r>
        <w:br/>
      </w:r>
      <w:r>
        <w:br/>
      </w:r>
      <w:r>
        <w:rPr>
          <w:rFonts w:ascii="Consolas" w:hAnsi="Consolas"/>
          <w:b/>
          <w:bCs/>
          <w:color w:val="800000"/>
          <w:sz w:val="20"/>
          <w:szCs w:val="20"/>
        </w:rPr>
        <w:t>--función para buscar las columnas por nombre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i/>
          <w:iCs/>
          <w:color w:val="FF3737"/>
          <w:sz w:val="20"/>
          <w:szCs w:val="20"/>
        </w:rPr>
        <w:t>table_schema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b/>
          <w:bCs/>
          <w:i/>
          <w:iCs/>
          <w:color w:val="FF3737"/>
          <w:sz w:val="20"/>
          <w:szCs w:val="20"/>
        </w:rPr>
        <w:t>table_name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b/>
          <w:bCs/>
          <w:i/>
          <w:iCs/>
          <w:color w:val="FF3737"/>
          <w:sz w:val="20"/>
          <w:szCs w:val="20"/>
        </w:rPr>
        <w:t>column_name</w:t>
      </w:r>
      <w:proofErr w:type="spellEnd"/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information_schema.</w:t>
      </w:r>
      <w:r>
        <w:rPr>
          <w:rFonts w:ascii="Consolas" w:hAnsi="Consolas"/>
          <w:b/>
          <w:bCs/>
          <w:color w:val="800000"/>
          <w:sz w:val="20"/>
          <w:szCs w:val="20"/>
        </w:rPr>
        <w:t>columns</w:t>
      </w:r>
      <w:proofErr w:type="spellEnd"/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column_name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ILIKE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008000"/>
          <w:sz w:val="20"/>
          <w:szCs w:val="20"/>
        </w:rPr>
        <w:t>'%</w:t>
      </w:r>
      <w:proofErr w:type="spellStart"/>
      <w:r>
        <w:rPr>
          <w:rFonts w:ascii="Consolas" w:hAnsi="Consolas"/>
          <w:b/>
          <w:bCs/>
          <w:color w:val="008000"/>
          <w:sz w:val="20"/>
          <w:szCs w:val="20"/>
        </w:rPr>
        <w:t>cod_fun</w:t>
      </w:r>
      <w:proofErr w:type="spellEnd"/>
      <w:r>
        <w:rPr>
          <w:rFonts w:ascii="Consolas" w:hAnsi="Consolas"/>
          <w:b/>
          <w:bCs/>
          <w:color w:val="008000"/>
          <w:sz w:val="20"/>
          <w:szCs w:val="20"/>
        </w:rPr>
        <w:t>%'</w:t>
      </w:r>
      <w:r>
        <w:rPr>
          <w:rFonts w:ascii="Consolas" w:hAnsi="Consolas"/>
          <w:color w:val="FF0000"/>
          <w:sz w:val="20"/>
          <w:szCs w:val="20"/>
        </w:rPr>
        <w:t>;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--la tabla cargos tiene los datos del cargo asociado al agente, de ahí se obtienen los datos necesarios para la POF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--la tabla legajo tiene los datos del agente municipal, en este caso los docentes.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--el </w:t>
      </w:r>
      <w:proofErr w:type="spellStart"/>
      <w:r>
        <w:rPr>
          <w:rFonts w:ascii="Consolas" w:hAnsi="Consolas"/>
          <w:color w:val="000000"/>
          <w:sz w:val="20"/>
          <w:szCs w:val="20"/>
        </w:rPr>
        <w:t>cod_dependencia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de la tabla cargos es el código de UE del establecimiento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--</w:t>
      </w:r>
      <w:proofErr w:type="spellStart"/>
      <w:r>
        <w:rPr>
          <w:rFonts w:ascii="Consolas" w:hAnsi="Consolas"/>
          <w:color w:val="000000"/>
          <w:sz w:val="20"/>
          <w:szCs w:val="20"/>
        </w:rPr>
        <w:t>nro_orden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es el </w:t>
      </w:r>
      <w:proofErr w:type="spellStart"/>
      <w:r>
        <w:rPr>
          <w:rFonts w:ascii="Consolas" w:hAnsi="Consolas"/>
          <w:color w:val="000000"/>
          <w:sz w:val="20"/>
          <w:szCs w:val="20"/>
        </w:rPr>
        <w:t>numero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de barra</w:t>
      </w:r>
      <w:bookmarkStart w:id="0" w:name="_GoBack"/>
      <w:bookmarkEnd w:id="0"/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* </w:t>
      </w:r>
      <w:proofErr w:type="spellStart"/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56037"/>
          <w:sz w:val="20"/>
          <w:szCs w:val="20"/>
        </w:rPr>
        <w:t>liqhab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cargos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nro_legajo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0000FF"/>
          <w:sz w:val="20"/>
          <w:szCs w:val="20"/>
        </w:rPr>
        <w:t>27383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* </w:t>
      </w:r>
      <w:proofErr w:type="spellStart"/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56037"/>
          <w:sz w:val="20"/>
          <w:szCs w:val="20"/>
        </w:rPr>
        <w:t>liqhab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legajo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nro_legajo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0000FF"/>
          <w:sz w:val="20"/>
          <w:szCs w:val="20"/>
        </w:rPr>
        <w:t>27383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--08-02-2-1-2-10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* </w:t>
      </w:r>
      <w:proofErr w:type="spellStart"/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56037"/>
          <w:sz w:val="20"/>
          <w:szCs w:val="20"/>
        </w:rPr>
        <w:t>liqhab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cargos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cod_depend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008000"/>
          <w:sz w:val="20"/>
          <w:szCs w:val="20"/>
        </w:rPr>
        <w:t>'080221210'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and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nro_legajo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0000FF"/>
          <w:sz w:val="20"/>
          <w:szCs w:val="20"/>
        </w:rPr>
        <w:t>24666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</w:t>
      </w:r>
      <w:proofErr w:type="spellStart"/>
      <w:r>
        <w:rPr>
          <w:rFonts w:ascii="Consolas" w:hAnsi="Consolas"/>
          <w:color w:val="808080"/>
          <w:sz w:val="20"/>
          <w:szCs w:val="20"/>
        </w:rPr>
        <w:t>nro_orden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= barra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--</w:t>
      </w:r>
      <w:proofErr w:type="spellStart"/>
      <w:r>
        <w:rPr>
          <w:rFonts w:ascii="Consolas" w:hAnsi="Consolas"/>
          <w:color w:val="808080"/>
          <w:sz w:val="20"/>
          <w:szCs w:val="20"/>
        </w:rPr>
        <w:t>caracter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808080"/>
          <w:sz w:val="20"/>
          <w:szCs w:val="20"/>
        </w:rPr>
        <w:t>caracter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de revista</w:t>
      </w:r>
      <w:proofErr w:type="gramStart"/>
      <w:r>
        <w:rPr>
          <w:rFonts w:ascii="Consolas" w:hAnsi="Consolas"/>
          <w:color w:val="808080"/>
          <w:sz w:val="20"/>
          <w:szCs w:val="20"/>
        </w:rPr>
        <w:t>?</w:t>
      </w:r>
      <w:proofErr w:type="gramEnd"/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cargo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= maestro de </w:t>
      </w:r>
      <w:proofErr w:type="spellStart"/>
      <w:r>
        <w:rPr>
          <w:rFonts w:ascii="Consolas" w:hAnsi="Consolas"/>
          <w:color w:val="000000"/>
          <w:sz w:val="20"/>
          <w:szCs w:val="20"/>
        </w:rPr>
        <w:t>grado,etc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categoria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caracter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de revista = suplente/titular/provisional</w:t>
      </w:r>
    </w:p>
    <w:p w:rsidR="005C39DB" w:rsidRDefault="005C39DB" w:rsidP="005C39D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Tipo de cargo = </w:t>
      </w:r>
      <w:proofErr w:type="spellStart"/>
      <w:r>
        <w:rPr>
          <w:rFonts w:ascii="Consolas" w:hAnsi="Consolas"/>
          <w:color w:val="000000"/>
          <w:sz w:val="20"/>
          <w:szCs w:val="20"/>
        </w:rPr>
        <w:t>hroas</w:t>
      </w:r>
      <w:proofErr w:type="spellEnd"/>
      <w:r>
        <w:rPr>
          <w:rFonts w:ascii="Consolas" w:hAnsi="Consolas"/>
          <w:color w:val="000000"/>
          <w:sz w:val="20"/>
          <w:szCs w:val="20"/>
        </w:rPr>
        <w:t>/modulo/cargo,</w:t>
      </w:r>
    </w:p>
    <w:p w:rsidR="009D2519" w:rsidRDefault="005C39DB"/>
    <w:sectPr w:rsidR="009D25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9DB"/>
    <w:rsid w:val="003C5AAE"/>
    <w:rsid w:val="005C39DB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B2F37A-396F-406B-8388-900B4C03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C39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5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6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139</Words>
  <Characters>769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2025-10-17T13:30:00Z</dcterms:created>
  <dcterms:modified xsi:type="dcterms:W3CDTF">2025-10-17T13:32:00Z</dcterms:modified>
</cp:coreProperties>
</file>