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bookmarkStart w:id="2" w:name="_GoBack"/>
    <w:bookmarkEnd w:id="2"/>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8D1BF1">
          <w:rPr>
            <w:noProof/>
            <w:webHidden/>
          </w:rPr>
          <w:t>4</w:t>
        </w:r>
        <w:r w:rsidR="008D1BF1">
          <w:rPr>
            <w:noProof/>
            <w:webHidden/>
          </w:rPr>
          <w:fldChar w:fldCharType="end"/>
        </w:r>
      </w:hyperlink>
    </w:p>
    <w:p w:rsidR="008D1BF1" w:rsidRDefault="008D1BF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Pr="00D44567">
          <w:rPr>
            <w:rStyle w:val="Hipervnculo"/>
            <w:noProof/>
          </w:rPr>
          <w:t>2-</w:t>
        </w:r>
        <w:r>
          <w:rPr>
            <w:rFonts w:asciiTheme="minorHAnsi" w:eastAsiaTheme="minorEastAsia" w:hAnsiTheme="minorHAnsi" w:cstheme="minorBidi"/>
            <w:noProof/>
            <w:color w:val="auto"/>
            <w:lang w:val="es-AR" w:eastAsia="es-AR"/>
          </w:rPr>
          <w:tab/>
        </w:r>
        <w:r w:rsidRPr="00D44567">
          <w:rPr>
            <w:rStyle w:val="Hipervnculo"/>
            <w:noProof/>
            <w:lang w:eastAsia="es-ES"/>
          </w:rPr>
          <w:t>Reuniones de Relevamiento</w:t>
        </w:r>
        <w:r>
          <w:rPr>
            <w:noProof/>
            <w:webHidden/>
          </w:rPr>
          <w:tab/>
        </w:r>
        <w:r>
          <w:rPr>
            <w:noProof/>
            <w:webHidden/>
          </w:rPr>
          <w:fldChar w:fldCharType="begin"/>
        </w:r>
        <w:r>
          <w:rPr>
            <w:noProof/>
            <w:webHidden/>
          </w:rPr>
          <w:instrText xml:space="preserve"> PAGEREF _Toc183686709 \h </w:instrText>
        </w:r>
        <w:r>
          <w:rPr>
            <w:noProof/>
            <w:webHidden/>
          </w:rPr>
        </w:r>
        <w:r>
          <w:rPr>
            <w:noProof/>
            <w:webHidden/>
          </w:rPr>
          <w:fldChar w:fldCharType="separate"/>
        </w:r>
        <w:r>
          <w:rPr>
            <w:noProof/>
            <w:webHidden/>
          </w:rPr>
          <w:t>5</w:t>
        </w:r>
        <w:r>
          <w:rPr>
            <w:noProof/>
            <w:webHidden/>
          </w:rPr>
          <w:fldChar w:fldCharType="end"/>
        </w:r>
      </w:hyperlink>
    </w:p>
    <w:p w:rsidR="008D1BF1" w:rsidRDefault="008D1BF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Pr="00D44567">
          <w:rPr>
            <w:rStyle w:val="Hipervnculo"/>
            <w:noProof/>
          </w:rPr>
          <w:t>3-</w:t>
        </w:r>
        <w:r>
          <w:rPr>
            <w:rFonts w:asciiTheme="minorHAnsi" w:eastAsiaTheme="minorEastAsia" w:hAnsiTheme="minorHAnsi" w:cstheme="minorBidi"/>
            <w:noProof/>
            <w:color w:val="auto"/>
            <w:lang w:val="es-AR" w:eastAsia="es-AR"/>
          </w:rPr>
          <w:tab/>
        </w:r>
        <w:r w:rsidRPr="00D44567">
          <w:rPr>
            <w:rStyle w:val="Hipervnculo"/>
            <w:noProof/>
            <w:lang w:eastAsia="es-ES"/>
          </w:rPr>
          <w:t>Introducción</w:t>
        </w:r>
        <w:r>
          <w:rPr>
            <w:noProof/>
            <w:webHidden/>
          </w:rPr>
          <w:tab/>
        </w:r>
        <w:r>
          <w:rPr>
            <w:noProof/>
            <w:webHidden/>
          </w:rPr>
          <w:fldChar w:fldCharType="begin"/>
        </w:r>
        <w:r>
          <w:rPr>
            <w:noProof/>
            <w:webHidden/>
          </w:rPr>
          <w:instrText xml:space="preserve"> PAGEREF _Toc183686710 \h </w:instrText>
        </w:r>
        <w:r>
          <w:rPr>
            <w:noProof/>
            <w:webHidden/>
          </w:rPr>
        </w:r>
        <w:r>
          <w:rPr>
            <w:noProof/>
            <w:webHidden/>
          </w:rPr>
          <w:fldChar w:fldCharType="separate"/>
        </w:r>
        <w:r>
          <w:rPr>
            <w:noProof/>
            <w:webHidden/>
          </w:rPr>
          <w:t>7</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Pr="00D44567">
          <w:rPr>
            <w:rStyle w:val="Hipervnculo"/>
            <w:noProof/>
          </w:rPr>
          <w:t>3.1-</w:t>
        </w:r>
        <w:r>
          <w:rPr>
            <w:rFonts w:asciiTheme="minorHAnsi" w:eastAsiaTheme="minorEastAsia" w:hAnsiTheme="minorHAnsi" w:cstheme="minorBidi"/>
            <w:noProof/>
            <w:color w:val="auto"/>
            <w:lang w:val="es-AR" w:eastAsia="es-AR"/>
          </w:rPr>
          <w:tab/>
        </w:r>
        <w:r w:rsidRPr="00D44567">
          <w:rPr>
            <w:rStyle w:val="Hipervnculo"/>
            <w:rFonts w:cs="Alfabet Bold"/>
            <w:noProof/>
          </w:rPr>
          <w:t>Propósito</w:t>
        </w:r>
        <w:r>
          <w:rPr>
            <w:noProof/>
            <w:webHidden/>
          </w:rPr>
          <w:tab/>
        </w:r>
        <w:r>
          <w:rPr>
            <w:noProof/>
            <w:webHidden/>
          </w:rPr>
          <w:fldChar w:fldCharType="begin"/>
        </w:r>
        <w:r>
          <w:rPr>
            <w:noProof/>
            <w:webHidden/>
          </w:rPr>
          <w:instrText xml:space="preserve"> PAGEREF _Toc183686711 \h </w:instrText>
        </w:r>
        <w:r>
          <w:rPr>
            <w:noProof/>
            <w:webHidden/>
          </w:rPr>
        </w:r>
        <w:r>
          <w:rPr>
            <w:noProof/>
            <w:webHidden/>
          </w:rPr>
          <w:fldChar w:fldCharType="separate"/>
        </w:r>
        <w:r>
          <w:rPr>
            <w:noProof/>
            <w:webHidden/>
          </w:rPr>
          <w:t>7</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Pr="00D44567">
          <w:rPr>
            <w:rStyle w:val="Hipervnculo"/>
            <w:noProof/>
          </w:rPr>
          <w:t>3.1-</w:t>
        </w:r>
        <w:r>
          <w:rPr>
            <w:rFonts w:asciiTheme="minorHAnsi" w:eastAsiaTheme="minorEastAsia" w:hAnsiTheme="minorHAnsi" w:cstheme="minorBidi"/>
            <w:noProof/>
            <w:color w:val="auto"/>
            <w:lang w:val="es-AR" w:eastAsia="es-AR"/>
          </w:rPr>
          <w:tab/>
        </w:r>
        <w:r w:rsidRPr="00D44567">
          <w:rPr>
            <w:rStyle w:val="Hipervnculo"/>
            <w:rFonts w:cs="Alfabet Bold"/>
            <w:noProof/>
          </w:rPr>
          <w:t>Alcance</w:t>
        </w:r>
        <w:r>
          <w:rPr>
            <w:noProof/>
            <w:webHidden/>
          </w:rPr>
          <w:tab/>
        </w:r>
        <w:r>
          <w:rPr>
            <w:noProof/>
            <w:webHidden/>
          </w:rPr>
          <w:fldChar w:fldCharType="begin"/>
        </w:r>
        <w:r>
          <w:rPr>
            <w:noProof/>
            <w:webHidden/>
          </w:rPr>
          <w:instrText xml:space="preserve"> PAGEREF _Toc183686712 \h </w:instrText>
        </w:r>
        <w:r>
          <w:rPr>
            <w:noProof/>
            <w:webHidden/>
          </w:rPr>
        </w:r>
        <w:r>
          <w:rPr>
            <w:noProof/>
            <w:webHidden/>
          </w:rPr>
          <w:fldChar w:fldCharType="separate"/>
        </w:r>
        <w:r>
          <w:rPr>
            <w:noProof/>
            <w:webHidden/>
          </w:rPr>
          <w:t>7</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Pr="00D44567">
          <w:rPr>
            <w:rStyle w:val="Hipervnculo"/>
            <w:noProof/>
          </w:rPr>
          <w:t>3.2-</w:t>
        </w:r>
        <w:r>
          <w:rPr>
            <w:rFonts w:asciiTheme="minorHAnsi" w:eastAsiaTheme="minorEastAsia" w:hAnsiTheme="minorHAnsi" w:cstheme="minorBidi"/>
            <w:noProof/>
            <w:color w:val="auto"/>
            <w:lang w:val="es-AR" w:eastAsia="es-AR"/>
          </w:rPr>
          <w:tab/>
        </w:r>
        <w:r w:rsidRPr="00D44567">
          <w:rPr>
            <w:rStyle w:val="Hipervnculo"/>
            <w:rFonts w:cs="Alfabet Bold"/>
            <w:noProof/>
          </w:rPr>
          <w:t>Definiciones y Acrónimos</w:t>
        </w:r>
        <w:r>
          <w:rPr>
            <w:noProof/>
            <w:webHidden/>
          </w:rPr>
          <w:tab/>
        </w:r>
        <w:r>
          <w:rPr>
            <w:noProof/>
            <w:webHidden/>
          </w:rPr>
          <w:fldChar w:fldCharType="begin"/>
        </w:r>
        <w:r>
          <w:rPr>
            <w:noProof/>
            <w:webHidden/>
          </w:rPr>
          <w:instrText xml:space="preserve"> PAGEREF _Toc183686713 \h </w:instrText>
        </w:r>
        <w:r>
          <w:rPr>
            <w:noProof/>
            <w:webHidden/>
          </w:rPr>
        </w:r>
        <w:r>
          <w:rPr>
            <w:noProof/>
            <w:webHidden/>
          </w:rPr>
          <w:fldChar w:fldCharType="separate"/>
        </w:r>
        <w:r>
          <w:rPr>
            <w:noProof/>
            <w:webHidden/>
          </w:rPr>
          <w:t>7</w:t>
        </w:r>
        <w:r>
          <w:rPr>
            <w:noProof/>
            <w:webHidden/>
          </w:rPr>
          <w:fldChar w:fldCharType="end"/>
        </w:r>
      </w:hyperlink>
    </w:p>
    <w:p w:rsidR="008D1BF1" w:rsidRDefault="008D1BF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Pr="00D44567">
          <w:rPr>
            <w:rStyle w:val="Hipervnculo"/>
            <w:noProof/>
          </w:rPr>
          <w:t>4-</w:t>
        </w:r>
        <w:r>
          <w:rPr>
            <w:rFonts w:asciiTheme="minorHAnsi" w:eastAsiaTheme="minorEastAsia" w:hAnsiTheme="minorHAnsi" w:cstheme="minorBidi"/>
            <w:noProof/>
            <w:color w:val="auto"/>
            <w:lang w:val="es-AR" w:eastAsia="es-AR"/>
          </w:rPr>
          <w:tab/>
        </w:r>
        <w:r w:rsidRPr="00D44567">
          <w:rPr>
            <w:rStyle w:val="Hipervnculo"/>
            <w:noProof/>
            <w:lang w:eastAsia="es-ES"/>
          </w:rPr>
          <w:t>Relevamiento Funcional</w:t>
        </w:r>
        <w:r>
          <w:rPr>
            <w:noProof/>
            <w:webHidden/>
          </w:rPr>
          <w:tab/>
        </w:r>
        <w:r>
          <w:rPr>
            <w:noProof/>
            <w:webHidden/>
          </w:rPr>
          <w:fldChar w:fldCharType="begin"/>
        </w:r>
        <w:r>
          <w:rPr>
            <w:noProof/>
            <w:webHidden/>
          </w:rPr>
          <w:instrText xml:space="preserve"> PAGEREF _Toc183686714 \h </w:instrText>
        </w:r>
        <w:r>
          <w:rPr>
            <w:noProof/>
            <w:webHidden/>
          </w:rPr>
        </w:r>
        <w:r>
          <w:rPr>
            <w:noProof/>
            <w:webHidden/>
          </w:rPr>
          <w:fldChar w:fldCharType="separate"/>
        </w:r>
        <w:r>
          <w:rPr>
            <w:noProof/>
            <w:webHidden/>
          </w:rPr>
          <w:t>8</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Pr="00D44567">
          <w:rPr>
            <w:rStyle w:val="Hipervnculo"/>
            <w:noProof/>
          </w:rPr>
          <w:t>4.1-</w:t>
        </w:r>
        <w:r>
          <w:rPr>
            <w:rFonts w:asciiTheme="minorHAnsi" w:eastAsiaTheme="minorEastAsia" w:hAnsiTheme="minorHAnsi" w:cstheme="minorBidi"/>
            <w:noProof/>
            <w:color w:val="auto"/>
            <w:lang w:val="es-AR" w:eastAsia="es-AR"/>
          </w:rPr>
          <w:tab/>
        </w:r>
        <w:r w:rsidRPr="00D44567">
          <w:rPr>
            <w:rStyle w:val="Hipervnculo"/>
            <w:rFonts w:cs="Alfabet Bold"/>
            <w:noProof/>
          </w:rPr>
          <w:t>Descripción del Proceso Actual</w:t>
        </w:r>
        <w:r>
          <w:rPr>
            <w:noProof/>
            <w:webHidden/>
          </w:rPr>
          <w:tab/>
        </w:r>
        <w:r>
          <w:rPr>
            <w:noProof/>
            <w:webHidden/>
          </w:rPr>
          <w:fldChar w:fldCharType="begin"/>
        </w:r>
        <w:r>
          <w:rPr>
            <w:noProof/>
            <w:webHidden/>
          </w:rPr>
          <w:instrText xml:space="preserve"> PAGEREF _Toc183686715 \h </w:instrText>
        </w:r>
        <w:r>
          <w:rPr>
            <w:noProof/>
            <w:webHidden/>
          </w:rPr>
        </w:r>
        <w:r>
          <w:rPr>
            <w:noProof/>
            <w:webHidden/>
          </w:rPr>
          <w:fldChar w:fldCharType="separate"/>
        </w:r>
        <w:r>
          <w:rPr>
            <w:noProof/>
            <w:webHidden/>
          </w:rPr>
          <w:t>8</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Pr="00D44567">
          <w:rPr>
            <w:rStyle w:val="Hipervnculo"/>
            <w:noProof/>
          </w:rPr>
          <w:t>4.1.1- Descarga de mecanizadas</w:t>
        </w:r>
        <w:r>
          <w:rPr>
            <w:noProof/>
            <w:webHidden/>
          </w:rPr>
          <w:tab/>
        </w:r>
        <w:r>
          <w:rPr>
            <w:noProof/>
            <w:webHidden/>
          </w:rPr>
          <w:fldChar w:fldCharType="begin"/>
        </w:r>
        <w:r>
          <w:rPr>
            <w:noProof/>
            <w:webHidden/>
          </w:rPr>
          <w:instrText xml:space="preserve"> PAGEREF _Toc183686716 \h </w:instrText>
        </w:r>
        <w:r>
          <w:rPr>
            <w:noProof/>
            <w:webHidden/>
          </w:rPr>
        </w:r>
        <w:r>
          <w:rPr>
            <w:noProof/>
            <w:webHidden/>
          </w:rPr>
          <w:fldChar w:fldCharType="separate"/>
        </w:r>
        <w:r>
          <w:rPr>
            <w:noProof/>
            <w:webHidden/>
          </w:rPr>
          <w:t>8</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Pr="00D44567">
          <w:rPr>
            <w:rStyle w:val="Hipervnculo"/>
            <w:noProof/>
          </w:rPr>
          <w:t>4.1.2- Envío de planillas a Establecimientos</w:t>
        </w:r>
        <w:r>
          <w:rPr>
            <w:noProof/>
            <w:webHidden/>
          </w:rPr>
          <w:tab/>
        </w:r>
        <w:r>
          <w:rPr>
            <w:noProof/>
            <w:webHidden/>
          </w:rPr>
          <w:fldChar w:fldCharType="begin"/>
        </w:r>
        <w:r>
          <w:rPr>
            <w:noProof/>
            <w:webHidden/>
          </w:rPr>
          <w:instrText xml:space="preserve"> PAGEREF _Toc183686717 \h </w:instrText>
        </w:r>
        <w:r>
          <w:rPr>
            <w:noProof/>
            <w:webHidden/>
          </w:rPr>
        </w:r>
        <w:r>
          <w:rPr>
            <w:noProof/>
            <w:webHidden/>
          </w:rPr>
          <w:fldChar w:fldCharType="separate"/>
        </w:r>
        <w:r>
          <w:rPr>
            <w:noProof/>
            <w:webHidden/>
          </w:rPr>
          <w:t>8</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Pr="00D44567">
          <w:rPr>
            <w:rStyle w:val="Hipervnculo"/>
            <w:noProof/>
          </w:rPr>
          <w:t>4.1.3- Registro de Bajas e Inasistencias</w:t>
        </w:r>
        <w:r>
          <w:rPr>
            <w:noProof/>
            <w:webHidden/>
          </w:rPr>
          <w:tab/>
        </w:r>
        <w:r>
          <w:rPr>
            <w:noProof/>
            <w:webHidden/>
          </w:rPr>
          <w:fldChar w:fldCharType="begin"/>
        </w:r>
        <w:r>
          <w:rPr>
            <w:noProof/>
            <w:webHidden/>
          </w:rPr>
          <w:instrText xml:space="preserve"> PAGEREF _Toc183686718 \h </w:instrText>
        </w:r>
        <w:r>
          <w:rPr>
            <w:noProof/>
            <w:webHidden/>
          </w:rPr>
        </w:r>
        <w:r>
          <w:rPr>
            <w:noProof/>
            <w:webHidden/>
          </w:rPr>
          <w:fldChar w:fldCharType="separate"/>
        </w:r>
        <w:r>
          <w:rPr>
            <w:noProof/>
            <w:webHidden/>
          </w:rPr>
          <w:t>8</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Pr="00D44567">
          <w:rPr>
            <w:rStyle w:val="Hipervnculo"/>
            <w:noProof/>
          </w:rPr>
          <w:t>4.1.4- Cotejo y Carga de Datos</w:t>
        </w:r>
        <w:r>
          <w:rPr>
            <w:noProof/>
            <w:webHidden/>
          </w:rPr>
          <w:tab/>
        </w:r>
        <w:r>
          <w:rPr>
            <w:noProof/>
            <w:webHidden/>
          </w:rPr>
          <w:fldChar w:fldCharType="begin"/>
        </w:r>
        <w:r>
          <w:rPr>
            <w:noProof/>
            <w:webHidden/>
          </w:rPr>
          <w:instrText xml:space="preserve"> PAGEREF _Toc183686719 \h </w:instrText>
        </w:r>
        <w:r>
          <w:rPr>
            <w:noProof/>
            <w:webHidden/>
          </w:rPr>
        </w:r>
        <w:r>
          <w:rPr>
            <w:noProof/>
            <w:webHidden/>
          </w:rPr>
          <w:fldChar w:fldCharType="separate"/>
        </w:r>
        <w:r>
          <w:rPr>
            <w:noProof/>
            <w:webHidden/>
          </w:rPr>
          <w:t>8</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Pr="00D44567">
          <w:rPr>
            <w:rStyle w:val="Hipervnculo"/>
            <w:noProof/>
          </w:rPr>
          <w:t>4.2-</w:t>
        </w:r>
        <w:r>
          <w:rPr>
            <w:rFonts w:asciiTheme="minorHAnsi" w:eastAsiaTheme="minorEastAsia" w:hAnsiTheme="minorHAnsi" w:cstheme="minorBidi"/>
            <w:noProof/>
            <w:color w:val="auto"/>
            <w:lang w:val="es-AR" w:eastAsia="es-AR"/>
          </w:rPr>
          <w:tab/>
        </w:r>
        <w:r w:rsidRPr="00D44567">
          <w:rPr>
            <w:rStyle w:val="Hipervnculo"/>
            <w:rFonts w:cs="Alfabet Bold"/>
            <w:noProof/>
          </w:rPr>
          <w:t>Requerimientos Funcionales</w:t>
        </w:r>
        <w:r>
          <w:rPr>
            <w:noProof/>
            <w:webHidden/>
          </w:rPr>
          <w:tab/>
        </w:r>
        <w:r>
          <w:rPr>
            <w:noProof/>
            <w:webHidden/>
          </w:rPr>
          <w:fldChar w:fldCharType="begin"/>
        </w:r>
        <w:r>
          <w:rPr>
            <w:noProof/>
            <w:webHidden/>
          </w:rPr>
          <w:instrText xml:space="preserve"> PAGEREF _Toc183686720 \h </w:instrText>
        </w:r>
        <w:r>
          <w:rPr>
            <w:noProof/>
            <w:webHidden/>
          </w:rPr>
        </w:r>
        <w:r>
          <w:rPr>
            <w:noProof/>
            <w:webHidden/>
          </w:rPr>
          <w:fldChar w:fldCharType="separate"/>
        </w:r>
        <w:r>
          <w:rPr>
            <w:noProof/>
            <w:webHidden/>
          </w:rPr>
          <w:t>9</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Pr="00D44567">
          <w:rPr>
            <w:rStyle w:val="Hipervnculo"/>
            <w:noProof/>
          </w:rPr>
          <w:t>4.2.1- Procesamiento de Archivos</w:t>
        </w:r>
        <w:r>
          <w:rPr>
            <w:noProof/>
            <w:webHidden/>
          </w:rPr>
          <w:tab/>
        </w:r>
        <w:r>
          <w:rPr>
            <w:noProof/>
            <w:webHidden/>
          </w:rPr>
          <w:fldChar w:fldCharType="begin"/>
        </w:r>
        <w:r>
          <w:rPr>
            <w:noProof/>
            <w:webHidden/>
          </w:rPr>
          <w:instrText xml:space="preserve"> PAGEREF _Toc183686721 \h </w:instrText>
        </w:r>
        <w:r>
          <w:rPr>
            <w:noProof/>
            <w:webHidden/>
          </w:rPr>
        </w:r>
        <w:r>
          <w:rPr>
            <w:noProof/>
            <w:webHidden/>
          </w:rPr>
          <w:fldChar w:fldCharType="separate"/>
        </w:r>
        <w:r>
          <w:rPr>
            <w:noProof/>
            <w:webHidden/>
          </w:rPr>
          <w:t>9</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Pr="00D44567">
          <w:rPr>
            <w:rStyle w:val="Hipervnculo"/>
            <w:noProof/>
          </w:rPr>
          <w:t>4.2.2- Automatización de Carga de Datos</w:t>
        </w:r>
        <w:r>
          <w:rPr>
            <w:noProof/>
            <w:webHidden/>
          </w:rPr>
          <w:tab/>
        </w:r>
        <w:r>
          <w:rPr>
            <w:noProof/>
            <w:webHidden/>
          </w:rPr>
          <w:fldChar w:fldCharType="begin"/>
        </w:r>
        <w:r>
          <w:rPr>
            <w:noProof/>
            <w:webHidden/>
          </w:rPr>
          <w:instrText xml:space="preserve"> PAGEREF _Toc183686722 \h </w:instrText>
        </w:r>
        <w:r>
          <w:rPr>
            <w:noProof/>
            <w:webHidden/>
          </w:rPr>
        </w:r>
        <w:r>
          <w:rPr>
            <w:noProof/>
            <w:webHidden/>
          </w:rPr>
          <w:fldChar w:fldCharType="separate"/>
        </w:r>
        <w:r>
          <w:rPr>
            <w:noProof/>
            <w:webHidden/>
          </w:rPr>
          <w:t>9</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Pr="00D44567">
          <w:rPr>
            <w:rStyle w:val="Hipervnculo"/>
            <w:noProof/>
          </w:rPr>
          <w:t>4.2.3- Generación de Informes</w:t>
        </w:r>
        <w:r>
          <w:rPr>
            <w:noProof/>
            <w:webHidden/>
          </w:rPr>
          <w:tab/>
        </w:r>
        <w:r>
          <w:rPr>
            <w:noProof/>
            <w:webHidden/>
          </w:rPr>
          <w:fldChar w:fldCharType="begin"/>
        </w:r>
        <w:r>
          <w:rPr>
            <w:noProof/>
            <w:webHidden/>
          </w:rPr>
          <w:instrText xml:space="preserve"> PAGEREF _Toc183686723 \h </w:instrText>
        </w:r>
        <w:r>
          <w:rPr>
            <w:noProof/>
            <w:webHidden/>
          </w:rPr>
        </w:r>
        <w:r>
          <w:rPr>
            <w:noProof/>
            <w:webHidden/>
          </w:rPr>
          <w:fldChar w:fldCharType="separate"/>
        </w:r>
        <w:r>
          <w:rPr>
            <w:noProof/>
            <w:webHidden/>
          </w:rPr>
          <w:t>9</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Pr="00D44567">
          <w:rPr>
            <w:rStyle w:val="Hipervnculo"/>
            <w:noProof/>
          </w:rPr>
          <w:t>4.3-</w:t>
        </w:r>
        <w:r>
          <w:rPr>
            <w:rFonts w:asciiTheme="minorHAnsi" w:eastAsiaTheme="minorEastAsia" w:hAnsiTheme="minorHAnsi" w:cstheme="minorBidi"/>
            <w:noProof/>
            <w:color w:val="auto"/>
            <w:lang w:val="es-AR" w:eastAsia="es-AR"/>
          </w:rPr>
          <w:tab/>
        </w:r>
        <w:r w:rsidRPr="00D44567">
          <w:rPr>
            <w:rStyle w:val="Hipervnculo"/>
            <w:rFonts w:cs="Alfabet Bold"/>
            <w:noProof/>
          </w:rPr>
          <w:t>Requerimientos No Funcionales</w:t>
        </w:r>
        <w:r>
          <w:rPr>
            <w:noProof/>
            <w:webHidden/>
          </w:rPr>
          <w:tab/>
        </w:r>
        <w:r>
          <w:rPr>
            <w:noProof/>
            <w:webHidden/>
          </w:rPr>
          <w:fldChar w:fldCharType="begin"/>
        </w:r>
        <w:r>
          <w:rPr>
            <w:noProof/>
            <w:webHidden/>
          </w:rPr>
          <w:instrText xml:space="preserve"> PAGEREF _Toc183686724 \h </w:instrText>
        </w:r>
        <w:r>
          <w:rPr>
            <w:noProof/>
            <w:webHidden/>
          </w:rPr>
        </w:r>
        <w:r>
          <w:rPr>
            <w:noProof/>
            <w:webHidden/>
          </w:rPr>
          <w:fldChar w:fldCharType="separate"/>
        </w:r>
        <w:r>
          <w:rPr>
            <w:noProof/>
            <w:webHidden/>
          </w:rPr>
          <w:t>9</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Pr="00D44567">
          <w:rPr>
            <w:rStyle w:val="Hipervnculo"/>
            <w:noProof/>
          </w:rPr>
          <w:t>4.3.1- Seguridad</w:t>
        </w:r>
        <w:r>
          <w:rPr>
            <w:noProof/>
            <w:webHidden/>
          </w:rPr>
          <w:tab/>
        </w:r>
        <w:r>
          <w:rPr>
            <w:noProof/>
            <w:webHidden/>
          </w:rPr>
          <w:fldChar w:fldCharType="begin"/>
        </w:r>
        <w:r>
          <w:rPr>
            <w:noProof/>
            <w:webHidden/>
          </w:rPr>
          <w:instrText xml:space="preserve"> PAGEREF _Toc183686725 \h </w:instrText>
        </w:r>
        <w:r>
          <w:rPr>
            <w:noProof/>
            <w:webHidden/>
          </w:rPr>
        </w:r>
        <w:r>
          <w:rPr>
            <w:noProof/>
            <w:webHidden/>
          </w:rPr>
          <w:fldChar w:fldCharType="separate"/>
        </w:r>
        <w:r>
          <w:rPr>
            <w:noProof/>
            <w:webHidden/>
          </w:rPr>
          <w:t>9</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Pr="00D44567">
          <w:rPr>
            <w:rStyle w:val="Hipervnculo"/>
            <w:noProof/>
          </w:rPr>
          <w:t>4.3.2- Usabilidad</w:t>
        </w:r>
        <w:r>
          <w:rPr>
            <w:noProof/>
            <w:webHidden/>
          </w:rPr>
          <w:tab/>
        </w:r>
        <w:r>
          <w:rPr>
            <w:noProof/>
            <w:webHidden/>
          </w:rPr>
          <w:fldChar w:fldCharType="begin"/>
        </w:r>
        <w:r>
          <w:rPr>
            <w:noProof/>
            <w:webHidden/>
          </w:rPr>
          <w:instrText xml:space="preserve"> PAGEREF _Toc183686726 \h </w:instrText>
        </w:r>
        <w:r>
          <w:rPr>
            <w:noProof/>
            <w:webHidden/>
          </w:rPr>
        </w:r>
        <w:r>
          <w:rPr>
            <w:noProof/>
            <w:webHidden/>
          </w:rPr>
          <w:fldChar w:fldCharType="separate"/>
        </w:r>
        <w:r>
          <w:rPr>
            <w:noProof/>
            <w:webHidden/>
          </w:rPr>
          <w:t>10</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Pr="00D44567">
          <w:rPr>
            <w:rStyle w:val="Hipervnculo"/>
            <w:noProof/>
          </w:rPr>
          <w:t>4.3.3- Mantenimiento</w:t>
        </w:r>
        <w:r>
          <w:rPr>
            <w:noProof/>
            <w:webHidden/>
          </w:rPr>
          <w:tab/>
        </w:r>
        <w:r>
          <w:rPr>
            <w:noProof/>
            <w:webHidden/>
          </w:rPr>
          <w:fldChar w:fldCharType="begin"/>
        </w:r>
        <w:r>
          <w:rPr>
            <w:noProof/>
            <w:webHidden/>
          </w:rPr>
          <w:instrText xml:space="preserve"> PAGEREF _Toc183686727 \h </w:instrText>
        </w:r>
        <w:r>
          <w:rPr>
            <w:noProof/>
            <w:webHidden/>
          </w:rPr>
        </w:r>
        <w:r>
          <w:rPr>
            <w:noProof/>
            <w:webHidden/>
          </w:rPr>
          <w:fldChar w:fldCharType="separate"/>
        </w:r>
        <w:r>
          <w:rPr>
            <w:noProof/>
            <w:webHidden/>
          </w:rPr>
          <w:t>10</w:t>
        </w:r>
        <w:r>
          <w:rPr>
            <w:noProof/>
            <w:webHidden/>
          </w:rPr>
          <w:fldChar w:fldCharType="end"/>
        </w:r>
      </w:hyperlink>
    </w:p>
    <w:p w:rsidR="008D1BF1" w:rsidRDefault="008D1BF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Pr="00D44567">
          <w:rPr>
            <w:rStyle w:val="Hipervnculo"/>
            <w:noProof/>
          </w:rPr>
          <w:t>5-</w:t>
        </w:r>
        <w:r>
          <w:rPr>
            <w:rFonts w:asciiTheme="minorHAnsi" w:eastAsiaTheme="minorEastAsia" w:hAnsiTheme="minorHAnsi" w:cstheme="minorBidi"/>
            <w:noProof/>
            <w:color w:val="auto"/>
            <w:lang w:val="es-AR" w:eastAsia="es-AR"/>
          </w:rPr>
          <w:tab/>
        </w:r>
        <w:r w:rsidRPr="00D44567">
          <w:rPr>
            <w:rStyle w:val="Hipervnculo"/>
            <w:noProof/>
            <w:lang w:eastAsia="es-ES"/>
          </w:rPr>
          <w:t>Análisis de Requerimientos</w:t>
        </w:r>
        <w:r>
          <w:rPr>
            <w:noProof/>
            <w:webHidden/>
          </w:rPr>
          <w:tab/>
        </w:r>
        <w:r>
          <w:rPr>
            <w:noProof/>
            <w:webHidden/>
          </w:rPr>
          <w:fldChar w:fldCharType="begin"/>
        </w:r>
        <w:r>
          <w:rPr>
            <w:noProof/>
            <w:webHidden/>
          </w:rPr>
          <w:instrText xml:space="preserve"> PAGEREF _Toc183686728 \h </w:instrText>
        </w:r>
        <w:r>
          <w:rPr>
            <w:noProof/>
            <w:webHidden/>
          </w:rPr>
        </w:r>
        <w:r>
          <w:rPr>
            <w:noProof/>
            <w:webHidden/>
          </w:rPr>
          <w:fldChar w:fldCharType="separate"/>
        </w:r>
        <w:r>
          <w:rPr>
            <w:noProof/>
            <w:webHidden/>
          </w:rPr>
          <w:t>11</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Pr="00D44567">
          <w:rPr>
            <w:rStyle w:val="Hipervnculo"/>
            <w:noProof/>
          </w:rPr>
          <w:t>5.1-</w:t>
        </w:r>
        <w:r>
          <w:rPr>
            <w:rFonts w:asciiTheme="minorHAnsi" w:eastAsiaTheme="minorEastAsia" w:hAnsiTheme="minorHAnsi" w:cstheme="minorBidi"/>
            <w:noProof/>
            <w:color w:val="auto"/>
            <w:lang w:val="es-AR" w:eastAsia="es-AR"/>
          </w:rPr>
          <w:tab/>
        </w:r>
        <w:r w:rsidRPr="00D44567">
          <w:rPr>
            <w:rStyle w:val="Hipervnculo"/>
            <w:rFonts w:ascii="Alfabet SemiBold" w:hAnsi="Alfabet SemiBold" w:cs="Alfabet SemiBold"/>
            <w:noProof/>
          </w:rPr>
          <w:t>Análisis de Datos</w:t>
        </w:r>
        <w:r>
          <w:rPr>
            <w:noProof/>
            <w:webHidden/>
          </w:rPr>
          <w:tab/>
        </w:r>
        <w:r>
          <w:rPr>
            <w:noProof/>
            <w:webHidden/>
          </w:rPr>
          <w:fldChar w:fldCharType="begin"/>
        </w:r>
        <w:r>
          <w:rPr>
            <w:noProof/>
            <w:webHidden/>
          </w:rPr>
          <w:instrText xml:space="preserve"> PAGEREF _Toc183686729 \h </w:instrText>
        </w:r>
        <w:r>
          <w:rPr>
            <w:noProof/>
            <w:webHidden/>
          </w:rPr>
        </w:r>
        <w:r>
          <w:rPr>
            <w:noProof/>
            <w:webHidden/>
          </w:rPr>
          <w:fldChar w:fldCharType="separate"/>
        </w:r>
        <w:r>
          <w:rPr>
            <w:noProof/>
            <w:webHidden/>
          </w:rPr>
          <w:t>11</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Pr="00D44567">
          <w:rPr>
            <w:rStyle w:val="Hipervnculo"/>
            <w:noProof/>
          </w:rPr>
          <w:t>5.1.1- Entrada de Datos</w:t>
        </w:r>
        <w:r>
          <w:rPr>
            <w:noProof/>
            <w:webHidden/>
          </w:rPr>
          <w:tab/>
        </w:r>
        <w:r>
          <w:rPr>
            <w:noProof/>
            <w:webHidden/>
          </w:rPr>
          <w:fldChar w:fldCharType="begin"/>
        </w:r>
        <w:r>
          <w:rPr>
            <w:noProof/>
            <w:webHidden/>
          </w:rPr>
          <w:instrText xml:space="preserve"> PAGEREF _Toc183686730 \h </w:instrText>
        </w:r>
        <w:r>
          <w:rPr>
            <w:noProof/>
            <w:webHidden/>
          </w:rPr>
        </w:r>
        <w:r>
          <w:rPr>
            <w:noProof/>
            <w:webHidden/>
          </w:rPr>
          <w:fldChar w:fldCharType="separate"/>
        </w:r>
        <w:r>
          <w:rPr>
            <w:noProof/>
            <w:webHidden/>
          </w:rPr>
          <w:t>11</w:t>
        </w:r>
        <w:r>
          <w:rPr>
            <w:noProof/>
            <w:webHidden/>
          </w:rPr>
          <w:fldChar w:fldCharType="end"/>
        </w:r>
      </w:hyperlink>
    </w:p>
    <w:p w:rsidR="008D1BF1" w:rsidRDefault="008D1BF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Pr="00D44567">
          <w:rPr>
            <w:rStyle w:val="Hipervnculo"/>
            <w:noProof/>
            <w:lang w:eastAsia="es-ES"/>
          </w:rPr>
          <w:t>6-</w:t>
        </w:r>
        <w:r>
          <w:rPr>
            <w:rFonts w:asciiTheme="minorHAnsi" w:eastAsiaTheme="minorEastAsia" w:hAnsiTheme="minorHAnsi" w:cstheme="minorBidi"/>
            <w:noProof/>
            <w:color w:val="auto"/>
            <w:lang w:val="es-AR" w:eastAsia="es-AR"/>
          </w:rPr>
          <w:tab/>
        </w:r>
        <w:r w:rsidRPr="00D44567">
          <w:rPr>
            <w:rStyle w:val="Hipervnculo"/>
            <w:noProof/>
            <w:lang w:eastAsia="es-ES"/>
          </w:rPr>
          <w:t>Hitos y Entregables</w:t>
        </w:r>
        <w:r>
          <w:rPr>
            <w:noProof/>
            <w:webHidden/>
          </w:rPr>
          <w:tab/>
        </w:r>
        <w:r>
          <w:rPr>
            <w:noProof/>
            <w:webHidden/>
          </w:rPr>
          <w:fldChar w:fldCharType="begin"/>
        </w:r>
        <w:r>
          <w:rPr>
            <w:noProof/>
            <w:webHidden/>
          </w:rPr>
          <w:instrText xml:space="preserve"> PAGEREF _Toc183686731 \h </w:instrText>
        </w:r>
        <w:r>
          <w:rPr>
            <w:noProof/>
            <w:webHidden/>
          </w:rPr>
        </w:r>
        <w:r>
          <w:rPr>
            <w:noProof/>
            <w:webHidden/>
          </w:rPr>
          <w:fldChar w:fldCharType="separate"/>
        </w:r>
        <w:r>
          <w:rPr>
            <w:noProof/>
            <w:webHidden/>
          </w:rPr>
          <w:t>61</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Pr="00D44567">
          <w:rPr>
            <w:rStyle w:val="Hipervnculo"/>
            <w:rFonts w:ascii="Alfabet SemiBold" w:hAnsi="Alfabet SemiBold" w:cs="Alfabet SemiBold"/>
            <w:noProof/>
          </w:rPr>
          <w:t>6.1-</w:t>
        </w:r>
        <w:r>
          <w:rPr>
            <w:rFonts w:asciiTheme="minorHAnsi" w:eastAsiaTheme="minorEastAsia" w:hAnsiTheme="minorHAnsi" w:cstheme="minorBidi"/>
            <w:noProof/>
            <w:color w:val="auto"/>
            <w:lang w:val="es-AR" w:eastAsia="es-AR"/>
          </w:rPr>
          <w:tab/>
        </w:r>
        <w:r w:rsidRPr="00D44567">
          <w:rPr>
            <w:rStyle w:val="Hipervnculo"/>
            <w:rFonts w:ascii="Alfabet SemiBold" w:hAnsi="Alfabet SemiBold" w:cs="Alfabet SemiBold"/>
            <w:noProof/>
          </w:rPr>
          <w:t>Primer Hito: Procesamiento de Archivos</w:t>
        </w:r>
        <w:r>
          <w:rPr>
            <w:noProof/>
            <w:webHidden/>
          </w:rPr>
          <w:tab/>
        </w:r>
        <w:r>
          <w:rPr>
            <w:noProof/>
            <w:webHidden/>
          </w:rPr>
          <w:fldChar w:fldCharType="begin"/>
        </w:r>
        <w:r>
          <w:rPr>
            <w:noProof/>
            <w:webHidden/>
          </w:rPr>
          <w:instrText xml:space="preserve"> PAGEREF _Toc183686732 \h </w:instrText>
        </w:r>
        <w:r>
          <w:rPr>
            <w:noProof/>
            <w:webHidden/>
          </w:rPr>
        </w:r>
        <w:r>
          <w:rPr>
            <w:noProof/>
            <w:webHidden/>
          </w:rPr>
          <w:fldChar w:fldCharType="separate"/>
        </w:r>
        <w:r>
          <w:rPr>
            <w:noProof/>
            <w:webHidden/>
          </w:rPr>
          <w:t>61</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Pr="00D44567">
          <w:rPr>
            <w:rStyle w:val="Hipervnculo"/>
            <w:noProof/>
          </w:rPr>
          <w:t>6.1.1- Descripción</w:t>
        </w:r>
        <w:r>
          <w:rPr>
            <w:noProof/>
            <w:webHidden/>
          </w:rPr>
          <w:tab/>
        </w:r>
        <w:r>
          <w:rPr>
            <w:noProof/>
            <w:webHidden/>
          </w:rPr>
          <w:fldChar w:fldCharType="begin"/>
        </w:r>
        <w:r>
          <w:rPr>
            <w:noProof/>
            <w:webHidden/>
          </w:rPr>
          <w:instrText xml:space="preserve"> PAGEREF _Toc183686733 \h </w:instrText>
        </w:r>
        <w:r>
          <w:rPr>
            <w:noProof/>
            <w:webHidden/>
          </w:rPr>
        </w:r>
        <w:r>
          <w:rPr>
            <w:noProof/>
            <w:webHidden/>
          </w:rPr>
          <w:fldChar w:fldCharType="separate"/>
        </w:r>
        <w:r>
          <w:rPr>
            <w:noProof/>
            <w:webHidden/>
          </w:rPr>
          <w:t>61</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Pr="00D44567">
          <w:rPr>
            <w:rStyle w:val="Hipervnculo"/>
            <w:noProof/>
          </w:rPr>
          <w:t>6.1.2- Componentes</w:t>
        </w:r>
        <w:r>
          <w:rPr>
            <w:noProof/>
            <w:webHidden/>
          </w:rPr>
          <w:tab/>
        </w:r>
        <w:r>
          <w:rPr>
            <w:noProof/>
            <w:webHidden/>
          </w:rPr>
          <w:fldChar w:fldCharType="begin"/>
        </w:r>
        <w:r>
          <w:rPr>
            <w:noProof/>
            <w:webHidden/>
          </w:rPr>
          <w:instrText xml:space="preserve"> PAGEREF _Toc183686734 \h </w:instrText>
        </w:r>
        <w:r>
          <w:rPr>
            <w:noProof/>
            <w:webHidden/>
          </w:rPr>
        </w:r>
        <w:r>
          <w:rPr>
            <w:noProof/>
            <w:webHidden/>
          </w:rPr>
          <w:fldChar w:fldCharType="separate"/>
        </w:r>
        <w:r>
          <w:rPr>
            <w:noProof/>
            <w:webHidden/>
          </w:rPr>
          <w:t>61</w:t>
        </w:r>
        <w:r>
          <w:rPr>
            <w:noProof/>
            <w:webHidden/>
          </w:rPr>
          <w:fldChar w:fldCharType="end"/>
        </w:r>
      </w:hyperlink>
    </w:p>
    <w:p w:rsidR="008D1BF1" w:rsidRDefault="008D1BF1">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Pr="00D44567">
          <w:rPr>
            <w:rStyle w:val="Hipervnculo"/>
            <w:noProof/>
          </w:rPr>
          <w:t>6.1.3- Entregables</w:t>
        </w:r>
        <w:r>
          <w:rPr>
            <w:noProof/>
            <w:webHidden/>
          </w:rPr>
          <w:tab/>
        </w:r>
        <w:r>
          <w:rPr>
            <w:noProof/>
            <w:webHidden/>
          </w:rPr>
          <w:fldChar w:fldCharType="begin"/>
        </w:r>
        <w:r>
          <w:rPr>
            <w:noProof/>
            <w:webHidden/>
          </w:rPr>
          <w:instrText xml:space="preserve"> PAGEREF _Toc183686735 \h </w:instrText>
        </w:r>
        <w:r>
          <w:rPr>
            <w:noProof/>
            <w:webHidden/>
          </w:rPr>
        </w:r>
        <w:r>
          <w:rPr>
            <w:noProof/>
            <w:webHidden/>
          </w:rPr>
          <w:fldChar w:fldCharType="separate"/>
        </w:r>
        <w:r>
          <w:rPr>
            <w:noProof/>
            <w:webHidden/>
          </w:rPr>
          <w:t>62</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Pr="00D44567">
          <w:rPr>
            <w:rStyle w:val="Hipervnculo"/>
            <w:rFonts w:ascii="Alfabet SemiBold" w:hAnsi="Alfabet SemiBold" w:cs="Alfabet SemiBold"/>
            <w:noProof/>
          </w:rPr>
          <w:t>6.2-</w:t>
        </w:r>
        <w:r>
          <w:rPr>
            <w:rFonts w:asciiTheme="minorHAnsi" w:eastAsiaTheme="minorEastAsia" w:hAnsiTheme="minorHAnsi" w:cstheme="minorBidi"/>
            <w:noProof/>
            <w:color w:val="auto"/>
            <w:lang w:val="es-AR" w:eastAsia="es-AR"/>
          </w:rPr>
          <w:tab/>
        </w:r>
        <w:r w:rsidRPr="00D44567">
          <w:rPr>
            <w:rStyle w:val="Hipervnculo"/>
            <w:rFonts w:ascii="Alfabet SemiBold" w:hAnsi="Alfabet SemiBold" w:cs="Alfabet SemiBold"/>
            <w:noProof/>
          </w:rPr>
          <w:t>Segundo Hito y siguientes</w:t>
        </w:r>
        <w:r>
          <w:rPr>
            <w:noProof/>
            <w:webHidden/>
          </w:rPr>
          <w:tab/>
        </w:r>
        <w:r>
          <w:rPr>
            <w:noProof/>
            <w:webHidden/>
          </w:rPr>
          <w:fldChar w:fldCharType="begin"/>
        </w:r>
        <w:r>
          <w:rPr>
            <w:noProof/>
            <w:webHidden/>
          </w:rPr>
          <w:instrText xml:space="preserve"> PAGEREF _Toc183686736 \h </w:instrText>
        </w:r>
        <w:r>
          <w:rPr>
            <w:noProof/>
            <w:webHidden/>
          </w:rPr>
        </w:r>
        <w:r>
          <w:rPr>
            <w:noProof/>
            <w:webHidden/>
          </w:rPr>
          <w:fldChar w:fldCharType="separate"/>
        </w:r>
        <w:r>
          <w:rPr>
            <w:noProof/>
            <w:webHidden/>
          </w:rPr>
          <w:t>64</w:t>
        </w:r>
        <w:r>
          <w:rPr>
            <w:noProof/>
            <w:webHidden/>
          </w:rPr>
          <w:fldChar w:fldCharType="end"/>
        </w:r>
      </w:hyperlink>
    </w:p>
    <w:p w:rsidR="008D1BF1" w:rsidRDefault="008D1BF1">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Pr="00D44567">
          <w:rPr>
            <w:rStyle w:val="Hipervnculo"/>
            <w:noProof/>
            <w:lang w:eastAsia="es-ES"/>
          </w:rPr>
          <w:t>7-</w:t>
        </w:r>
        <w:r>
          <w:rPr>
            <w:rFonts w:asciiTheme="minorHAnsi" w:eastAsiaTheme="minorEastAsia" w:hAnsiTheme="minorHAnsi" w:cstheme="minorBidi"/>
            <w:noProof/>
            <w:color w:val="auto"/>
            <w:lang w:val="es-AR" w:eastAsia="es-AR"/>
          </w:rPr>
          <w:tab/>
        </w:r>
        <w:r w:rsidRPr="00D44567">
          <w:rPr>
            <w:rStyle w:val="Hipervnculo"/>
            <w:noProof/>
            <w:lang w:eastAsia="es-ES"/>
          </w:rPr>
          <w:t>Conclusión</w:t>
        </w:r>
        <w:r>
          <w:rPr>
            <w:noProof/>
            <w:webHidden/>
          </w:rPr>
          <w:tab/>
        </w:r>
        <w:r>
          <w:rPr>
            <w:noProof/>
            <w:webHidden/>
          </w:rPr>
          <w:fldChar w:fldCharType="begin"/>
        </w:r>
        <w:r>
          <w:rPr>
            <w:noProof/>
            <w:webHidden/>
          </w:rPr>
          <w:instrText xml:space="preserve"> PAGEREF _Toc183686737 \h </w:instrText>
        </w:r>
        <w:r>
          <w:rPr>
            <w:noProof/>
            <w:webHidden/>
          </w:rPr>
        </w:r>
        <w:r>
          <w:rPr>
            <w:noProof/>
            <w:webHidden/>
          </w:rPr>
          <w:fldChar w:fldCharType="separate"/>
        </w:r>
        <w:r>
          <w:rPr>
            <w:noProof/>
            <w:webHidden/>
          </w:rPr>
          <w:t>65</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Pr="00D44567">
          <w:rPr>
            <w:rStyle w:val="Hipervnculo"/>
            <w:rFonts w:ascii="Alfabet SemiBold" w:hAnsi="Alfabet SemiBold" w:cs="Alfabet SemiBold"/>
            <w:noProof/>
          </w:rPr>
          <w:t>7.1-</w:t>
        </w:r>
        <w:r>
          <w:rPr>
            <w:rFonts w:asciiTheme="minorHAnsi" w:eastAsiaTheme="minorEastAsia" w:hAnsiTheme="minorHAnsi" w:cstheme="minorBidi"/>
            <w:noProof/>
            <w:color w:val="auto"/>
            <w:lang w:val="es-AR" w:eastAsia="es-AR"/>
          </w:rPr>
          <w:tab/>
        </w:r>
        <w:r w:rsidRPr="00D44567">
          <w:rPr>
            <w:rStyle w:val="Hipervnculo"/>
            <w:rFonts w:ascii="Alfabet SemiBold" w:hAnsi="Alfabet SemiBold" w:cs="Alfabet SemiBold"/>
            <w:noProof/>
          </w:rPr>
          <w:t>Beneficios esperados</w:t>
        </w:r>
        <w:r>
          <w:rPr>
            <w:noProof/>
            <w:webHidden/>
          </w:rPr>
          <w:tab/>
        </w:r>
        <w:r>
          <w:rPr>
            <w:noProof/>
            <w:webHidden/>
          </w:rPr>
          <w:fldChar w:fldCharType="begin"/>
        </w:r>
        <w:r>
          <w:rPr>
            <w:noProof/>
            <w:webHidden/>
          </w:rPr>
          <w:instrText xml:space="preserve"> PAGEREF _Toc183686738 \h </w:instrText>
        </w:r>
        <w:r>
          <w:rPr>
            <w:noProof/>
            <w:webHidden/>
          </w:rPr>
        </w:r>
        <w:r>
          <w:rPr>
            <w:noProof/>
            <w:webHidden/>
          </w:rPr>
          <w:fldChar w:fldCharType="separate"/>
        </w:r>
        <w:r>
          <w:rPr>
            <w:noProof/>
            <w:webHidden/>
          </w:rPr>
          <w:t>65</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Pr="00D44567">
          <w:rPr>
            <w:rStyle w:val="Hipervnculo"/>
            <w:rFonts w:ascii="Alfabet SemiBold" w:hAnsi="Alfabet SemiBold" w:cs="Alfabet SemiBold"/>
            <w:noProof/>
          </w:rPr>
          <w:t>7.2-</w:t>
        </w:r>
        <w:r>
          <w:rPr>
            <w:rFonts w:asciiTheme="minorHAnsi" w:eastAsiaTheme="minorEastAsia" w:hAnsiTheme="minorHAnsi" w:cstheme="minorBidi"/>
            <w:noProof/>
            <w:color w:val="auto"/>
            <w:lang w:val="es-AR" w:eastAsia="es-AR"/>
          </w:rPr>
          <w:tab/>
        </w:r>
        <w:r w:rsidRPr="00D44567">
          <w:rPr>
            <w:rStyle w:val="Hipervnculo"/>
            <w:rFonts w:ascii="Alfabet SemiBold" w:hAnsi="Alfabet SemiBold" w:cs="Alfabet SemiBold"/>
            <w:noProof/>
          </w:rPr>
          <w:t>Impacto en el proceso de trabajo</w:t>
        </w:r>
        <w:r>
          <w:rPr>
            <w:noProof/>
            <w:webHidden/>
          </w:rPr>
          <w:tab/>
        </w:r>
        <w:r>
          <w:rPr>
            <w:noProof/>
            <w:webHidden/>
          </w:rPr>
          <w:fldChar w:fldCharType="begin"/>
        </w:r>
        <w:r>
          <w:rPr>
            <w:noProof/>
            <w:webHidden/>
          </w:rPr>
          <w:instrText xml:space="preserve"> PAGEREF _Toc183686739 \h </w:instrText>
        </w:r>
        <w:r>
          <w:rPr>
            <w:noProof/>
            <w:webHidden/>
          </w:rPr>
        </w:r>
        <w:r>
          <w:rPr>
            <w:noProof/>
            <w:webHidden/>
          </w:rPr>
          <w:fldChar w:fldCharType="separate"/>
        </w:r>
        <w:r>
          <w:rPr>
            <w:noProof/>
            <w:webHidden/>
          </w:rPr>
          <w:t>65</w:t>
        </w:r>
        <w:r>
          <w:rPr>
            <w:noProof/>
            <w:webHidden/>
          </w:rPr>
          <w:fldChar w:fldCharType="end"/>
        </w:r>
      </w:hyperlink>
    </w:p>
    <w:p w:rsidR="008D1BF1" w:rsidRDefault="008D1BF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Pr="00D44567">
          <w:rPr>
            <w:rStyle w:val="Hipervnculo"/>
            <w:rFonts w:ascii="Alfabet SemiBold" w:hAnsi="Alfabet SemiBold" w:cs="Alfabet SemiBold"/>
            <w:noProof/>
          </w:rPr>
          <w:t>7.4-</w:t>
        </w:r>
        <w:r>
          <w:rPr>
            <w:rFonts w:asciiTheme="minorHAnsi" w:eastAsiaTheme="minorEastAsia" w:hAnsiTheme="minorHAnsi" w:cstheme="minorBidi"/>
            <w:noProof/>
            <w:color w:val="auto"/>
            <w:lang w:val="es-AR" w:eastAsia="es-AR"/>
          </w:rPr>
          <w:tab/>
        </w:r>
        <w:r w:rsidRPr="00D44567">
          <w:rPr>
            <w:rStyle w:val="Hipervnculo"/>
            <w:rFonts w:ascii="Alfabet SemiBold" w:hAnsi="Alfabet SemiBold" w:cs="Alfabet SemiBold"/>
            <w:noProof/>
          </w:rPr>
          <w:t>Próximos Pasos</w:t>
        </w:r>
        <w:r>
          <w:rPr>
            <w:noProof/>
            <w:webHidden/>
          </w:rPr>
          <w:tab/>
        </w:r>
        <w:r>
          <w:rPr>
            <w:noProof/>
            <w:webHidden/>
          </w:rPr>
          <w:fldChar w:fldCharType="begin"/>
        </w:r>
        <w:r>
          <w:rPr>
            <w:noProof/>
            <w:webHidden/>
          </w:rPr>
          <w:instrText xml:space="preserve"> PAGEREF _Toc183686740 \h </w:instrText>
        </w:r>
        <w:r>
          <w:rPr>
            <w:noProof/>
            <w:webHidden/>
          </w:rPr>
        </w:r>
        <w:r>
          <w:rPr>
            <w:noProof/>
            <w:webHidden/>
          </w:rPr>
          <w:fldChar w:fldCharType="separate"/>
        </w:r>
        <w:r>
          <w:rPr>
            <w:noProof/>
            <w:webHidden/>
          </w:rPr>
          <w:t>66</w:t>
        </w:r>
        <w:r>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3" w:name="__RefHeading___Toc167195832"/>
      <w:bookmarkEnd w:id="3"/>
      <w:r>
        <w:br w:type="page"/>
      </w:r>
    </w:p>
    <w:p w:rsidR="0060739E" w:rsidRDefault="0060739E" w:rsidP="00DE030B">
      <w:pPr>
        <w:pStyle w:val="Ttulo1"/>
        <w:numPr>
          <w:ilvl w:val="0"/>
          <w:numId w:val="6"/>
        </w:numPr>
      </w:pPr>
      <w:bookmarkStart w:id="4" w:name="_Toc183686708"/>
      <w:r w:rsidRPr="003D730E">
        <w:lastRenderedPageBreak/>
        <w:t>Versiones</w:t>
      </w:r>
      <w:bookmarkEnd w:id="4"/>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5" w:name="__RefHeading___Toc167195833"/>
      <w:bookmarkEnd w:id="5"/>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6" w:name="_Toc167270571"/>
      <w:bookmarkStart w:id="7" w:name="_Toc183686709"/>
      <w:r>
        <w:rPr>
          <w:b w:val="0"/>
          <w:lang w:eastAsia="es-ES"/>
        </w:rPr>
        <w:lastRenderedPageBreak/>
        <w:t>Reuniones de Rele</w:t>
      </w:r>
      <w:r w:rsidR="0060739E" w:rsidRPr="003D730E">
        <w:rPr>
          <w:b w:val="0"/>
          <w:lang w:eastAsia="es-ES"/>
        </w:rPr>
        <w:t>vamiento</w:t>
      </w:r>
      <w:bookmarkEnd w:id="6"/>
      <w:bookmarkEnd w:id="7"/>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8" w:name="__RefHeading___Toc167195834"/>
      <w:bookmarkStart w:id="9" w:name="_Toc167270572"/>
      <w:bookmarkEnd w:id="8"/>
      <w:r>
        <w:rPr>
          <w:b/>
          <w:lang w:eastAsia="es-ES"/>
        </w:rPr>
        <w:br w:type="page"/>
      </w:r>
    </w:p>
    <w:p w:rsidR="0060739E" w:rsidRPr="003D730E" w:rsidRDefault="0060739E" w:rsidP="00DE030B">
      <w:pPr>
        <w:pStyle w:val="Ttulo1"/>
        <w:numPr>
          <w:ilvl w:val="0"/>
          <w:numId w:val="6"/>
        </w:numPr>
        <w:rPr>
          <w:b w:val="0"/>
        </w:rPr>
      </w:pPr>
      <w:bookmarkStart w:id="10" w:name="_Toc183686710"/>
      <w:r w:rsidRPr="003D730E">
        <w:rPr>
          <w:b w:val="0"/>
          <w:lang w:eastAsia="es-ES"/>
        </w:rPr>
        <w:lastRenderedPageBreak/>
        <w:t>Introducción</w:t>
      </w:r>
      <w:bookmarkEnd w:id="9"/>
      <w:bookmarkEnd w:id="10"/>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1" w:name="__RefHeading___Toc167195835"/>
      <w:bookmarkStart w:id="12" w:name="_Toc167270573"/>
      <w:bookmarkStart w:id="13" w:name="_Toc183686711"/>
      <w:bookmarkEnd w:id="11"/>
      <w:r w:rsidRPr="003D730E">
        <w:rPr>
          <w:rFonts w:cs="Alfabet Bold"/>
          <w:b w:val="0"/>
        </w:rPr>
        <w:t>Propósito</w:t>
      </w:r>
      <w:bookmarkEnd w:id="12"/>
      <w:bookmarkEnd w:id="13"/>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4" w:name="__RefHeading___Toc167195836"/>
      <w:bookmarkStart w:id="15" w:name="_Toc167270574"/>
      <w:bookmarkEnd w:id="14"/>
    </w:p>
    <w:p w:rsidR="0060739E" w:rsidRPr="003D730E" w:rsidRDefault="0060739E" w:rsidP="00DE030B">
      <w:pPr>
        <w:pStyle w:val="Ttulo2"/>
        <w:numPr>
          <w:ilvl w:val="1"/>
          <w:numId w:val="2"/>
        </w:numPr>
        <w:rPr>
          <w:b w:val="0"/>
        </w:rPr>
      </w:pPr>
      <w:bookmarkStart w:id="16" w:name="_Toc183686712"/>
      <w:r w:rsidRPr="003D730E">
        <w:rPr>
          <w:rFonts w:cs="Alfabet Bold"/>
          <w:b w:val="0"/>
        </w:rPr>
        <w:t>Alcance</w:t>
      </w:r>
      <w:bookmarkEnd w:id="15"/>
      <w:bookmarkEnd w:id="16"/>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7" w:name="__RefHeading___Toc167195837"/>
      <w:bookmarkStart w:id="18" w:name="_Toc167270575"/>
      <w:bookmarkStart w:id="19" w:name="_Toc183686713"/>
      <w:bookmarkEnd w:id="17"/>
      <w:r w:rsidRPr="003D730E">
        <w:rPr>
          <w:rFonts w:cs="Alfabet Bold"/>
          <w:b w:val="0"/>
        </w:rPr>
        <w:t>Definiciones y Acrónimos</w:t>
      </w:r>
      <w:bookmarkEnd w:id="18"/>
      <w:bookmarkEnd w:id="19"/>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20" w:name="__RefHeading___Toc167195838"/>
      <w:bookmarkStart w:id="21" w:name="_Toc167270576"/>
      <w:bookmarkEnd w:id="20"/>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2" w:name="_Toc183686714"/>
      <w:r w:rsidRPr="003D730E">
        <w:rPr>
          <w:b w:val="0"/>
          <w:lang w:eastAsia="es-ES"/>
        </w:rPr>
        <w:lastRenderedPageBreak/>
        <w:t>Relevamiento Funcional</w:t>
      </w:r>
      <w:bookmarkEnd w:id="21"/>
      <w:bookmarkEnd w:id="22"/>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3" w:name="__RefHeading___Toc167195839"/>
      <w:bookmarkStart w:id="24" w:name="_Toc167270577"/>
      <w:bookmarkStart w:id="25" w:name="_Toc183686715"/>
      <w:bookmarkEnd w:id="23"/>
      <w:r w:rsidRPr="003D730E">
        <w:rPr>
          <w:rFonts w:cs="Alfabet Bold"/>
          <w:b w:val="0"/>
        </w:rPr>
        <w:t>Descripción del Proceso Actual</w:t>
      </w:r>
      <w:bookmarkEnd w:id="24"/>
      <w:bookmarkEnd w:id="25"/>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6" w:name="__RefHeading___Toc167195840"/>
      <w:bookmarkStart w:id="27" w:name="_Toc167270578"/>
      <w:bookmarkStart w:id="28" w:name="_Toc183686716"/>
      <w:bookmarkEnd w:id="26"/>
      <w:r w:rsidRPr="00026E66">
        <w:t>4.1.1- Descarga de mecanizadas</w:t>
      </w:r>
      <w:bookmarkEnd w:id="27"/>
      <w:bookmarkEnd w:id="28"/>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9" w:name="__RefHeading___Toc167195841"/>
      <w:bookmarkStart w:id="30" w:name="_Toc167270579"/>
      <w:bookmarkStart w:id="31" w:name="_Toc183686717"/>
      <w:bookmarkEnd w:id="29"/>
      <w:r w:rsidRPr="00026E66">
        <w:t>4.1.2- Envío de planillas a Establecimientos</w:t>
      </w:r>
      <w:bookmarkEnd w:id="30"/>
      <w:bookmarkEnd w:id="31"/>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2" w:name="__RefHeading___Toc167195842"/>
      <w:bookmarkStart w:id="33" w:name="_Toc167270580"/>
      <w:bookmarkStart w:id="34" w:name="_Toc183686718"/>
      <w:bookmarkEnd w:id="32"/>
      <w:r w:rsidRPr="00026E66">
        <w:t>4.1.3- Registro de Bajas e Inasistencias</w:t>
      </w:r>
      <w:bookmarkEnd w:id="33"/>
      <w:bookmarkEnd w:id="34"/>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5" w:name="__RefHeading___Toc167195843"/>
      <w:bookmarkStart w:id="36" w:name="_Toc167270581"/>
      <w:bookmarkStart w:id="37" w:name="_Toc183686719"/>
      <w:bookmarkEnd w:id="35"/>
      <w:r w:rsidRPr="00026E66">
        <w:t>4.1.4- Cotejo y Carga de Datos</w:t>
      </w:r>
      <w:bookmarkEnd w:id="36"/>
      <w:bookmarkEnd w:id="37"/>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8" w:name="__RefHeading___Toc167195844"/>
      <w:bookmarkStart w:id="39" w:name="_Toc167270582"/>
      <w:bookmarkStart w:id="40" w:name="_Toc183686720"/>
      <w:bookmarkEnd w:id="38"/>
      <w:r w:rsidRPr="003D730E">
        <w:rPr>
          <w:rFonts w:cs="Alfabet Bold"/>
          <w:b w:val="0"/>
        </w:rPr>
        <w:lastRenderedPageBreak/>
        <w:t>Requerimientos Funcionales</w:t>
      </w:r>
      <w:bookmarkEnd w:id="39"/>
      <w:bookmarkEnd w:id="40"/>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1" w:name="__RefHeading___Toc167195845"/>
      <w:bookmarkStart w:id="42" w:name="_Toc167270583"/>
      <w:bookmarkStart w:id="43" w:name="_Toc183686721"/>
      <w:bookmarkEnd w:id="41"/>
      <w:r w:rsidRPr="00026E66">
        <w:t>4.2.1- Procesamiento de Archivos</w:t>
      </w:r>
      <w:bookmarkEnd w:id="42"/>
      <w:bookmarkEnd w:id="43"/>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4" w:name="__RefHeading___Toc167195846"/>
      <w:bookmarkStart w:id="45" w:name="_Toc167270584"/>
      <w:bookmarkStart w:id="46" w:name="_Toc183686722"/>
      <w:bookmarkEnd w:id="44"/>
      <w:r w:rsidRPr="00026E66">
        <w:t>4.2.2- Automatización de Carga de Datos</w:t>
      </w:r>
      <w:bookmarkEnd w:id="45"/>
      <w:bookmarkEnd w:id="46"/>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7" w:name="__RefHeading___Toc167195847"/>
      <w:bookmarkStart w:id="48" w:name="_Toc167270585"/>
      <w:bookmarkStart w:id="49" w:name="_Toc183686723"/>
      <w:bookmarkEnd w:id="47"/>
      <w:r w:rsidRPr="00026E66">
        <w:t>4.2.3- Generación de Informes</w:t>
      </w:r>
      <w:bookmarkEnd w:id="48"/>
      <w:bookmarkEnd w:id="49"/>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50" w:name="__RefHeading___Toc167195848"/>
      <w:bookmarkStart w:id="51" w:name="_Toc167270586"/>
      <w:bookmarkStart w:id="52" w:name="_Toc183686724"/>
      <w:bookmarkEnd w:id="50"/>
      <w:r w:rsidRPr="003D730E">
        <w:rPr>
          <w:rFonts w:cs="Alfabet Bold"/>
          <w:b w:val="0"/>
        </w:rPr>
        <w:t>Requerimientos No Funcionales</w:t>
      </w:r>
      <w:bookmarkEnd w:id="51"/>
      <w:bookmarkEnd w:id="52"/>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3" w:name="__RefHeading___Toc167195849"/>
      <w:bookmarkStart w:id="54" w:name="_Toc167270587"/>
      <w:bookmarkStart w:id="55" w:name="_Toc183686725"/>
      <w:bookmarkEnd w:id="53"/>
      <w:r w:rsidRPr="00026E66">
        <w:t>4.3.1- Seguridad</w:t>
      </w:r>
      <w:bookmarkEnd w:id="54"/>
      <w:bookmarkEnd w:id="55"/>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6" w:name="__RefHeading___Toc167195850"/>
      <w:bookmarkStart w:id="57" w:name="_Toc167270588"/>
      <w:bookmarkStart w:id="58" w:name="_Toc183686726"/>
      <w:bookmarkEnd w:id="56"/>
      <w:r w:rsidRPr="00026E66">
        <w:t>4.3.2- Usabilidad</w:t>
      </w:r>
      <w:bookmarkEnd w:id="57"/>
      <w:bookmarkEnd w:id="58"/>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9" w:name="__RefHeading___Toc167195851"/>
      <w:bookmarkStart w:id="60" w:name="_Toc167270589"/>
      <w:bookmarkStart w:id="61" w:name="_Toc183686727"/>
      <w:bookmarkEnd w:id="59"/>
      <w:r w:rsidRPr="00026E66">
        <w:t>4.3.3- Mantenimiento</w:t>
      </w:r>
      <w:bookmarkEnd w:id="60"/>
      <w:bookmarkEnd w:id="61"/>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2" w:name="__RefHeading___Toc167195852"/>
      <w:bookmarkStart w:id="63" w:name="_Toc167270590"/>
      <w:bookmarkEnd w:id="62"/>
      <w:r>
        <w:rPr>
          <w:b/>
          <w:lang w:eastAsia="es-ES"/>
        </w:rPr>
        <w:br w:type="page"/>
      </w:r>
    </w:p>
    <w:p w:rsidR="0060739E" w:rsidRPr="003D730E" w:rsidRDefault="0060739E" w:rsidP="00DE030B">
      <w:pPr>
        <w:pStyle w:val="Ttulo1"/>
        <w:numPr>
          <w:ilvl w:val="0"/>
          <w:numId w:val="6"/>
        </w:numPr>
        <w:rPr>
          <w:b w:val="0"/>
        </w:rPr>
      </w:pPr>
      <w:bookmarkStart w:id="64" w:name="_Toc183686728"/>
      <w:r w:rsidRPr="003D730E">
        <w:rPr>
          <w:b w:val="0"/>
          <w:lang w:eastAsia="es-ES"/>
        </w:rPr>
        <w:lastRenderedPageBreak/>
        <w:t>Análisis de Requerimientos</w:t>
      </w:r>
      <w:bookmarkEnd w:id="63"/>
      <w:bookmarkEnd w:id="64"/>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5" w:name="__RefHeading___Toc167195853"/>
      <w:bookmarkStart w:id="66" w:name="_Toc167270591"/>
      <w:bookmarkStart w:id="67" w:name="_Toc183686729"/>
      <w:bookmarkEnd w:id="65"/>
      <w:r w:rsidRPr="003D730E">
        <w:rPr>
          <w:rFonts w:ascii="Alfabet SemiBold" w:hAnsi="Alfabet SemiBold" w:cs="Alfabet SemiBold"/>
          <w:b w:val="0"/>
        </w:rPr>
        <w:t>Análisis de Datos</w:t>
      </w:r>
      <w:bookmarkEnd w:id="66"/>
      <w:bookmarkEnd w:id="67"/>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8" w:name="__RefHeading___Toc167195854"/>
      <w:bookmarkStart w:id="69" w:name="_Toc167270592"/>
      <w:bookmarkStart w:id="70" w:name="_Toc183686730"/>
      <w:bookmarkEnd w:id="68"/>
      <w:r w:rsidRPr="00026E66">
        <w:t>5.1.1- Entrada de Datos</w:t>
      </w:r>
      <w:bookmarkEnd w:id="69"/>
      <w:bookmarkEnd w:id="70"/>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lastRenderedPageBreak/>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lastRenderedPageBreak/>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lastRenderedPageBreak/>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lastRenderedPageBreak/>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4D45AF">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4D45AF">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lastRenderedPageBreak/>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lastRenderedPageBreak/>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lastRenderedPageBreak/>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lastRenderedPageBreak/>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lastRenderedPageBreak/>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2830"/>
        <w:gridCol w:w="5664"/>
      </w:tblGrid>
      <w:tr w:rsidR="002668CF"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668CF">
            <w:proofErr w:type="spellStart"/>
            <w:r>
              <w:t>IdInasistenciaCabecera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Mes</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Entero (entre 1 y 12)</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Anio</w:t>
            </w:r>
            <w:proofErr w:type="spellEnd"/>
          </w:p>
        </w:tc>
        <w:tc>
          <w:tcPr>
            <w:tcW w:w="5664" w:type="dxa"/>
          </w:tcPr>
          <w:p w:rsidR="002668CF" w:rsidRDefault="002668CF" w:rsidP="002668CF">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FechaApertura</w:t>
            </w:r>
            <w:proofErr w:type="spellEnd"/>
          </w:p>
        </w:tc>
        <w:tc>
          <w:tcPr>
            <w:tcW w:w="5664" w:type="dxa"/>
          </w:tcPr>
          <w:p w:rsidR="002668CF" w:rsidRDefault="00B0135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FechaEntrega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Confecciono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r w:rsidR="00D776CD" w:rsidTr="00321F1D">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proofErr w:type="spellStart"/>
            <w:r>
              <w:lastRenderedPageBreak/>
              <w:t>SinNovedades</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r>
              <w:t>Observaciones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Estado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t>IdInasistenciaCabecera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863F9B" w:rsidP="002668CF">
            <w:pPr>
              <w:cnfStyle w:val="000000000000" w:firstRow="0" w:lastRow="0" w:firstColumn="0" w:lastColumn="0" w:oddVBand="0" w:evenVBand="0" w:oddHBand="0" w:evenHBand="0" w:firstRowFirstColumn="0" w:firstRowLastColumn="0" w:lastRowFirstColumn="0" w:lastRowLastColumn="0"/>
            </w:pPr>
            <w:r>
              <w:t xml:space="preserve">Date (mostrar solo el calendario del Mes y Año </w:t>
            </w:r>
            <w:r w:rsidR="002668CF">
              <w:t>de la cabecera</w:t>
            </w:r>
            <w:r>
              <w:t>)</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 se habilita si el estado = “P”.</w:t>
      </w:r>
    </w:p>
    <w:p w:rsidR="008A5C87" w:rsidRDefault="008A5C87" w:rsidP="00910153"/>
    <w:p w:rsidR="008A5C87" w:rsidRDefault="00B0135F" w:rsidP="00910153">
      <w:r>
        <w:t>Debajo de la grilla se visualizará un botón “Agregar</w:t>
      </w:r>
      <w:r w:rsidR="00946C73">
        <w:t xml:space="preserve"> Cabecera de Inasistencia</w:t>
      </w:r>
      <w:r>
        <w:t xml:space="preserve">”. Esta opción servirá para agregar una cabecera para un mes </w:t>
      </w:r>
      <w:r w:rsidR="0015031D">
        <w:t>que todavía no se haya definido:</w:t>
      </w:r>
    </w:p>
    <w:p w:rsidR="0015031D" w:rsidRDefault="0015031D" w:rsidP="00910153"/>
    <w:p w:rsidR="0015031D" w:rsidRDefault="0015031D" w:rsidP="00910153"/>
    <w:p w:rsidR="0015031D" w:rsidRDefault="0015031D" w:rsidP="00910153">
      <w:r>
        <w:rPr>
          <w:noProof/>
          <w:lang w:val="es-AR" w:eastAsia="es-AR"/>
        </w:rPr>
        <w:lastRenderedPageBreak/>
        <w:drawing>
          <wp:inline distT="0" distB="0" distL="0" distR="0" wp14:anchorId="304B0051" wp14:editId="0FD5507F">
            <wp:extent cx="8251190" cy="33058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51190" cy="3305810"/>
                    </a:xfrm>
                    <a:prstGeom prst="rect">
                      <a:avLst/>
                    </a:prstGeom>
                  </pic:spPr>
                </pic:pic>
              </a:graphicData>
            </a:graphic>
          </wp:inline>
        </w:drawing>
      </w:r>
    </w:p>
    <w:p w:rsidR="0015031D" w:rsidRDefault="0015031D" w:rsidP="00910153"/>
    <w:p w:rsidR="00B0135F" w:rsidRDefault="00B0135F" w:rsidP="00910153">
      <w:r>
        <w:t>Al hacer clic en el botón Agregar</w:t>
      </w:r>
      <w:r w:rsidR="00946C73">
        <w:t xml:space="preserve"> Cabecera de Inasistencia</w:t>
      </w:r>
      <w:r>
        <w:t xml:space="preserve">, se </w:t>
      </w:r>
      <w:r w:rsidR="00E15A55">
        <w:t>habilitará</w:t>
      </w:r>
      <w:r>
        <w:t xml:space="preserve"> un formulario con los siguientes datos:</w:t>
      </w:r>
    </w:p>
    <w:p w:rsidR="008A5C87" w:rsidRDefault="008A5C87" w:rsidP="00910153"/>
    <w:p w:rsidR="0015031D" w:rsidRDefault="0015031D" w:rsidP="00910153">
      <w:r>
        <w:rPr>
          <w:noProof/>
          <w:lang w:val="es-AR" w:eastAsia="es-AR"/>
        </w:rPr>
        <w:lastRenderedPageBreak/>
        <w:drawing>
          <wp:inline distT="0" distB="0" distL="0" distR="0" wp14:anchorId="5E775CDF" wp14:editId="5E30C629">
            <wp:extent cx="7592291" cy="431266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608927" cy="4322110"/>
                    </a:xfrm>
                    <a:prstGeom prst="rect">
                      <a:avLst/>
                    </a:prstGeom>
                  </pic:spPr>
                </pic:pic>
              </a:graphicData>
            </a:graphic>
          </wp:inline>
        </w:drawing>
      </w:r>
    </w:p>
    <w:p w:rsidR="0015031D" w:rsidRDefault="0015031D" w:rsidP="00910153"/>
    <w:p w:rsidR="00B0135F" w:rsidRPr="0015031D" w:rsidRDefault="00B0135F" w:rsidP="0015031D">
      <w:pPr>
        <w:pStyle w:val="Prrafodelista"/>
        <w:numPr>
          <w:ilvl w:val="0"/>
          <w:numId w:val="45"/>
        </w:numPr>
        <w:spacing w:after="0"/>
        <w:ind w:left="714" w:hanging="357"/>
        <w:rPr>
          <w:sz w:val="20"/>
        </w:rPr>
      </w:pPr>
      <w:r w:rsidRPr="0015031D">
        <w:rPr>
          <w:sz w:val="20"/>
        </w:rPr>
        <w:t>Establecimiento (</w:t>
      </w:r>
      <w:r w:rsidR="00B24D5F">
        <w:rPr>
          <w:sz w:val="20"/>
        </w:rPr>
        <w:t xml:space="preserve">mostrar el campo </w:t>
      </w:r>
      <w:proofErr w:type="spellStart"/>
      <w:r w:rsidRPr="0015031D">
        <w:rPr>
          <w:sz w:val="20"/>
        </w:rPr>
        <w:t>NombrePCia</w:t>
      </w:r>
      <w:proofErr w:type="spellEnd"/>
      <w:r w:rsidRPr="0015031D">
        <w:rPr>
          <w:sz w:val="20"/>
        </w:rPr>
        <w:t>). Sólo lectura</w:t>
      </w:r>
    </w:p>
    <w:p w:rsidR="00B0135F" w:rsidRPr="0015031D" w:rsidRDefault="00B0135F" w:rsidP="0015031D">
      <w:pPr>
        <w:pStyle w:val="Prrafodelista"/>
        <w:numPr>
          <w:ilvl w:val="0"/>
          <w:numId w:val="45"/>
        </w:numPr>
        <w:spacing w:after="0"/>
        <w:ind w:left="714" w:hanging="357"/>
        <w:rPr>
          <w:sz w:val="20"/>
        </w:rPr>
      </w:pPr>
      <w:r w:rsidRPr="0015031D">
        <w:rPr>
          <w:sz w:val="20"/>
        </w:rPr>
        <w:t>Mes: combo con valores del 01-Enero al 12-Diciembre</w:t>
      </w:r>
    </w:p>
    <w:p w:rsidR="00B0135F" w:rsidRPr="0015031D" w:rsidRDefault="00B0135F" w:rsidP="0015031D">
      <w:pPr>
        <w:pStyle w:val="Prrafodelista"/>
        <w:numPr>
          <w:ilvl w:val="0"/>
          <w:numId w:val="45"/>
        </w:numPr>
        <w:spacing w:after="0"/>
        <w:ind w:left="714" w:hanging="357"/>
        <w:rPr>
          <w:sz w:val="20"/>
        </w:rPr>
      </w:pPr>
      <w:r w:rsidRPr="0015031D">
        <w:rPr>
          <w:sz w:val="20"/>
        </w:rPr>
        <w:t>Año: combo con valores año en curso y año en curso -1</w:t>
      </w:r>
    </w:p>
    <w:p w:rsidR="0015031D" w:rsidRDefault="0015031D" w:rsidP="00B0135F"/>
    <w:p w:rsidR="00B0135F" w:rsidRDefault="00B0135F" w:rsidP="00B0135F">
      <w:r>
        <w:t xml:space="preserve">Al guardar el registro, 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Pr="0015031D" w:rsidRDefault="00B0135F" w:rsidP="0015031D">
      <w:pPr>
        <w:pStyle w:val="Prrafodelista"/>
        <w:numPr>
          <w:ilvl w:val="0"/>
          <w:numId w:val="43"/>
        </w:numPr>
        <w:spacing w:after="0"/>
        <w:ind w:left="714" w:hanging="357"/>
        <w:rPr>
          <w:sz w:val="20"/>
        </w:rPr>
      </w:pPr>
      <w:r w:rsidRPr="0015031D">
        <w:rPr>
          <w:sz w:val="20"/>
        </w:rPr>
        <w:lastRenderedPageBreak/>
        <w:t>Estado = P</w:t>
      </w:r>
    </w:p>
    <w:p w:rsidR="00B0135F" w:rsidRPr="0015031D" w:rsidRDefault="00B0135F" w:rsidP="0015031D">
      <w:pPr>
        <w:pStyle w:val="Prrafodelista"/>
        <w:numPr>
          <w:ilvl w:val="0"/>
          <w:numId w:val="43"/>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776CD" w:rsidRPr="0015031D" w:rsidRDefault="00D776CD" w:rsidP="0015031D">
      <w:pPr>
        <w:pStyle w:val="Prrafodelista"/>
        <w:numPr>
          <w:ilvl w:val="0"/>
          <w:numId w:val="43"/>
        </w:numPr>
        <w:spacing w:after="0"/>
        <w:ind w:left="714" w:hanging="357"/>
        <w:rPr>
          <w:sz w:val="20"/>
        </w:rPr>
      </w:pPr>
      <w:proofErr w:type="spellStart"/>
      <w:r w:rsidRPr="0015031D">
        <w:rPr>
          <w:sz w:val="20"/>
        </w:rPr>
        <w:t>SinNovedades</w:t>
      </w:r>
      <w:proofErr w:type="spellEnd"/>
      <w:r w:rsidRPr="0015031D">
        <w:rPr>
          <w:sz w:val="20"/>
        </w:rPr>
        <w:t xml:space="preserve"> = N</w:t>
      </w:r>
    </w:p>
    <w:p w:rsidR="00DF4B39" w:rsidRPr="0015031D" w:rsidRDefault="00DF4B39" w:rsidP="0015031D">
      <w:pPr>
        <w:pStyle w:val="Prrafodelista"/>
        <w:numPr>
          <w:ilvl w:val="0"/>
          <w:numId w:val="43"/>
        </w:numPr>
        <w:spacing w:after="0"/>
        <w:ind w:left="714" w:hanging="357"/>
        <w:rPr>
          <w:sz w:val="20"/>
        </w:rPr>
      </w:pPr>
      <w:r w:rsidRPr="0015031D">
        <w:rPr>
          <w:sz w:val="20"/>
        </w:rPr>
        <w:t>Vuelve a cargar la grilla con el registro recientemente dado de alta.</w:t>
      </w:r>
    </w:p>
    <w:p w:rsidR="00B0135F" w:rsidRDefault="00B0135F" w:rsidP="00910153"/>
    <w:p w:rsidR="00E15A55" w:rsidRDefault="00E15A55"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45193" w:rsidRDefault="00845193" w:rsidP="00910153">
      <w:r>
        <w:rPr>
          <w:noProof/>
          <w:lang w:val="es-AR" w:eastAsia="es-AR"/>
        </w:rPr>
        <w:drawing>
          <wp:inline distT="0" distB="0" distL="0" distR="0" wp14:anchorId="2CA3C56D" wp14:editId="67B7450C">
            <wp:extent cx="8251190" cy="3899535"/>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51190" cy="3899535"/>
                    </a:xfrm>
                    <a:prstGeom prst="rect">
                      <a:avLst/>
                    </a:prstGeom>
                  </pic:spPr>
                </pic:pic>
              </a:graphicData>
            </a:graphic>
          </wp:inline>
        </w:drawing>
      </w:r>
    </w:p>
    <w:p w:rsidR="00845193" w:rsidRDefault="00845193" w:rsidP="00910153"/>
    <w:p w:rsidR="008061DA" w:rsidRPr="00845193" w:rsidRDefault="00845193" w:rsidP="00845193">
      <w:pPr>
        <w:pStyle w:val="Prrafodelista"/>
        <w:numPr>
          <w:ilvl w:val="0"/>
          <w:numId w:val="46"/>
        </w:numPr>
        <w:spacing w:after="0"/>
        <w:ind w:left="714" w:hanging="357"/>
        <w:rPr>
          <w:sz w:val="20"/>
        </w:rPr>
      </w:pPr>
      <w:r w:rsidRPr="00845193">
        <w:rPr>
          <w:sz w:val="20"/>
        </w:rPr>
        <w:lastRenderedPageBreak/>
        <w:t>E</w:t>
      </w:r>
      <w:r w:rsidR="008061DA" w:rsidRPr="00845193">
        <w:rPr>
          <w:sz w:val="20"/>
        </w:rPr>
        <w:t>stablecimiento (sólo lectura)</w:t>
      </w:r>
    </w:p>
    <w:p w:rsidR="008061DA" w:rsidRPr="00845193" w:rsidRDefault="008061DA" w:rsidP="00845193">
      <w:pPr>
        <w:pStyle w:val="Prrafodelista"/>
        <w:numPr>
          <w:ilvl w:val="0"/>
          <w:numId w:val="46"/>
        </w:numPr>
        <w:spacing w:after="0"/>
        <w:ind w:left="714" w:hanging="357"/>
        <w:rPr>
          <w:sz w:val="20"/>
        </w:rPr>
      </w:pPr>
      <w:r w:rsidRPr="00845193">
        <w:rPr>
          <w:sz w:val="20"/>
        </w:rPr>
        <w:t>Mes y Año (de la cabecera de inasistencia) sólo lectura</w:t>
      </w:r>
    </w:p>
    <w:p w:rsidR="00A65D84" w:rsidRPr="00845193" w:rsidRDefault="008061DA" w:rsidP="00845193">
      <w:pPr>
        <w:pStyle w:val="Prrafodelista"/>
        <w:numPr>
          <w:ilvl w:val="0"/>
          <w:numId w:val="46"/>
        </w:numPr>
        <w:spacing w:after="0"/>
        <w:ind w:left="714" w:hanging="357"/>
        <w:rPr>
          <w:sz w:val="20"/>
        </w:rPr>
      </w:pPr>
      <w:r w:rsidRPr="00845193">
        <w:rPr>
          <w:sz w:val="20"/>
        </w:rPr>
        <w:t>Grilla con la POF del Establecimiento y un botón al final de cada registro “Cargar Día Inasistencia”</w:t>
      </w:r>
      <w:r w:rsidR="00B42F7B" w:rsidRPr="00845193">
        <w:rPr>
          <w:sz w:val="20"/>
        </w:rPr>
        <w:t xml:space="preserve"> tal </w:t>
      </w:r>
      <w:r w:rsidR="00A65D84" w:rsidRPr="00845193">
        <w:rPr>
          <w:sz w:val="20"/>
        </w:rPr>
        <w:t xml:space="preserve">que </w:t>
      </w:r>
      <w:r w:rsidR="00B42F7B" w:rsidRPr="00845193">
        <w:rPr>
          <w:sz w:val="20"/>
        </w:rPr>
        <w:t xml:space="preserve">al presionarlo </w:t>
      </w:r>
      <w:r w:rsidR="00A65D84" w:rsidRPr="00845193">
        <w:rPr>
          <w:sz w:val="20"/>
        </w:rPr>
        <w:t>abrirá un formulario pa</w:t>
      </w:r>
      <w:r w:rsidR="00B42F7B" w:rsidRPr="00845193">
        <w:rPr>
          <w:sz w:val="20"/>
        </w:rPr>
        <w:t xml:space="preserve">ra cargar los datos de la tabla </w:t>
      </w:r>
      <w:proofErr w:type="spellStart"/>
      <w:r w:rsidR="00B42F7B" w:rsidRPr="00845193">
        <w:rPr>
          <w:sz w:val="20"/>
        </w:rPr>
        <w:t>MEC_InasistenciasDetalle</w:t>
      </w:r>
      <w:proofErr w:type="spellEnd"/>
      <w:r w:rsidR="00B42F7B" w:rsidRPr="00845193">
        <w:rPr>
          <w:sz w:val="20"/>
        </w:rPr>
        <w:t>. El listado deberá estar ordenado por DNI y Secuencia (descendente).</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845193" w:rsidP="00A65D84">
      <w:r>
        <w:rPr>
          <w:noProof/>
          <w:lang w:val="es-AR" w:eastAsia="es-AR"/>
        </w:rPr>
        <w:lastRenderedPageBreak/>
        <w:drawing>
          <wp:inline distT="0" distB="0" distL="0" distR="0" wp14:anchorId="6DB40413" wp14:editId="51852C40">
            <wp:extent cx="8251190" cy="6031865"/>
            <wp:effectExtent l="0" t="0" r="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251190" cy="6031865"/>
                    </a:xfrm>
                    <a:prstGeom prst="rect">
                      <a:avLst/>
                    </a:prstGeom>
                  </pic:spPr>
                </pic:pic>
              </a:graphicData>
            </a:graphic>
          </wp:inline>
        </w:drawing>
      </w:r>
    </w:p>
    <w:p w:rsidR="00A65D84" w:rsidRDefault="00A65D84" w:rsidP="00A65D84"/>
    <w:p w:rsidR="00FD62D7" w:rsidRPr="00845193" w:rsidRDefault="00845193" w:rsidP="00845193">
      <w:pPr>
        <w:pStyle w:val="Prrafodelista"/>
        <w:numPr>
          <w:ilvl w:val="0"/>
          <w:numId w:val="47"/>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Apellido y Nombre (Apellido, Nombre). Sólo lectura</w:t>
      </w:r>
    </w:p>
    <w:p w:rsidR="00FD62D7" w:rsidRPr="00845193" w:rsidRDefault="00845193" w:rsidP="00845193">
      <w:pPr>
        <w:pStyle w:val="Prrafodelista"/>
        <w:numPr>
          <w:ilvl w:val="0"/>
          <w:numId w:val="47"/>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 xml:space="preserve">Cargo </w:t>
      </w:r>
      <w:r w:rsidRPr="00845193">
        <w:rPr>
          <w:sz w:val="20"/>
        </w:rPr>
        <w:t>(Sólo lectura)</w:t>
      </w:r>
    </w:p>
    <w:p w:rsidR="00FD62D7" w:rsidRDefault="00FD62D7" w:rsidP="00A65D84"/>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r w:rsidR="00845193">
        <w:t xml:space="preserve"> Los botones Editar y Eliminar sólo se habilitarán si la Cabecera de Inasistencias está en estado “P”.</w:t>
      </w:r>
    </w:p>
    <w:p w:rsidR="003A2B5E" w:rsidRDefault="003A2B5E" w:rsidP="00A65D84"/>
    <w:p w:rsidR="00F31FB9" w:rsidRDefault="00CE0214" w:rsidP="00A65D84">
      <w:r>
        <w:t>Al</w:t>
      </w:r>
      <w:r w:rsidR="00F31FB9">
        <w:t xml:space="preserve"> presionar el botón “Guardar”:</w:t>
      </w:r>
    </w:p>
    <w:p w:rsidR="00F31FB9" w:rsidRDefault="00F31FB9" w:rsidP="00A65D84">
      <w:r>
        <w:t xml:space="preserve">Se deberá validar que ya no exista un registro en </w:t>
      </w:r>
      <w:proofErr w:type="spellStart"/>
      <w:r>
        <w:t>MEC_InasistenciasDetalle</w:t>
      </w:r>
      <w:proofErr w:type="spellEnd"/>
      <w:r>
        <w:t xml:space="preserve"> para el </w:t>
      </w:r>
      <w:proofErr w:type="spellStart"/>
      <w:r>
        <w:t>idPOF</w:t>
      </w:r>
      <w:proofErr w:type="spellEnd"/>
      <w:r>
        <w:t xml:space="preserve"> y la Fecha Inasistencia.</w:t>
      </w:r>
    </w:p>
    <w:p w:rsidR="00CE0214" w:rsidRDefault="00F31FB9" w:rsidP="00A65D84">
      <w:r>
        <w:t xml:space="preserve">De no existir, </w:t>
      </w:r>
      <w:r w:rsidR="00CE0214">
        <w:t xml:space="preserve"> guardar el registro, y el Estado </w:t>
      </w:r>
      <w:r w:rsidR="00A96E6E">
        <w:t xml:space="preserve">= </w:t>
      </w:r>
      <w:r w:rsidR="00CE0214">
        <w:t>P.</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p>
    <w:p w:rsidR="005E48D1" w:rsidRDefault="005E48D1" w:rsidP="005E48D1">
      <w:r>
        <w:t xml:space="preserve">Se mostrará un botón “Cargar” tal que al presionarlo se cargará una grilla con todos los registros de </w:t>
      </w:r>
      <w:proofErr w:type="spellStart"/>
      <w:r>
        <w:t>MEC_InasistenciasDetalle</w:t>
      </w:r>
      <w:proofErr w:type="spellEnd"/>
      <w:r>
        <w:t xml:space="preserve"> para el </w:t>
      </w:r>
      <w:proofErr w:type="spellStart"/>
      <w:r>
        <w:t>idEstablecimiento</w:t>
      </w:r>
      <w:proofErr w:type="spellEnd"/>
      <w:r>
        <w:t xml:space="preserve"> y el </w:t>
      </w:r>
      <w:proofErr w:type="spellStart"/>
      <w:r>
        <w:t>idInasistenciasCabecera</w:t>
      </w:r>
      <w:proofErr w:type="spellEnd"/>
      <w:r>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lastRenderedPageBreak/>
        <w:t>Estará ordenada en forma ascendente por DNI – SEC – Fecha</w:t>
      </w:r>
    </w:p>
    <w:p w:rsidR="005E48D1" w:rsidRDefault="005E48D1" w:rsidP="005E48D1"/>
    <w:p w:rsidR="005E48D1" w:rsidRDefault="005E48D1" w:rsidP="005E48D1">
      <w:r>
        <w:t xml:space="preserve">Debajo de la grilla, se habilitará un botón </w:t>
      </w:r>
      <w:r w:rsidR="001D60C7">
        <w:t>“Enviar”, y al presionarlo:</w:t>
      </w:r>
    </w:p>
    <w:p w:rsidR="001D60C7" w:rsidRPr="002B6AA6" w:rsidRDefault="001D60C7" w:rsidP="002B6AA6">
      <w:pPr>
        <w:pStyle w:val="Prrafodelista"/>
        <w:numPr>
          <w:ilvl w:val="0"/>
          <w:numId w:val="44"/>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B6AA6">
      <w:pPr>
        <w:pStyle w:val="Prrafodelista"/>
        <w:numPr>
          <w:ilvl w:val="0"/>
          <w:numId w:val="44"/>
        </w:numPr>
        <w:spacing w:after="120"/>
        <w:ind w:hanging="357"/>
        <w:rPr>
          <w:sz w:val="20"/>
        </w:rPr>
      </w:pPr>
      <w:r w:rsidRPr="002B6AA6">
        <w:rPr>
          <w:sz w:val="20"/>
        </w:rPr>
        <w:t>De confirmar:</w:t>
      </w:r>
    </w:p>
    <w:p w:rsidR="00D776CD" w:rsidRPr="002B6AA6" w:rsidRDefault="00D776CD" w:rsidP="002B6AA6">
      <w:pPr>
        <w:pStyle w:val="Prrafodelista"/>
        <w:numPr>
          <w:ilvl w:val="1"/>
          <w:numId w:val="44"/>
        </w:numPr>
        <w:spacing w:after="120"/>
        <w:ind w:hanging="357"/>
        <w:rPr>
          <w:sz w:val="20"/>
        </w:rPr>
      </w:pPr>
      <w:r w:rsidRPr="002B6AA6">
        <w:rPr>
          <w:sz w:val="20"/>
        </w:rPr>
        <w:t xml:space="preserve">Se habilita para completar 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B6AA6">
      <w:pPr>
        <w:pStyle w:val="Prrafodelista"/>
        <w:numPr>
          <w:ilvl w:val="1"/>
          <w:numId w:val="44"/>
        </w:numPr>
        <w:spacing w:after="120"/>
        <w:ind w:hanging="357"/>
        <w:rPr>
          <w:sz w:val="20"/>
        </w:rPr>
      </w:pPr>
      <w:r w:rsidRPr="002B6AA6">
        <w:rPr>
          <w:sz w:val="20"/>
        </w:rPr>
        <w:t>Se cambia el estado de la Cabecera de Inasistencias a “E” (enviado)</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Confecciono con el usuario </w:t>
      </w:r>
      <w:proofErr w:type="spellStart"/>
      <w:r w:rsidRPr="002B6AA6">
        <w:rPr>
          <w:sz w:val="20"/>
        </w:rPr>
        <w:t>logueado</w:t>
      </w:r>
      <w:proofErr w:type="spellEnd"/>
    </w:p>
    <w:p w:rsidR="00D776CD" w:rsidRPr="002B6AA6" w:rsidRDefault="00D776CD" w:rsidP="002B6AA6">
      <w:pPr>
        <w:pStyle w:val="Prrafodelista"/>
        <w:numPr>
          <w:ilvl w:val="1"/>
          <w:numId w:val="44"/>
        </w:numPr>
        <w:spacing w:after="120"/>
        <w:ind w:hanging="357"/>
        <w:rPr>
          <w:sz w:val="20"/>
        </w:rPr>
      </w:pPr>
      <w:r w:rsidRPr="002B6AA6">
        <w:rPr>
          <w:sz w:val="20"/>
        </w:rPr>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5E48D1" w:rsidRDefault="005E48D1" w:rsidP="00143D58"/>
    <w:p w:rsidR="00143D58" w:rsidRDefault="00143D58" w:rsidP="00910153"/>
    <w:p w:rsidR="00143D58" w:rsidRDefault="00143D58" w:rsidP="00910153"/>
    <w:p w:rsidR="00143D58" w:rsidRPr="00143D58" w:rsidRDefault="00026627" w:rsidP="00910153">
      <w:pPr>
        <w:rPr>
          <w:b/>
        </w:rPr>
      </w:pPr>
      <w:r>
        <w:rPr>
          <w:b/>
        </w:rPr>
        <w:t xml:space="preserve">3. </w:t>
      </w:r>
      <w:r w:rsidR="00143D58" w:rsidRPr="00143D5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EF5C39" w:rsidRDefault="00EF5C39" w:rsidP="00910153"/>
    <w:p w:rsidR="00A65D84" w:rsidRDefault="00A65D84" w:rsidP="00910153"/>
    <w:p w:rsidR="00A65D84" w:rsidRDefault="00A65D84" w:rsidP="00910153"/>
    <w:p w:rsidR="00A65D84" w:rsidRDefault="00A65D84"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lastRenderedPageBreak/>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lastRenderedPageBreak/>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2426E1">
      <w:pPr>
        <w:ind w:left="1440"/>
        <w:rPr>
          <w:highlight w:val="yellow"/>
        </w:rPr>
      </w:pPr>
      <w:r>
        <w:rPr>
          <w:noProof/>
          <w:lang w:val="es-AR" w:eastAsia="es-AR"/>
        </w:rPr>
        <w:drawing>
          <wp:inline distT="0" distB="0" distL="0" distR="0" wp14:anchorId="1063C696" wp14:editId="7553619A">
            <wp:extent cx="7179361" cy="48256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184161" cy="4828879"/>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lastRenderedPageBreak/>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2426E1">
      <w:pPr>
        <w:ind w:left="1800"/>
        <w:rPr>
          <w:highlight w:val="yellow"/>
        </w:rPr>
      </w:pPr>
      <w:r>
        <w:rPr>
          <w:noProof/>
          <w:lang w:val="es-AR" w:eastAsia="es-AR"/>
        </w:rPr>
        <w:drawing>
          <wp:inline distT="0" distB="0" distL="0" distR="0" wp14:anchorId="17ABB1F6" wp14:editId="787B61F8">
            <wp:extent cx="7045845" cy="37105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056542" cy="3716170"/>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lastRenderedPageBreak/>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B46704">
      <w:pPr>
        <w:ind w:left="2160"/>
        <w:rPr>
          <w:highlight w:val="yellow"/>
        </w:rPr>
      </w:pPr>
      <w:r>
        <w:rPr>
          <w:noProof/>
          <w:lang w:val="es-AR" w:eastAsia="es-AR"/>
        </w:rPr>
        <w:drawing>
          <wp:inline distT="0" distB="0" distL="0" distR="0" wp14:anchorId="7D566ECC" wp14:editId="4DFBE561">
            <wp:extent cx="7152050" cy="33239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69353" cy="3331978"/>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lastRenderedPageBreak/>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51490F">
      <w:pPr>
        <w:ind w:left="1440"/>
        <w:rPr>
          <w:highlight w:val="yellow"/>
        </w:rPr>
      </w:pPr>
      <w:r>
        <w:rPr>
          <w:noProof/>
          <w:lang w:val="es-AR" w:eastAsia="es-AR"/>
        </w:rPr>
        <w:lastRenderedPageBreak/>
        <w:drawing>
          <wp:inline distT="0" distB="0" distL="0" distR="0" wp14:anchorId="5F633456" wp14:editId="28FB0076">
            <wp:extent cx="7419917" cy="351238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446810" cy="3525113"/>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lastRenderedPageBreak/>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21">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22">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AD7BAE">
      <w:pPr>
        <w:pStyle w:val="Prrafodelista"/>
        <w:numPr>
          <w:ilvl w:val="0"/>
          <w:numId w:val="39"/>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AD7BAE">
      <w:pPr>
        <w:pStyle w:val="Prrafodelista"/>
        <w:numPr>
          <w:ilvl w:val="0"/>
          <w:numId w:val="39"/>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lastRenderedPageBreak/>
        <w:drawing>
          <wp:inline distT="0" distB="0" distL="0" distR="0" wp14:anchorId="77954BC2" wp14:editId="57E34ABF">
            <wp:extent cx="8251190" cy="24352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251190" cy="2435225"/>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0741F1">
      <w:pPr>
        <w:pStyle w:val="Prrafodelista"/>
        <w:numPr>
          <w:ilvl w:val="0"/>
          <w:numId w:val="40"/>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0741F1">
      <w:pPr>
        <w:pStyle w:val="Prrafodelista"/>
        <w:numPr>
          <w:ilvl w:val="0"/>
          <w:numId w:val="41"/>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0741F1">
      <w:pPr>
        <w:pStyle w:val="Prrafodelista"/>
        <w:numPr>
          <w:ilvl w:val="0"/>
          <w:numId w:val="41"/>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0741F1">
      <w:pPr>
        <w:pStyle w:val="Prrafodelista"/>
        <w:numPr>
          <w:ilvl w:val="0"/>
          <w:numId w:val="42"/>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lastRenderedPageBreak/>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lastRenderedPageBreak/>
        <w:drawing>
          <wp:inline distT="0" distB="0" distL="0" distR="0" wp14:anchorId="287A2349" wp14:editId="581BEE02">
            <wp:extent cx="8251190" cy="429768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51190" cy="4297680"/>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lastRenderedPageBreak/>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lastRenderedPageBreak/>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lastRenderedPageBreak/>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25"/>
      <w:headerReference w:type="first" r:id="rId26"/>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51049" w:rsidRDefault="00851049">
      <w:r>
        <w:separator/>
      </w:r>
    </w:p>
  </w:endnote>
  <w:endnote w:type="continuationSeparator" w:id="0">
    <w:p w:rsidR="00851049" w:rsidRDefault="008510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51049" w:rsidRDefault="00851049">
      <w:r>
        <w:separator/>
      </w:r>
    </w:p>
  </w:footnote>
  <w:footnote w:type="continuationSeparator" w:id="0">
    <w:p w:rsidR="00851049" w:rsidRDefault="0085104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F1D" w:rsidRDefault="00321F1D">
    <w:pPr>
      <w:pStyle w:val="Encabezado"/>
    </w:pPr>
    <w:r>
      <w:t>[Escribir texto]</w:t>
    </w:r>
  </w:p>
  <w:p w:rsidR="00321F1D" w:rsidRDefault="00321F1D">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F1D" w:rsidRDefault="00321F1D">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F1D" w:rsidRDefault="00321F1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49E1473"/>
    <w:multiLevelType w:val="hybridMultilevel"/>
    <w:tmpl w:val="6B2AC5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5"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2"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5"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6"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8"/>
  </w:num>
  <w:num w:numId="7">
    <w:abstractNumId w:val="11"/>
  </w:num>
  <w:num w:numId="8">
    <w:abstractNumId w:val="47"/>
  </w:num>
  <w:num w:numId="9">
    <w:abstractNumId w:val="33"/>
  </w:num>
  <w:num w:numId="10">
    <w:abstractNumId w:val="13"/>
  </w:num>
  <w:num w:numId="11">
    <w:abstractNumId w:val="35"/>
  </w:num>
  <w:num w:numId="12">
    <w:abstractNumId w:val="19"/>
  </w:num>
  <w:num w:numId="13">
    <w:abstractNumId w:val="45"/>
  </w:num>
  <w:num w:numId="14">
    <w:abstractNumId w:val="12"/>
  </w:num>
  <w:num w:numId="15">
    <w:abstractNumId w:val="41"/>
  </w:num>
  <w:num w:numId="16">
    <w:abstractNumId w:val="38"/>
  </w:num>
  <w:num w:numId="17">
    <w:abstractNumId w:val="44"/>
  </w:num>
  <w:num w:numId="18">
    <w:abstractNumId w:val="14"/>
  </w:num>
  <w:num w:numId="19">
    <w:abstractNumId w:val="18"/>
  </w:num>
  <w:num w:numId="20">
    <w:abstractNumId w:val="10"/>
  </w:num>
  <w:num w:numId="21">
    <w:abstractNumId w:val="31"/>
  </w:num>
  <w:num w:numId="22">
    <w:abstractNumId w:val="16"/>
  </w:num>
  <w:num w:numId="23">
    <w:abstractNumId w:val="43"/>
  </w:num>
  <w:num w:numId="24">
    <w:abstractNumId w:val="8"/>
  </w:num>
  <w:num w:numId="25">
    <w:abstractNumId w:val="39"/>
  </w:num>
  <w:num w:numId="26">
    <w:abstractNumId w:val="23"/>
  </w:num>
  <w:num w:numId="27">
    <w:abstractNumId w:val="42"/>
  </w:num>
  <w:num w:numId="28">
    <w:abstractNumId w:val="30"/>
  </w:num>
  <w:num w:numId="29">
    <w:abstractNumId w:val="32"/>
  </w:num>
  <w:num w:numId="30">
    <w:abstractNumId w:val="37"/>
  </w:num>
  <w:num w:numId="31">
    <w:abstractNumId w:val="36"/>
  </w:num>
  <w:num w:numId="32">
    <w:abstractNumId w:val="25"/>
  </w:num>
  <w:num w:numId="33">
    <w:abstractNumId w:val="29"/>
  </w:num>
  <w:num w:numId="34">
    <w:abstractNumId w:val="27"/>
  </w:num>
  <w:num w:numId="35">
    <w:abstractNumId w:val="26"/>
  </w:num>
  <w:num w:numId="36">
    <w:abstractNumId w:val="20"/>
  </w:num>
  <w:num w:numId="37">
    <w:abstractNumId w:val="9"/>
  </w:num>
  <w:num w:numId="38">
    <w:abstractNumId w:val="17"/>
  </w:num>
  <w:num w:numId="39">
    <w:abstractNumId w:val="21"/>
  </w:num>
  <w:num w:numId="40">
    <w:abstractNumId w:val="40"/>
  </w:num>
  <w:num w:numId="41">
    <w:abstractNumId w:val="34"/>
  </w:num>
  <w:num w:numId="42">
    <w:abstractNumId w:val="24"/>
  </w:num>
  <w:num w:numId="43">
    <w:abstractNumId w:val="46"/>
  </w:num>
  <w:num w:numId="44">
    <w:abstractNumId w:val="48"/>
  </w:num>
  <w:num w:numId="45">
    <w:abstractNumId w:val="15"/>
  </w:num>
  <w:num w:numId="46">
    <w:abstractNumId w:val="49"/>
  </w:num>
  <w:num w:numId="47">
    <w:abstractNumId w:val="2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42700"/>
    <w:rsid w:val="000465F0"/>
    <w:rsid w:val="000502B0"/>
    <w:rsid w:val="00052924"/>
    <w:rsid w:val="00052BEE"/>
    <w:rsid w:val="0005454E"/>
    <w:rsid w:val="00062035"/>
    <w:rsid w:val="00063A84"/>
    <w:rsid w:val="00070FFF"/>
    <w:rsid w:val="000741F1"/>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3D58"/>
    <w:rsid w:val="00146337"/>
    <w:rsid w:val="0015031D"/>
    <w:rsid w:val="00150B7F"/>
    <w:rsid w:val="001537B6"/>
    <w:rsid w:val="0016232A"/>
    <w:rsid w:val="0016238E"/>
    <w:rsid w:val="00170EB7"/>
    <w:rsid w:val="00171EC2"/>
    <w:rsid w:val="00180B10"/>
    <w:rsid w:val="0018409B"/>
    <w:rsid w:val="001A317E"/>
    <w:rsid w:val="001A3428"/>
    <w:rsid w:val="001B78A3"/>
    <w:rsid w:val="001C31B9"/>
    <w:rsid w:val="001D3D4D"/>
    <w:rsid w:val="001D60C7"/>
    <w:rsid w:val="001F344D"/>
    <w:rsid w:val="001F34A6"/>
    <w:rsid w:val="001F757A"/>
    <w:rsid w:val="002010F8"/>
    <w:rsid w:val="00222C8B"/>
    <w:rsid w:val="00225982"/>
    <w:rsid w:val="00230BA4"/>
    <w:rsid w:val="002426E1"/>
    <w:rsid w:val="00243578"/>
    <w:rsid w:val="002465F5"/>
    <w:rsid w:val="00255D5A"/>
    <w:rsid w:val="00260C4E"/>
    <w:rsid w:val="002668C5"/>
    <w:rsid w:val="002668CF"/>
    <w:rsid w:val="00274298"/>
    <w:rsid w:val="00290443"/>
    <w:rsid w:val="002945AF"/>
    <w:rsid w:val="002B3302"/>
    <w:rsid w:val="002B3508"/>
    <w:rsid w:val="002B357D"/>
    <w:rsid w:val="002B5AEE"/>
    <w:rsid w:val="002B6AA6"/>
    <w:rsid w:val="002C00AC"/>
    <w:rsid w:val="002C5BA1"/>
    <w:rsid w:val="002C6318"/>
    <w:rsid w:val="002C7106"/>
    <w:rsid w:val="002C7B64"/>
    <w:rsid w:val="002D2C78"/>
    <w:rsid w:val="002D3868"/>
    <w:rsid w:val="002E5576"/>
    <w:rsid w:val="002F1F42"/>
    <w:rsid w:val="0032042A"/>
    <w:rsid w:val="00321F1D"/>
    <w:rsid w:val="00326153"/>
    <w:rsid w:val="00330090"/>
    <w:rsid w:val="00331D6B"/>
    <w:rsid w:val="003435A3"/>
    <w:rsid w:val="003527D7"/>
    <w:rsid w:val="00371385"/>
    <w:rsid w:val="00385CDE"/>
    <w:rsid w:val="003919E8"/>
    <w:rsid w:val="0039292C"/>
    <w:rsid w:val="003947E4"/>
    <w:rsid w:val="00397878"/>
    <w:rsid w:val="003A2B5E"/>
    <w:rsid w:val="003C6B62"/>
    <w:rsid w:val="003D37E2"/>
    <w:rsid w:val="003D60D9"/>
    <w:rsid w:val="003D730E"/>
    <w:rsid w:val="003F0953"/>
    <w:rsid w:val="003F3340"/>
    <w:rsid w:val="003F4773"/>
    <w:rsid w:val="003F644C"/>
    <w:rsid w:val="003F7F5F"/>
    <w:rsid w:val="004022A9"/>
    <w:rsid w:val="00406EC0"/>
    <w:rsid w:val="0041453A"/>
    <w:rsid w:val="0042259F"/>
    <w:rsid w:val="00423BDA"/>
    <w:rsid w:val="00425B97"/>
    <w:rsid w:val="0042785B"/>
    <w:rsid w:val="0043316F"/>
    <w:rsid w:val="00433571"/>
    <w:rsid w:val="00444039"/>
    <w:rsid w:val="004541B3"/>
    <w:rsid w:val="0046043A"/>
    <w:rsid w:val="00462CB3"/>
    <w:rsid w:val="004732A3"/>
    <w:rsid w:val="00474239"/>
    <w:rsid w:val="00477465"/>
    <w:rsid w:val="00482FB4"/>
    <w:rsid w:val="00484F8C"/>
    <w:rsid w:val="00486F10"/>
    <w:rsid w:val="00490DC2"/>
    <w:rsid w:val="00493830"/>
    <w:rsid w:val="004B19F7"/>
    <w:rsid w:val="004B60F2"/>
    <w:rsid w:val="004C28E8"/>
    <w:rsid w:val="004C6E58"/>
    <w:rsid w:val="004D45AF"/>
    <w:rsid w:val="004D788D"/>
    <w:rsid w:val="004E2A00"/>
    <w:rsid w:val="004E71EF"/>
    <w:rsid w:val="004E7DE0"/>
    <w:rsid w:val="004F3D16"/>
    <w:rsid w:val="005111AB"/>
    <w:rsid w:val="0051490F"/>
    <w:rsid w:val="005227C6"/>
    <w:rsid w:val="00523BB2"/>
    <w:rsid w:val="0052631B"/>
    <w:rsid w:val="00536555"/>
    <w:rsid w:val="0054590E"/>
    <w:rsid w:val="00547D49"/>
    <w:rsid w:val="00550224"/>
    <w:rsid w:val="005534CB"/>
    <w:rsid w:val="00554CDF"/>
    <w:rsid w:val="005569C7"/>
    <w:rsid w:val="00556DEC"/>
    <w:rsid w:val="0057104C"/>
    <w:rsid w:val="00584176"/>
    <w:rsid w:val="00585B55"/>
    <w:rsid w:val="005939ED"/>
    <w:rsid w:val="005C7EF0"/>
    <w:rsid w:val="005D23D0"/>
    <w:rsid w:val="005D7BBF"/>
    <w:rsid w:val="005E48D1"/>
    <w:rsid w:val="00603207"/>
    <w:rsid w:val="0060739E"/>
    <w:rsid w:val="0061729D"/>
    <w:rsid w:val="00633392"/>
    <w:rsid w:val="006412FC"/>
    <w:rsid w:val="006416D2"/>
    <w:rsid w:val="00653189"/>
    <w:rsid w:val="00655C40"/>
    <w:rsid w:val="00662BAB"/>
    <w:rsid w:val="006915B7"/>
    <w:rsid w:val="00693472"/>
    <w:rsid w:val="006A07E7"/>
    <w:rsid w:val="006A1995"/>
    <w:rsid w:val="006A6B66"/>
    <w:rsid w:val="006B29CC"/>
    <w:rsid w:val="006C3A46"/>
    <w:rsid w:val="006C6246"/>
    <w:rsid w:val="006C769F"/>
    <w:rsid w:val="006D28B4"/>
    <w:rsid w:val="006D6D6A"/>
    <w:rsid w:val="0070209B"/>
    <w:rsid w:val="0070230E"/>
    <w:rsid w:val="00706D38"/>
    <w:rsid w:val="00711882"/>
    <w:rsid w:val="00711AE4"/>
    <w:rsid w:val="0072054A"/>
    <w:rsid w:val="0077010A"/>
    <w:rsid w:val="007A3A32"/>
    <w:rsid w:val="007A6472"/>
    <w:rsid w:val="007C48F6"/>
    <w:rsid w:val="007E11CB"/>
    <w:rsid w:val="007E22F8"/>
    <w:rsid w:val="007E56A6"/>
    <w:rsid w:val="00803A6B"/>
    <w:rsid w:val="008061DA"/>
    <w:rsid w:val="00807050"/>
    <w:rsid w:val="00822AC6"/>
    <w:rsid w:val="00830F6C"/>
    <w:rsid w:val="00832940"/>
    <w:rsid w:val="00845193"/>
    <w:rsid w:val="00851049"/>
    <w:rsid w:val="00852083"/>
    <w:rsid w:val="00855362"/>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713A"/>
    <w:rsid w:val="008F6F36"/>
    <w:rsid w:val="00903611"/>
    <w:rsid w:val="0090671F"/>
    <w:rsid w:val="00910153"/>
    <w:rsid w:val="00912C2D"/>
    <w:rsid w:val="00913D07"/>
    <w:rsid w:val="00924606"/>
    <w:rsid w:val="00934D23"/>
    <w:rsid w:val="00944C65"/>
    <w:rsid w:val="00946C73"/>
    <w:rsid w:val="00954D75"/>
    <w:rsid w:val="009639BA"/>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5D84"/>
    <w:rsid w:val="00A6720E"/>
    <w:rsid w:val="00A7331B"/>
    <w:rsid w:val="00A76668"/>
    <w:rsid w:val="00A766B3"/>
    <w:rsid w:val="00A858A7"/>
    <w:rsid w:val="00A96E6E"/>
    <w:rsid w:val="00AA0276"/>
    <w:rsid w:val="00AB1EF7"/>
    <w:rsid w:val="00AC5150"/>
    <w:rsid w:val="00AD4227"/>
    <w:rsid w:val="00AD7BAE"/>
    <w:rsid w:val="00AD7CFF"/>
    <w:rsid w:val="00AE1AD9"/>
    <w:rsid w:val="00AE4956"/>
    <w:rsid w:val="00AF7D2D"/>
    <w:rsid w:val="00B0135F"/>
    <w:rsid w:val="00B17A5B"/>
    <w:rsid w:val="00B24D5F"/>
    <w:rsid w:val="00B24F96"/>
    <w:rsid w:val="00B42F7B"/>
    <w:rsid w:val="00B4557E"/>
    <w:rsid w:val="00B46704"/>
    <w:rsid w:val="00B47E62"/>
    <w:rsid w:val="00B54747"/>
    <w:rsid w:val="00B57431"/>
    <w:rsid w:val="00B6535A"/>
    <w:rsid w:val="00B76E10"/>
    <w:rsid w:val="00B922C9"/>
    <w:rsid w:val="00BA43F6"/>
    <w:rsid w:val="00BB7958"/>
    <w:rsid w:val="00BC3CA0"/>
    <w:rsid w:val="00BC43D2"/>
    <w:rsid w:val="00BD20B1"/>
    <w:rsid w:val="00BD76D7"/>
    <w:rsid w:val="00BE2C3A"/>
    <w:rsid w:val="00C018B5"/>
    <w:rsid w:val="00C0289D"/>
    <w:rsid w:val="00C05A40"/>
    <w:rsid w:val="00C32E7C"/>
    <w:rsid w:val="00C37B9B"/>
    <w:rsid w:val="00C41366"/>
    <w:rsid w:val="00C4524F"/>
    <w:rsid w:val="00C46D17"/>
    <w:rsid w:val="00C92B36"/>
    <w:rsid w:val="00CA0F1E"/>
    <w:rsid w:val="00CC55EB"/>
    <w:rsid w:val="00CD7163"/>
    <w:rsid w:val="00CE0214"/>
    <w:rsid w:val="00CE1A6F"/>
    <w:rsid w:val="00CE24AB"/>
    <w:rsid w:val="00CF2204"/>
    <w:rsid w:val="00D0100C"/>
    <w:rsid w:val="00D02022"/>
    <w:rsid w:val="00D17B6E"/>
    <w:rsid w:val="00D20CE5"/>
    <w:rsid w:val="00D51671"/>
    <w:rsid w:val="00D51D95"/>
    <w:rsid w:val="00D51E64"/>
    <w:rsid w:val="00D55AF8"/>
    <w:rsid w:val="00D60C62"/>
    <w:rsid w:val="00D663E1"/>
    <w:rsid w:val="00D776CD"/>
    <w:rsid w:val="00D810B8"/>
    <w:rsid w:val="00D85BC7"/>
    <w:rsid w:val="00D91A7D"/>
    <w:rsid w:val="00DB1A06"/>
    <w:rsid w:val="00DC7B86"/>
    <w:rsid w:val="00DD00AB"/>
    <w:rsid w:val="00DE030B"/>
    <w:rsid w:val="00DE0F49"/>
    <w:rsid w:val="00DE48FF"/>
    <w:rsid w:val="00DE6D52"/>
    <w:rsid w:val="00DF4B39"/>
    <w:rsid w:val="00E05CB7"/>
    <w:rsid w:val="00E15A55"/>
    <w:rsid w:val="00E2534E"/>
    <w:rsid w:val="00E262F5"/>
    <w:rsid w:val="00E31AE7"/>
    <w:rsid w:val="00E36A99"/>
    <w:rsid w:val="00E37517"/>
    <w:rsid w:val="00E4534F"/>
    <w:rsid w:val="00E672CB"/>
    <w:rsid w:val="00E713F9"/>
    <w:rsid w:val="00E74834"/>
    <w:rsid w:val="00E97FAD"/>
    <w:rsid w:val="00EA1431"/>
    <w:rsid w:val="00EA4E93"/>
    <w:rsid w:val="00EB5CDB"/>
    <w:rsid w:val="00EE063A"/>
    <w:rsid w:val="00EE3CE8"/>
    <w:rsid w:val="00EE46AE"/>
    <w:rsid w:val="00EF5C39"/>
    <w:rsid w:val="00F03E45"/>
    <w:rsid w:val="00F07236"/>
    <w:rsid w:val="00F12B4C"/>
    <w:rsid w:val="00F2016C"/>
    <w:rsid w:val="00F21026"/>
    <w:rsid w:val="00F230D8"/>
    <w:rsid w:val="00F2486B"/>
    <w:rsid w:val="00F30780"/>
    <w:rsid w:val="00F31FB9"/>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EC4AFE-709E-41A1-84BE-02A361521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67</Pages>
  <Words>8249</Words>
  <Characters>45375</Characters>
  <Application>Microsoft Office Word</Application>
  <DocSecurity>0</DocSecurity>
  <Lines>378</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17</cp:revision>
  <cp:lastPrinted>2024-06-05T14:54:00Z</cp:lastPrinted>
  <dcterms:created xsi:type="dcterms:W3CDTF">2024-11-27T18:32:00Z</dcterms:created>
  <dcterms:modified xsi:type="dcterms:W3CDTF">2024-11-28T14:44:00Z</dcterms:modified>
</cp:coreProperties>
</file>