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entelstinklelis"/>
        <w:tblW w:w="10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5129"/>
      </w:tblGrid>
      <w:tr w:rsidR="00824247" w:rsidRPr="00857B43" w14:paraId="7D62017F" w14:textId="77777777" w:rsidTr="004D2800">
        <w:tc>
          <w:tcPr>
            <w:tcW w:w="5812" w:type="dxa"/>
          </w:tcPr>
          <w:p w14:paraId="70927A30" w14:textId="77777777" w:rsidR="00824247" w:rsidRPr="00857B43" w:rsidRDefault="00824247" w:rsidP="00857B43">
            <w:pPr>
              <w:tabs>
                <w:tab w:val="center" w:pos="2727"/>
                <w:tab w:val="center" w:pos="7745"/>
              </w:tabs>
              <w:rPr>
                <w:b/>
                <w:lang w:val="lt-LT"/>
              </w:rPr>
            </w:pPr>
          </w:p>
        </w:tc>
        <w:tc>
          <w:tcPr>
            <w:tcW w:w="5129" w:type="dxa"/>
          </w:tcPr>
          <w:p w14:paraId="0367AF4C" w14:textId="45CABC69" w:rsidR="007A1665" w:rsidRDefault="00824247" w:rsidP="00773433">
            <w:pPr>
              <w:tabs>
                <w:tab w:val="center" w:pos="2727"/>
                <w:tab w:val="center" w:pos="7745"/>
              </w:tabs>
              <w:rPr>
                <w:szCs w:val="24"/>
                <w:lang w:val="lt-LT"/>
              </w:rPr>
            </w:pPr>
            <w:r>
              <w:rPr>
                <w:szCs w:val="24"/>
                <w:lang w:val="lt-LT"/>
              </w:rPr>
              <w:t>Vilniaus kolegijos baigiamųjų darbų rengimo, gynimo ir saugojimo tvarkos aprašo</w:t>
            </w:r>
          </w:p>
          <w:p w14:paraId="3E6680A5" w14:textId="78BBB013" w:rsidR="00824247" w:rsidRPr="00857B43" w:rsidRDefault="0071335C" w:rsidP="00773433">
            <w:pPr>
              <w:tabs>
                <w:tab w:val="center" w:pos="2727"/>
                <w:tab w:val="center" w:pos="7745"/>
              </w:tabs>
              <w:rPr>
                <w:b/>
                <w:lang w:val="lt-LT"/>
              </w:rPr>
            </w:pPr>
            <w:r>
              <w:rPr>
                <w:szCs w:val="24"/>
                <w:lang w:val="lt-LT"/>
              </w:rPr>
              <w:t xml:space="preserve">3 priedas</w:t>
            </w:r>
          </w:p>
        </w:tc>
      </w:tr>
    </w:tbl>
    <w:p w14:paraId="4D261845" w14:textId="7C24F102" w:rsidR="00B603AB" w:rsidRDefault="00B603AB" w:rsidP="00857B43">
      <w:pPr>
        <w:tabs>
          <w:tab w:val="center" w:pos="2727"/>
          <w:tab w:val="center" w:pos="7745"/>
        </w:tabs>
        <w:rPr>
          <w:lang w:val="lt-LT"/>
        </w:rPr>
      </w:pPr>
    </w:p>
    <w:p w14:paraId="497DDEB7" w14:textId="03EE0AE7" w:rsidR="00B603AB" w:rsidRPr="00773433" w:rsidRDefault="00E71FA2" w:rsidP="00773433">
      <w:pPr>
        <w:jc w:val="center"/>
        <w:rPr>
          <w:b/>
          <w:bCs/>
          <w:lang w:val="lt-LT"/>
        </w:rPr>
      </w:pPr>
      <w:r>
        <w:rPr>
          <w:b/>
          <w:bCs/>
          <w:lang w:val="lt-LT"/>
        </w:rPr>
        <w:t>VILNIAUS KOLEGIJA</w:t>
      </w:r>
    </w:p>
    <w:tbl>
      <w:tblPr>
        <w:tblStyle w:val="Lentelstinklelis"/>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844"/>
      </w:tblGrid>
      <w:tr w:rsidR="00857B43" w:rsidRPr="00857B43" w14:paraId="4A642F1E" w14:textId="77777777" w:rsidTr="00857B43">
        <w:trPr>
          <w:cantSplit/>
          <w:jc w:val="center"/>
        </w:trPr>
        <w:tc>
          <w:tcPr>
            <w:tcW w:w="4536" w:type="dxa"/>
            <w:tcBorders>
              <w:bottom w:val="single" w:sz="4" w:space="0" w:color="auto"/>
            </w:tcBorders>
          </w:tcPr>
          <w:p w14:paraId="1C408C08" w14:textId="0660D57A" w:rsidR="00857B43" w:rsidRPr="00857B43" w:rsidRDefault="00857B43" w:rsidP="00857B43">
            <w:pPr>
              <w:jc w:val="right"/>
              <w:rPr>
                <w:b/>
                <w:caps/>
                <w:lang w:val="lt-LT"/>
              </w:rPr>
            </w:pPr>
            <w:r>
              <w:rPr>
                <w:lang w:val="lt-LT"/>
              </w:rPr>
              <w:t xml:space="preserve">ELEKTRONIKOS IR INFORMATIKOS</w:t>
            </w:r>
          </w:p>
        </w:tc>
        <w:tc>
          <w:tcPr>
            <w:tcW w:w="0" w:type="auto"/>
          </w:tcPr>
          <w:p w14:paraId="7348C96C" w14:textId="7FFA6D09" w:rsidR="00857B43" w:rsidRPr="00857B43" w:rsidRDefault="00857B43" w:rsidP="00857B43">
            <w:pPr>
              <w:rPr>
                <w:b/>
                <w:lang w:val="lt-LT"/>
              </w:rPr>
            </w:pPr>
            <w:r>
              <w:rPr>
                <w:b/>
                <w:lang w:val="lt-LT"/>
              </w:rPr>
              <w:t>FAKULTETAS</w:t>
            </w:r>
          </w:p>
        </w:tc>
      </w:tr>
      <w:tr w:rsidR="00857B43" w:rsidRPr="00857B43" w14:paraId="213F8365" w14:textId="77777777" w:rsidTr="00857B43">
        <w:trPr>
          <w:cantSplit/>
          <w:jc w:val="center"/>
        </w:trPr>
        <w:tc>
          <w:tcPr>
            <w:tcW w:w="4536" w:type="dxa"/>
            <w:tcBorders>
              <w:top w:val="single" w:sz="4" w:space="0" w:color="auto"/>
              <w:bottom w:val="single" w:sz="4" w:space="0" w:color="auto"/>
            </w:tcBorders>
          </w:tcPr>
          <w:p w14:paraId="0070678C" w14:textId="4BEA5454" w:rsidR="00857B43" w:rsidRPr="00857B43" w:rsidRDefault="00857B43" w:rsidP="00857B43">
            <w:pPr>
              <w:jc w:val="right"/>
              <w:rPr>
                <w:b/>
                <w:caps/>
                <w:lang w:val="lt-LT"/>
              </w:rPr>
            </w:pPr>
            <w:r>
              <w:rPr>
                <w:lang w:val="lt-LT"/>
              </w:rPr>
              <w:t xml:space="preserve">PROGRAMINĖS ĮRANGOS</w:t>
            </w:r>
          </w:p>
        </w:tc>
        <w:tc>
          <w:tcPr>
            <w:tcW w:w="0" w:type="auto"/>
          </w:tcPr>
          <w:p w14:paraId="73410A92" w14:textId="77777777" w:rsidR="00857B43" w:rsidRPr="00857B43" w:rsidRDefault="00857B43" w:rsidP="00857B43">
            <w:pPr>
              <w:rPr>
                <w:lang w:val="lt-LT"/>
              </w:rPr>
            </w:pPr>
            <w:r>
              <w:rPr>
                <w:b/>
                <w:lang w:val="lt-LT"/>
              </w:rPr>
              <w:t>KATEDRA</w:t>
            </w:r>
          </w:p>
        </w:tc>
      </w:tr>
    </w:tbl>
    <w:p w14:paraId="0B7526E9" w14:textId="77777777" w:rsidR="00C27094" w:rsidRPr="00857B43" w:rsidRDefault="00C27094" w:rsidP="00857B43">
      <w:pPr>
        <w:rPr>
          <w:bCs/>
          <w:lang w:val="lt-LT"/>
        </w:rPr>
      </w:pPr>
    </w:p>
    <w:p w14:paraId="06D24A39" w14:textId="4C7616F7" w:rsidR="00857B43" w:rsidRPr="00857B43" w:rsidRDefault="00857B43" w:rsidP="00857B43">
      <w:pPr>
        <w:jc w:val="center"/>
        <w:rPr>
          <w:lang w:val="lt-LT"/>
        </w:rPr>
      </w:pPr>
      <w:r>
        <w:rPr>
          <w:b/>
          <w:lang w:val="lt-LT"/>
        </w:rPr>
        <w:t>BAIGIAMOJO DARBO TEMOS REGISTRAVIMO LAPAS</w:t>
      </w:r>
    </w:p>
    <w:p w14:paraId="0E624676" w14:textId="77777777" w:rsidR="00C27094" w:rsidRDefault="00C27094" w:rsidP="00857B43">
      <w:pPr>
        <w:rPr>
          <w:bCs/>
          <w:lang w:val="lt-LT"/>
        </w:rPr>
      </w:pPr>
    </w:p>
    <w:tbl>
      <w:tblPr>
        <w:tblStyle w:val="Lentelstinklelis"/>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855"/>
      </w:tblGrid>
      <w:tr w:rsidR="00857B43" w:rsidRPr="00795A6F" w14:paraId="5C03117E" w14:textId="77777777" w:rsidTr="00E45D28">
        <w:trPr>
          <w:cantSplit/>
          <w:trHeight w:val="340"/>
        </w:trPr>
        <w:tc>
          <w:tcPr>
            <w:tcW w:w="3402" w:type="dxa"/>
            <w:vAlign w:val="bottom"/>
          </w:tcPr>
          <w:p w14:paraId="3B3A71B5" w14:textId="1E9D6F64" w:rsidR="00857B43" w:rsidRPr="00795A6F" w:rsidRDefault="00857B43" w:rsidP="00C27094">
            <w:pPr>
              <w:rPr>
                <w:b/>
                <w:bCs/>
                <w:lang w:val="lt-LT"/>
              </w:rPr>
            </w:pPr>
            <w:r>
              <w:rPr>
                <w:b/>
                <w:bCs/>
                <w:lang w:val="lt-LT"/>
              </w:rPr>
              <w:t>Studentas (-ė)</w:t>
            </w:r>
          </w:p>
        </w:tc>
        <w:tc>
          <w:tcPr>
            <w:tcW w:w="6855" w:type="dxa"/>
            <w:tcBorders>
              <w:bottom w:val="single" w:sz="4" w:space="0" w:color="auto"/>
            </w:tcBorders>
            <w:vAlign w:val="bottom"/>
          </w:tcPr>
          <w:p w14:paraId="4C290073" w14:textId="77777777" w:rsidR="00857B43" w:rsidRPr="00795A6F" w:rsidRDefault="00857B43" w:rsidP="00C27094">
            <w:pPr>
              <w:rPr>
                <w:bCs/>
                <w:lang w:val="lt-LT"/>
              </w:rPr>
            </w:pPr>
            <w:r>
              <w:rPr>
                <w:lang w:val="lt-LT"/>
              </w:rPr>
              <w:t xml:space="preserve">Gabrielė Tamaševičiūtė</w:t>
            </w:r>
          </w:p>
        </w:tc>
      </w:tr>
      <w:tr w:rsidR="00EC05CB" w:rsidRPr="00795A6F" w14:paraId="50E2D2D1" w14:textId="77777777" w:rsidTr="00E45D28">
        <w:trPr>
          <w:cantSplit/>
          <w:trHeight w:val="340"/>
        </w:trPr>
        <w:tc>
          <w:tcPr>
            <w:tcW w:w="3402" w:type="dxa"/>
            <w:vAlign w:val="bottom"/>
          </w:tcPr>
          <w:p w14:paraId="685DDC73" w14:textId="29578FE9" w:rsidR="00EC05CB" w:rsidRPr="00795A6F" w:rsidRDefault="00EC05CB" w:rsidP="00C27094">
            <w:pPr>
              <w:rPr>
                <w:b/>
                <w:bCs/>
                <w:lang w:val="lt-LT"/>
              </w:rPr>
            </w:pPr>
            <w:r>
              <w:rPr>
                <w:b/>
                <w:bCs/>
                <w:lang w:val="lt-LT"/>
              </w:rPr>
              <w:t xml:space="preserve">Studijų programa (valst. kodas 6531BX028)</w:t>
            </w:r>
          </w:p>
        </w:tc>
        <w:tc>
          <w:tcPr>
            <w:tcW w:w="6855" w:type="dxa"/>
            <w:tcBorders>
              <w:bottom w:val="single" w:sz="4" w:space="0" w:color="auto"/>
            </w:tcBorders>
            <w:vAlign w:val="bottom"/>
          </w:tcPr>
          <w:p w14:paraId="73DF1984" w14:textId="77777777" w:rsidR="00EC05CB" w:rsidRPr="00795A6F" w:rsidRDefault="00EC05CB" w:rsidP="00C27094">
            <w:pPr>
              <w:rPr>
                <w:bCs/>
                <w:lang w:val="lt-LT"/>
              </w:rPr>
            </w:pPr>
            <w:r>
              <w:rPr>
                <w:lang w:val="lt-LT"/>
              </w:rPr>
              <w:t xml:space="preserve">Programų sistemos</w:t>
            </w:r>
          </w:p>
        </w:tc>
      </w:tr>
      <w:tr w:rsidR="00857B43" w:rsidRPr="00795A6F" w14:paraId="0EF4DCB0" w14:textId="77777777" w:rsidTr="00E45D28">
        <w:trPr>
          <w:cantSplit/>
          <w:trHeight w:val="340"/>
        </w:trPr>
        <w:tc>
          <w:tcPr>
            <w:tcW w:w="3402" w:type="dxa"/>
            <w:vAlign w:val="bottom"/>
          </w:tcPr>
          <w:p w14:paraId="7CC3072E" w14:textId="6A0A622A" w:rsidR="00857B43" w:rsidRPr="00795A6F" w:rsidRDefault="00857B43" w:rsidP="00C27094">
            <w:pPr>
              <w:rPr>
                <w:b/>
                <w:bCs/>
                <w:lang w:val="lt-LT"/>
              </w:rPr>
            </w:pPr>
            <w:r>
              <w:rPr>
                <w:b/>
                <w:bCs/>
                <w:lang w:val="lt-LT"/>
              </w:rPr>
              <w:t>Akademinė grupė</w:t>
            </w:r>
          </w:p>
        </w:tc>
        <w:tc>
          <w:tcPr>
            <w:tcW w:w="6855" w:type="dxa"/>
            <w:tcBorders>
              <w:top w:val="single" w:sz="4" w:space="0" w:color="auto"/>
              <w:bottom w:val="single" w:sz="4" w:space="0" w:color="auto"/>
            </w:tcBorders>
            <w:vAlign w:val="bottom"/>
          </w:tcPr>
          <w:p w14:paraId="60F76BF1" w14:textId="77777777" w:rsidR="00857B43" w:rsidRPr="00795A6F" w:rsidRDefault="00857B43" w:rsidP="00C27094">
            <w:pPr>
              <w:rPr>
                <w:bCs/>
                <w:lang w:val="lt-LT"/>
              </w:rPr>
            </w:pPr>
            <w:r>
              <w:rPr>
                <w:lang w:val="lt-LT"/>
              </w:rPr>
              <w:t xml:space="preserve">PI23SN</w:t>
            </w:r>
          </w:p>
        </w:tc>
      </w:tr>
      <w:tr w:rsidR="00857B43" w:rsidRPr="00795A6F" w14:paraId="61E9DC95" w14:textId="77777777" w:rsidTr="00E45D28">
        <w:trPr>
          <w:cantSplit/>
          <w:trHeight w:val="340"/>
        </w:trPr>
        <w:tc>
          <w:tcPr>
            <w:tcW w:w="3402" w:type="dxa"/>
            <w:vAlign w:val="bottom"/>
          </w:tcPr>
          <w:p w14:paraId="62C30123" w14:textId="6A195BB9" w:rsidR="00857B43" w:rsidRPr="00795A6F" w:rsidRDefault="00857B43" w:rsidP="00C27094">
            <w:pPr>
              <w:rPr>
                <w:b/>
                <w:bCs/>
                <w:lang w:val="lt-LT"/>
              </w:rPr>
            </w:pPr>
            <w:r>
              <w:rPr>
                <w:b/>
                <w:bCs/>
                <w:lang w:val="lt-LT"/>
              </w:rPr>
              <w:t>Baigiamojo darbo vadovas (-ė)</w:t>
            </w:r>
          </w:p>
        </w:tc>
        <w:tc>
          <w:tcPr>
            <w:tcW w:w="6855" w:type="dxa"/>
            <w:tcBorders>
              <w:top w:val="single" w:sz="4" w:space="0" w:color="auto"/>
              <w:bottom w:val="single" w:sz="4" w:space="0" w:color="auto"/>
            </w:tcBorders>
            <w:vAlign w:val="bottom"/>
          </w:tcPr>
          <w:p w14:paraId="6E0F7434" w14:textId="77777777" w:rsidR="00857B43" w:rsidRPr="00795A6F" w:rsidRDefault="00857B43" w:rsidP="00C27094">
            <w:pPr>
              <w:rPr>
                <w:bCs/>
                <w:lang w:val="lt-LT"/>
              </w:rPr>
            </w:pPr>
          </w:p>
        </w:tc>
      </w:tr>
      <w:tr w:rsidR="00C27094" w:rsidRPr="00795A6F" w14:paraId="17E64D70" w14:textId="77777777" w:rsidTr="00E45D28">
        <w:trPr>
          <w:cantSplit/>
          <w:trHeight w:val="340"/>
        </w:trPr>
        <w:tc>
          <w:tcPr>
            <w:tcW w:w="3402" w:type="dxa"/>
            <w:vAlign w:val="bottom"/>
          </w:tcPr>
          <w:p w14:paraId="4C094615" w14:textId="77777777" w:rsidR="00C27094" w:rsidRPr="00795A6F" w:rsidRDefault="00C27094" w:rsidP="00C27094">
            <w:pPr>
              <w:rPr>
                <w:lang w:val="lt-LT"/>
              </w:rPr>
            </w:pPr>
          </w:p>
        </w:tc>
        <w:tc>
          <w:tcPr>
            <w:tcW w:w="6855" w:type="dxa"/>
            <w:tcBorders>
              <w:top w:val="single" w:sz="4" w:space="0" w:color="auto"/>
            </w:tcBorders>
            <w:vAlign w:val="bottom"/>
          </w:tcPr>
          <w:p w14:paraId="1AD27BDB" w14:textId="77777777" w:rsidR="00C27094" w:rsidRPr="00795A6F" w:rsidRDefault="00C27094" w:rsidP="00C27094">
            <w:pPr>
              <w:rPr>
                <w:bCs/>
                <w:lang w:val="lt-LT"/>
              </w:rPr>
            </w:pPr>
          </w:p>
        </w:tc>
      </w:tr>
      <w:tr w:rsidR="00857B43" w:rsidRPr="00795A6F" w14:paraId="04B044FD" w14:textId="77777777" w:rsidTr="00E45D28">
        <w:trPr>
          <w:cantSplit/>
          <w:trHeight w:val="340"/>
        </w:trPr>
        <w:tc>
          <w:tcPr>
            <w:tcW w:w="3402" w:type="dxa"/>
            <w:vAlign w:val="bottom"/>
          </w:tcPr>
          <w:p w14:paraId="63C03D55" w14:textId="1B5A0689" w:rsidR="00857B43" w:rsidRPr="00795A6F" w:rsidRDefault="00857B43" w:rsidP="00C27094">
            <w:pPr>
              <w:rPr>
                <w:b/>
                <w:bCs/>
                <w:lang w:val="lt-LT"/>
              </w:rPr>
            </w:pPr>
            <w:r>
              <w:rPr>
                <w:b/>
                <w:bCs/>
                <w:lang w:val="lt-LT"/>
              </w:rPr>
              <w:t>Baigiamojo darbo tema:</w:t>
            </w:r>
          </w:p>
        </w:tc>
        <w:tc>
          <w:tcPr>
            <w:tcW w:w="6855" w:type="dxa"/>
            <w:vAlign w:val="bottom"/>
          </w:tcPr>
          <w:p w14:paraId="60FDD3B9" w14:textId="77777777" w:rsidR="00857B43" w:rsidRPr="00795A6F" w:rsidRDefault="00857B43" w:rsidP="00C27094">
            <w:pPr>
              <w:rPr>
                <w:bCs/>
                <w:lang w:val="lt-LT"/>
              </w:rPr>
            </w:pPr>
          </w:p>
        </w:tc>
      </w:tr>
      <w:tr w:rsidR="00773433" w:rsidRPr="00795A6F" w14:paraId="64617B83" w14:textId="77777777" w:rsidTr="00E45D28">
        <w:trPr>
          <w:cantSplit/>
          <w:trHeight w:val="340"/>
        </w:trPr>
        <w:tc>
          <w:tcPr>
            <w:tcW w:w="3402" w:type="dxa"/>
            <w:vAlign w:val="bottom"/>
          </w:tcPr>
          <w:p w14:paraId="7464675C" w14:textId="77777777" w:rsidR="00773433" w:rsidRPr="00795A6F" w:rsidRDefault="00773433" w:rsidP="00C27094">
            <w:pPr>
              <w:rPr>
                <w:bCs/>
                <w:lang w:val="lt-LT"/>
              </w:rPr>
            </w:pPr>
            <w:r>
              <w:rPr>
                <w:lang w:val="lt-LT"/>
              </w:rPr>
              <w:t xml:space="preserve">Lietuvių kalba – </w:t>
            </w:r>
          </w:p>
        </w:tc>
        <w:tc>
          <w:tcPr>
            <w:tcW w:w="6855" w:type="dxa"/>
            <w:vAlign w:val="bottom"/>
          </w:tcPr>
          <w:p w14:paraId="0E296056" w14:textId="0978A526" w:rsidR="00773433" w:rsidRPr="00795A6F" w:rsidRDefault="00773433" w:rsidP="00C27094">
            <w:pPr>
              <w:rPr>
                <w:bCs/>
                <w:lang w:val="lt-LT"/>
              </w:rPr>
            </w:pPr>
            <w:r>
              <w:rPr>
                <w:lang w:val="lt-LT"/>
              </w:rPr>
              <w:t xml:space="preserve">Dirbtinio intelekto agentas trumpiems vertikaliems vaizdo įrašams kurti, remiantis žinių baze ir dizaino taisyklėmis</w:t>
            </w:r>
          </w:p>
        </w:tc>
      </w:tr>
      <w:tr w:rsidR="00C27094" w:rsidRPr="00795A6F" w14:paraId="4E7BF0E3" w14:textId="77777777" w:rsidTr="00C27094">
        <w:trPr>
          <w:cantSplit/>
          <w:trHeight w:val="340"/>
        </w:trPr>
        <w:tc>
          <w:tcPr>
            <w:tcW w:w="10257" w:type="dxa"/>
            <w:gridSpan w:val="2"/>
            <w:tcBorders>
              <w:bottom w:val="single" w:sz="4" w:space="0" w:color="auto"/>
            </w:tcBorders>
            <w:vAlign w:val="bottom"/>
          </w:tcPr>
          <w:p w14:paraId="306C86CB" w14:textId="77777777" w:rsidR="00C27094" w:rsidRPr="00795A6F" w:rsidRDefault="00C27094" w:rsidP="00C27094">
            <w:pPr>
              <w:rPr>
                <w:bCs/>
                <w:lang w:val="lt-LT"/>
              </w:rPr>
            </w:pPr>
          </w:p>
        </w:tc>
      </w:tr>
      <w:tr w:rsidR="00773433" w:rsidRPr="00795A6F" w14:paraId="565529A2" w14:textId="77777777" w:rsidTr="00E45D28">
        <w:trPr>
          <w:cantSplit/>
          <w:trHeight w:val="340"/>
        </w:trPr>
        <w:tc>
          <w:tcPr>
            <w:tcW w:w="3402" w:type="dxa"/>
            <w:tcBorders>
              <w:top w:val="single" w:sz="4" w:space="0" w:color="auto"/>
            </w:tcBorders>
            <w:vAlign w:val="bottom"/>
          </w:tcPr>
          <w:p w14:paraId="537E3BC7" w14:textId="77777777" w:rsidR="00773433" w:rsidRPr="00795A6F" w:rsidRDefault="00773433" w:rsidP="00C27094">
            <w:pPr>
              <w:rPr>
                <w:bCs/>
                <w:lang w:val="lt-LT"/>
              </w:rPr>
            </w:pPr>
            <w:r>
              <w:rPr>
                <w:lang w:val="lt-LT"/>
              </w:rPr>
              <w:t xml:space="preserve">Anglų kalba – </w:t>
            </w:r>
          </w:p>
        </w:tc>
        <w:tc>
          <w:tcPr>
            <w:tcW w:w="6855" w:type="dxa"/>
            <w:tcBorders>
              <w:top w:val="single" w:sz="4" w:space="0" w:color="auto"/>
            </w:tcBorders>
            <w:vAlign w:val="bottom"/>
          </w:tcPr>
          <w:p w14:paraId="4132D654" w14:textId="3EB22690" w:rsidR="00773433" w:rsidRPr="00795A6F" w:rsidRDefault="00773433" w:rsidP="00C27094">
            <w:pPr>
              <w:rPr>
                <w:bCs/>
                <w:lang w:val="lt-LT"/>
              </w:rPr>
            </w:pPr>
            <w:r>
              <w:rPr>
                <w:lang w:val="lt-LT"/>
              </w:rPr>
              <w:t xml:space="preserve">AI Agent for Creating Short-Form Vertical Videos Based on a Knowledge Base and Design Rules</w:t>
            </w:r>
          </w:p>
        </w:tc>
      </w:tr>
      <w:tr w:rsidR="00C27094" w:rsidRPr="00795A6F" w14:paraId="1BADAD7C" w14:textId="77777777" w:rsidTr="00C27094">
        <w:trPr>
          <w:cantSplit/>
          <w:trHeight w:val="340"/>
        </w:trPr>
        <w:tc>
          <w:tcPr>
            <w:tcW w:w="10257" w:type="dxa"/>
            <w:gridSpan w:val="2"/>
            <w:tcBorders>
              <w:bottom w:val="single" w:sz="4" w:space="0" w:color="auto"/>
            </w:tcBorders>
            <w:vAlign w:val="bottom"/>
          </w:tcPr>
          <w:p w14:paraId="5ACA3DB2" w14:textId="77777777" w:rsidR="00C27094" w:rsidRPr="00795A6F" w:rsidRDefault="00C27094" w:rsidP="00C27094">
            <w:pPr>
              <w:rPr>
                <w:bCs/>
                <w:lang w:val="lt-LT"/>
              </w:rPr>
            </w:pPr>
          </w:p>
        </w:tc>
      </w:tr>
      <w:tr w:rsidR="00C27094" w14:paraId="23F23C26" w14:textId="77777777" w:rsidTr="00C27094">
        <w:trPr>
          <w:cantSplit/>
          <w:trHeight w:val="340"/>
        </w:trPr>
        <w:tc>
          <w:tcPr>
            <w:tcW w:w="10257" w:type="dxa"/>
            <w:gridSpan w:val="2"/>
            <w:tcBorders>
              <w:top w:val="single" w:sz="4" w:space="0" w:color="auto"/>
            </w:tcBorders>
            <w:vAlign w:val="bottom"/>
          </w:tcPr>
          <w:p w14:paraId="40D0C3BF" w14:textId="676152CB" w:rsidR="00C27094" w:rsidRPr="00E45D28" w:rsidRDefault="00C27094" w:rsidP="00C27094">
            <w:pPr>
              <w:rPr>
                <w:b/>
                <w:bCs/>
                <w:lang w:val="lt-LT"/>
              </w:rPr>
            </w:pPr>
            <w:r>
              <w:rPr>
                <w:b/>
                <w:bCs/>
                <w:lang w:val="lt-LT"/>
              </w:rPr>
              <w:t>Baigiamojo darbo problema:</w:t>
            </w:r>
            <w:bookmarkStart w:id="0" w:name="_GoBack"/>
            <w:bookmarkEnd w:id="0"/>
          </w:p>
        </w:tc>
      </w:tr>
      <w:tr w:rsidR="00C27094" w14:paraId="0491363E" w14:textId="77777777" w:rsidTr="00943382">
        <w:trPr>
          <w:cantSplit/>
          <w:trHeight w:val="340"/>
        </w:trPr>
        <w:tc>
          <w:tcPr>
            <w:tcW w:w="10257" w:type="dxa"/>
            <w:gridSpan w:val="2"/>
            <w:tcBorders>
              <w:bottom w:val="single" w:sz="4" w:space="0" w:color="auto"/>
            </w:tcBorders>
            <w:vAlign w:val="bottom"/>
          </w:tcPr>
          <w:p w14:paraId="71A93CDF" w14:textId="77777777" w:rsidR="00C27094" w:rsidRDefault="00C27094" w:rsidP="00C27094">
            <w:pPr>
              <w:rPr>
                <w:bCs/>
                <w:lang w:val="lt-LT"/>
              </w:rPr>
            </w:pPr>
            <w:r>
              <w:rPr>
                <w:lang w:val="lt-LT"/>
              </w:rPr>
              <w:t xml:space="preserve">Trumpų vertikalių vaizdo įrašų (TikTok, Instagram Reels, YouTube Shorts) kūrimas reikalauja daug rankinio darbo: scenarijaus rašymo, įtraukiančios pradžios parinkimo, kadrų dėliojimo ir dizaino derinimo. Esami dirbtinio intelekto įrankiai generuoja šabloniškus rezultatus, nesilaiko dizaino taisyklių ir neleidžia kūrėjui valdyti vaizdo įrašo struktūros bei stiliaus.</w:t>
            </w:r>
          </w:p>
        </w:tc>
      </w:tr>
      <w:tr w:rsidR="00C27094" w14:paraId="0DF8C7C7" w14:textId="77777777" w:rsidTr="00C27094">
        <w:trPr>
          <w:cantSplit/>
          <w:trHeight w:val="340"/>
        </w:trPr>
        <w:tc>
          <w:tcPr>
            <w:tcW w:w="10257" w:type="dxa"/>
            <w:gridSpan w:val="2"/>
            <w:vAlign w:val="bottom"/>
          </w:tcPr>
          <w:p w14:paraId="1B4DAD29" w14:textId="1BB22E75" w:rsidR="00C27094" w:rsidRPr="00E45D28" w:rsidRDefault="00C27094" w:rsidP="00C27094">
            <w:pPr>
              <w:rPr>
                <w:b/>
                <w:bCs/>
                <w:lang w:val="lt-LT"/>
              </w:rPr>
            </w:pPr>
            <w:r>
              <w:rPr>
                <w:b/>
                <w:bCs/>
                <w:lang w:val="lt-LT"/>
              </w:rPr>
              <w:t>Baigiamojo darbo tikslas:</w:t>
            </w:r>
          </w:p>
        </w:tc>
      </w:tr>
      <w:tr w:rsidR="00C27094" w14:paraId="1ACABFE1" w14:textId="77777777" w:rsidTr="00C27094">
        <w:trPr>
          <w:cantSplit/>
          <w:trHeight w:val="340"/>
        </w:trPr>
        <w:tc>
          <w:tcPr>
            <w:tcW w:w="10257" w:type="dxa"/>
            <w:gridSpan w:val="2"/>
            <w:tcBorders>
              <w:bottom w:val="single" w:sz="4" w:space="0" w:color="auto"/>
            </w:tcBorders>
            <w:vAlign w:val="bottom"/>
          </w:tcPr>
          <w:p w14:paraId="22E73436" w14:textId="77777777" w:rsidR="00C27094" w:rsidRDefault="00C27094" w:rsidP="00C27094">
            <w:pPr>
              <w:rPr>
                <w:bCs/>
                <w:lang w:val="lt-LT"/>
              </w:rPr>
            </w:pPr>
            <w:r>
              <w:rPr>
                <w:lang w:val="lt-LT"/>
              </w:rPr>
              <w:t xml:space="preserve">Sukurti dirbtinio intelekto agentą, kuris pagal naudotojo idėją ir pasirinktą temą, naudodamasis žinių baze (scenarijų šablonais, įtraukiančių pradžių formulėmis ir dizaino pavyzdžiais), automatiškai sugeneruotų scenarijų ir iš esamos vaizdinių komponentų bibliotekos, laikydamasis pasirinktos temos stiliaus ir dizaino taisyklių, sudarytų redaguojamą trumpo vaizdo įrašo projektą.</w:t>
            </w:r>
          </w:p>
        </w:tc>
      </w:tr>
      <w:tr w:rsidR="00C27094" w14:paraId="2BDC12FB" w14:textId="77777777" w:rsidTr="00C27094">
        <w:trPr>
          <w:cantSplit/>
          <w:trHeight w:val="340"/>
        </w:trPr>
        <w:tc>
          <w:tcPr>
            <w:tcW w:w="10257" w:type="dxa"/>
            <w:gridSpan w:val="2"/>
            <w:tcBorders>
              <w:top w:val="single" w:sz="4" w:space="0" w:color="auto"/>
            </w:tcBorders>
            <w:vAlign w:val="bottom"/>
          </w:tcPr>
          <w:p w14:paraId="18F5E197" w14:textId="3CBD9B9E" w:rsidR="00C27094" w:rsidRPr="00E45D28" w:rsidRDefault="00C27094" w:rsidP="00C27094">
            <w:pPr>
              <w:rPr>
                <w:b/>
                <w:bCs/>
                <w:lang w:val="lt-LT"/>
              </w:rPr>
            </w:pPr>
            <w:r>
              <w:rPr>
                <w:b/>
                <w:bCs/>
                <w:lang w:val="lt-LT"/>
              </w:rPr>
              <w:t>Preliminarūs baigiamojo darbo uždaviniai:</w:t>
            </w:r>
          </w:p>
        </w:tc>
      </w:tr>
      <w:tr w:rsidR="00C27094" w14:paraId="447E73DD" w14:textId="77777777" w:rsidTr="00C27094">
        <w:trPr>
          <w:cantSplit/>
          <w:trHeight w:val="340"/>
        </w:trPr>
        <w:tc>
          <w:tcPr>
            <w:tcW w:w="10257" w:type="dxa"/>
            <w:gridSpan w:val="2"/>
            <w:tcBorders>
              <w:bottom w:val="single" w:sz="4" w:space="0" w:color="auto"/>
            </w:tcBorders>
            <w:vAlign w:val="bottom"/>
          </w:tcPr>
          <w:p w14:paraId="111DEF9F" w14:textId="77777777" w:rsidR="00C27094" w:rsidRDefault="00C27094" w:rsidP="00C27094">
            <w:pPr>
              <w:rPr>
                <w:bCs/>
                <w:lang w:val="lt-LT"/>
              </w:rPr>
            </w:pPr>
            <w:r>
              <w:rPr>
                <w:lang w:val="lt-LT"/>
              </w:rPr>
              <w:t xml:space="preserve">1. Išanalizuoti panašias dirbtinio intelekto vaizdo įrašų kūrimo sistemas bei sėkmingų trumpų vaizdo įrašų struktūras ir suformuluoti agento funkcinius bei nefunkcinius reikalavimus.</w:t>
            </w:r>
          </w:p>
        </w:tc>
      </w:tr>
      <w:tr w:rsidR="00C27094" w14:paraId="14E80183" w14:textId="77777777" w:rsidTr="00C27094">
        <w:trPr>
          <w:cantSplit/>
          <w:trHeight w:val="340"/>
        </w:trPr>
        <w:tc>
          <w:tcPr>
            <w:tcW w:w="10257" w:type="dxa"/>
            <w:gridSpan w:val="2"/>
            <w:tcBorders>
              <w:top w:val="single" w:sz="4" w:space="0" w:color="auto"/>
              <w:bottom w:val="single" w:sz="4" w:space="0" w:color="auto"/>
            </w:tcBorders>
            <w:vAlign w:val="bottom"/>
          </w:tcPr>
          <w:p w14:paraId="305A57D3" w14:textId="77777777" w:rsidR="00C27094" w:rsidRDefault="00C27094" w:rsidP="00C27094">
            <w:pPr>
              <w:rPr>
                <w:bCs/>
                <w:lang w:val="lt-LT"/>
              </w:rPr>
            </w:pPr>
            <w:r>
              <w:rPr>
                <w:lang w:val="lt-LT"/>
              </w:rPr>
              <w:t xml:space="preserve">2. Suprojektuoti agento architektūrą: žinių bazės duomenų modelį, agento veikimo etapus, dizaino taisyklių patikros mechanizmą ir naudotojo sąsają.</w:t>
            </w:r>
          </w:p>
        </w:tc>
      </w:tr>
      <w:tr w:rsidR="00C27094" w14:paraId="0CCE0097" w14:textId="77777777" w:rsidTr="00C27094">
        <w:trPr>
          <w:cantSplit/>
          <w:trHeight w:val="340"/>
        </w:trPr>
        <w:tc>
          <w:tcPr>
            <w:tcW w:w="10257" w:type="dxa"/>
            <w:gridSpan w:val="2"/>
            <w:tcBorders>
              <w:top w:val="single" w:sz="4" w:space="0" w:color="auto"/>
              <w:bottom w:val="single" w:sz="4" w:space="0" w:color="auto"/>
            </w:tcBorders>
            <w:vAlign w:val="bottom"/>
          </w:tcPr>
          <w:p w14:paraId="3FF09D44" w14:textId="77777777" w:rsidR="00C27094" w:rsidRDefault="00C27094" w:rsidP="00C27094">
            <w:pPr>
              <w:rPr>
                <w:bCs/>
                <w:lang w:val="lt-LT"/>
              </w:rPr>
            </w:pPr>
            <w:r>
              <w:rPr>
                <w:lang w:val="lt-LT"/>
              </w:rPr>
              <w:t xml:space="preserve">3. Realizuoti agentą: scenarijaus generavimą, kadrų išdėstymo kompiliatorių, taisyklių patikrą ir automatinio taisymo ciklą, integruotus į vaizdo įrašų redagavimo sistemą.</w:t>
            </w:r>
          </w:p>
        </w:tc>
      </w:tr>
      <w:tr w:rsidR="00C27094" w14:paraId="2C5779F9" w14:textId="77777777" w:rsidTr="00C27094">
        <w:trPr>
          <w:cantSplit/>
          <w:trHeight w:val="340"/>
        </w:trPr>
        <w:tc>
          <w:tcPr>
            <w:tcW w:w="10257" w:type="dxa"/>
            <w:gridSpan w:val="2"/>
            <w:tcBorders>
              <w:top w:val="single" w:sz="4" w:space="0" w:color="auto"/>
              <w:bottom w:val="single" w:sz="4" w:space="0" w:color="auto"/>
            </w:tcBorders>
            <w:vAlign w:val="bottom"/>
          </w:tcPr>
          <w:p w14:paraId="05F1E7D5" w14:textId="77777777" w:rsidR="00C27094" w:rsidRDefault="00C27094" w:rsidP="00C27094">
            <w:pPr>
              <w:rPr>
                <w:bCs/>
                <w:lang w:val="lt-LT"/>
              </w:rPr>
            </w:pPr>
            <w:r>
              <w:rPr>
                <w:lang w:val="lt-LT"/>
              </w:rPr>
              <w:t xml:space="preserve">4. Ištestuoti sukurtą sistemą ir įvertinti jos atitiktį reikalavimams bei agento sugeneruotų projektų kokybę, vykdymo laiką ir kainą.</w:t>
            </w:r>
          </w:p>
        </w:tc>
      </w:tr>
    </w:tbl>
    <w:p w14:paraId="6D3D9CF2" w14:textId="77777777" w:rsidR="00D2019C" w:rsidRDefault="00D2019C"/>
    <w:tbl>
      <w:tblPr>
        <w:tblStyle w:val="Lentelstinklelis"/>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996"/>
      </w:tblGrid>
      <w:tr w:rsidR="00857B43" w14:paraId="2A622CA4" w14:textId="77777777" w:rsidTr="00D2019C">
        <w:trPr>
          <w:cantSplit/>
        </w:trPr>
        <w:tc>
          <w:tcPr>
            <w:tcW w:w="3261" w:type="dxa"/>
            <w:vAlign w:val="bottom"/>
          </w:tcPr>
          <w:p w14:paraId="2CA1DEB9" w14:textId="3DCB2291" w:rsidR="00857B43" w:rsidRPr="00857B43" w:rsidRDefault="00857B43" w:rsidP="00C27094">
            <w:pPr>
              <w:rPr>
                <w:lang w:val="lt-LT"/>
              </w:rPr>
            </w:pPr>
            <w:r>
              <w:rPr>
                <w:lang w:val="lt-LT"/>
              </w:rPr>
              <w:t>Studentas (-ė)</w:t>
            </w:r>
          </w:p>
        </w:tc>
        <w:tc>
          <w:tcPr>
            <w:tcW w:w="6996" w:type="dxa"/>
            <w:tcBorders>
              <w:bottom w:val="single" w:sz="4" w:space="0" w:color="auto"/>
            </w:tcBorders>
            <w:vAlign w:val="bottom"/>
          </w:tcPr>
          <w:p w14:paraId="58EA2A36" w14:textId="77777777" w:rsidR="00857B43" w:rsidRDefault="00857B43" w:rsidP="00C27094">
            <w:pPr>
              <w:jc w:val="right"/>
              <w:rPr>
                <w:bCs/>
                <w:lang w:val="lt-LT"/>
              </w:rPr>
            </w:pPr>
            <w:r>
              <w:rPr>
                <w:lang w:val="lt-LT"/>
              </w:rPr>
              <w:t xml:space="preserve">Gabrielė Tamaševičiūtė</w:t>
            </w:r>
          </w:p>
        </w:tc>
      </w:tr>
      <w:tr w:rsidR="00857B43" w14:paraId="79DF7249" w14:textId="77777777" w:rsidTr="00D2019C">
        <w:trPr>
          <w:cantSplit/>
        </w:trPr>
        <w:tc>
          <w:tcPr>
            <w:tcW w:w="3261" w:type="dxa"/>
            <w:vAlign w:val="bottom"/>
          </w:tcPr>
          <w:p w14:paraId="6803CC57" w14:textId="77777777" w:rsidR="00857B43" w:rsidRPr="00857B43" w:rsidRDefault="00857B43" w:rsidP="00C27094">
            <w:pPr>
              <w:rPr>
                <w:lang w:val="lt-LT"/>
              </w:rPr>
            </w:pPr>
          </w:p>
        </w:tc>
        <w:tc>
          <w:tcPr>
            <w:tcW w:w="6996" w:type="dxa"/>
            <w:tcBorders>
              <w:top w:val="single" w:sz="4" w:space="0" w:color="auto"/>
            </w:tcBorders>
            <w:vAlign w:val="bottom"/>
          </w:tcPr>
          <w:p w14:paraId="74C30D3A" w14:textId="4BBB94C4" w:rsidR="00857B43" w:rsidRPr="00773433" w:rsidRDefault="00857B43" w:rsidP="00E45D28">
            <w:pPr>
              <w:jc w:val="center"/>
              <w:rPr>
                <w:bCs/>
                <w:sz w:val="20"/>
                <w:szCs w:val="18"/>
                <w:lang w:val="lt-LT"/>
              </w:rPr>
            </w:pPr>
            <w:r>
              <w:rPr>
                <w:sz w:val="20"/>
                <w:szCs w:val="18"/>
                <w:lang w:val="lt-LT"/>
              </w:rPr>
              <w:t>(parašas) (vardas, pavardė)</w:t>
            </w:r>
          </w:p>
        </w:tc>
      </w:tr>
      <w:tr w:rsidR="00C27094" w14:paraId="044BCF30" w14:textId="77777777" w:rsidTr="00D2019C">
        <w:trPr>
          <w:cantSplit/>
        </w:trPr>
        <w:tc>
          <w:tcPr>
            <w:tcW w:w="3261" w:type="dxa"/>
            <w:vAlign w:val="bottom"/>
          </w:tcPr>
          <w:p w14:paraId="6F3EDC65" w14:textId="77777777" w:rsidR="00C27094" w:rsidRPr="00857B43" w:rsidRDefault="00C27094" w:rsidP="00C27094">
            <w:pPr>
              <w:rPr>
                <w:lang w:val="lt-LT"/>
              </w:rPr>
            </w:pPr>
          </w:p>
        </w:tc>
        <w:tc>
          <w:tcPr>
            <w:tcW w:w="6996" w:type="dxa"/>
            <w:vAlign w:val="bottom"/>
          </w:tcPr>
          <w:p w14:paraId="599A0201" w14:textId="77777777" w:rsidR="00C27094" w:rsidRPr="00857B43" w:rsidRDefault="00C27094" w:rsidP="00C27094">
            <w:pPr>
              <w:rPr>
                <w:lang w:val="lt-LT"/>
              </w:rPr>
            </w:pPr>
          </w:p>
        </w:tc>
      </w:tr>
      <w:tr w:rsidR="00857B43" w14:paraId="2C0B325D" w14:textId="77777777" w:rsidTr="00D2019C">
        <w:trPr>
          <w:cantSplit/>
        </w:trPr>
        <w:tc>
          <w:tcPr>
            <w:tcW w:w="3261" w:type="dxa"/>
            <w:vAlign w:val="bottom"/>
          </w:tcPr>
          <w:p w14:paraId="6CFA252B" w14:textId="3CA8218C" w:rsidR="00857B43" w:rsidRPr="00857B43" w:rsidRDefault="00C27094" w:rsidP="00C27094">
            <w:pPr>
              <w:rPr>
                <w:lang w:val="lt-LT"/>
              </w:rPr>
            </w:pPr>
            <w:r>
              <w:rPr>
                <w:lang w:val="lt-LT"/>
              </w:rPr>
              <w:t>Baigiamojo darbo vadovas (-ė)</w:t>
            </w:r>
          </w:p>
        </w:tc>
        <w:tc>
          <w:tcPr>
            <w:tcW w:w="6996" w:type="dxa"/>
            <w:tcBorders>
              <w:bottom w:val="single" w:sz="4" w:space="0" w:color="auto"/>
            </w:tcBorders>
            <w:vAlign w:val="bottom"/>
          </w:tcPr>
          <w:p w14:paraId="5370DE40" w14:textId="77777777" w:rsidR="00857B43" w:rsidRPr="00857B43" w:rsidRDefault="00857B43" w:rsidP="00C27094">
            <w:pPr>
              <w:rPr>
                <w:lang w:val="lt-LT"/>
              </w:rPr>
            </w:pPr>
          </w:p>
        </w:tc>
      </w:tr>
      <w:tr w:rsidR="00C27094" w14:paraId="0D97BC40" w14:textId="77777777" w:rsidTr="00D2019C">
        <w:trPr>
          <w:cantSplit/>
        </w:trPr>
        <w:tc>
          <w:tcPr>
            <w:tcW w:w="3261" w:type="dxa"/>
            <w:vAlign w:val="bottom"/>
          </w:tcPr>
          <w:p w14:paraId="78128917" w14:textId="77777777" w:rsidR="00C27094" w:rsidRPr="00857B43" w:rsidRDefault="00C27094" w:rsidP="00C27094">
            <w:pPr>
              <w:rPr>
                <w:lang w:val="lt-LT"/>
              </w:rPr>
            </w:pPr>
          </w:p>
        </w:tc>
        <w:tc>
          <w:tcPr>
            <w:tcW w:w="6996" w:type="dxa"/>
            <w:tcBorders>
              <w:top w:val="single" w:sz="4" w:space="0" w:color="auto"/>
            </w:tcBorders>
            <w:vAlign w:val="bottom"/>
          </w:tcPr>
          <w:p w14:paraId="7A2236A8" w14:textId="016ED531" w:rsidR="00C27094" w:rsidRPr="00773433" w:rsidRDefault="00C27094" w:rsidP="00E45D28">
            <w:pPr>
              <w:jc w:val="center"/>
              <w:rPr>
                <w:sz w:val="20"/>
                <w:szCs w:val="18"/>
                <w:lang w:val="lt-LT"/>
              </w:rPr>
            </w:pPr>
            <w:r>
              <w:rPr>
                <w:sz w:val="20"/>
                <w:szCs w:val="18"/>
                <w:lang w:val="lt-LT"/>
              </w:rPr>
              <w:t>(parašas) (vardas, pavardė)</w:t>
            </w:r>
          </w:p>
        </w:tc>
      </w:tr>
    </w:tbl>
    <w:p w14:paraId="5EACBB89" w14:textId="77777777" w:rsidR="00857B43" w:rsidRDefault="00857B43" w:rsidP="00857B43">
      <w:pPr>
        <w:spacing w:before="0" w:after="0" w:line="20" w:lineRule="exact"/>
        <w:rPr>
          <w:sz w:val="2"/>
          <w:szCs w:val="2"/>
          <w:bCs/>
          <w:lang w:val="lt-LT"/>
        </w:rPr>
      </w:pPr>
    </w:p>
    <w:sectPr w:rsidR="00857B43">
      <w:pgSz w:w="11906" w:h="16838"/>
      <w:pgMar w:top="1440" w:right="506" w:bottom="144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3AB"/>
    <w:rsid w:val="00142990"/>
    <w:rsid w:val="00260A5A"/>
    <w:rsid w:val="00296EF1"/>
    <w:rsid w:val="002B725C"/>
    <w:rsid w:val="00344A47"/>
    <w:rsid w:val="0038518C"/>
    <w:rsid w:val="004222FD"/>
    <w:rsid w:val="00470340"/>
    <w:rsid w:val="00484E2C"/>
    <w:rsid w:val="004B4FD4"/>
    <w:rsid w:val="004C69DA"/>
    <w:rsid w:val="004D2800"/>
    <w:rsid w:val="005434AB"/>
    <w:rsid w:val="006A0485"/>
    <w:rsid w:val="0071335C"/>
    <w:rsid w:val="00773433"/>
    <w:rsid w:val="00795A6F"/>
    <w:rsid w:val="007A1665"/>
    <w:rsid w:val="00824247"/>
    <w:rsid w:val="00857B43"/>
    <w:rsid w:val="008A08DF"/>
    <w:rsid w:val="00A2500A"/>
    <w:rsid w:val="00A26C8F"/>
    <w:rsid w:val="00A71C68"/>
    <w:rsid w:val="00AC7872"/>
    <w:rsid w:val="00AE762E"/>
    <w:rsid w:val="00B603AB"/>
    <w:rsid w:val="00C0045C"/>
    <w:rsid w:val="00C27094"/>
    <w:rsid w:val="00D11E75"/>
    <w:rsid w:val="00D2019C"/>
    <w:rsid w:val="00D65CFD"/>
    <w:rsid w:val="00E45D28"/>
    <w:rsid w:val="00E71FA2"/>
    <w:rsid w:val="00EC05CB"/>
    <w:rsid w:val="00EE1E5B"/>
    <w:rsid w:val="00F01567"/>
    <w:rsid w:val="00F11477"/>
    <w:rsid w:val="00F17254"/>
    <w:rsid w:val="00FA3C68"/>
    <w:rsid w:val="069F38E7"/>
    <w:rsid w:val="18F7B04F"/>
    <w:rsid w:val="2CF3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1877"/>
  <w15:docId w15:val="{9D33F648-6B35-4579-9DEF-9FA9C73C9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rsid w:val="00773433"/>
    <w:pPr>
      <w:spacing w:after="0" w:line="240" w:lineRule="auto"/>
    </w:pPr>
    <w:rPr>
      <w:rFonts w:ascii="Times New Roman" w:eastAsia="Times New Roman" w:hAnsi="Times New Roman" w:cs="Times New Roman"/>
      <w:color w:val="000000"/>
      <w:sz w:val="24"/>
    </w:rPr>
  </w:style>
  <w:style w:type="paragraph" w:styleId="Antrat1">
    <w:name w:val="heading 1"/>
    <w:next w:val="prastasis"/>
    <w:link w:val="Antrat1Diagrama"/>
    <w:uiPriority w:val="9"/>
    <w:qFormat/>
    <w:pPr>
      <w:keepNext/>
      <w:keepLines/>
      <w:spacing w:after="112"/>
      <w:ind w:left="504"/>
      <w:jc w:val="center"/>
      <w:outlineLvl w:val="0"/>
    </w:pPr>
    <w:rPr>
      <w:rFonts w:ascii="Times New Roman" w:eastAsia="Times New Roman" w:hAnsi="Times New Roman" w:cs="Times New Roman"/>
      <w:b/>
      <w:color w:val="000000"/>
      <w:sz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link w:val="Antrat1"/>
    <w:rPr>
      <w:rFonts w:ascii="Times New Roman" w:eastAsia="Times New Roman" w:hAnsi="Times New Roman" w:cs="Times New Roman"/>
      <w:b/>
      <w:color w:val="000000"/>
      <w:sz w:val="24"/>
    </w:rPr>
  </w:style>
  <w:style w:type="table" w:styleId="Lentelstinklelis">
    <w:name w:val="Table Grid"/>
    <w:basedOn w:val="prastojilentel"/>
    <w:uiPriority w:val="39"/>
    <w:rsid w:val="00824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entarotekstas">
    <w:name w:val="annotation text"/>
    <w:basedOn w:val="prastasis"/>
    <w:link w:val="KomentarotekstasDiagrama"/>
    <w:uiPriority w:val="99"/>
    <w:semiHidden/>
    <w:unhideWhenUsed/>
    <w:rPr>
      <w:sz w:val="20"/>
      <w:szCs w:val="20"/>
    </w:rPr>
  </w:style>
  <w:style w:type="character" w:customStyle="1" w:styleId="KomentarotekstasDiagrama">
    <w:name w:val="Komentaro tekstas Diagrama"/>
    <w:basedOn w:val="Numatytasispastraiposriftas"/>
    <w:link w:val="Komentarotekstas"/>
    <w:uiPriority w:val="99"/>
    <w:semiHidden/>
    <w:rPr>
      <w:rFonts w:ascii="Times New Roman" w:eastAsia="Times New Roman" w:hAnsi="Times New Roman" w:cs="Times New Roman"/>
      <w:color w:val="000000"/>
      <w:sz w:val="20"/>
      <w:szCs w:val="20"/>
    </w:rPr>
  </w:style>
  <w:style w:type="character" w:styleId="Komentaronuoroda">
    <w:name w:val="annotation reference"/>
    <w:basedOn w:val="Numatytasispastraiposriftas"/>
    <w:uiPriority w:val="99"/>
    <w:semiHidden/>
    <w:unhideWhenUsed/>
    <w:rPr>
      <w:sz w:val="16"/>
      <w:szCs w:val="16"/>
    </w:rPr>
  </w:style>
  <w:style w:type="paragraph" w:styleId="Debesliotekstas">
    <w:name w:val="Balloon Text"/>
    <w:basedOn w:val="prastasis"/>
    <w:link w:val="DebesliotekstasDiagrama"/>
    <w:uiPriority w:val="99"/>
    <w:semiHidden/>
    <w:unhideWhenUsed/>
    <w:rsid w:val="004222FD"/>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4222FD"/>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3f9668-c2e4-430a-b9ac-47b7d46011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8AC3A7E3B39544881D85CE334B5164" ma:contentTypeVersion="18" ma:contentTypeDescription="Create a new document." ma:contentTypeScope="" ma:versionID="bc316432a0b1477c3dceb8da46173b87">
  <xsd:schema xmlns:xsd="http://www.w3.org/2001/XMLSchema" xmlns:xs="http://www.w3.org/2001/XMLSchema" xmlns:p="http://schemas.microsoft.com/office/2006/metadata/properties" xmlns:ns3="49d74d67-55b6-4313-993b-7df760c3f5c9" xmlns:ns4="773f9668-c2e4-430a-b9ac-47b7d4601105" targetNamespace="http://schemas.microsoft.com/office/2006/metadata/properties" ma:root="true" ma:fieldsID="9210e527723ae66b67d2fe47e3662275" ns3:_="" ns4:_="">
    <xsd:import namespace="49d74d67-55b6-4313-993b-7df760c3f5c9"/>
    <xsd:import namespace="773f9668-c2e4-430a-b9ac-47b7d460110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AutoKeyPoints" minOccurs="0"/>
                <xsd:element ref="ns4:MediaServiceKeyPoints" minOccurs="0"/>
                <xsd:element ref="ns4:MediaLengthInSeconds"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4d67-55b6-4313-993b-7df760c3f5c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f9668-c2e4-430a-b9ac-47b7d460110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307F61-9241-44C1-BC10-41464349B07C}">
  <ds:schemaRefs>
    <ds:schemaRef ds:uri="http://purl.org/dc/terms/"/>
    <ds:schemaRef ds:uri="773f9668-c2e4-430a-b9ac-47b7d4601105"/>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49d74d67-55b6-4313-993b-7df760c3f5c9"/>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1BB7778C-4D75-4508-995E-99759A3AB9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74d67-55b6-4313-993b-7df760c3f5c9"/>
    <ds:schemaRef ds:uri="773f9668-c2e4-430a-b9ac-47b7d4601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6D4166-9C35-4ECA-892A-E24204AB48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220</Characters>
  <Application>Microsoft Office Word</Application>
  <DocSecurity>0</DocSecurity>
  <Lines>1</Lines>
  <Paragraphs>1</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VK</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Liepuonienė</dc:creator>
  <cp:keywords/>
  <cp:lastModifiedBy>Rita Liepuonienė</cp:lastModifiedBy>
  <cp:revision>5</cp:revision>
  <dcterms:created xsi:type="dcterms:W3CDTF">2026-07-21T11:55:00Z</dcterms:created>
  <dcterms:modified xsi:type="dcterms:W3CDTF">2026-08-24T11:44:00Z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0x010100388AC3A7E3B39544881D85CE334B5164</vt:lpwstr>
  </property>
</Properties>
</file>