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1701" w:leader="none"/>
        </w:tabs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220" w:dyaOrig="2594">
          <v:rect xmlns:o="urn:schemas-microsoft-com:office:office" xmlns:v="urn:schemas-microsoft-com:vml" id="rectole0000000000" style="width:111.000000pt;height:129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1701" w:leader="none"/>
        </w:tabs>
        <w:spacing w:before="24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701" w:leader="none"/>
        </w:tabs>
        <w:spacing w:before="24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  <w:t xml:space="preserve">Név:</w:t>
        <w:tab/>
        <w:t xml:space="preserve">Horváth Gábor</w:t>
      </w:r>
    </w:p>
    <w:p>
      <w:pPr>
        <w:tabs>
          <w:tab w:val="left" w:pos="1701" w:leader="none"/>
        </w:tabs>
        <w:spacing w:before="120" w:after="0" w:line="36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  <w:t xml:space="preserve">Telefonszám:</w:t>
        <w:tab/>
      </w:r>
      <w:r>
        <w:rPr>
          <w:rFonts w:ascii="Arial" w:hAnsi="Arial" w:cs="Arial" w:eastAsia="Arial"/>
          <w:b/>
          <w:color w:val="AEAAAA"/>
          <w:spacing w:val="0"/>
          <w:position w:val="0"/>
          <w:sz w:val="23"/>
          <w:shd w:fill="auto" w:val="clear"/>
        </w:rPr>
        <w:t xml:space="preserve">+36 (30) 451 8602</w:t>
      </w:r>
    </w:p>
    <w:p>
      <w:pPr>
        <w:tabs>
          <w:tab w:val="left" w:pos="1701" w:leader="none"/>
        </w:tabs>
        <w:spacing w:before="0" w:after="0" w:line="36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4"/>
          <w:shd w:fill="auto" w:val="clear"/>
        </w:rPr>
        <w:t xml:space="preserve">E-mail:</w:t>
        <w:tab/>
        <w:t xml:space="preserve">agandgakft@gmail.com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Personal data: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Address: 1132 Nyugati tér 5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Place and date of birth: Budapest, 07/09/1971.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Citizenship: Hungarian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Schools, qualifications, qualifications: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- 24.Sz. Killián György Vocational Secondary School Electrician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Bolyai János Technical Vocational School Electronics Mechanic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Work experience: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Electrical installation Computer repairs Computer and mobile phone service Theater lighting Repair of coffee machines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Servicing of petrol and small electrical machines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Welding co awi mma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Computer skills: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Advanced usage (Word, Ecxel, Internet, Power Point, Web Editors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Senior java, Html, Css, Javascript, Json, Mysql, (Esp32, Arduion, C), C #;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Entry Level Phyton Programming;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Other:</w:t>
      </w:r>
    </w:p>
    <w:p>
      <w:pPr>
        <w:spacing w:before="480" w:after="0" w:line="240"/>
        <w:ind w:right="0" w:left="0" w:firstLine="0"/>
        <w:jc w:val="left"/>
        <w:rPr>
          <w:rFonts w:ascii="Trebuchet MS" w:hAnsi="Trebuchet MS" w:cs="Trebuchet MS" w:eastAsia="Trebuchet MS"/>
          <w:color w:val="auto"/>
          <w:spacing w:val="0"/>
          <w:position w:val="0"/>
          <w:sz w:val="22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⦁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Category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B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”</w:t>
      </w:r>
      <w:r>
        <w:rPr>
          <w:rFonts w:ascii="Trebuchet MS" w:hAnsi="Trebuchet MS" w:cs="Trebuchet MS" w:eastAsia="Trebuchet MS"/>
          <w:b/>
          <w:color w:val="auto"/>
          <w:spacing w:val="0"/>
          <w:position w:val="0"/>
          <w:sz w:val="22"/>
          <w:shd w:fill="auto" w:val="clear"/>
        </w:rPr>
        <w:t xml:space="preserve"> license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