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B9D59" w14:textId="77777777" w:rsidR="00C70BCD" w:rsidRPr="00C70BCD" w:rsidRDefault="00C70BCD" w:rsidP="00C70BCD">
      <w:pPr>
        <w:shd w:val="clear" w:color="auto" w:fill="FFFFFF"/>
        <w:spacing w:before="100" w:beforeAutospacing="1" w:after="100" w:afterAutospacing="1" w:line="240" w:lineRule="auto"/>
        <w:textAlignment w:val="bottom"/>
        <w:outlineLvl w:val="0"/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  <w:lang w:eastAsia="pt-BR"/>
          <w14:ligatures w14:val="none"/>
        </w:rPr>
      </w:pPr>
      <w:r w:rsidRPr="00C70BCD"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  <w:lang w:eastAsia="pt-BR"/>
          <w14:ligatures w14:val="none"/>
        </w:rPr>
        <w:t>ATIVIDADE AVALIATIVA PRÁTICA TELA DE PERFIL</w:t>
      </w:r>
    </w:p>
    <w:p w14:paraId="62C30506" w14:textId="3718E02D" w:rsidR="00177655" w:rsidRDefault="00C70BCD">
      <w:r>
        <w:object w:dxaOrig="1945" w:dyaOrig="816" w14:anchorId="505CFF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5pt;height:40.5pt" o:ole="">
            <v:imagedata r:id="rId4" o:title=""/>
          </v:shape>
          <o:OLEObject Type="Embed" ProgID="Package" ShapeID="_x0000_i1025" DrawAspect="Content" ObjectID="_1762504722" r:id="rId5"/>
        </w:object>
      </w:r>
    </w:p>
    <w:sectPr w:rsidR="001776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CD"/>
    <w:rsid w:val="00177655"/>
    <w:rsid w:val="002D0BD4"/>
    <w:rsid w:val="00627A78"/>
    <w:rsid w:val="00C70BCD"/>
    <w:rsid w:val="00D8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7C860"/>
  <w15:chartTrackingRefBased/>
  <w15:docId w15:val="{E56BA16F-4BA5-4CDA-975B-485164FA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70B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0BC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9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GABRIELLY CUSTODIO FERREIRA</dc:creator>
  <cp:keywords/>
  <dc:description/>
  <cp:lastModifiedBy>GABRIELLY CUSTODIO FERREIRA</cp:lastModifiedBy>
  <cp:revision>1</cp:revision>
  <dcterms:created xsi:type="dcterms:W3CDTF">2023-11-26T14:51:00Z</dcterms:created>
  <dcterms:modified xsi:type="dcterms:W3CDTF">2023-11-26T14:52:00Z</dcterms:modified>
</cp:coreProperties>
</file>