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971B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># -*- mode: ruby -*-</w:t>
      </w:r>
    </w:p>
    <w:p w14:paraId="60C9CB49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># vi: set ft=ruby :</w:t>
      </w:r>
    </w:p>
    <w:p w14:paraId="38889F9D" w14:textId="77777777" w:rsidR="009A4797" w:rsidRPr="009A4797" w:rsidRDefault="009A4797" w:rsidP="009A4797">
      <w:pPr>
        <w:rPr>
          <w:lang w:val="en-US"/>
        </w:rPr>
      </w:pPr>
    </w:p>
    <w:p w14:paraId="6C6019AE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># All Vagrant configuration is done below. The "2" in Vagrant.configure</w:t>
      </w:r>
    </w:p>
    <w:p w14:paraId="3DC62BA3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># configures the configuration version (we support older styles for</w:t>
      </w:r>
    </w:p>
    <w:p w14:paraId="7684D6C4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># backwards compatibility). Please don't change it unless you know what</w:t>
      </w:r>
    </w:p>
    <w:p w14:paraId="61301323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># you're doing.</w:t>
      </w:r>
    </w:p>
    <w:p w14:paraId="0C5B2253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>Vagrant.configure("2") do |config|</w:t>
      </w:r>
    </w:p>
    <w:p w14:paraId="1F408041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The most common configuration options are documented and commented below.</w:t>
      </w:r>
    </w:p>
    <w:p w14:paraId="0884F6A3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For a complete reference, please see the online documentation at</w:t>
      </w:r>
    </w:p>
    <w:p w14:paraId="6FF68774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https://docs.vagrantup.com.</w:t>
      </w:r>
    </w:p>
    <w:p w14:paraId="5FB76ED7" w14:textId="77777777" w:rsidR="009A4797" w:rsidRPr="009A4797" w:rsidRDefault="009A4797" w:rsidP="009A4797">
      <w:pPr>
        <w:rPr>
          <w:lang w:val="en-US"/>
        </w:rPr>
      </w:pPr>
    </w:p>
    <w:p w14:paraId="1B241822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Every Vagrant development environment requires a box. You can search for</w:t>
      </w:r>
    </w:p>
    <w:p w14:paraId="52BE84A7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boxes at https://vagrantcloud.com/search.</w:t>
      </w:r>
    </w:p>
    <w:p w14:paraId="71F3CC43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config.vm.box = "base"</w:t>
      </w:r>
    </w:p>
    <w:p w14:paraId="30F01F20" w14:textId="77777777" w:rsidR="009A4797" w:rsidRPr="009A4797" w:rsidRDefault="009A4797" w:rsidP="009A4797">
      <w:pPr>
        <w:rPr>
          <w:lang w:val="en-US"/>
        </w:rPr>
      </w:pPr>
    </w:p>
    <w:p w14:paraId="06E6E0FA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Disable automatic box update checking. If you disable this, then</w:t>
      </w:r>
    </w:p>
    <w:p w14:paraId="62517BD5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boxes will only be checked for updates when the user runs</w:t>
      </w:r>
    </w:p>
    <w:p w14:paraId="6B08903D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`vagrant box outdated`. This is not recommended.</w:t>
      </w:r>
    </w:p>
    <w:p w14:paraId="429269A6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config.vm.box_check_update = false</w:t>
      </w:r>
    </w:p>
    <w:p w14:paraId="05EBD7F4" w14:textId="77777777" w:rsidR="009A4797" w:rsidRPr="009A4797" w:rsidRDefault="009A4797" w:rsidP="009A4797">
      <w:pPr>
        <w:rPr>
          <w:lang w:val="en-US"/>
        </w:rPr>
      </w:pPr>
    </w:p>
    <w:p w14:paraId="43C86C87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Create a forwarded port mapping which allows access to a specific port</w:t>
      </w:r>
    </w:p>
    <w:p w14:paraId="7AF85C6B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within the machine from a port on the host machine. In the example below,</w:t>
      </w:r>
    </w:p>
    <w:p w14:paraId="24FE6BDC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accessing "localhost:8080" will access port 80 on the guest machine.</w:t>
      </w:r>
    </w:p>
    <w:p w14:paraId="4F7C9B7B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NOTE: This will enable public access to the opened port</w:t>
      </w:r>
    </w:p>
    <w:p w14:paraId="7A659F3D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config.vm.network "forwarded_port", guest: 80, host: 8080</w:t>
      </w:r>
    </w:p>
    <w:p w14:paraId="279AD408" w14:textId="77777777" w:rsidR="009A4797" w:rsidRPr="009A4797" w:rsidRDefault="009A4797" w:rsidP="009A4797">
      <w:pPr>
        <w:rPr>
          <w:lang w:val="en-US"/>
        </w:rPr>
      </w:pPr>
    </w:p>
    <w:p w14:paraId="79C50DE5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Create a forwarded port mapping which allows access to a specific port</w:t>
      </w:r>
    </w:p>
    <w:p w14:paraId="17B305FA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within the machine from a port on the host machine and only allow access</w:t>
      </w:r>
    </w:p>
    <w:p w14:paraId="49F8FDFE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lastRenderedPageBreak/>
        <w:t xml:space="preserve">  # via 127.0.0.1 to disable public access</w:t>
      </w:r>
    </w:p>
    <w:p w14:paraId="7034DF9F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config.vm.network "forwarded_port", guest: 80, host: 8080, host_ip: "127.0.0.1"</w:t>
      </w:r>
    </w:p>
    <w:p w14:paraId="3773DB9C" w14:textId="77777777" w:rsidR="009A4797" w:rsidRPr="009A4797" w:rsidRDefault="009A4797" w:rsidP="009A4797">
      <w:pPr>
        <w:rPr>
          <w:lang w:val="en-US"/>
        </w:rPr>
      </w:pPr>
    </w:p>
    <w:p w14:paraId="72BCCB75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Create a private network, which allows host-only access to the machine</w:t>
      </w:r>
    </w:p>
    <w:p w14:paraId="4FD634E6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using a specific IP.</w:t>
      </w:r>
    </w:p>
    <w:p w14:paraId="67B83CE2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config.vm.network "private_network", ip: "192.168.33.10"</w:t>
      </w:r>
    </w:p>
    <w:p w14:paraId="2204A86F" w14:textId="77777777" w:rsidR="009A4797" w:rsidRPr="009A4797" w:rsidRDefault="009A4797" w:rsidP="009A4797">
      <w:pPr>
        <w:rPr>
          <w:lang w:val="en-US"/>
        </w:rPr>
      </w:pPr>
    </w:p>
    <w:p w14:paraId="27BE673E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Create a public network, which generally matched to bridged network.</w:t>
      </w:r>
    </w:p>
    <w:p w14:paraId="4E8B82D9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Bridged networks make the machine appear as another physical device on</w:t>
      </w:r>
    </w:p>
    <w:p w14:paraId="5927AA0E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your network.</w:t>
      </w:r>
    </w:p>
    <w:p w14:paraId="61B3B227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config.vm.network "public_network"</w:t>
      </w:r>
    </w:p>
    <w:p w14:paraId="45C65E8E" w14:textId="77777777" w:rsidR="009A4797" w:rsidRPr="009A4797" w:rsidRDefault="009A4797" w:rsidP="009A4797">
      <w:pPr>
        <w:rPr>
          <w:lang w:val="en-US"/>
        </w:rPr>
      </w:pPr>
    </w:p>
    <w:p w14:paraId="66264600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Share an additional folder to the guest VM. The first argument is</w:t>
      </w:r>
    </w:p>
    <w:p w14:paraId="655854BA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the path on the host to the actual folder. The second argument is</w:t>
      </w:r>
    </w:p>
    <w:p w14:paraId="08B73E89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the path on the guest to mount the folder. And the optional third</w:t>
      </w:r>
    </w:p>
    <w:p w14:paraId="78E6D4E0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argument is a set of non-required options.</w:t>
      </w:r>
    </w:p>
    <w:p w14:paraId="4A817DAD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config.vm.synced_folder "../data", "/vagrant_data"</w:t>
      </w:r>
    </w:p>
    <w:p w14:paraId="64BF29B1" w14:textId="77777777" w:rsidR="009A4797" w:rsidRPr="009A4797" w:rsidRDefault="009A4797" w:rsidP="009A4797">
      <w:pPr>
        <w:rPr>
          <w:lang w:val="en-US"/>
        </w:rPr>
      </w:pPr>
    </w:p>
    <w:p w14:paraId="14AF4EF5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Provider-specific configuration so you can fine-tune various</w:t>
      </w:r>
    </w:p>
    <w:p w14:paraId="2474D6CF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backing providers for Vagrant. These expose provider-specific options.</w:t>
      </w:r>
    </w:p>
    <w:p w14:paraId="316199D1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Example for VirtualBox:</w:t>
      </w:r>
    </w:p>
    <w:p w14:paraId="0856BFDF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</w:t>
      </w:r>
    </w:p>
    <w:p w14:paraId="030B726E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config.vm.provider "virtualbox" do |vb|</w:t>
      </w:r>
    </w:p>
    <w:p w14:paraId="6931A413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  # Display the VirtualBox GUI when booting the machine</w:t>
      </w:r>
    </w:p>
    <w:p w14:paraId="30705D00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  vb.gui = true</w:t>
      </w:r>
    </w:p>
    <w:p w14:paraId="61AC8949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</w:t>
      </w:r>
    </w:p>
    <w:p w14:paraId="331BAFE1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  # Customize the amount of memory on the VM:</w:t>
      </w:r>
    </w:p>
    <w:p w14:paraId="483715F7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  vb.memory = "1024"</w:t>
      </w:r>
    </w:p>
    <w:p w14:paraId="04528CA9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end</w:t>
      </w:r>
    </w:p>
    <w:p w14:paraId="6DEAE065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lastRenderedPageBreak/>
        <w:t xml:space="preserve">  #</w:t>
      </w:r>
    </w:p>
    <w:p w14:paraId="66AF7AF3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View the documentation for the provider you are using for more</w:t>
      </w:r>
    </w:p>
    <w:p w14:paraId="750CAAA5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information on available options.</w:t>
      </w:r>
    </w:p>
    <w:p w14:paraId="01FB6B24" w14:textId="77777777" w:rsidR="009A4797" w:rsidRPr="009A4797" w:rsidRDefault="009A4797" w:rsidP="009A4797">
      <w:pPr>
        <w:rPr>
          <w:lang w:val="en-US"/>
        </w:rPr>
      </w:pPr>
    </w:p>
    <w:p w14:paraId="2549E679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Enable provisioning with a shell script. Additional provisioners such as</w:t>
      </w:r>
    </w:p>
    <w:p w14:paraId="1F1B71C0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Ansible, Chef, Docker, Puppet and Salt are also available. Please see the</w:t>
      </w:r>
    </w:p>
    <w:p w14:paraId="7AE7894B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documentation for more information about their specific syntax and use.</w:t>
      </w:r>
    </w:p>
    <w:p w14:paraId="1F8B0B71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config.vm.provision "shell", inline: &lt;&lt;-SHELL</w:t>
      </w:r>
    </w:p>
    <w:p w14:paraId="3442B802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  apt-get update</w:t>
      </w:r>
    </w:p>
    <w:p w14:paraId="7E99E2EA" w14:textId="77777777" w:rsidR="009A4797" w:rsidRPr="009A4797" w:rsidRDefault="009A4797" w:rsidP="009A4797">
      <w:pPr>
        <w:rPr>
          <w:lang w:val="en-US"/>
        </w:rPr>
      </w:pPr>
      <w:r w:rsidRPr="009A4797">
        <w:rPr>
          <w:lang w:val="en-US"/>
        </w:rPr>
        <w:t xml:space="preserve">  #   apt-get install -y apache2</w:t>
      </w:r>
    </w:p>
    <w:p w14:paraId="70A32211" w14:textId="77777777" w:rsidR="009A4797" w:rsidRDefault="009A4797" w:rsidP="009A4797">
      <w:r w:rsidRPr="009A4797">
        <w:rPr>
          <w:lang w:val="en-US"/>
        </w:rPr>
        <w:t xml:space="preserve">  </w:t>
      </w:r>
      <w:r>
        <w:t># SHELL</w:t>
      </w:r>
    </w:p>
    <w:p w14:paraId="2EB8EB77" w14:textId="3A17A190" w:rsidR="00463761" w:rsidRDefault="00D13CC8" w:rsidP="009A4797">
      <w:proofErr w:type="spellStart"/>
      <w:r>
        <w:t>E</w:t>
      </w:r>
      <w:r w:rsidR="009A4797">
        <w:t>nd</w:t>
      </w:r>
      <w:proofErr w:type="spellEnd"/>
    </w:p>
    <w:p w14:paraId="37D15D74" w14:textId="379DE7DB" w:rsidR="00D13CC8" w:rsidRDefault="00D13CC8" w:rsidP="009A4797"/>
    <w:p w14:paraId="3FD48E88" w14:textId="586CC64E" w:rsidR="00D13CC8" w:rsidRDefault="00D13CC8" w:rsidP="009A4797"/>
    <w:p w14:paraId="60008270" w14:textId="0E98F64E" w:rsidR="00D13CC8" w:rsidRDefault="00D13CC8" w:rsidP="009A4797"/>
    <w:p w14:paraId="3EE3A545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>Usage: vagrant [options] &lt;command&gt; [&lt;</w:t>
      </w:r>
      <w:proofErr w:type="spellStart"/>
      <w:r w:rsidRPr="00D13CC8">
        <w:rPr>
          <w:lang w:val="en-US"/>
        </w:rPr>
        <w:t>args</w:t>
      </w:r>
      <w:proofErr w:type="spellEnd"/>
      <w:r w:rsidRPr="00D13CC8">
        <w:rPr>
          <w:lang w:val="en-US"/>
        </w:rPr>
        <w:t>&gt;]</w:t>
      </w:r>
    </w:p>
    <w:p w14:paraId="3E480CDA" w14:textId="77777777" w:rsidR="00D13CC8" w:rsidRPr="00D13CC8" w:rsidRDefault="00D13CC8" w:rsidP="00D13CC8">
      <w:pPr>
        <w:rPr>
          <w:lang w:val="en-US"/>
        </w:rPr>
      </w:pPr>
    </w:p>
    <w:p w14:paraId="6D21D74B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-h, --help                       Print this help.</w:t>
      </w:r>
    </w:p>
    <w:p w14:paraId="464D38C1" w14:textId="77777777" w:rsidR="00D13CC8" w:rsidRPr="00D13CC8" w:rsidRDefault="00D13CC8" w:rsidP="00D13CC8">
      <w:pPr>
        <w:rPr>
          <w:lang w:val="en-US"/>
        </w:rPr>
      </w:pPr>
    </w:p>
    <w:p w14:paraId="1B871C28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>Common commands:</w:t>
      </w:r>
    </w:p>
    <w:p w14:paraId="294FEE6B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autocomplete    manages autocomplete installation on host</w:t>
      </w:r>
    </w:p>
    <w:p w14:paraId="7A7A4813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box             manages boxes: installation, removal, etc.</w:t>
      </w:r>
    </w:p>
    <w:p w14:paraId="402BEC80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cloud           manages everything related to Vagrant Cloud</w:t>
      </w:r>
    </w:p>
    <w:p w14:paraId="701CBE0B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destroy         stops and deletes all traces of the vagrant machine</w:t>
      </w:r>
    </w:p>
    <w:p w14:paraId="19B39A25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global-status   outputs status Vagrant environments for this user</w:t>
      </w:r>
    </w:p>
    <w:p w14:paraId="1A2D3185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halt            stops the vagrant machine</w:t>
      </w:r>
    </w:p>
    <w:p w14:paraId="52D17802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help            shows the help for a subcommand</w:t>
      </w:r>
    </w:p>
    <w:p w14:paraId="48F5C383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</w:t>
      </w:r>
      <w:proofErr w:type="spellStart"/>
      <w:r w:rsidRPr="00D13CC8">
        <w:rPr>
          <w:lang w:val="en-US"/>
        </w:rPr>
        <w:t>init</w:t>
      </w:r>
      <w:proofErr w:type="spellEnd"/>
      <w:r w:rsidRPr="00D13CC8">
        <w:rPr>
          <w:lang w:val="en-US"/>
        </w:rPr>
        <w:t xml:space="preserve">            initializes a new Vagrant environment by creating a </w:t>
      </w:r>
      <w:proofErr w:type="spellStart"/>
      <w:r w:rsidRPr="00D13CC8">
        <w:rPr>
          <w:lang w:val="en-US"/>
        </w:rPr>
        <w:t>Vagrantfile</w:t>
      </w:r>
      <w:proofErr w:type="spellEnd"/>
    </w:p>
    <w:p w14:paraId="175A49D1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login</w:t>
      </w:r>
    </w:p>
    <w:p w14:paraId="7DCE8680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lastRenderedPageBreak/>
        <w:t xml:space="preserve">     package         packages a running vagrant environment into a box</w:t>
      </w:r>
    </w:p>
    <w:p w14:paraId="770AE9D0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plugin          manages plugins: install, uninstall, update, etc.</w:t>
      </w:r>
    </w:p>
    <w:p w14:paraId="78B8C094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port            displays information about guest port mappings</w:t>
      </w:r>
    </w:p>
    <w:p w14:paraId="62C0DCE2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</w:t>
      </w:r>
      <w:proofErr w:type="spellStart"/>
      <w:r w:rsidRPr="00D13CC8">
        <w:rPr>
          <w:lang w:val="en-US"/>
        </w:rPr>
        <w:t>powershell</w:t>
      </w:r>
      <w:proofErr w:type="spellEnd"/>
      <w:r w:rsidRPr="00D13CC8">
        <w:rPr>
          <w:lang w:val="en-US"/>
        </w:rPr>
        <w:t xml:space="preserve">      connects to machine via </w:t>
      </w:r>
      <w:proofErr w:type="spellStart"/>
      <w:r w:rsidRPr="00D13CC8">
        <w:rPr>
          <w:lang w:val="en-US"/>
        </w:rPr>
        <w:t>powershell</w:t>
      </w:r>
      <w:proofErr w:type="spellEnd"/>
      <w:r w:rsidRPr="00D13CC8">
        <w:rPr>
          <w:lang w:val="en-US"/>
        </w:rPr>
        <w:t xml:space="preserve"> remoting</w:t>
      </w:r>
    </w:p>
    <w:p w14:paraId="1BE6B254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provision       provisions the vagrant machine</w:t>
      </w:r>
    </w:p>
    <w:p w14:paraId="7C540D64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push            deploys code in this environment to a configured destination</w:t>
      </w:r>
    </w:p>
    <w:p w14:paraId="3F929D1B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</w:t>
      </w:r>
      <w:proofErr w:type="spellStart"/>
      <w:r w:rsidRPr="00D13CC8">
        <w:rPr>
          <w:lang w:val="en-US"/>
        </w:rPr>
        <w:t>rdp</w:t>
      </w:r>
      <w:proofErr w:type="spellEnd"/>
      <w:r w:rsidRPr="00D13CC8">
        <w:rPr>
          <w:lang w:val="en-US"/>
        </w:rPr>
        <w:t xml:space="preserve">             connects to machine via RDP</w:t>
      </w:r>
    </w:p>
    <w:p w14:paraId="76A1DE4F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reload          restarts vagrant machine, loads new </w:t>
      </w:r>
      <w:proofErr w:type="spellStart"/>
      <w:r w:rsidRPr="00D13CC8">
        <w:rPr>
          <w:lang w:val="en-US"/>
        </w:rPr>
        <w:t>Vagrantfile</w:t>
      </w:r>
      <w:proofErr w:type="spellEnd"/>
      <w:r w:rsidRPr="00D13CC8">
        <w:rPr>
          <w:lang w:val="en-US"/>
        </w:rPr>
        <w:t xml:space="preserve"> configuration</w:t>
      </w:r>
    </w:p>
    <w:p w14:paraId="3ADA842C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resume          </w:t>
      </w:r>
      <w:proofErr w:type="spellStart"/>
      <w:r w:rsidRPr="00D13CC8">
        <w:rPr>
          <w:lang w:val="en-US"/>
        </w:rPr>
        <w:t>resume</w:t>
      </w:r>
      <w:proofErr w:type="spellEnd"/>
      <w:r w:rsidRPr="00D13CC8">
        <w:rPr>
          <w:lang w:val="en-US"/>
        </w:rPr>
        <w:t xml:space="preserve"> a suspended vagrant machine</w:t>
      </w:r>
    </w:p>
    <w:p w14:paraId="6C0D4F0B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snapshot        manages snapshots: saving, restoring, etc.</w:t>
      </w:r>
    </w:p>
    <w:p w14:paraId="559E48A3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</w:t>
      </w:r>
      <w:proofErr w:type="spellStart"/>
      <w:r w:rsidRPr="00D13CC8">
        <w:rPr>
          <w:lang w:val="en-US"/>
        </w:rPr>
        <w:t>ssh</w:t>
      </w:r>
      <w:proofErr w:type="spellEnd"/>
      <w:r w:rsidRPr="00D13CC8">
        <w:rPr>
          <w:lang w:val="en-US"/>
        </w:rPr>
        <w:t xml:space="preserve">             connects to machine via SSH</w:t>
      </w:r>
    </w:p>
    <w:p w14:paraId="345587EE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</w:t>
      </w:r>
      <w:proofErr w:type="spellStart"/>
      <w:r w:rsidRPr="00D13CC8">
        <w:rPr>
          <w:lang w:val="en-US"/>
        </w:rPr>
        <w:t>ssh</w:t>
      </w:r>
      <w:proofErr w:type="spellEnd"/>
      <w:r w:rsidRPr="00D13CC8">
        <w:rPr>
          <w:lang w:val="en-US"/>
        </w:rPr>
        <w:t>-config      outputs OpenSSH valid configuration to connect to the machine</w:t>
      </w:r>
    </w:p>
    <w:p w14:paraId="504C92D2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status          outputs status of the vagrant machine</w:t>
      </w:r>
    </w:p>
    <w:p w14:paraId="24A96891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suspend         suspends the machine</w:t>
      </w:r>
    </w:p>
    <w:p w14:paraId="121D5A32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up              starts and provisions the vagrant environment</w:t>
      </w:r>
    </w:p>
    <w:p w14:paraId="0B19E9A3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upload          </w:t>
      </w:r>
      <w:proofErr w:type="spellStart"/>
      <w:r w:rsidRPr="00D13CC8">
        <w:rPr>
          <w:lang w:val="en-US"/>
        </w:rPr>
        <w:t>upload</w:t>
      </w:r>
      <w:proofErr w:type="spellEnd"/>
      <w:r w:rsidRPr="00D13CC8">
        <w:rPr>
          <w:lang w:val="en-US"/>
        </w:rPr>
        <w:t xml:space="preserve"> to machine via communicator</w:t>
      </w:r>
    </w:p>
    <w:p w14:paraId="7C24D1E7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validate        validates the </w:t>
      </w:r>
      <w:proofErr w:type="spellStart"/>
      <w:r w:rsidRPr="00D13CC8">
        <w:rPr>
          <w:lang w:val="en-US"/>
        </w:rPr>
        <w:t>Vagrantfile</w:t>
      </w:r>
      <w:proofErr w:type="spellEnd"/>
    </w:p>
    <w:p w14:paraId="2B9573E5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</w:t>
      </w:r>
      <w:proofErr w:type="spellStart"/>
      <w:r w:rsidRPr="00D13CC8">
        <w:rPr>
          <w:lang w:val="en-US"/>
        </w:rPr>
        <w:t>vbguest</w:t>
      </w:r>
      <w:proofErr w:type="spellEnd"/>
      <w:r w:rsidRPr="00D13CC8">
        <w:rPr>
          <w:lang w:val="en-US"/>
        </w:rPr>
        <w:t xml:space="preserve">         plugin: vagrant-</w:t>
      </w:r>
      <w:proofErr w:type="spellStart"/>
      <w:r w:rsidRPr="00D13CC8">
        <w:rPr>
          <w:lang w:val="en-US"/>
        </w:rPr>
        <w:t>vbguest</w:t>
      </w:r>
      <w:proofErr w:type="spellEnd"/>
      <w:r w:rsidRPr="00D13CC8">
        <w:rPr>
          <w:lang w:val="en-US"/>
        </w:rPr>
        <w:t>: install VirtualBox Guest Additions to the machine</w:t>
      </w:r>
    </w:p>
    <w:p w14:paraId="1F8BDE1A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version         prints current and latest Vagrant version</w:t>
      </w:r>
    </w:p>
    <w:p w14:paraId="53D450FA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</w:t>
      </w:r>
      <w:proofErr w:type="spellStart"/>
      <w:r w:rsidRPr="00D13CC8">
        <w:rPr>
          <w:lang w:val="en-US"/>
        </w:rPr>
        <w:t>winrm</w:t>
      </w:r>
      <w:proofErr w:type="spellEnd"/>
      <w:r w:rsidRPr="00D13CC8">
        <w:rPr>
          <w:lang w:val="en-US"/>
        </w:rPr>
        <w:t xml:space="preserve">           executes commands on a machine via </w:t>
      </w:r>
      <w:proofErr w:type="spellStart"/>
      <w:r w:rsidRPr="00D13CC8">
        <w:rPr>
          <w:lang w:val="en-US"/>
        </w:rPr>
        <w:t>WinRM</w:t>
      </w:r>
      <w:proofErr w:type="spellEnd"/>
    </w:p>
    <w:p w14:paraId="1333763E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</w:t>
      </w:r>
      <w:proofErr w:type="spellStart"/>
      <w:r w:rsidRPr="00D13CC8">
        <w:rPr>
          <w:lang w:val="en-US"/>
        </w:rPr>
        <w:t>winrm</w:t>
      </w:r>
      <w:proofErr w:type="spellEnd"/>
      <w:r w:rsidRPr="00D13CC8">
        <w:rPr>
          <w:lang w:val="en-US"/>
        </w:rPr>
        <w:t xml:space="preserve">-config    outputs </w:t>
      </w:r>
      <w:proofErr w:type="spellStart"/>
      <w:r w:rsidRPr="00D13CC8">
        <w:rPr>
          <w:lang w:val="en-US"/>
        </w:rPr>
        <w:t>WinRM</w:t>
      </w:r>
      <w:proofErr w:type="spellEnd"/>
      <w:r w:rsidRPr="00D13CC8">
        <w:rPr>
          <w:lang w:val="en-US"/>
        </w:rPr>
        <w:t xml:space="preserve"> configuration to connect to the machine</w:t>
      </w:r>
    </w:p>
    <w:p w14:paraId="384BDFD2" w14:textId="77777777" w:rsidR="00D13CC8" w:rsidRPr="00D13CC8" w:rsidRDefault="00D13CC8" w:rsidP="00D13CC8">
      <w:pPr>
        <w:rPr>
          <w:lang w:val="en-US"/>
        </w:rPr>
      </w:pPr>
    </w:p>
    <w:p w14:paraId="51D65713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>For help on any individual command run `vagrant COMMAND -h`</w:t>
      </w:r>
    </w:p>
    <w:p w14:paraId="26D7614D" w14:textId="77777777" w:rsidR="00D13CC8" w:rsidRPr="00D13CC8" w:rsidRDefault="00D13CC8" w:rsidP="00D13CC8">
      <w:pPr>
        <w:rPr>
          <w:lang w:val="en-US"/>
        </w:rPr>
      </w:pPr>
    </w:p>
    <w:p w14:paraId="2FBC81F1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>Additional subcommands are available, but are either more advanced</w:t>
      </w:r>
    </w:p>
    <w:p w14:paraId="6DD1D284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>or not commonly used. To see all subcommands, run the command</w:t>
      </w:r>
    </w:p>
    <w:p w14:paraId="2585F53C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>`vagrant list-commands`.</w:t>
      </w:r>
    </w:p>
    <w:p w14:paraId="1F1DCC33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   --[no-]color                 Enable or disable color output</w:t>
      </w:r>
    </w:p>
    <w:p w14:paraId="552F8C5B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   --machine-readable           Enable machine readable output</w:t>
      </w:r>
    </w:p>
    <w:p w14:paraId="1C285202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lastRenderedPageBreak/>
        <w:t xml:space="preserve">    -v, --version                    Display Vagrant version</w:t>
      </w:r>
    </w:p>
    <w:p w14:paraId="51DECD20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   --debug                      Enable debug output</w:t>
      </w:r>
    </w:p>
    <w:p w14:paraId="6B701984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   --timestamp                  Enable timestamps on log output</w:t>
      </w:r>
    </w:p>
    <w:p w14:paraId="468FD570" w14:textId="7777777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   --debug-timestamp            Enable debug output with timestamps</w:t>
      </w:r>
    </w:p>
    <w:p w14:paraId="1D2DCC3B" w14:textId="16FC0687" w:rsidR="00D13CC8" w:rsidRPr="00D13CC8" w:rsidRDefault="00D13CC8" w:rsidP="00D13CC8">
      <w:pPr>
        <w:rPr>
          <w:lang w:val="en-US"/>
        </w:rPr>
      </w:pPr>
      <w:r w:rsidRPr="00D13CC8">
        <w:rPr>
          <w:lang w:val="en-US"/>
        </w:rPr>
        <w:t xml:space="preserve">        --no-</w:t>
      </w:r>
      <w:proofErr w:type="spellStart"/>
      <w:r w:rsidRPr="00D13CC8">
        <w:rPr>
          <w:lang w:val="en-US"/>
        </w:rPr>
        <w:t>tty</w:t>
      </w:r>
      <w:proofErr w:type="spellEnd"/>
      <w:r w:rsidRPr="00D13CC8">
        <w:rPr>
          <w:lang w:val="en-US"/>
        </w:rPr>
        <w:t xml:space="preserve">                     Enable non-interactive output</w:t>
      </w:r>
    </w:p>
    <w:sectPr w:rsidR="00D13CC8" w:rsidRPr="00D13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4"/>
    <w:rsid w:val="002D0C54"/>
    <w:rsid w:val="00463761"/>
    <w:rsid w:val="009A4797"/>
    <w:rsid w:val="00D1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43D6"/>
  <w15:chartTrackingRefBased/>
  <w15:docId w15:val="{29EEB5AB-E2BC-4774-92C5-4986F13B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877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Fsy</dc:creator>
  <cp:keywords/>
  <dc:description/>
  <cp:lastModifiedBy>Gaby Fsy</cp:lastModifiedBy>
  <cp:revision>3</cp:revision>
  <dcterms:created xsi:type="dcterms:W3CDTF">2021-07-08T21:35:00Z</dcterms:created>
  <dcterms:modified xsi:type="dcterms:W3CDTF">2021-07-08T21:46:00Z</dcterms:modified>
</cp:coreProperties>
</file>