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C969" w14:textId="77777777" w:rsidR="008251EA" w:rsidRDefault="00FE437D">
      <w:pPr>
        <w:spacing w:before="240" w:after="240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</w:p>
    <w:p w14:paraId="44CD8541" w14:textId="77777777" w:rsidR="008251EA" w:rsidRDefault="00FE437D">
      <w:pPr>
        <w:spacing w:before="240" w:after="240"/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14:paraId="48EF5471" w14:textId="791C1C64" w:rsidR="008251EA" w:rsidRPr="00835D13" w:rsidRDefault="00FE437D" w:rsidP="00835D13">
      <w:pPr>
        <w:spacing w:before="240" w:after="240"/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</w:t>
      </w:r>
      <w:r>
        <w:t xml:space="preserve"> </w:t>
      </w:r>
    </w:p>
    <w:p w14:paraId="208747B9" w14:textId="77777777" w:rsidR="008251EA" w:rsidRDefault="00FE437D">
      <w:pPr>
        <w:spacing w:before="240" w:after="240"/>
        <w:jc w:val="right"/>
      </w:pPr>
      <w:r>
        <w:rPr>
          <w:b/>
          <w:sz w:val="40"/>
          <w:szCs w:val="40"/>
        </w:rPr>
        <w:t>para el proyecto</w:t>
      </w:r>
    </w:p>
    <w:p w14:paraId="00D7416D" w14:textId="77777777" w:rsidR="008251EA" w:rsidRDefault="00FE437D">
      <w:pPr>
        <w:spacing w:before="240" w:after="240"/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&lt;CAMBIOS GAMER&gt;</w:t>
      </w:r>
    </w:p>
    <w:p w14:paraId="5CF5B56F" w14:textId="77777777" w:rsidR="008251EA" w:rsidRDefault="00FE437D">
      <w:pPr>
        <w:spacing w:before="240" w:after="240"/>
        <w:jc w:val="right"/>
      </w:pPr>
      <w:r>
        <w:rPr>
          <w:b/>
          <w:sz w:val="56"/>
          <w:szCs w:val="56"/>
        </w:rPr>
        <w:t xml:space="preserve"> </w:t>
      </w:r>
      <w:r>
        <w:t xml:space="preserve"> </w:t>
      </w:r>
    </w:p>
    <w:p w14:paraId="593E3E10" w14:textId="77777777" w:rsidR="008251EA" w:rsidRDefault="00FE437D">
      <w:pPr>
        <w:spacing w:before="240" w:after="2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14:paraId="55F64C39" w14:textId="77777777" w:rsidR="00835D13" w:rsidRDefault="00835D13">
      <w:pPr>
        <w:spacing w:before="240" w:after="240"/>
        <w:jc w:val="right"/>
        <w:rPr>
          <w:b/>
          <w:sz w:val="28"/>
          <w:szCs w:val="28"/>
        </w:rPr>
      </w:pPr>
    </w:p>
    <w:p w14:paraId="7C3557C0" w14:textId="77777777" w:rsidR="008251EA" w:rsidRDefault="00FE437D">
      <w:pPr>
        <w:spacing w:before="240" w:after="240" w:line="25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Caballero Flores Gabriela Anaid</w:t>
      </w:r>
    </w:p>
    <w:p w14:paraId="25744921" w14:textId="77777777" w:rsidR="008251EA" w:rsidRDefault="00FE437D">
      <w:pPr>
        <w:spacing w:before="240" w:after="240" w:line="25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González Higuera Fernando</w:t>
      </w:r>
    </w:p>
    <w:p w14:paraId="79262B83" w14:textId="77777777" w:rsidR="008251EA" w:rsidRDefault="00FE437D">
      <w:pPr>
        <w:spacing w:before="240" w:after="240" w:line="25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Jiménez González Melissa</w:t>
      </w:r>
    </w:p>
    <w:p w14:paraId="48602717" w14:textId="77777777" w:rsidR="008251EA" w:rsidRDefault="00FE437D">
      <w:pPr>
        <w:spacing w:before="240" w:after="240" w:line="25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Toral Maldonado José Ignacio</w:t>
      </w:r>
    </w:p>
    <w:p w14:paraId="2BC889C7" w14:textId="64D70DF5" w:rsidR="008251EA" w:rsidRDefault="00FE437D">
      <w:pPr>
        <w:spacing w:line="25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Salazar López Brandon Martín</w:t>
      </w:r>
    </w:p>
    <w:p w14:paraId="293F5562" w14:textId="77777777" w:rsidR="00835D13" w:rsidRDefault="00835D13">
      <w:pPr>
        <w:spacing w:line="256" w:lineRule="auto"/>
        <w:jc w:val="center"/>
        <w:rPr>
          <w:b/>
          <w:sz w:val="32"/>
          <w:szCs w:val="32"/>
        </w:rPr>
      </w:pPr>
    </w:p>
    <w:p w14:paraId="475A6AC3" w14:textId="77777777" w:rsidR="008251EA" w:rsidRDefault="00FE437D">
      <w:pPr>
        <w:spacing w:before="240" w:after="240" w:line="256" w:lineRule="auto"/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Grupo:</w:t>
      </w:r>
    </w:p>
    <w:p w14:paraId="72BEA203" w14:textId="7DBB6139" w:rsidR="008251EA" w:rsidRDefault="00FE437D">
      <w:pPr>
        <w:spacing w:before="240" w:after="240"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CF51</w:t>
      </w:r>
    </w:p>
    <w:p w14:paraId="188DB2A2" w14:textId="77777777" w:rsidR="00835D13" w:rsidRDefault="00835D13">
      <w:pPr>
        <w:spacing w:before="240" w:after="240" w:line="256" w:lineRule="auto"/>
        <w:jc w:val="center"/>
        <w:rPr>
          <w:b/>
          <w:sz w:val="36"/>
          <w:szCs w:val="36"/>
        </w:rPr>
      </w:pPr>
    </w:p>
    <w:p w14:paraId="165A51DE" w14:textId="77777777" w:rsidR="008251EA" w:rsidRDefault="00FE437D">
      <w:pPr>
        <w:spacing w:before="240" w:after="240" w:line="256" w:lineRule="auto"/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Fecha de entrega:</w:t>
      </w:r>
    </w:p>
    <w:p w14:paraId="7687D717" w14:textId="0F0AAC20" w:rsidR="008251EA" w:rsidRPr="00835D13" w:rsidRDefault="00FE437D" w:rsidP="00835D13">
      <w:pPr>
        <w:spacing w:line="25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26-11-21 </w:t>
      </w:r>
    </w:p>
    <w:p w14:paraId="2059E784" w14:textId="77777777" w:rsidR="008251EA" w:rsidRDefault="00FE437D">
      <w:pPr>
        <w:spacing w:before="240" w:after="240"/>
      </w:pPr>
      <w:r>
        <w:lastRenderedPageBreak/>
        <w:t xml:space="preserve"> </w:t>
      </w:r>
    </w:p>
    <w:sdt>
      <w:sdtPr>
        <w:rPr>
          <w:lang w:val="es-ES"/>
        </w:rPr>
        <w:id w:val="1830480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5EAA56" w14:textId="77777777" w:rsidR="00596DF9" w:rsidRPr="000075F8" w:rsidRDefault="00596DF9" w:rsidP="00596DF9">
          <w:pPr>
            <w:spacing w:before="240" w:after="240"/>
            <w:rPr>
              <w:b/>
              <w:sz w:val="46"/>
              <w:szCs w:val="46"/>
            </w:rPr>
          </w:pPr>
          <w:r w:rsidRPr="000075F8">
            <w:rPr>
              <w:b/>
              <w:sz w:val="46"/>
              <w:szCs w:val="46"/>
            </w:rPr>
            <w:t>Tabla de contenido</w:t>
          </w:r>
        </w:p>
        <w:p w14:paraId="1795CFF9" w14:textId="75B97E7B" w:rsidR="00596DF9" w:rsidRPr="00596DF9" w:rsidRDefault="00596DF9" w:rsidP="00596DF9">
          <w:pPr>
            <w:pStyle w:val="TtuloTDC"/>
            <w:rPr>
              <w:lang w:val="es-ES"/>
            </w:rPr>
          </w:pPr>
        </w:p>
        <w:p w14:paraId="5CADE349" w14:textId="59A53685" w:rsidR="00596DF9" w:rsidRPr="00596DF9" w:rsidRDefault="00596DF9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74050" w:history="1">
            <w:r w:rsidRPr="00596DF9">
              <w:rPr>
                <w:rStyle w:val="Hipervnculo"/>
                <w:noProof/>
              </w:rPr>
              <w:t>1.- Introducción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_Toc88574050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="00FE437D">
              <w:rPr>
                <w:noProof/>
                <w:webHidden/>
              </w:rPr>
              <w:t>4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15F54E40" w14:textId="746CD709" w:rsidR="00596DF9" w:rsidRPr="00596DF9" w:rsidRDefault="00596DF9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88574051" w:history="1">
            <w:r w:rsidRPr="00596DF9">
              <w:rPr>
                <w:rStyle w:val="Hipervnculo"/>
                <w:noProof/>
              </w:rPr>
              <w:t>2.- Contexto de negocio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_Toc88574051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="00FE437D">
              <w:rPr>
                <w:noProof/>
                <w:webHidden/>
              </w:rPr>
              <w:t>5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7EC7A1D9" w14:textId="3EC66B9A" w:rsidR="00596DF9" w:rsidRPr="00596DF9" w:rsidRDefault="00596DF9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88574052" w:history="1">
            <w:r w:rsidRPr="00596DF9">
              <w:rPr>
                <w:rStyle w:val="Hipervnculo"/>
                <w:noProof/>
              </w:rPr>
              <w:t>2.1 Antecedentes y problemática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_Toc88574052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="00FE437D">
              <w:rPr>
                <w:noProof/>
                <w:webHidden/>
              </w:rPr>
              <w:t>5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4B98EF4D" w14:textId="682C2CD2" w:rsidR="00596DF9" w:rsidRPr="00596DF9" w:rsidRDefault="00596DF9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88574053" w:history="1">
            <w:r w:rsidRPr="00596DF9">
              <w:rPr>
                <w:rStyle w:val="Hipervnculo"/>
                <w:noProof/>
              </w:rPr>
              <w:t>2.2 Necesidades de la empresa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_Toc88574053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="00FE437D">
              <w:rPr>
                <w:noProof/>
                <w:webHidden/>
              </w:rPr>
              <w:t>5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45214559" w14:textId="4A0EF353" w:rsidR="00596DF9" w:rsidRPr="00596DF9" w:rsidRDefault="00596DF9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88574054" w:history="1">
            <w:r w:rsidRPr="00596DF9">
              <w:rPr>
                <w:rStyle w:val="Hipervnculo"/>
                <w:noProof/>
              </w:rPr>
              <w:t>2.3 Procesos clave del negocio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_Toc88574054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="00FE437D">
              <w:rPr>
                <w:noProof/>
                <w:webHidden/>
              </w:rPr>
              <w:t>6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286E4226" w14:textId="2EC6FB2F" w:rsidR="00596DF9" w:rsidRPr="00596DF9" w:rsidRDefault="00596DF9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88574055" w:history="1">
            <w:r w:rsidRPr="00596DF9">
              <w:rPr>
                <w:rStyle w:val="Hipervnculo"/>
                <w:noProof/>
              </w:rPr>
              <w:t>2.4 Oportunidades del negocio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_Toc88574055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="00FE437D">
              <w:rPr>
                <w:noProof/>
                <w:webHidden/>
              </w:rPr>
              <w:t>6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28EC64FA" w14:textId="4B365067" w:rsidR="00596DF9" w:rsidRPr="00596DF9" w:rsidRDefault="00596DF9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88574056" w:history="1">
            <w:r w:rsidRPr="00596DF9">
              <w:rPr>
                <w:rStyle w:val="Hipervnculo"/>
                <w:noProof/>
              </w:rPr>
              <w:t>2.5 Objetivos del negocio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_Toc88574056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="00FE437D">
              <w:rPr>
                <w:noProof/>
                <w:webHidden/>
              </w:rPr>
              <w:t>6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0FEA9501" w14:textId="013524A1" w:rsidR="00596DF9" w:rsidRPr="00596DF9" w:rsidRDefault="00596DF9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88574057" w:history="1">
            <w:r w:rsidRPr="00596DF9">
              <w:rPr>
                <w:rStyle w:val="Hipervnculo"/>
                <w:noProof/>
              </w:rPr>
              <w:t>3 Visión de la solución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_Toc88574057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="00FE437D">
              <w:rPr>
                <w:noProof/>
                <w:webHidden/>
              </w:rPr>
              <w:t>6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3562F419" w14:textId="7B87A580" w:rsidR="00596DF9" w:rsidRPr="00596DF9" w:rsidRDefault="00596DF9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88574058" w:history="1">
            <w:r w:rsidRPr="00596DF9">
              <w:rPr>
                <w:rStyle w:val="Hipervnculo"/>
                <w:noProof/>
              </w:rPr>
              <w:t>3.1 Frase de visión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_Toc88574058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="00FE437D">
              <w:rPr>
                <w:noProof/>
                <w:webHidden/>
              </w:rPr>
              <w:t>6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303B276B" w14:textId="79AD91C1" w:rsidR="00596DF9" w:rsidRPr="00596DF9" w:rsidRDefault="00596DF9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88574059" w:history="1">
            <w:r w:rsidRPr="00596DF9">
              <w:rPr>
                <w:rStyle w:val="Hipervnculo"/>
                <w:noProof/>
              </w:rPr>
              <w:t>3.2 Funcionalidades del sistema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_Toc88574059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="00FE437D">
              <w:rPr>
                <w:noProof/>
                <w:webHidden/>
              </w:rPr>
              <w:t>6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68640085" w14:textId="0FB51E7B" w:rsidR="00596DF9" w:rsidRPr="00596DF9" w:rsidRDefault="00596DF9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88574060" w:history="1">
            <w:r w:rsidRPr="00596DF9">
              <w:rPr>
                <w:rStyle w:val="Hipervnculo"/>
                <w:noProof/>
              </w:rPr>
              <w:t>4.- Alcance del proyecto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_Toc88574060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="00FE437D">
              <w:rPr>
                <w:noProof/>
                <w:webHidden/>
              </w:rPr>
              <w:t>7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5F74E78C" w14:textId="0618D86B" w:rsidR="00596DF9" w:rsidRPr="00596DF9" w:rsidRDefault="00596DF9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88574061" w:history="1">
            <w:r w:rsidRPr="00596DF9">
              <w:rPr>
                <w:rStyle w:val="Hipervnculo"/>
                <w:noProof/>
              </w:rPr>
              <w:t>5.- Contexto del problema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_Toc88574061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="00FE437D">
              <w:rPr>
                <w:noProof/>
                <w:webHidden/>
              </w:rPr>
              <w:t>7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22E3E205" w14:textId="0323D839" w:rsidR="00596DF9" w:rsidRPr="00596DF9" w:rsidRDefault="00596DF9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88574062" w:history="1">
            <w:r w:rsidRPr="00596DF9">
              <w:rPr>
                <w:rStyle w:val="Hipervnculo"/>
                <w:noProof/>
              </w:rPr>
              <w:t>5.1 Involucrados o Stakeholders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_Toc88574062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="00FE437D">
              <w:rPr>
                <w:noProof/>
                <w:webHidden/>
              </w:rPr>
              <w:t>8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1B628C78" w14:textId="2C09CF5D" w:rsidR="00596DF9" w:rsidRPr="00596DF9" w:rsidRDefault="00596DF9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88574063" w:history="1">
            <w:r w:rsidRPr="00596DF9">
              <w:rPr>
                <w:rStyle w:val="Hipervnculo"/>
                <w:noProof/>
              </w:rPr>
              <w:t>5.2 Entorno de operación</w:t>
            </w:r>
            <w:r w:rsidRPr="00596DF9">
              <w:rPr>
                <w:noProof/>
                <w:webHidden/>
              </w:rPr>
              <w:tab/>
            </w:r>
            <w:r w:rsidRPr="00596DF9">
              <w:rPr>
                <w:noProof/>
                <w:webHidden/>
              </w:rPr>
              <w:fldChar w:fldCharType="begin"/>
            </w:r>
            <w:r w:rsidRPr="00596DF9">
              <w:rPr>
                <w:noProof/>
                <w:webHidden/>
              </w:rPr>
              <w:instrText xml:space="preserve"> PAGEREF _Toc88574063 \h </w:instrText>
            </w:r>
            <w:r w:rsidRPr="00596DF9">
              <w:rPr>
                <w:noProof/>
                <w:webHidden/>
              </w:rPr>
            </w:r>
            <w:r w:rsidRPr="00596DF9">
              <w:rPr>
                <w:noProof/>
                <w:webHidden/>
              </w:rPr>
              <w:fldChar w:fldCharType="separate"/>
            </w:r>
            <w:r w:rsidR="00FE437D">
              <w:rPr>
                <w:noProof/>
                <w:webHidden/>
              </w:rPr>
              <w:t>8</w:t>
            </w:r>
            <w:r w:rsidRPr="00596DF9">
              <w:rPr>
                <w:noProof/>
                <w:webHidden/>
              </w:rPr>
              <w:fldChar w:fldCharType="end"/>
            </w:r>
          </w:hyperlink>
        </w:p>
        <w:p w14:paraId="4A29D7E5" w14:textId="4C2C7A78" w:rsidR="00596DF9" w:rsidRDefault="00596DF9">
          <w:r>
            <w:rPr>
              <w:b/>
              <w:bCs/>
              <w:lang w:val="es-ES"/>
            </w:rPr>
            <w:fldChar w:fldCharType="end"/>
          </w:r>
        </w:p>
      </w:sdtContent>
    </w:sdt>
    <w:p w14:paraId="04E4E147" w14:textId="77777777" w:rsidR="008251EA" w:rsidRDefault="00FE437D">
      <w:pPr>
        <w:spacing w:before="240" w:after="240"/>
      </w:pPr>
      <w:r>
        <w:t xml:space="preserve"> </w:t>
      </w:r>
    </w:p>
    <w:p w14:paraId="5BA30A9A" w14:textId="77777777" w:rsidR="008251EA" w:rsidRDefault="008251EA"/>
    <w:p w14:paraId="18DA9D6D" w14:textId="77777777" w:rsidR="008251EA" w:rsidRDefault="00FE437D">
      <w:pPr>
        <w:spacing w:before="240" w:after="240"/>
      </w:pPr>
      <w:r>
        <w:t xml:space="preserve"> </w:t>
      </w:r>
    </w:p>
    <w:p w14:paraId="15D60C28" w14:textId="77777777" w:rsidR="008251EA" w:rsidRDefault="00FE437D">
      <w:pPr>
        <w:spacing w:before="240" w:after="240"/>
      </w:pPr>
      <w:r>
        <w:t xml:space="preserve"> </w:t>
      </w:r>
    </w:p>
    <w:p w14:paraId="4F9D1ECA" w14:textId="77777777" w:rsidR="008251EA" w:rsidRDefault="008251EA">
      <w:pPr>
        <w:spacing w:before="240" w:after="240"/>
      </w:pPr>
    </w:p>
    <w:p w14:paraId="59B3176E" w14:textId="77777777" w:rsidR="008251EA" w:rsidRDefault="008251EA">
      <w:pPr>
        <w:spacing w:before="240" w:after="240"/>
      </w:pPr>
    </w:p>
    <w:p w14:paraId="4696ADF4" w14:textId="77777777" w:rsidR="008251EA" w:rsidRDefault="008251EA">
      <w:pPr>
        <w:spacing w:before="240" w:after="240"/>
      </w:pPr>
    </w:p>
    <w:p w14:paraId="1D9C3F10" w14:textId="77777777" w:rsidR="008251EA" w:rsidRDefault="008251EA">
      <w:pPr>
        <w:spacing w:before="240" w:after="240"/>
      </w:pPr>
    </w:p>
    <w:p w14:paraId="0E2BFEFD" w14:textId="77777777" w:rsidR="008251EA" w:rsidRDefault="008251EA">
      <w:pPr>
        <w:spacing w:before="240" w:after="240"/>
      </w:pPr>
    </w:p>
    <w:p w14:paraId="48E1EFE6" w14:textId="77777777" w:rsidR="008251EA" w:rsidRDefault="008251EA">
      <w:pPr>
        <w:spacing w:before="240" w:after="240"/>
      </w:pPr>
    </w:p>
    <w:p w14:paraId="1EBD290B" w14:textId="77777777" w:rsidR="008251EA" w:rsidRDefault="008251EA">
      <w:pPr>
        <w:spacing w:before="240" w:after="240"/>
      </w:pPr>
    </w:p>
    <w:p w14:paraId="23A0C674" w14:textId="77777777" w:rsidR="008251EA" w:rsidRDefault="008251EA">
      <w:pPr>
        <w:spacing w:before="240" w:after="240"/>
      </w:pPr>
    </w:p>
    <w:p w14:paraId="69EA0377" w14:textId="77777777" w:rsidR="008251EA" w:rsidRDefault="00FE437D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7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545"/>
        <w:gridCol w:w="3225"/>
        <w:gridCol w:w="1695"/>
      </w:tblGrid>
      <w:tr w:rsidR="008251EA" w14:paraId="4840D077" w14:textId="77777777">
        <w:trPr>
          <w:trHeight w:val="515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D654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3626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1D49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25F4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8251EA" w14:paraId="1503E26A" w14:textId="77777777">
        <w:trPr>
          <w:trHeight w:val="515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A425D" w14:textId="77777777" w:rsidR="008251EA" w:rsidRDefault="00FE437D">
            <w:pPr>
              <w:spacing w:before="240"/>
            </w:pPr>
            <w: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E185" w14:textId="77777777" w:rsidR="008251EA" w:rsidRDefault="00FE437D">
            <w:pPr>
              <w:spacing w:before="24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8F59" w14:textId="77777777" w:rsidR="008251EA" w:rsidRDefault="00FE437D">
            <w:pPr>
              <w:spacing w:before="24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0F9E" w14:textId="77777777" w:rsidR="008251EA" w:rsidRDefault="00FE437D">
            <w:pPr>
              <w:spacing w:before="240"/>
            </w:pPr>
            <w:r>
              <w:t xml:space="preserve"> </w:t>
            </w:r>
          </w:p>
        </w:tc>
      </w:tr>
      <w:tr w:rsidR="008251EA" w14:paraId="613E4F3A" w14:textId="77777777">
        <w:trPr>
          <w:trHeight w:val="515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B0F5" w14:textId="77777777" w:rsidR="008251EA" w:rsidRDefault="00FE437D">
            <w:pPr>
              <w:spacing w:before="240"/>
            </w:pPr>
            <w: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868A" w14:textId="77777777" w:rsidR="008251EA" w:rsidRDefault="00FE437D">
            <w:pPr>
              <w:spacing w:before="24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264F" w14:textId="77777777" w:rsidR="008251EA" w:rsidRDefault="00FE437D">
            <w:pPr>
              <w:spacing w:before="24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9E28" w14:textId="77777777" w:rsidR="008251EA" w:rsidRDefault="00FE437D">
            <w:pPr>
              <w:spacing w:before="240"/>
            </w:pPr>
            <w:r>
              <w:t xml:space="preserve"> </w:t>
            </w:r>
          </w:p>
        </w:tc>
      </w:tr>
      <w:tr w:rsidR="008251EA" w14:paraId="3F3F24C6" w14:textId="77777777">
        <w:trPr>
          <w:trHeight w:val="515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5716" w14:textId="77777777" w:rsidR="008251EA" w:rsidRDefault="00FE437D">
            <w:pPr>
              <w:spacing w:before="240"/>
            </w:pPr>
            <w: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B9DC" w14:textId="77777777" w:rsidR="008251EA" w:rsidRDefault="00FE437D">
            <w:pPr>
              <w:spacing w:before="24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2915" w14:textId="77777777" w:rsidR="008251EA" w:rsidRDefault="00FE437D">
            <w:pPr>
              <w:spacing w:before="24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BD5B" w14:textId="77777777" w:rsidR="008251EA" w:rsidRDefault="00FE437D">
            <w:pPr>
              <w:spacing w:before="240"/>
            </w:pPr>
            <w:r>
              <w:t xml:space="preserve"> </w:t>
            </w:r>
          </w:p>
        </w:tc>
      </w:tr>
      <w:tr w:rsidR="008251EA" w14:paraId="118CBAFE" w14:textId="77777777">
        <w:trPr>
          <w:trHeight w:val="515"/>
        </w:trPr>
        <w:tc>
          <w:tcPr>
            <w:tcW w:w="2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9C2A" w14:textId="77777777" w:rsidR="008251EA" w:rsidRDefault="00FE437D">
            <w:pPr>
              <w:spacing w:before="240"/>
            </w:pPr>
            <w:r>
              <w:t xml:space="preserve"> 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E819" w14:textId="77777777" w:rsidR="008251EA" w:rsidRDefault="00FE437D">
            <w:pPr>
              <w:spacing w:before="24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F634" w14:textId="77777777" w:rsidR="008251EA" w:rsidRDefault="00FE437D">
            <w:pPr>
              <w:spacing w:before="240"/>
            </w:pPr>
            <w: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EAC2" w14:textId="77777777" w:rsidR="008251EA" w:rsidRDefault="00FE437D">
            <w:pPr>
              <w:spacing w:before="240"/>
            </w:pPr>
            <w:r>
              <w:t xml:space="preserve"> </w:t>
            </w:r>
          </w:p>
        </w:tc>
      </w:tr>
    </w:tbl>
    <w:p w14:paraId="5EEE63AF" w14:textId="77777777" w:rsidR="008251EA" w:rsidRDefault="00FE437D">
      <w:pPr>
        <w:spacing w:before="240" w:after="240"/>
      </w:pPr>
      <w:r>
        <w:t xml:space="preserve"> </w:t>
      </w:r>
    </w:p>
    <w:p w14:paraId="7A73205D" w14:textId="77777777" w:rsidR="008251EA" w:rsidRDefault="00FE437D">
      <w:pPr>
        <w:spacing w:before="240" w:after="240"/>
      </w:pPr>
      <w:r>
        <w:t xml:space="preserve"> </w:t>
      </w:r>
    </w:p>
    <w:p w14:paraId="2DAD904A" w14:textId="77777777" w:rsidR="008251EA" w:rsidRDefault="008251EA"/>
    <w:p w14:paraId="76852E23" w14:textId="77777777" w:rsidR="008251EA" w:rsidRDefault="00FE437D">
      <w:pPr>
        <w:spacing w:before="240" w:after="240"/>
      </w:pPr>
      <w:r>
        <w:t xml:space="preserve"> </w:t>
      </w:r>
    </w:p>
    <w:p w14:paraId="6E47EAF3" w14:textId="77777777" w:rsidR="008251EA" w:rsidRDefault="008251EA">
      <w:pPr>
        <w:spacing w:before="240" w:after="240"/>
      </w:pPr>
    </w:p>
    <w:p w14:paraId="580D5E64" w14:textId="77777777" w:rsidR="008251EA" w:rsidRDefault="008251EA">
      <w:pPr>
        <w:spacing w:before="240" w:after="240"/>
      </w:pPr>
    </w:p>
    <w:p w14:paraId="13EB14BF" w14:textId="77777777" w:rsidR="008251EA" w:rsidRDefault="008251EA">
      <w:pPr>
        <w:spacing w:before="240" w:after="240"/>
      </w:pPr>
    </w:p>
    <w:p w14:paraId="3C87A4E0" w14:textId="77777777" w:rsidR="008251EA" w:rsidRDefault="008251EA">
      <w:pPr>
        <w:spacing w:before="240" w:after="240"/>
      </w:pPr>
    </w:p>
    <w:p w14:paraId="3ACCF5C6" w14:textId="77777777" w:rsidR="008251EA" w:rsidRDefault="008251EA">
      <w:pPr>
        <w:spacing w:before="240" w:after="240"/>
      </w:pPr>
    </w:p>
    <w:p w14:paraId="63FD82F2" w14:textId="77777777" w:rsidR="008251EA" w:rsidRDefault="008251EA">
      <w:pPr>
        <w:spacing w:before="240" w:after="240"/>
      </w:pPr>
    </w:p>
    <w:p w14:paraId="0F956BD6" w14:textId="77777777" w:rsidR="008251EA" w:rsidRDefault="008251EA">
      <w:pPr>
        <w:spacing w:before="240" w:after="240"/>
      </w:pPr>
    </w:p>
    <w:p w14:paraId="7256B61F" w14:textId="77777777" w:rsidR="008251EA" w:rsidRDefault="008251EA">
      <w:pPr>
        <w:spacing w:before="240" w:after="240"/>
      </w:pPr>
    </w:p>
    <w:p w14:paraId="0395CB1C" w14:textId="77777777" w:rsidR="008251EA" w:rsidRDefault="008251EA">
      <w:pPr>
        <w:spacing w:before="240" w:after="240"/>
      </w:pPr>
    </w:p>
    <w:p w14:paraId="249DB0CA" w14:textId="77777777" w:rsidR="008251EA" w:rsidRDefault="008251EA">
      <w:pPr>
        <w:spacing w:before="240" w:after="240"/>
      </w:pPr>
    </w:p>
    <w:p w14:paraId="5093F106" w14:textId="77777777" w:rsidR="008251EA" w:rsidRDefault="008251EA">
      <w:pPr>
        <w:spacing w:before="240" w:after="240"/>
      </w:pPr>
    </w:p>
    <w:p w14:paraId="5692637F" w14:textId="77777777" w:rsidR="008251EA" w:rsidRDefault="008251EA">
      <w:pPr>
        <w:spacing w:before="240" w:after="240"/>
      </w:pPr>
    </w:p>
    <w:p w14:paraId="1BCECE00" w14:textId="77777777" w:rsidR="008251EA" w:rsidRDefault="008251EA">
      <w:pPr>
        <w:spacing w:before="240" w:after="240"/>
      </w:pPr>
    </w:p>
    <w:p w14:paraId="69995690" w14:textId="61E54CF2" w:rsidR="008251EA" w:rsidRDefault="00FE437D" w:rsidP="00835D13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7fxg298io06c" w:colFirst="0" w:colLast="0"/>
      <w:bookmarkStart w:id="1" w:name="_Toc88574050"/>
      <w:bookmarkEnd w:id="0"/>
      <w:r>
        <w:rPr>
          <w:b/>
          <w:sz w:val="46"/>
          <w:szCs w:val="46"/>
        </w:rPr>
        <w:lastRenderedPageBreak/>
        <w:t>1</w:t>
      </w:r>
      <w:r w:rsidR="00835D13">
        <w:rPr>
          <w:b/>
          <w:sz w:val="46"/>
          <w:szCs w:val="46"/>
        </w:rPr>
        <w:t>.-</w:t>
      </w:r>
      <w:r>
        <w:rPr>
          <w:b/>
          <w:sz w:val="46"/>
          <w:szCs w:val="46"/>
        </w:rPr>
        <w:t xml:space="preserve"> </w:t>
      </w:r>
      <w:r w:rsidR="00835D13">
        <w:rPr>
          <w:b/>
          <w:sz w:val="46"/>
          <w:szCs w:val="46"/>
        </w:rPr>
        <w:t>Introducción</w:t>
      </w:r>
      <w:bookmarkEnd w:id="1"/>
    </w:p>
    <w:p w14:paraId="36BCA35A" w14:textId="77777777" w:rsidR="00835D13" w:rsidRPr="00835D13" w:rsidRDefault="00835D13" w:rsidP="00835D13"/>
    <w:p w14:paraId="3A9ACC12" w14:textId="77777777" w:rsidR="008251EA" w:rsidRDefault="00FE437D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e realizará una tienda de videojuegos donde se interesa recoger en lo que a cada uno de sus clientes se refiere, el nombre, apellido paterno, dirección, e-mail y contraseña.</w:t>
      </w:r>
    </w:p>
    <w:p w14:paraId="5F93AEBF" w14:textId="77777777" w:rsidR="008251EA" w:rsidRDefault="00FE437D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Para los clientes, la tienda de videojuegos dispone de varios artículos de varias</w:t>
      </w:r>
      <w:r>
        <w:rPr>
          <w:sz w:val="24"/>
          <w:szCs w:val="24"/>
        </w:rPr>
        <w:t xml:space="preserve"> marcas que pueden comprar con sus respectivos gustos. Asimismo, los clientes pueden revisar más a detalle las especificaciones de cada uno de los artículos que van a comprar como, por ejemplo: nombre, precio, cantidad, total y estado.</w:t>
      </w:r>
    </w:p>
    <w:p w14:paraId="3FA3B7EB" w14:textId="77777777" w:rsidR="008251EA" w:rsidRDefault="00FE437D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En los artículos se pueden escoger si están disponibles, estos se van actualizando cuando se vayan acabando.</w:t>
      </w:r>
    </w:p>
    <w:p w14:paraId="06D386BF" w14:textId="77777777" w:rsidR="008251EA" w:rsidRDefault="00FE437D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Los administradores de la tienda son los encargados de administrar los artículos y que pueden hacer pedidos de otros artículos cuando ya estén agot</w:t>
      </w:r>
      <w:r>
        <w:rPr>
          <w:sz w:val="24"/>
          <w:szCs w:val="24"/>
        </w:rPr>
        <w:t>ados. Además, ellos pueden revisar los detalles del pedido para que así puedan ver las compras de los clientes que hicieron y que también puedan ver si hay artículos disponibles o sino hacer pedidos.</w:t>
      </w:r>
    </w:p>
    <w:p w14:paraId="7BE4EEBA" w14:textId="77777777" w:rsidR="008251EA" w:rsidRDefault="00FE437D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Los artículos que se encuentran en la tienda pueden ser </w:t>
      </w:r>
      <w:r>
        <w:rPr>
          <w:sz w:val="24"/>
          <w:szCs w:val="24"/>
        </w:rPr>
        <w:t xml:space="preserve">de las consolas de videojuegos antiguas hasta las más recientes (hoy en día) y con sus respectivos controles, además pueden encontrar stickers para ellas mismas, es decir, las consolas de videojuegos y sus controles, pero no sólo stickers sino también las </w:t>
      </w:r>
      <w:r>
        <w:rPr>
          <w:sz w:val="24"/>
          <w:szCs w:val="24"/>
        </w:rPr>
        <w:t>fundas para que estos no se dañen y las gomitas para los joysticks para que así sea más fácil de mover las palancas.</w:t>
      </w:r>
    </w:p>
    <w:p w14:paraId="18A74F42" w14:textId="77777777" w:rsidR="008251EA" w:rsidRDefault="00FE437D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También pueden encontrar una gran variedad de audífonos como, por ejemplo: audífonos con bluetooth (diadema y sin diadema) para que así puedan escuchar música a su gusto y hay varios cables de todo tipo como los sencillos hasta los más complicados, esto es</w:t>
      </w:r>
      <w:r>
        <w:rPr>
          <w:sz w:val="24"/>
          <w:szCs w:val="24"/>
        </w:rPr>
        <w:t xml:space="preserve"> como una extensión eléctrica hasta cables HDMI, etc. En otras palabras, los clientes pueden ver las características de todos los artículos que estén disponibles en la tienda.</w:t>
      </w:r>
    </w:p>
    <w:p w14:paraId="659849DA" w14:textId="77777777" w:rsidR="008251EA" w:rsidRDefault="00FE437D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Si los clientes se equivocan al hacer sus pedidos se les puede reembolsar su din</w:t>
      </w:r>
      <w:r>
        <w:rPr>
          <w:sz w:val="24"/>
          <w:szCs w:val="24"/>
        </w:rPr>
        <w:t>ero y los artículos para que así no haya problemas.</w:t>
      </w:r>
    </w:p>
    <w:p w14:paraId="1E5616D9" w14:textId="77777777" w:rsidR="008251EA" w:rsidRDefault="00FE437D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clientes deben de entender que los precios de los artículos están en pesos mexicanos y no en otro, ya que así pueden estar confundidos al momento de hacer la compra. </w:t>
      </w:r>
    </w:p>
    <w:p w14:paraId="67B756D3" w14:textId="77777777" w:rsidR="008251EA" w:rsidRDefault="008251EA">
      <w:pPr>
        <w:spacing w:before="240" w:after="240"/>
      </w:pPr>
    </w:p>
    <w:p w14:paraId="7F8ACE3D" w14:textId="6332651A" w:rsidR="008251EA" w:rsidRDefault="00FE437D">
      <w:pPr>
        <w:pStyle w:val="Ttulo1"/>
        <w:keepNext w:val="0"/>
        <w:keepLines w:val="0"/>
        <w:spacing w:before="480"/>
      </w:pPr>
      <w:bookmarkStart w:id="2" w:name="_1g7u5k83t8gu" w:colFirst="0" w:colLast="0"/>
      <w:bookmarkStart w:id="3" w:name="_Toc88574051"/>
      <w:bookmarkEnd w:id="2"/>
      <w:r>
        <w:rPr>
          <w:b/>
          <w:sz w:val="46"/>
          <w:szCs w:val="46"/>
        </w:rPr>
        <w:lastRenderedPageBreak/>
        <w:t>2</w:t>
      </w:r>
      <w:r w:rsidR="00835D13">
        <w:rPr>
          <w:b/>
          <w:sz w:val="46"/>
          <w:szCs w:val="46"/>
        </w:rPr>
        <w:t>.-</w:t>
      </w:r>
      <w:r>
        <w:rPr>
          <w:b/>
          <w:sz w:val="46"/>
          <w:szCs w:val="46"/>
        </w:rPr>
        <w:t xml:space="preserve"> Contexto de negocio</w:t>
      </w:r>
      <w:bookmarkEnd w:id="3"/>
    </w:p>
    <w:p w14:paraId="0B170874" w14:textId="77777777" w:rsidR="008251EA" w:rsidRDefault="00FE437D">
      <w:pPr>
        <w:pStyle w:val="Ttulo2"/>
        <w:keepNext w:val="0"/>
        <w:keepLines w:val="0"/>
        <w:spacing w:after="80"/>
      </w:pPr>
      <w:bookmarkStart w:id="4" w:name="_bhb8o8hhe72s" w:colFirst="0" w:colLast="0"/>
      <w:bookmarkStart w:id="5" w:name="_Toc88574052"/>
      <w:bookmarkEnd w:id="4"/>
      <w:r>
        <w:rPr>
          <w:b/>
          <w:sz w:val="34"/>
          <w:szCs w:val="34"/>
        </w:rPr>
        <w:t>2.1 Antece</w:t>
      </w:r>
      <w:r>
        <w:rPr>
          <w:b/>
          <w:sz w:val="34"/>
          <w:szCs w:val="34"/>
        </w:rPr>
        <w:t>dentes y problemática</w:t>
      </w:r>
      <w:bookmarkEnd w:id="5"/>
    </w:p>
    <w:p w14:paraId="0DABFB39" w14:textId="2BEC8DE4" w:rsidR="008251EA" w:rsidRDefault="00FE437D">
      <w:pPr>
        <w:spacing w:before="240" w:after="240"/>
        <w:jc w:val="both"/>
      </w:pPr>
      <w:r>
        <w:t xml:space="preserve">La organización para la cual se desarrollará el sistema (página </w:t>
      </w:r>
      <w:r w:rsidR="00835D13">
        <w:t>web) es</w:t>
      </w:r>
      <w:r>
        <w:t xml:space="preserve"> “Cambios Gamer”, </w:t>
      </w:r>
      <w:r w:rsidR="00722B5B">
        <w:t>un local</w:t>
      </w:r>
      <w:r>
        <w:t xml:space="preserve"> que se dedica a la comercialización de artículos para todo tipo de productos relacionados al gaming, ya sea videojuegos, audífonos, ma</w:t>
      </w:r>
      <w:r>
        <w:t xml:space="preserve">ndos, accesorios, etc. </w:t>
      </w:r>
    </w:p>
    <w:p w14:paraId="19D16C36" w14:textId="453A0DBF" w:rsidR="008251EA" w:rsidRDefault="00FE437D">
      <w:pPr>
        <w:spacing w:before="240" w:after="240"/>
        <w:jc w:val="both"/>
        <w:rPr>
          <w:highlight w:val="white"/>
        </w:rPr>
      </w:pPr>
      <w:r>
        <w:t xml:space="preserve">Como objetivos se busca expandir el nombre de la tienda, tener precios competitivos en el mercado, </w:t>
      </w:r>
      <w:r>
        <w:rPr>
          <w:highlight w:val="white"/>
        </w:rPr>
        <w:t xml:space="preserve">conseguir el reconocimiento de los </w:t>
      </w:r>
      <w:r w:rsidR="00835D13">
        <w:rPr>
          <w:highlight w:val="white"/>
        </w:rPr>
        <w:t>consumidores</w:t>
      </w:r>
      <w:r w:rsidR="00835D13">
        <w:rPr>
          <w:color w:val="333333"/>
          <w:highlight w:val="white"/>
        </w:rPr>
        <w:t xml:space="preserve">, </w:t>
      </w:r>
      <w:r w:rsidR="00835D13">
        <w:rPr>
          <w:highlight w:val="white"/>
        </w:rPr>
        <w:t>mejorar</w:t>
      </w:r>
      <w:r>
        <w:rPr>
          <w:highlight w:val="white"/>
        </w:rPr>
        <w:t xml:space="preserve"> la imagen del </w:t>
      </w:r>
      <w:r w:rsidR="00722B5B">
        <w:rPr>
          <w:highlight w:val="white"/>
        </w:rPr>
        <w:t>negocio a</w:t>
      </w:r>
      <w:r>
        <w:rPr>
          <w:highlight w:val="white"/>
        </w:rPr>
        <w:t xml:space="preserve"> través de vínculos de tienda-cliente y producto-cl</w:t>
      </w:r>
      <w:r>
        <w:rPr>
          <w:highlight w:val="white"/>
        </w:rPr>
        <w:t xml:space="preserve">iente, una interfaz amigable  y adaptable para el cliente. </w:t>
      </w:r>
    </w:p>
    <w:p w14:paraId="1231176E" w14:textId="77777777" w:rsidR="008251EA" w:rsidRDefault="00FE437D">
      <w:pPr>
        <w:pStyle w:val="Ttulo2"/>
        <w:keepNext w:val="0"/>
        <w:keepLines w:val="0"/>
        <w:spacing w:after="80"/>
      </w:pPr>
      <w:bookmarkStart w:id="6" w:name="_qhtngnoh2zkf" w:colFirst="0" w:colLast="0"/>
      <w:bookmarkStart w:id="7" w:name="_Toc88574053"/>
      <w:bookmarkEnd w:id="6"/>
      <w:r>
        <w:rPr>
          <w:b/>
          <w:sz w:val="34"/>
          <w:szCs w:val="34"/>
        </w:rPr>
        <w:t>2.2 Necesidades de la empresa</w:t>
      </w:r>
      <w:bookmarkEnd w:id="7"/>
    </w:p>
    <w:tbl>
      <w:tblPr>
        <w:tblStyle w:val="a0"/>
        <w:tblW w:w="87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4425"/>
      </w:tblGrid>
      <w:tr w:rsidR="008251EA" w14:paraId="46716B46" w14:textId="77777777">
        <w:trPr>
          <w:trHeight w:val="515"/>
        </w:trPr>
        <w:tc>
          <w:tcPr>
            <w:tcW w:w="4365" w:type="dxa"/>
            <w:tcBorders>
              <w:top w:val="single" w:sz="8" w:space="0" w:color="BDD6EE"/>
              <w:left w:val="single" w:sz="8" w:space="0" w:color="BDD6EE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9934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425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02E1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251EA" w14:paraId="1C534645" w14:textId="77777777">
        <w:trPr>
          <w:trHeight w:val="51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361F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need_buy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06FF" w14:textId="77777777" w:rsidR="008251EA" w:rsidRDefault="00FE437D">
            <w:pPr>
              <w:spacing w:before="240"/>
              <w:jc w:val="both"/>
            </w:pPr>
            <w:r>
              <w:t xml:space="preserve"> Facilitar la compra al cliente.</w:t>
            </w:r>
          </w:p>
        </w:tc>
      </w:tr>
      <w:tr w:rsidR="008251EA" w14:paraId="7A2B5911" w14:textId="77777777">
        <w:trPr>
          <w:trHeight w:val="51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928B" w14:textId="77777777" w:rsidR="008251EA" w:rsidRDefault="00FE437D">
            <w:pPr>
              <w:spacing w:before="24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need_desc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B14A" w14:textId="77777777" w:rsidR="008251EA" w:rsidRDefault="00FE437D">
            <w:pPr>
              <w:spacing w:before="240"/>
              <w:jc w:val="both"/>
              <w:rPr>
                <w:highlight w:val="white"/>
              </w:rPr>
            </w:pPr>
            <w:r>
              <w:rPr>
                <w:highlight w:val="white"/>
              </w:rPr>
              <w:t>Descripción detallada y específica de los productos.</w:t>
            </w:r>
          </w:p>
        </w:tc>
      </w:tr>
      <w:tr w:rsidR="008251EA" w14:paraId="408A322B" w14:textId="77777777">
        <w:trPr>
          <w:trHeight w:val="51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E4AC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need_feed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924C" w14:textId="77777777" w:rsidR="008251EA" w:rsidRDefault="00FE437D">
            <w:pPr>
              <w:spacing w:before="240"/>
              <w:jc w:val="both"/>
            </w:pPr>
            <w:r>
              <w:t>Recibir retroalimentación para mejorar opiniones, valoraciones, etc.</w:t>
            </w:r>
          </w:p>
        </w:tc>
      </w:tr>
      <w:tr w:rsidR="008251EA" w14:paraId="3FD27F43" w14:textId="77777777">
        <w:trPr>
          <w:trHeight w:val="51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7D2E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need_cqrt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1438" w14:textId="77777777" w:rsidR="008251EA" w:rsidRDefault="00FE437D">
            <w:pPr>
              <w:spacing w:before="240"/>
              <w:jc w:val="both"/>
            </w:pPr>
            <w:r>
              <w:t>Seguridad de las transacciones.</w:t>
            </w:r>
          </w:p>
        </w:tc>
      </w:tr>
      <w:tr w:rsidR="008251EA" w14:paraId="0B1B469D" w14:textId="77777777">
        <w:trPr>
          <w:trHeight w:val="51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FBCB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need_distr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0550B" w14:textId="77777777" w:rsidR="008251EA" w:rsidRDefault="00FE437D">
            <w:pPr>
              <w:spacing w:before="240"/>
              <w:jc w:val="both"/>
            </w:pPr>
            <w:r>
              <w:t>Mayor distribución de productos.</w:t>
            </w:r>
          </w:p>
        </w:tc>
      </w:tr>
      <w:tr w:rsidR="008251EA" w14:paraId="4769A8D0" w14:textId="77777777">
        <w:trPr>
          <w:trHeight w:val="51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B0AE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need_sell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CD2A" w14:textId="77777777" w:rsidR="008251EA" w:rsidRDefault="00FE437D">
            <w:pPr>
              <w:spacing w:before="240"/>
              <w:jc w:val="both"/>
            </w:pPr>
            <w:r>
              <w:t>Vender las 24 horas del día todo el año.</w:t>
            </w:r>
          </w:p>
        </w:tc>
      </w:tr>
      <w:tr w:rsidR="008251EA" w14:paraId="6D897ADD" w14:textId="77777777">
        <w:trPr>
          <w:trHeight w:val="51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E0469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need_dism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099B" w14:textId="77777777" w:rsidR="008251EA" w:rsidRDefault="00FE437D">
            <w:pPr>
              <w:spacing w:before="240"/>
              <w:jc w:val="both"/>
            </w:pPr>
            <w:r>
              <w:t>Disminuir la pérdida de productos.</w:t>
            </w:r>
          </w:p>
        </w:tc>
      </w:tr>
      <w:tr w:rsidR="008251EA" w14:paraId="4441EE59" w14:textId="77777777">
        <w:trPr>
          <w:trHeight w:val="75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5E5B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need_adm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9C74" w14:textId="77777777" w:rsidR="008251EA" w:rsidRDefault="00FE437D">
            <w:pPr>
              <w:spacing w:before="240"/>
              <w:jc w:val="both"/>
            </w:pPr>
            <w:r>
              <w:t>Mejor administración de los productos.</w:t>
            </w:r>
          </w:p>
        </w:tc>
      </w:tr>
      <w:tr w:rsidR="008251EA" w14:paraId="38EA7CBD" w14:textId="77777777">
        <w:trPr>
          <w:trHeight w:val="51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AEDD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need_atc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28A8" w14:textId="77777777" w:rsidR="008251EA" w:rsidRDefault="00FE437D">
            <w:pPr>
              <w:spacing w:before="240"/>
              <w:jc w:val="both"/>
            </w:pPr>
            <w:r>
              <w:t xml:space="preserve">Atención al cliente más accesible.  </w:t>
            </w:r>
          </w:p>
        </w:tc>
      </w:tr>
      <w:tr w:rsidR="008251EA" w14:paraId="4A096CE3" w14:textId="77777777">
        <w:trPr>
          <w:trHeight w:val="515"/>
        </w:trPr>
        <w:tc>
          <w:tcPr>
            <w:tcW w:w="436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31FC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need_innov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436C" w14:textId="77777777" w:rsidR="008251EA" w:rsidRDefault="00FE437D">
            <w:pPr>
              <w:spacing w:before="240"/>
            </w:pPr>
            <w:r>
              <w:t>Innovación en el comercio digital.</w:t>
            </w:r>
          </w:p>
        </w:tc>
      </w:tr>
    </w:tbl>
    <w:p w14:paraId="1954BE19" w14:textId="77777777" w:rsidR="008251EA" w:rsidRDefault="00FE437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8" w:name="_xumxrjfssx8c" w:colFirst="0" w:colLast="0"/>
      <w:bookmarkStart w:id="9" w:name="_Toc88574054"/>
      <w:bookmarkEnd w:id="8"/>
      <w:r>
        <w:rPr>
          <w:b/>
          <w:sz w:val="34"/>
          <w:szCs w:val="34"/>
        </w:rPr>
        <w:lastRenderedPageBreak/>
        <w:t>2.3 Procesos clave del negocio</w:t>
      </w:r>
      <w:bookmarkEnd w:id="9"/>
    </w:p>
    <w:p w14:paraId="630D86A4" w14:textId="77777777" w:rsidR="008251EA" w:rsidRDefault="00FE437D">
      <w:pPr>
        <w:spacing w:before="240" w:after="240"/>
      </w:pPr>
      <w:r>
        <w:t xml:space="preserve"> </w:t>
      </w:r>
    </w:p>
    <w:tbl>
      <w:tblPr>
        <w:tblStyle w:val="a1"/>
        <w:tblW w:w="87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655"/>
        <w:gridCol w:w="4005"/>
      </w:tblGrid>
      <w:tr w:rsidR="008251EA" w14:paraId="09536DD2" w14:textId="77777777">
        <w:trPr>
          <w:trHeight w:val="515"/>
        </w:trPr>
        <w:tc>
          <w:tcPr>
            <w:tcW w:w="2115" w:type="dxa"/>
            <w:tcBorders>
              <w:top w:val="single" w:sz="8" w:space="0" w:color="BDD6EE"/>
              <w:left w:val="single" w:sz="8" w:space="0" w:color="BDD6EE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3F4F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ID del proceso</w:t>
            </w:r>
          </w:p>
        </w:tc>
        <w:tc>
          <w:tcPr>
            <w:tcW w:w="2655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8B99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Nombre del proceso</w:t>
            </w:r>
          </w:p>
        </w:tc>
        <w:tc>
          <w:tcPr>
            <w:tcW w:w="4005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83483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Descripción y pasos</w:t>
            </w:r>
          </w:p>
        </w:tc>
      </w:tr>
      <w:tr w:rsidR="008251EA" w14:paraId="6C3541FD" w14:textId="77777777">
        <w:trPr>
          <w:trHeight w:val="3875"/>
        </w:trPr>
        <w:tc>
          <w:tcPr>
            <w:tcW w:w="211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B7CD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inv_1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01B40" w14:textId="77777777" w:rsidR="008251EA" w:rsidRDefault="00FE437D">
            <w:pPr>
              <w:spacing w:before="240"/>
            </w:pPr>
            <w:r>
              <w:t>Buscar un producto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2FAD" w14:textId="77777777" w:rsidR="008251EA" w:rsidRDefault="00FE437D">
            <w:pPr>
              <w:spacing w:before="240"/>
            </w:pPr>
            <w:r>
              <w:t>Este proceso permite al usuario consultar un producto de la bodega.</w:t>
            </w:r>
          </w:p>
          <w:p w14:paraId="362C005A" w14:textId="77777777" w:rsidR="008251EA" w:rsidRDefault="00FE437D">
            <w:pPr>
              <w:spacing w:before="240"/>
            </w:pPr>
            <w:r>
              <w:t>Pasos:</w:t>
            </w:r>
          </w:p>
          <w:p w14:paraId="511643F4" w14:textId="77777777" w:rsidR="008251EA" w:rsidRDefault="00FE437D">
            <w:pPr>
              <w:spacing w:before="240"/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t>El usuario toma el libro del inventario.</w:t>
            </w:r>
          </w:p>
          <w:p w14:paraId="5E39B783" w14:textId="77777777" w:rsidR="008251EA" w:rsidRDefault="00FE437D">
            <w:pPr>
              <w:spacing w:before="240"/>
              <w:ind w:left="360"/>
            </w:pPr>
            <w: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t>El usuario busca en el libro el producto X por su clave.</w:t>
            </w:r>
          </w:p>
          <w:p w14:paraId="67420E8E" w14:textId="77777777" w:rsidR="008251EA" w:rsidRDefault="00FE437D">
            <w:pPr>
              <w:spacing w:before="240"/>
              <w:ind w:left="360"/>
            </w:pPr>
            <w: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t>Al localizarlo anota en un papel la cantidad de productos X dispo</w:t>
            </w:r>
            <w:r>
              <w:t>nibles en bodega</w:t>
            </w:r>
          </w:p>
        </w:tc>
      </w:tr>
      <w:tr w:rsidR="008251EA" w14:paraId="5210729B" w14:textId="77777777">
        <w:trPr>
          <w:trHeight w:val="515"/>
        </w:trPr>
        <w:tc>
          <w:tcPr>
            <w:tcW w:w="211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7009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DD1D" w14:textId="77777777" w:rsidR="008251EA" w:rsidRDefault="00FE437D">
            <w:pPr>
              <w:spacing w:before="240"/>
            </w:pPr>
            <w:r>
              <w:t xml:space="preserve"> 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68531" w14:textId="77777777" w:rsidR="008251EA" w:rsidRDefault="00FE437D">
            <w:pPr>
              <w:spacing w:before="240"/>
            </w:pPr>
            <w:r>
              <w:t xml:space="preserve"> </w:t>
            </w:r>
          </w:p>
        </w:tc>
      </w:tr>
    </w:tbl>
    <w:p w14:paraId="5C097AED" w14:textId="77777777" w:rsidR="008251EA" w:rsidRDefault="00FE437D">
      <w:pPr>
        <w:spacing w:before="240" w:after="240"/>
      </w:pPr>
      <w:r>
        <w:t xml:space="preserve"> </w:t>
      </w:r>
    </w:p>
    <w:p w14:paraId="72BDAF09" w14:textId="77777777" w:rsidR="008251EA" w:rsidRDefault="00FE437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0" w:name="_nca8c870zkkw" w:colFirst="0" w:colLast="0"/>
      <w:bookmarkStart w:id="11" w:name="_Toc88574055"/>
      <w:bookmarkEnd w:id="10"/>
      <w:r>
        <w:rPr>
          <w:b/>
          <w:sz w:val="34"/>
          <w:szCs w:val="34"/>
        </w:rPr>
        <w:t>2.4 Oportunidades del negocio</w:t>
      </w:r>
      <w:bookmarkEnd w:id="11"/>
    </w:p>
    <w:p w14:paraId="71F0DD69" w14:textId="77777777" w:rsidR="008251EA" w:rsidRDefault="00FE437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2" w:name="_j8aydhji83s8" w:colFirst="0" w:colLast="0"/>
      <w:bookmarkStart w:id="13" w:name="_Toc88574056"/>
      <w:bookmarkEnd w:id="12"/>
      <w:r>
        <w:rPr>
          <w:b/>
          <w:sz w:val="34"/>
          <w:szCs w:val="34"/>
        </w:rPr>
        <w:t>2.5 Objetivos del negocio</w:t>
      </w:r>
      <w:bookmarkEnd w:id="13"/>
    </w:p>
    <w:p w14:paraId="406AE9C6" w14:textId="77777777" w:rsidR="008251EA" w:rsidRDefault="00FE437D">
      <w:pPr>
        <w:spacing w:before="240" w:after="240"/>
      </w:pPr>
      <w:r>
        <w:t xml:space="preserve"> </w:t>
      </w:r>
    </w:p>
    <w:p w14:paraId="609728AB" w14:textId="77777777" w:rsidR="008251EA" w:rsidRDefault="00FE437D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4" w:name="_eqg4c9ukd25j" w:colFirst="0" w:colLast="0"/>
      <w:bookmarkStart w:id="15" w:name="_Toc88574057"/>
      <w:bookmarkEnd w:id="14"/>
      <w:r>
        <w:rPr>
          <w:b/>
          <w:sz w:val="46"/>
          <w:szCs w:val="46"/>
        </w:rPr>
        <w:t>3 Visión de la solución</w:t>
      </w:r>
      <w:bookmarkEnd w:id="15"/>
    </w:p>
    <w:p w14:paraId="22001CDD" w14:textId="77777777" w:rsidR="008251EA" w:rsidRDefault="00FE437D">
      <w:pPr>
        <w:spacing w:before="240" w:after="240"/>
      </w:pPr>
      <w:r>
        <w:t xml:space="preserve"> </w:t>
      </w:r>
    </w:p>
    <w:p w14:paraId="795FFD9C" w14:textId="77777777" w:rsidR="008251EA" w:rsidRDefault="00FE437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6" w:name="_abjdrdf80hk5" w:colFirst="0" w:colLast="0"/>
      <w:bookmarkStart w:id="17" w:name="_Toc88574058"/>
      <w:bookmarkEnd w:id="16"/>
      <w:r>
        <w:rPr>
          <w:b/>
          <w:sz w:val="34"/>
          <w:szCs w:val="34"/>
        </w:rPr>
        <w:t>3.1 Frase de visión</w:t>
      </w:r>
      <w:bookmarkEnd w:id="17"/>
    </w:p>
    <w:p w14:paraId="729133C4" w14:textId="77777777" w:rsidR="008251EA" w:rsidRDefault="00FE437D">
      <w:pPr>
        <w:spacing w:before="240" w:after="240"/>
      </w:pPr>
      <w:r>
        <w:t xml:space="preserve"> </w:t>
      </w:r>
    </w:p>
    <w:p w14:paraId="477BEE33" w14:textId="77777777" w:rsidR="008251EA" w:rsidRDefault="00FE437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8" w:name="_ldhkbs7uctsg" w:colFirst="0" w:colLast="0"/>
      <w:bookmarkStart w:id="19" w:name="_Toc88574059"/>
      <w:bookmarkEnd w:id="18"/>
      <w:r>
        <w:rPr>
          <w:b/>
          <w:sz w:val="34"/>
          <w:szCs w:val="34"/>
        </w:rPr>
        <w:t>3.2 Funcionalidades del sistema</w:t>
      </w:r>
      <w:bookmarkEnd w:id="19"/>
    </w:p>
    <w:p w14:paraId="786DE813" w14:textId="77777777" w:rsidR="008251EA" w:rsidRDefault="00FE437D">
      <w:pPr>
        <w:spacing w:before="240" w:after="240"/>
      </w:pPr>
      <w:r>
        <w:lastRenderedPageBreak/>
        <w:t xml:space="preserve"> </w:t>
      </w:r>
    </w:p>
    <w:tbl>
      <w:tblPr>
        <w:tblStyle w:val="a2"/>
        <w:tblW w:w="87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340"/>
        <w:gridCol w:w="2100"/>
        <w:gridCol w:w="3345"/>
      </w:tblGrid>
      <w:tr w:rsidR="008251EA" w14:paraId="3595FBC7" w14:textId="77777777">
        <w:trPr>
          <w:trHeight w:val="515"/>
        </w:trPr>
        <w:tc>
          <w:tcPr>
            <w:tcW w:w="1005" w:type="dxa"/>
            <w:tcBorders>
              <w:top w:val="single" w:sz="8" w:space="0" w:color="BDD6EE"/>
              <w:left w:val="single" w:sz="8" w:space="0" w:color="BDD6EE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2108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40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FAC3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100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CFEC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3345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7CB4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Proceso de negocio asociado</w:t>
            </w:r>
          </w:p>
        </w:tc>
      </w:tr>
      <w:tr w:rsidR="008251EA" w14:paraId="7E5685FA" w14:textId="77777777">
        <w:trPr>
          <w:trHeight w:val="515"/>
        </w:trPr>
        <w:tc>
          <w:tcPr>
            <w:tcW w:w="100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DAD5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f1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F98A" w14:textId="77777777" w:rsidR="008251EA" w:rsidRDefault="00FE437D">
            <w:pPr>
              <w:spacing w:before="240"/>
            </w:pPr>
            <w:r>
              <w:t>Buscar producto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0D02" w14:textId="77777777" w:rsidR="008251EA" w:rsidRDefault="00FE437D">
            <w:pPr>
              <w:spacing w:before="240"/>
            </w:pPr>
            <w:r>
              <w:t>Baja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D275" w14:textId="77777777" w:rsidR="008251EA" w:rsidRDefault="00FE437D">
            <w:pPr>
              <w:spacing w:before="240"/>
            </w:pPr>
            <w:r>
              <w:t>inv_1</w:t>
            </w:r>
          </w:p>
        </w:tc>
      </w:tr>
      <w:tr w:rsidR="008251EA" w14:paraId="300CF2C8" w14:textId="77777777">
        <w:trPr>
          <w:trHeight w:val="515"/>
        </w:trPr>
        <w:tc>
          <w:tcPr>
            <w:tcW w:w="100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EBFDB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0E19" w14:textId="77777777" w:rsidR="008251EA" w:rsidRDefault="00FE437D">
            <w:pPr>
              <w:spacing w:before="240"/>
            </w:pPr>
            <w: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B13F" w14:textId="77777777" w:rsidR="008251EA" w:rsidRDefault="00FE437D">
            <w:pPr>
              <w:spacing w:before="240"/>
            </w:pPr>
            <w:r>
              <w:t xml:space="preserve"> 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8166" w14:textId="77777777" w:rsidR="008251EA" w:rsidRDefault="00FE437D">
            <w:pPr>
              <w:spacing w:before="240"/>
            </w:pPr>
            <w:r>
              <w:t xml:space="preserve"> </w:t>
            </w:r>
          </w:p>
        </w:tc>
      </w:tr>
      <w:tr w:rsidR="008251EA" w14:paraId="569C1F29" w14:textId="77777777">
        <w:trPr>
          <w:trHeight w:val="515"/>
        </w:trPr>
        <w:tc>
          <w:tcPr>
            <w:tcW w:w="100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BC7E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25CF" w14:textId="77777777" w:rsidR="008251EA" w:rsidRDefault="00FE437D">
            <w:pPr>
              <w:spacing w:before="240"/>
            </w:pPr>
            <w: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4FBD" w14:textId="77777777" w:rsidR="008251EA" w:rsidRDefault="00FE437D">
            <w:pPr>
              <w:spacing w:before="240"/>
            </w:pPr>
            <w:r>
              <w:t xml:space="preserve"> 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E1D2" w14:textId="77777777" w:rsidR="008251EA" w:rsidRDefault="00FE437D">
            <w:pPr>
              <w:spacing w:before="240"/>
            </w:pPr>
            <w:r>
              <w:t xml:space="preserve"> </w:t>
            </w:r>
          </w:p>
        </w:tc>
      </w:tr>
    </w:tbl>
    <w:p w14:paraId="3E645B0F" w14:textId="77777777" w:rsidR="008251EA" w:rsidRDefault="00FE437D">
      <w:pPr>
        <w:spacing w:before="240" w:after="240"/>
      </w:pPr>
      <w:r>
        <w:t xml:space="preserve"> </w:t>
      </w:r>
    </w:p>
    <w:p w14:paraId="2B062F42" w14:textId="6DEEB17E" w:rsidR="008251EA" w:rsidRDefault="00FE437D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20" w:name="_xwbgsj8ffkqt" w:colFirst="0" w:colLast="0"/>
      <w:bookmarkStart w:id="21" w:name="_Toc88574060"/>
      <w:bookmarkEnd w:id="20"/>
      <w:r>
        <w:rPr>
          <w:b/>
          <w:sz w:val="46"/>
          <w:szCs w:val="46"/>
        </w:rPr>
        <w:t>4</w:t>
      </w:r>
      <w:r w:rsidR="00835D13">
        <w:rPr>
          <w:b/>
          <w:sz w:val="46"/>
          <w:szCs w:val="46"/>
        </w:rPr>
        <w:t>.-</w:t>
      </w:r>
      <w:r>
        <w:rPr>
          <w:b/>
          <w:sz w:val="46"/>
          <w:szCs w:val="46"/>
        </w:rPr>
        <w:t xml:space="preserve"> </w:t>
      </w:r>
      <w:r w:rsidR="00835D13">
        <w:rPr>
          <w:b/>
          <w:sz w:val="46"/>
          <w:szCs w:val="46"/>
        </w:rPr>
        <w:t>A</w:t>
      </w:r>
      <w:r>
        <w:rPr>
          <w:b/>
          <w:sz w:val="46"/>
          <w:szCs w:val="46"/>
        </w:rPr>
        <w:t>lcance del proyecto</w:t>
      </w:r>
      <w:bookmarkEnd w:id="21"/>
    </w:p>
    <w:p w14:paraId="274FC487" w14:textId="77777777" w:rsidR="008251EA" w:rsidRDefault="00FE437D">
      <w:pPr>
        <w:spacing w:before="240" w:after="240"/>
      </w:pPr>
      <w:r>
        <w:t xml:space="preserve"> </w:t>
      </w:r>
    </w:p>
    <w:tbl>
      <w:tblPr>
        <w:tblStyle w:val="a3"/>
        <w:tblW w:w="87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940"/>
        <w:gridCol w:w="2955"/>
      </w:tblGrid>
      <w:tr w:rsidR="008251EA" w14:paraId="3117E7D0" w14:textId="77777777">
        <w:trPr>
          <w:trHeight w:val="815"/>
        </w:trPr>
        <w:tc>
          <w:tcPr>
            <w:tcW w:w="2880" w:type="dxa"/>
            <w:tcBorders>
              <w:top w:val="single" w:sz="8" w:space="0" w:color="BDD6EE"/>
              <w:left w:val="single" w:sz="8" w:space="0" w:color="BDD6EE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48CF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Id de entrega</w:t>
            </w:r>
          </w:p>
        </w:tc>
        <w:tc>
          <w:tcPr>
            <w:tcW w:w="2940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F7E7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955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366E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Id de funcionalidad asociada</w:t>
            </w:r>
          </w:p>
        </w:tc>
      </w:tr>
      <w:tr w:rsidR="008251EA" w14:paraId="4B9618E4" w14:textId="77777777">
        <w:trPr>
          <w:trHeight w:val="815"/>
        </w:trPr>
        <w:tc>
          <w:tcPr>
            <w:tcW w:w="2880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E5D5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2354" w14:textId="77777777" w:rsidR="008251EA" w:rsidRDefault="00FE437D">
            <w:pPr>
              <w:spacing w:before="240"/>
            </w:pPr>
            <w:r>
              <w:t>Administración de inventario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2063E" w14:textId="77777777" w:rsidR="008251EA" w:rsidRDefault="00FE437D">
            <w:pPr>
              <w:spacing w:before="240"/>
            </w:pPr>
            <w:r>
              <w:t>f1</w:t>
            </w:r>
          </w:p>
        </w:tc>
      </w:tr>
      <w:tr w:rsidR="008251EA" w14:paraId="5C3B1E9C" w14:textId="77777777">
        <w:trPr>
          <w:trHeight w:val="815"/>
        </w:trPr>
        <w:tc>
          <w:tcPr>
            <w:tcW w:w="2880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EA6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AD25" w14:textId="77777777" w:rsidR="008251EA" w:rsidRDefault="00FE437D">
            <w:pPr>
              <w:spacing w:before="240"/>
            </w:pPr>
            <w:r>
              <w:t>Administración de inventario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1B11" w14:textId="77777777" w:rsidR="008251EA" w:rsidRDefault="00FE437D">
            <w:pPr>
              <w:spacing w:before="240"/>
            </w:pPr>
            <w:r>
              <w:t>f2</w:t>
            </w:r>
          </w:p>
        </w:tc>
      </w:tr>
      <w:tr w:rsidR="008251EA" w14:paraId="03A3A7A3" w14:textId="77777777">
        <w:trPr>
          <w:trHeight w:val="515"/>
        </w:trPr>
        <w:tc>
          <w:tcPr>
            <w:tcW w:w="2880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32CB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73B5" w14:textId="77777777" w:rsidR="008251EA" w:rsidRDefault="00FE437D">
            <w:pPr>
              <w:spacing w:before="240"/>
            </w:pPr>
            <w:r>
              <w:t>: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B80C" w14:textId="77777777" w:rsidR="008251EA" w:rsidRDefault="00FE437D">
            <w:pPr>
              <w:spacing w:before="240"/>
            </w:pPr>
            <w:r>
              <w:t>:</w:t>
            </w:r>
          </w:p>
        </w:tc>
      </w:tr>
      <w:tr w:rsidR="008251EA" w14:paraId="59E61663" w14:textId="77777777">
        <w:trPr>
          <w:trHeight w:val="815"/>
        </w:trPr>
        <w:tc>
          <w:tcPr>
            <w:tcW w:w="2880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D4AF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0774" w14:textId="77777777" w:rsidR="008251EA" w:rsidRDefault="00FE437D">
            <w:pPr>
              <w:spacing w:before="240"/>
            </w:pPr>
            <w:r>
              <w:t>Administración de inventario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CABA" w14:textId="77777777" w:rsidR="008251EA" w:rsidRDefault="00FE437D">
            <w:pPr>
              <w:spacing w:before="240"/>
            </w:pPr>
            <w:r>
              <w:t>f12</w:t>
            </w:r>
          </w:p>
        </w:tc>
      </w:tr>
      <w:tr w:rsidR="008251EA" w14:paraId="57C55083" w14:textId="77777777">
        <w:trPr>
          <w:trHeight w:val="515"/>
        </w:trPr>
        <w:tc>
          <w:tcPr>
            <w:tcW w:w="2880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C57B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E0A3" w14:textId="77777777" w:rsidR="008251EA" w:rsidRDefault="00FE437D">
            <w:pPr>
              <w:spacing w:before="240"/>
            </w:pPr>
            <w:r>
              <w:t>Compras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CF38" w14:textId="77777777" w:rsidR="008251EA" w:rsidRDefault="00FE437D">
            <w:pPr>
              <w:spacing w:before="240"/>
            </w:pPr>
            <w:r>
              <w:t>fF13</w:t>
            </w:r>
          </w:p>
        </w:tc>
      </w:tr>
      <w:tr w:rsidR="008251EA" w14:paraId="1480D231" w14:textId="77777777">
        <w:trPr>
          <w:trHeight w:val="515"/>
        </w:trPr>
        <w:tc>
          <w:tcPr>
            <w:tcW w:w="2880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A222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C573" w14:textId="77777777" w:rsidR="008251EA" w:rsidRDefault="00FE437D">
            <w:pPr>
              <w:spacing w:before="240"/>
            </w:pPr>
            <w:r>
              <w:t>: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911D" w14:textId="77777777" w:rsidR="008251EA" w:rsidRDefault="00FE437D">
            <w:pPr>
              <w:spacing w:before="240"/>
            </w:pPr>
            <w:r>
              <w:t>:</w:t>
            </w:r>
          </w:p>
        </w:tc>
      </w:tr>
    </w:tbl>
    <w:p w14:paraId="2D0C4E4F" w14:textId="77777777" w:rsidR="008251EA" w:rsidRDefault="00FE437D">
      <w:pPr>
        <w:spacing w:before="240" w:after="240"/>
      </w:pPr>
      <w:r>
        <w:t xml:space="preserve"> </w:t>
      </w:r>
    </w:p>
    <w:p w14:paraId="4C25027E" w14:textId="1B92893E" w:rsidR="008251EA" w:rsidRDefault="00FE437D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22" w:name="_12o7yyetsdgf" w:colFirst="0" w:colLast="0"/>
      <w:bookmarkStart w:id="23" w:name="_Toc88574061"/>
      <w:bookmarkEnd w:id="22"/>
      <w:r>
        <w:rPr>
          <w:b/>
          <w:sz w:val="46"/>
          <w:szCs w:val="46"/>
        </w:rPr>
        <w:t>5</w:t>
      </w:r>
      <w:r w:rsidR="00835D13">
        <w:rPr>
          <w:b/>
          <w:sz w:val="46"/>
          <w:szCs w:val="46"/>
        </w:rPr>
        <w:t>.-</w:t>
      </w:r>
      <w:r>
        <w:rPr>
          <w:b/>
          <w:sz w:val="46"/>
          <w:szCs w:val="46"/>
        </w:rPr>
        <w:t xml:space="preserve"> Contexto del problema</w:t>
      </w:r>
      <w:bookmarkEnd w:id="23"/>
    </w:p>
    <w:p w14:paraId="42DD74CA" w14:textId="77777777" w:rsidR="008251EA" w:rsidRDefault="00FE437D">
      <w:pPr>
        <w:spacing w:before="240" w:after="240"/>
      </w:pPr>
      <w:r>
        <w:lastRenderedPageBreak/>
        <w:t xml:space="preserve"> </w:t>
      </w:r>
    </w:p>
    <w:p w14:paraId="44D63B21" w14:textId="77777777" w:rsidR="008251EA" w:rsidRDefault="00FE437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4" w:name="_bo6bvwmur0t1" w:colFirst="0" w:colLast="0"/>
      <w:bookmarkStart w:id="25" w:name="_Toc88574062"/>
      <w:bookmarkEnd w:id="24"/>
      <w:r>
        <w:rPr>
          <w:b/>
          <w:sz w:val="34"/>
          <w:szCs w:val="34"/>
        </w:rPr>
        <w:t>5.1 Involucrados o Stakeholders</w:t>
      </w:r>
      <w:bookmarkEnd w:id="25"/>
    </w:p>
    <w:p w14:paraId="69A74158" w14:textId="77777777" w:rsidR="008251EA" w:rsidRDefault="00FE437D">
      <w:pPr>
        <w:spacing w:before="240" w:after="240"/>
      </w:pPr>
      <w:r>
        <w:t xml:space="preserve"> </w:t>
      </w:r>
    </w:p>
    <w:tbl>
      <w:tblPr>
        <w:tblStyle w:val="a4"/>
        <w:tblW w:w="87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145"/>
        <w:gridCol w:w="4500"/>
      </w:tblGrid>
      <w:tr w:rsidR="008251EA" w14:paraId="0FAFD2E2" w14:textId="77777777">
        <w:trPr>
          <w:trHeight w:val="515"/>
        </w:trPr>
        <w:tc>
          <w:tcPr>
            <w:tcW w:w="2145" w:type="dxa"/>
            <w:tcBorders>
              <w:top w:val="single" w:sz="8" w:space="0" w:color="BDD6EE"/>
              <w:left w:val="single" w:sz="8" w:space="0" w:color="BDD6EE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BD6F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Id de involucrado</w:t>
            </w:r>
          </w:p>
        </w:tc>
        <w:tc>
          <w:tcPr>
            <w:tcW w:w="2145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3DD1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00" w:type="dxa"/>
            <w:tcBorders>
              <w:top w:val="single" w:sz="8" w:space="0" w:color="BDD6EE"/>
              <w:left w:val="nil"/>
              <w:bottom w:val="single" w:sz="12" w:space="0" w:color="9CC2E5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4362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251EA" w14:paraId="611FBC29" w14:textId="77777777">
        <w:trPr>
          <w:trHeight w:val="515"/>
        </w:trPr>
        <w:tc>
          <w:tcPr>
            <w:tcW w:w="214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D821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5463" w14:textId="77777777" w:rsidR="008251EA" w:rsidRDefault="00FE437D">
            <w:pPr>
              <w:spacing w:before="240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311C" w14:textId="77777777" w:rsidR="008251EA" w:rsidRDefault="00FE437D">
            <w:pPr>
              <w:spacing w:before="240"/>
            </w:pPr>
            <w:r>
              <w:t xml:space="preserve"> </w:t>
            </w:r>
          </w:p>
        </w:tc>
      </w:tr>
      <w:tr w:rsidR="008251EA" w14:paraId="62703517" w14:textId="77777777">
        <w:trPr>
          <w:trHeight w:val="515"/>
        </w:trPr>
        <w:tc>
          <w:tcPr>
            <w:tcW w:w="2145" w:type="dxa"/>
            <w:tcBorders>
              <w:top w:val="nil"/>
              <w:left w:val="single" w:sz="8" w:space="0" w:color="BDD6EE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6B8E" w14:textId="77777777" w:rsidR="008251EA" w:rsidRDefault="00FE437D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F5B6" w14:textId="77777777" w:rsidR="008251EA" w:rsidRDefault="00FE437D">
            <w:pPr>
              <w:spacing w:before="240"/>
            </w:pPr>
            <w:r>
              <w:t xml:space="preserve">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BDD6EE"/>
              <w:right w:val="single" w:sz="8" w:space="0" w:color="BDD6E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319C4" w14:textId="77777777" w:rsidR="008251EA" w:rsidRDefault="00FE437D">
            <w:pPr>
              <w:spacing w:before="240"/>
            </w:pPr>
            <w:r>
              <w:t xml:space="preserve"> </w:t>
            </w:r>
          </w:p>
        </w:tc>
      </w:tr>
    </w:tbl>
    <w:p w14:paraId="05B198BD" w14:textId="77777777" w:rsidR="008251EA" w:rsidRDefault="00FE437D">
      <w:pPr>
        <w:spacing w:before="240" w:after="240"/>
      </w:pPr>
      <w:r>
        <w:t xml:space="preserve"> </w:t>
      </w:r>
    </w:p>
    <w:p w14:paraId="093D34EC" w14:textId="77777777" w:rsidR="008251EA" w:rsidRDefault="00FE437D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6" w:name="_nqxkni5a4k1j" w:colFirst="0" w:colLast="0"/>
      <w:bookmarkStart w:id="27" w:name="_Toc88574063"/>
      <w:bookmarkEnd w:id="26"/>
      <w:r>
        <w:rPr>
          <w:b/>
          <w:sz w:val="34"/>
          <w:szCs w:val="34"/>
        </w:rPr>
        <w:t>5.2 Entorno de operación</w:t>
      </w:r>
      <w:bookmarkEnd w:id="27"/>
    </w:p>
    <w:p w14:paraId="0C24064C" w14:textId="77777777" w:rsidR="008251EA" w:rsidRDefault="00FE437D">
      <w:pPr>
        <w:spacing w:before="240" w:after="240"/>
      </w:pPr>
      <w:r>
        <w:t xml:space="preserve"> </w:t>
      </w:r>
    </w:p>
    <w:p w14:paraId="5D124CCD" w14:textId="77777777" w:rsidR="008251EA" w:rsidRDefault="00FE437D">
      <w:pPr>
        <w:spacing w:before="240" w:after="240"/>
      </w:pPr>
      <w:r>
        <w:t>Aquí agregar el diagrama de contexto del sistema que se va a desarrollar</w:t>
      </w:r>
    </w:p>
    <w:p w14:paraId="22194158" w14:textId="77777777" w:rsidR="008251EA" w:rsidRDefault="00FE437D">
      <w:pPr>
        <w:spacing w:before="240" w:after="240"/>
      </w:pPr>
      <w:r>
        <w:t>Además del diagrama agregar esta información extra:</w:t>
      </w:r>
    </w:p>
    <w:p w14:paraId="3DECA3E3" w14:textId="77777777" w:rsidR="008251EA" w:rsidRDefault="00FE437D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</w:t>
      </w:r>
      <w:r>
        <w:t>Cantidad de usuarios del sistema</w:t>
      </w:r>
    </w:p>
    <w:p w14:paraId="3A5809EA" w14:textId="77777777" w:rsidR="008251EA" w:rsidRDefault="00FE437D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</w:t>
      </w:r>
      <w:r>
        <w:t>Horarios en que se usará</w:t>
      </w:r>
    </w:p>
    <w:p w14:paraId="5E8136AA" w14:textId="77777777" w:rsidR="008251EA" w:rsidRDefault="00FE437D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  </w:t>
      </w:r>
      <w:r>
        <w:t>Sistemas operativos en los que funcionará.</w:t>
      </w:r>
    </w:p>
    <w:p w14:paraId="1E1AFDBD" w14:textId="77777777" w:rsidR="008251EA" w:rsidRDefault="00FE437D">
      <w:pPr>
        <w:spacing w:before="240" w:after="240"/>
        <w:ind w:left="360"/>
      </w:pPr>
      <w:r>
        <w:t>4.</w:t>
      </w:r>
      <w:r>
        <w:rPr>
          <w:sz w:val="14"/>
          <w:szCs w:val="14"/>
        </w:rPr>
        <w:t xml:space="preserve">    </w:t>
      </w:r>
      <w:r>
        <w:t xml:space="preserve">Otros </w:t>
      </w:r>
      <w:r>
        <w:t>sistemas o dispositivos con los que el sistema va a interactuar.</w:t>
      </w:r>
    </w:p>
    <w:p w14:paraId="0C84F74E" w14:textId="77777777" w:rsidR="008251EA" w:rsidRDefault="008251EA"/>
    <w:sectPr w:rsidR="008251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5A18"/>
    <w:multiLevelType w:val="multilevel"/>
    <w:tmpl w:val="3D461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EA"/>
    <w:rsid w:val="000075F8"/>
    <w:rsid w:val="00596DF9"/>
    <w:rsid w:val="00722B5B"/>
    <w:rsid w:val="008251EA"/>
    <w:rsid w:val="00835D13"/>
    <w:rsid w:val="00D06406"/>
    <w:rsid w:val="00F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3C6F"/>
  <w15:docId w15:val="{15A3D563-93FA-46D1-98BB-767F39D6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596DF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596D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6DF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96D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5D88A-CE1E-41F0-9A5F-8A926959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975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</dc:creator>
  <cp:lastModifiedBy>Brandon Martin</cp:lastModifiedBy>
  <cp:revision>4</cp:revision>
  <cp:lastPrinted>2021-11-23T21:35:00Z</cp:lastPrinted>
  <dcterms:created xsi:type="dcterms:W3CDTF">2021-11-23T21:35:00Z</dcterms:created>
  <dcterms:modified xsi:type="dcterms:W3CDTF">2021-11-23T21:35:00Z</dcterms:modified>
</cp:coreProperties>
</file>