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peça dois números e imprima o maior deles.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peça um valor e mostre na tela se o valor é positivo ou negativo.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verifique se uma letra digitada é "F" ou "M" ou “O”. Conforme a letra escrever: F - Feminino, M - Masculino, O - Outro.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verifique se uma letra digitada é vogal ou consoante.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para a leitura de duas notas parciais de um aluno. O programa deve calcular a média alcançada por aluno e apresentar: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 mensagem "Aprovado", se a média alcançada for maior ou igual a sete;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 mensagem "Reprovado", se a média for menor do que sete;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 mensagem "Aprovado com Distinção", se a média for igual a dez.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leia três números e mostre o maior deles.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leia três números e mostre o maior e o menor deles.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pergunte o preço de três produtos e informe qual produto você deve comprar, sabendo que a decisão é sempre pelo mais barato.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leia três números e mostre-os em ordem decrescente.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pergunte em que turno você estuda. Peça para digitar M-matutino ou V-Vespertino ou N- Noturno. Imprima a mensagem "Bom Dia!", "Boa Tarde!" ou "Boa Noite!" ou "Valor Inválido!", conforme o caso.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As Organizações Tabajara resolveram dar um aumento de salário aos seus colaboradores e lhe contrataram para desenvolver o programa que calculará os reajustes.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recebe o salário de um colaborador e o reajuste segundo o seguinte critério, baseado no salário atual: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salários até R$ 280,00 (incluindo) : aumento de 20%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salários entre R$ 280,00 e R$ 700,00 : aumento de 15%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salários entre R$ 700,00 e R$ 1500,00 : aumento de 10%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salários de R$ 1500,00 em diante : aumento de 5% Após o aumento ser realizado, informe na tela: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o salário antes do reajuste;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o percentual de aumento aplicado;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o valor do aumento;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o novo salário, após o aumento.0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Desconto do IR: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Salário Bruto até 900 (inclusive) - isento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Salário Bruto até 1500 (inclusive) - desconto de 5%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spacing w:after="18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Salário Bruto até 2500 (inclusive) - desconto de 10%</w:t>
      </w:r>
    </w:p>
    <w:p w:rsidR="00000000" w:rsidDel="00000000" w:rsidP="00000000" w:rsidRDefault="00000000" w:rsidRPr="00000000" w14:paraId="0000001D">
      <w:pPr>
        <w:pageBreakBefore w:val="0"/>
        <w:jc w:val="center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color w:val="333333"/>
          <w:rtl w:val="0"/>
        </w:rPr>
        <w:t xml:space="preserve">Salário Bruto acima de 2500 - desconto de 20% Imprima na tela as informações, dispostas conforme o exemplo abaixo. No exemplo o valor da hora é 5 e a quantidade de hora é 220.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      Salário Bruto: (5 * 220)        : R$ 1100,00</w:t>
      </w:r>
    </w:p>
    <w:p w:rsidR="00000000" w:rsidDel="00000000" w:rsidP="00000000" w:rsidRDefault="00000000" w:rsidRPr="00000000" w14:paraId="0000001E">
      <w:pPr>
        <w:pageBreakBefore w:val="0"/>
        <w:jc w:val="center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      (-) IR (5%)                     : R$   55,00  </w:t>
      </w:r>
    </w:p>
    <w:p w:rsidR="00000000" w:rsidDel="00000000" w:rsidP="00000000" w:rsidRDefault="00000000" w:rsidRPr="00000000" w14:paraId="0000001F">
      <w:pPr>
        <w:pageBreakBefore w:val="0"/>
        <w:jc w:val="center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      (-) INSS ( 10%)                 : R$  110,00</w:t>
      </w:r>
    </w:p>
    <w:p w:rsidR="00000000" w:rsidDel="00000000" w:rsidP="00000000" w:rsidRDefault="00000000" w:rsidRPr="00000000" w14:paraId="00000020">
      <w:pPr>
        <w:pageBreakBefore w:val="0"/>
        <w:jc w:val="center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      FGTS (11%)                      : R$  121,00</w:t>
      </w:r>
    </w:p>
    <w:p w:rsidR="00000000" w:rsidDel="00000000" w:rsidP="00000000" w:rsidRDefault="00000000" w:rsidRPr="00000000" w14:paraId="00000021">
      <w:pPr>
        <w:pageBreakBefore w:val="0"/>
        <w:jc w:val="center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      Total de descontos              : R$  165,00</w:t>
      </w:r>
    </w:p>
    <w:p w:rsidR="00000000" w:rsidDel="00000000" w:rsidP="00000000" w:rsidRDefault="00000000" w:rsidRPr="00000000" w14:paraId="00000022">
      <w:pPr>
        <w:pageBreakBefore w:val="0"/>
        <w:spacing w:after="180" w:before="180" w:lineRule="auto"/>
        <w:ind w:left="1440" w:firstLine="0"/>
        <w:jc w:val="left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      Salário Liquido                 : R$  935,00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leia um número e exiba o dia correspondente da semana. (1-Domingo, 2- Segunda, etc.), se digitar outro valor deve aparecer valor inválido.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18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lê as duas notas parciais obtidas por um aluno numa disciplina ao longo de um semestre, e calcule a sua média. A atribuição de conceitos obedece à tabela abaixo:</w:t>
      </w:r>
    </w:p>
    <w:p w:rsidR="00000000" w:rsidDel="00000000" w:rsidP="00000000" w:rsidRDefault="00000000" w:rsidRPr="00000000" w14:paraId="00000025">
      <w:pPr>
        <w:pageBreakBefore w:val="0"/>
        <w:jc w:val="center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Média de Aproveitamento  Conceito</w:t>
      </w:r>
    </w:p>
    <w:p w:rsidR="00000000" w:rsidDel="00000000" w:rsidP="00000000" w:rsidRDefault="00000000" w:rsidRPr="00000000" w14:paraId="00000026">
      <w:pPr>
        <w:pageBreakBefore w:val="0"/>
        <w:jc w:val="center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Entre 9.0 e 10.0        A</w:t>
      </w:r>
    </w:p>
    <w:p w:rsidR="00000000" w:rsidDel="00000000" w:rsidP="00000000" w:rsidRDefault="00000000" w:rsidRPr="00000000" w14:paraId="00000027">
      <w:pPr>
        <w:pageBreakBefore w:val="0"/>
        <w:jc w:val="center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Entre 7.5 e 9.0         B</w:t>
      </w:r>
    </w:p>
    <w:p w:rsidR="00000000" w:rsidDel="00000000" w:rsidP="00000000" w:rsidRDefault="00000000" w:rsidRPr="00000000" w14:paraId="00000028">
      <w:pPr>
        <w:pageBreakBefore w:val="0"/>
        <w:jc w:val="center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Entre 6.0 e 7.5         C</w:t>
      </w:r>
    </w:p>
    <w:p w:rsidR="00000000" w:rsidDel="00000000" w:rsidP="00000000" w:rsidRDefault="00000000" w:rsidRPr="00000000" w14:paraId="00000029">
      <w:pPr>
        <w:pageBreakBefore w:val="0"/>
        <w:jc w:val="center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Entre 4.0 e 6.0         D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spacing w:after="0" w:afterAutospacing="0" w:before="18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Entre 4.0 e zero        E</w:t>
        <w:br w:type="textWrapping"/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O algoritmo deve mostrar na tela as notas, a média, o conceito correspondente e a mensagem “APROVADO” se o conceito for A, B ou C ou “REPROVADO” se o conceito for D ou E.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peça os 3 lados de um triângulo. O programa deverá informar se os valores podem ser um triângulo. Indique, caso os lados formem um triângulo, se o mesmo é: equilátero, isósceles ou escaleno.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Dicas: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Três lados formam um triângulo quando a soma de quaisquer dois lados for maior que o terceiro;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Triângulo Equilátero: três lados iguais;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Triângulo Isósceles: quaisquer dois lados iguais;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Triângulo Escaleno: três lados diferentes;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calcule as raízes de uma equação do segundo grau, na forma ax2 + bx + c. O programa deverá pedir os valores de a, b e c e fazer as consistências, informando ao usuário nas seguintes situações: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Se o usuário informar o valor de A igual a zero, a equação não é do segundo grau e o programa não deve fazer pedir os demais valores, sendo encerrado;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Se o delta calculado for negativo, a equação não possui raizes reais. Informe ao usuário e encerre o programa;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Se o delta calculado for igual a zero a equação possui apenas uma raiz real; informe-a ao usuário;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Se o delta for positivo, a equação possui duas raiz reais; informe-as ao usuário;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peça um número correspondente a um determinado ano e em seguida informe se este ano é ou não bissexto.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peça uma data no formato dd/mm/aaaa e determine se a mesma é uma data válida.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leia um número inteiro menor que 1000 e imprima a quantidade de centenas, dezenas e unidades do mesmo.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Observando os termos no plural a colocação do "e", da vírgula entre outros. Exemplo: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326 = 3 centenas, 2 dezenas e 6 unidades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12 = 1 dezena e 2 unidades Testar com: 326, 300, 100, 320, 310,305, 301, 101, 311, 111, 25, 20, 10, 21, 11, 1, 7 e 16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para leitura de três notas parciais de um aluno. O programa deve calcular a média alcançada por aluno e presentar: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 mensagem "Aprovado", se a média for maior ou igual a 7, com a respectiva média alcançada;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 mensagem "Reprovado", se a média for menor do que 7, com a respectiva média alcançada;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 mensagem "Aprovado com Distinção", se a média for igual a 10.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para um caixa eletrônico. O programa deverá perguntar ao usuário a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máquina.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Exemplo 1: Para sacar a quantia de 256 reais, o programa fornece duas notas de 100, uma nota de 50, uma nota de 5 e uma nota de 1;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Exemplo 2: Para sacar a quantia de 399 reais, o programa fornece três notas de 100, uma nota de 50, quatro notas de 10, uma nota de 5 e quatro notas de 1.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peça um número inteiro e determine se ele é par ou impar. Dica: utilize o operador módulo (resto da divisão).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peça um número e informe se o número é inteiro ou decimal. Dica: utilize uma função de arredondamento.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leia 2 números e em seguida pergunte ao usuário qual operação ele deseja realizar. O resultado da operação deve ser acompanhado de uma frase que diga se o número é: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par ou ímpar;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positivo ou negativo;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inteiro ou decimal.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faça 5 perguntas para uma pessoa sobre um crime. As perguntas são: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"Telefonou para a vítima?"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"Esteve no local do crime?"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"Mora perto da vítima?"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"Devia para a vítima?"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"Já trabalhou com a vítima?" 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Um posto está vendendo combustíveis com a seguinte tabela de descontos: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Álcool: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até 20 litros, desconto de 3% por litro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acima de 20 litros, desconto de 5% por litro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Gasolina: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até 20 litros, desconto de 4% por litro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acima de 20 litros, desconto de 6% por litro Escreva um algoritmo que leia o número de litros vendidos, o tipo de combustível (codificado da seguinte forma: A-álcool, G-gasolina), calcule e imprima o valor a ser pago pelo cliente sabendo-se que o preço do litro da gasolina é R$ 2,50 o preço do litro do álcool é R$ 1,90.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spacing w:after="18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Uma fruteira está vendendo frutas com a seguinte tabela de preços:</w:t>
      </w:r>
    </w:p>
    <w:p w:rsidR="00000000" w:rsidDel="00000000" w:rsidP="00000000" w:rsidRDefault="00000000" w:rsidRPr="00000000" w14:paraId="00000057">
      <w:pPr>
        <w:pageBreakBefore w:val="0"/>
        <w:jc w:val="center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                   Até 5 Kg           Acima de 5 Kg</w:t>
      </w:r>
    </w:p>
    <w:p w:rsidR="00000000" w:rsidDel="00000000" w:rsidP="00000000" w:rsidRDefault="00000000" w:rsidRPr="00000000" w14:paraId="00000058">
      <w:pPr>
        <w:pageBreakBefore w:val="0"/>
        <w:jc w:val="center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Morango         R$ 2,50 por Kg          R$ 2,20 por Kg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spacing w:after="0" w:afterAutospacing="0" w:before="18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Maçã            R$ 1,80 por Kg          R$ 1,50 por Kg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br w:type="textWrapping"/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spacing w:after="18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O Hipermercado Tabajara está com uma promoção de carnes que é imperdível. Confira:</w:t>
      </w:r>
    </w:p>
    <w:p w:rsidR="00000000" w:rsidDel="00000000" w:rsidP="00000000" w:rsidRDefault="00000000" w:rsidRPr="00000000" w14:paraId="0000005C">
      <w:pPr>
        <w:pageBreakBefore w:val="0"/>
        <w:jc w:val="center"/>
        <w:rPr>
          <w:rFonts w:ascii="Courier New" w:cs="Courier New" w:eastAsia="Courier New" w:hAnsi="Courier New"/>
          <w:color w:val="333333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0f0f0" w:val="clear"/>
          <w:rtl w:val="0"/>
        </w:rPr>
        <w:t xml:space="preserve">                     Até 5 Kg           Acima de 5 Kg</w:t>
      </w:r>
    </w:p>
    <w:p w:rsidR="00000000" w:rsidDel="00000000" w:rsidP="00000000" w:rsidRDefault="00000000" w:rsidRPr="00000000" w14:paraId="0000005D">
      <w:pPr>
        <w:pageBreakBefore w:val="0"/>
        <w:jc w:val="center"/>
        <w:rPr>
          <w:rFonts w:ascii="Courier New" w:cs="Courier New" w:eastAsia="Courier New" w:hAnsi="Courier New"/>
          <w:color w:val="333333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0f0f0" w:val="clear"/>
          <w:rtl w:val="0"/>
        </w:rPr>
        <w:t xml:space="preserve"> File Duplo      R$ 4,90 por Kg          R$ 5,80 por Kg</w:t>
      </w:r>
    </w:p>
    <w:p w:rsidR="00000000" w:rsidDel="00000000" w:rsidP="00000000" w:rsidRDefault="00000000" w:rsidRPr="00000000" w14:paraId="0000005E">
      <w:pPr>
        <w:pageBreakBefore w:val="0"/>
        <w:jc w:val="center"/>
        <w:rPr>
          <w:rFonts w:ascii="Courier New" w:cs="Courier New" w:eastAsia="Courier New" w:hAnsi="Courier New"/>
          <w:color w:val="333333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0f0f0" w:val="clear"/>
          <w:rtl w:val="0"/>
        </w:rPr>
        <w:t xml:space="preserve"> Alcatra         R$ 5,90 por Kg          R$ 6,80 por Kg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spacing w:after="180" w:before="18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0f0f0" w:val="clear"/>
          <w:rtl w:val="0"/>
        </w:rPr>
        <w:t xml:space="preserve">  Picanha         R$ 6,90 por Kg          R$ 7,80 por Kg</w:t>
        <w:br w:type="textWrapping"/>
      </w:r>
      <w:r w:rsidDel="00000000" w:rsidR="00000000" w:rsidRPr="00000000">
        <w:rPr>
          <w:color w:val="333333"/>
          <w:rtl w:val="0"/>
        </w:rPr>
        <w:t xml:space="preserve">Para atender a todos os clientes, cada cliente poderá levar apenas um dos tipos de carne da promoção, porém não há limites para a quantidade de carne por cliente. Se compra for feita no cartão Tabajara o cliente receberá ainda um desconto de 5% sobre o total da compra. Escreva um programa que peça o tipo e a quantidade de carne comprada pelo usuário e gere um cupom fiscal, contendo as informações da compra: tipo e quantidade de carne, preço total, tipo de pagamento, valor do desconto e valor a pagar.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