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DAF4B" w14:textId="77777777" w:rsidR="00DE0743" w:rsidRPr="007B3987" w:rsidRDefault="000C5359">
      <w:pPr>
        <w:spacing w:after="85" w:line="278" w:lineRule="auto"/>
        <w:ind w:left="7" w:right="0" w:firstLine="0"/>
        <w:jc w:val="center"/>
        <w:rPr>
          <w:lang w:val="pt-BR"/>
        </w:rPr>
      </w:pPr>
      <w:bookmarkStart w:id="0" w:name="_Hlk213091675"/>
      <w:bookmarkEnd w:id="0"/>
      <w:r w:rsidRPr="007B3987">
        <w:rPr>
          <w:rFonts w:cs="Arial"/>
          <w:b/>
          <w:sz w:val="24"/>
          <w:lang w:val="pt-BR"/>
        </w:rPr>
        <w:t xml:space="preserve">SISTEMA ADMINISTRATIVO: CONTROLE DE ESTOQUE, INSUMOS E ANÁLISE DE LUCRO  </w:t>
      </w:r>
    </w:p>
    <w:p w14:paraId="67AA861E" w14:textId="3530466D" w:rsidR="00DE0743" w:rsidRDefault="000C5359">
      <w:pPr>
        <w:spacing w:after="171" w:line="257" w:lineRule="auto"/>
        <w:ind w:right="0" w:firstLine="0"/>
        <w:jc w:val="center"/>
      </w:pPr>
      <w:r w:rsidRPr="007B3987">
        <w:rPr>
          <w:sz w:val="16"/>
          <w:lang w:val="pt-BR"/>
        </w:rPr>
        <w:t>Ayssa Gabriely Andrade da Silva (1),</w:t>
      </w:r>
      <w:r w:rsidR="00E36BAA" w:rsidRPr="007B3987">
        <w:rPr>
          <w:sz w:val="16"/>
          <w:lang w:val="pt-BR"/>
        </w:rPr>
        <w:t xml:space="preserve"> Enrico Azevedo de Carvalho</w:t>
      </w:r>
      <w:r w:rsidRPr="007B3987">
        <w:rPr>
          <w:sz w:val="16"/>
          <w:lang w:val="pt-BR"/>
        </w:rPr>
        <w:t xml:space="preserve"> (2</w:t>
      </w:r>
      <w:r w:rsidRPr="007B3987">
        <w:rPr>
          <w:sz w:val="14"/>
          <w:lang w:val="pt-BR"/>
        </w:rPr>
        <w:t>)</w:t>
      </w:r>
      <w:r w:rsidRPr="007B3987">
        <w:rPr>
          <w:sz w:val="16"/>
          <w:lang w:val="pt-BR"/>
        </w:rPr>
        <w:t xml:space="preserve">, </w:t>
      </w:r>
      <w:r w:rsidR="00D36126" w:rsidRPr="007B3987">
        <w:rPr>
          <w:sz w:val="16"/>
          <w:lang w:val="pt-BR"/>
        </w:rPr>
        <w:t xml:space="preserve">José Rafael Alejandro Casique Reyes </w:t>
      </w:r>
      <w:r w:rsidRPr="007B3987">
        <w:rPr>
          <w:sz w:val="16"/>
          <w:lang w:val="pt-BR"/>
        </w:rPr>
        <w:t>(3</w:t>
      </w:r>
      <w:r w:rsidRPr="007B3987">
        <w:rPr>
          <w:sz w:val="14"/>
          <w:lang w:val="pt-BR"/>
        </w:rPr>
        <w:t>)</w:t>
      </w:r>
      <w:r w:rsidRPr="007B3987">
        <w:rPr>
          <w:sz w:val="16"/>
          <w:lang w:val="pt-BR"/>
        </w:rPr>
        <w:t xml:space="preserve">, </w:t>
      </w:r>
      <w:r w:rsidR="00D36126" w:rsidRPr="007B3987">
        <w:rPr>
          <w:sz w:val="16"/>
          <w:lang w:val="pt-BR"/>
        </w:rPr>
        <w:t xml:space="preserve">Miguel Miada dos Santos (4), Mariel Alejandra de </w:t>
      </w:r>
      <w:r w:rsidR="004A58C9" w:rsidRPr="007B3987">
        <w:rPr>
          <w:sz w:val="16"/>
          <w:lang w:val="pt-BR"/>
        </w:rPr>
        <w:t>Jesus</w:t>
      </w:r>
      <w:r w:rsidR="00D36126" w:rsidRPr="007B3987">
        <w:rPr>
          <w:sz w:val="16"/>
          <w:lang w:val="pt-BR"/>
        </w:rPr>
        <w:t xml:space="preserve"> Casique Reyes (5), </w:t>
      </w:r>
      <w:r w:rsidRPr="007B3987">
        <w:rPr>
          <w:sz w:val="16"/>
          <w:lang w:val="pt-BR"/>
        </w:rPr>
        <w:t>Pedro Henrique Alencar Gonçalves Monteiro (</w:t>
      </w:r>
      <w:r w:rsidR="00765C23" w:rsidRPr="007B3987">
        <w:rPr>
          <w:sz w:val="16"/>
          <w:lang w:val="pt-BR"/>
        </w:rPr>
        <w:t>6</w:t>
      </w:r>
      <w:r w:rsidRPr="007B3987">
        <w:rPr>
          <w:sz w:val="16"/>
          <w:lang w:val="pt-BR"/>
        </w:rPr>
        <w:t>), Rita Gabrieli Rodrigues da Cunha (</w:t>
      </w:r>
      <w:r w:rsidR="00765C23" w:rsidRPr="007B3987">
        <w:rPr>
          <w:sz w:val="16"/>
          <w:lang w:val="pt-BR"/>
        </w:rPr>
        <w:t>7)</w:t>
      </w:r>
      <w:r w:rsidRPr="007B3987">
        <w:rPr>
          <w:sz w:val="16"/>
          <w:lang w:val="pt-BR"/>
        </w:rPr>
        <w:t xml:space="preserve">. </w:t>
      </w:r>
      <w:r>
        <w:rPr>
          <w:sz w:val="16"/>
        </w:rPr>
        <w:t xml:space="preserve">Orientador: Prof. Me. José Picovsky. (1) </w:t>
      </w:r>
      <w:r w:rsidR="00D36126">
        <w:rPr>
          <w:sz w:val="16"/>
        </w:rPr>
        <w:t>2</w:t>
      </w:r>
      <w:r>
        <w:rPr>
          <w:sz w:val="16"/>
        </w:rPr>
        <w:t xml:space="preserve">-ADS-00361499, (2) </w:t>
      </w:r>
      <w:r w:rsidR="00D36126">
        <w:rPr>
          <w:sz w:val="16"/>
        </w:rPr>
        <w:t>2</w:t>
      </w:r>
      <w:r>
        <w:rPr>
          <w:sz w:val="16"/>
        </w:rPr>
        <w:t>-A</w:t>
      </w:r>
      <w:r w:rsidR="00D36126">
        <w:rPr>
          <w:sz w:val="16"/>
        </w:rPr>
        <w:t>DS</w:t>
      </w:r>
      <w:r w:rsidR="0082612F">
        <w:rPr>
          <w:sz w:val="16"/>
        </w:rPr>
        <w:t>-</w:t>
      </w:r>
      <w:r w:rsidR="00B61D78" w:rsidRPr="00B61D78">
        <w:rPr>
          <w:sz w:val="16"/>
        </w:rPr>
        <w:t>00361355</w:t>
      </w:r>
      <w:r w:rsidR="0082612F">
        <w:rPr>
          <w:sz w:val="16"/>
        </w:rPr>
        <w:t>, (</w:t>
      </w:r>
      <w:r>
        <w:rPr>
          <w:sz w:val="16"/>
        </w:rPr>
        <w:t xml:space="preserve">3) </w:t>
      </w:r>
      <w:r w:rsidR="00D36126">
        <w:rPr>
          <w:sz w:val="16"/>
        </w:rPr>
        <w:t>2</w:t>
      </w:r>
      <w:r>
        <w:rPr>
          <w:sz w:val="16"/>
        </w:rPr>
        <w:t>-ADS-</w:t>
      </w:r>
      <w:r w:rsidR="00D36126" w:rsidRPr="00D36126">
        <w:rPr>
          <w:sz w:val="16"/>
        </w:rPr>
        <w:t>00359656</w:t>
      </w:r>
      <w:r>
        <w:rPr>
          <w:sz w:val="16"/>
        </w:rPr>
        <w:t xml:space="preserve">, </w:t>
      </w:r>
      <w:r w:rsidR="00D36126">
        <w:rPr>
          <w:sz w:val="16"/>
        </w:rPr>
        <w:t>(4) 2-ADS-</w:t>
      </w:r>
      <w:r w:rsidR="00D36126" w:rsidRPr="00D36126">
        <w:rPr>
          <w:sz w:val="16"/>
        </w:rPr>
        <w:t>00358724</w:t>
      </w:r>
      <w:r w:rsidR="00D36126">
        <w:rPr>
          <w:sz w:val="16"/>
        </w:rPr>
        <w:t>, (5)</w:t>
      </w:r>
      <w:r w:rsidR="00765C23">
        <w:rPr>
          <w:sz w:val="16"/>
        </w:rPr>
        <w:t xml:space="preserve"> 3-ADS-</w:t>
      </w:r>
      <w:r w:rsidR="00765C23" w:rsidRPr="00765C23">
        <w:rPr>
          <w:sz w:val="16"/>
        </w:rPr>
        <w:t>00350698</w:t>
      </w:r>
      <w:r w:rsidR="00765C23">
        <w:rPr>
          <w:sz w:val="16"/>
        </w:rPr>
        <w:t>,</w:t>
      </w:r>
      <w:r w:rsidR="00D36126">
        <w:rPr>
          <w:sz w:val="16"/>
        </w:rPr>
        <w:t xml:space="preserve"> </w:t>
      </w:r>
      <w:r>
        <w:rPr>
          <w:sz w:val="16"/>
        </w:rPr>
        <w:t>(</w:t>
      </w:r>
      <w:r w:rsidR="00765C23">
        <w:rPr>
          <w:sz w:val="16"/>
        </w:rPr>
        <w:t>6</w:t>
      </w:r>
      <w:r>
        <w:rPr>
          <w:sz w:val="16"/>
        </w:rPr>
        <w:t xml:space="preserve">) </w:t>
      </w:r>
      <w:r w:rsidR="00765C23">
        <w:rPr>
          <w:sz w:val="16"/>
        </w:rPr>
        <w:t>2</w:t>
      </w:r>
      <w:r>
        <w:rPr>
          <w:sz w:val="16"/>
        </w:rPr>
        <w:t>-ADS-00360835, (</w:t>
      </w:r>
      <w:r w:rsidR="00765C23">
        <w:rPr>
          <w:sz w:val="16"/>
        </w:rPr>
        <w:t>7</w:t>
      </w:r>
      <w:r>
        <w:rPr>
          <w:sz w:val="16"/>
        </w:rPr>
        <w:t xml:space="preserve">) </w:t>
      </w:r>
      <w:r w:rsidR="00765C23">
        <w:rPr>
          <w:sz w:val="16"/>
        </w:rPr>
        <w:t>2</w:t>
      </w:r>
      <w:r>
        <w:rPr>
          <w:sz w:val="16"/>
        </w:rPr>
        <w:t>-ADS-00360871.</w:t>
      </w:r>
      <w:r>
        <w:rPr>
          <w:rFonts w:cs="Arial"/>
          <w:b/>
          <w:sz w:val="24"/>
        </w:rPr>
        <w:t xml:space="preserve"> </w:t>
      </w:r>
    </w:p>
    <w:p w14:paraId="13E81DBE" w14:textId="77777777" w:rsidR="00DE0743" w:rsidRDefault="000C5359">
      <w:pPr>
        <w:pStyle w:val="Ttulo1"/>
        <w:rPr>
          <w:shd w:val="clear" w:color="auto" w:fill="auto"/>
        </w:rPr>
      </w:pPr>
      <w:r>
        <w:t>RESUMO</w:t>
      </w:r>
      <w:r>
        <w:rPr>
          <w:shd w:val="clear" w:color="auto" w:fill="auto"/>
        </w:rPr>
        <w:t xml:space="preserve"> </w:t>
      </w:r>
    </w:p>
    <w:p w14:paraId="70309AED" w14:textId="7AF22771" w:rsidR="00D17E8C" w:rsidRPr="007B3987" w:rsidRDefault="00026009" w:rsidP="00852C1B">
      <w:pPr>
        <w:pStyle w:val="p1"/>
        <w:jc w:val="both"/>
        <w:rPr>
          <w:rFonts w:ascii="Arial" w:hAnsi="Arial" w:cs="Arial"/>
          <w:sz w:val="20"/>
          <w:szCs w:val="20"/>
          <w:lang w:val="pt-BR"/>
        </w:rPr>
      </w:pPr>
      <w:r w:rsidRPr="007B3987">
        <w:rPr>
          <w:rStyle w:val="s1"/>
          <w:rFonts w:ascii="Arial" w:hAnsi="Arial" w:cs="Arial"/>
          <w:sz w:val="20"/>
          <w:szCs w:val="20"/>
          <w:lang w:val="pt-BR"/>
        </w:rPr>
        <w:t>Este projeto tem como objetivo desenvolver um sistema web para gerenciar lojas de vestuário, reunindo em uma única plataforma funções essenciais como controle de produtos, vendas e usuários. A proposta busca melhorar a organização e eficiência dos processos, facilitando o dia a dia das operações. O sistema foi criado com tecnologias modernas, como TypeScript e React, e possui uma interface simples e intuitiva, projetada no Figma.</w:t>
      </w:r>
      <w:r w:rsidR="003A7AC9" w:rsidRPr="007B3987">
        <w:rPr>
          <w:rFonts w:ascii="Arial" w:hAnsi="Arial" w:cs="Arial"/>
          <w:sz w:val="20"/>
          <w:szCs w:val="20"/>
          <w:lang w:val="pt-BR"/>
        </w:rPr>
        <w:t xml:space="preserve"> 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>Além disso, foi desenvolvida toda a estrutura do banco de dados, com base em um Diagrama Entidade-Relacionamento (DER) e um modelo lógico, garantindo a integridade e consistência das informações. As entidades principais incluem produtos, usuários, vendas e fornecedores. A aplicação é responsiva e segura, oferecendo suporte à automação e à tomada de decisões com base em dados confiáveis.</w:t>
      </w:r>
    </w:p>
    <w:p w14:paraId="3A6F5CB4" w14:textId="4F3AB625" w:rsidR="00DE0743" w:rsidRDefault="000C5359">
      <w:pPr>
        <w:ind w:left="-15" w:right="0" w:firstLine="0"/>
        <w:rPr>
          <w:lang w:val="pt-BR"/>
        </w:rPr>
      </w:pPr>
      <w:r w:rsidRPr="007B3987">
        <w:rPr>
          <w:rFonts w:cs="Arial"/>
          <w:b/>
          <w:lang w:val="pt-BR"/>
        </w:rPr>
        <w:t>Palavras-Chaves:</w:t>
      </w:r>
      <w:r w:rsidRPr="007B3987">
        <w:rPr>
          <w:lang w:val="pt-BR"/>
        </w:rPr>
        <w:t xml:space="preserve"> Controle de produto</w:t>
      </w:r>
      <w:r w:rsidR="0033013D" w:rsidRPr="007B3987">
        <w:rPr>
          <w:lang w:val="pt-BR"/>
        </w:rPr>
        <w:t xml:space="preserve">s; </w:t>
      </w:r>
      <w:r w:rsidRPr="007B3987">
        <w:rPr>
          <w:lang w:val="pt-BR"/>
        </w:rPr>
        <w:t>Sistema web</w:t>
      </w:r>
      <w:r w:rsidR="0033013D" w:rsidRPr="007B3987">
        <w:rPr>
          <w:lang w:val="pt-BR"/>
        </w:rPr>
        <w:t>;</w:t>
      </w:r>
      <w:r w:rsidR="00B90639" w:rsidRPr="007B3987">
        <w:rPr>
          <w:lang w:val="pt-BR"/>
        </w:rPr>
        <w:t xml:space="preserve"> </w:t>
      </w:r>
      <w:r w:rsidR="009F0463" w:rsidRPr="007B3987">
        <w:rPr>
          <w:lang w:val="pt-BR"/>
        </w:rPr>
        <w:t>Banco de dados</w:t>
      </w:r>
      <w:r w:rsidR="0033013D" w:rsidRPr="007B3987">
        <w:rPr>
          <w:lang w:val="pt-BR"/>
        </w:rPr>
        <w:t>;</w:t>
      </w:r>
      <w:r w:rsidRPr="007B3987">
        <w:rPr>
          <w:lang w:val="pt-BR"/>
        </w:rPr>
        <w:t xml:space="preserve"> </w:t>
      </w:r>
      <w:r w:rsidR="002C56A4" w:rsidRPr="007B3987">
        <w:rPr>
          <w:lang w:val="pt-BR"/>
        </w:rPr>
        <w:t>Modelo Lógic</w:t>
      </w:r>
      <w:r w:rsidR="00280089" w:rsidRPr="007B3987">
        <w:rPr>
          <w:lang w:val="pt-BR"/>
        </w:rPr>
        <w:t>o; DER.</w:t>
      </w:r>
    </w:p>
    <w:p w14:paraId="4BD25E96" w14:textId="77777777" w:rsidR="007B3987" w:rsidRPr="007B3987" w:rsidRDefault="007B3987">
      <w:pPr>
        <w:ind w:left="-15" w:right="0" w:firstLine="0"/>
        <w:rPr>
          <w:lang w:val="pt-BR"/>
        </w:rPr>
      </w:pPr>
    </w:p>
    <w:p w14:paraId="5D44338A" w14:textId="43D746B4" w:rsidR="00DE0743" w:rsidRDefault="000C5359" w:rsidP="00C137C2">
      <w:pPr>
        <w:pStyle w:val="Ttulo2"/>
        <w:numPr>
          <w:ilvl w:val="0"/>
          <w:numId w:val="2"/>
        </w:numPr>
      </w:pPr>
      <w:r>
        <w:t xml:space="preserve">Introdução </w:t>
      </w:r>
    </w:p>
    <w:p w14:paraId="74CEC513" w14:textId="3583B4AD" w:rsidR="00C137C2" w:rsidRPr="007B3987" w:rsidRDefault="00C137C2" w:rsidP="00D65C1C">
      <w:pPr>
        <w:pStyle w:val="p1"/>
        <w:ind w:firstLine="708"/>
        <w:jc w:val="both"/>
        <w:rPr>
          <w:rFonts w:ascii="Arial" w:hAnsi="Arial" w:cs="Arial"/>
          <w:sz w:val="20"/>
          <w:szCs w:val="20"/>
          <w:lang w:val="pt-BR"/>
        </w:rPr>
      </w:pPr>
      <w:r w:rsidRPr="007B3987">
        <w:rPr>
          <w:rStyle w:val="s1"/>
          <w:rFonts w:ascii="Arial" w:hAnsi="Arial" w:cs="Arial"/>
          <w:sz w:val="20"/>
          <w:szCs w:val="20"/>
          <w:lang w:val="pt-BR"/>
        </w:rPr>
        <w:t>Este projeto tem como objetivo o desenvolvimento de um sistema de gerenciamento comercial voltado para lojas de vestuário, por meio de uma aplicação web moderna, estável e de fácil usabilidade. A proposta busca integrar as principais rotinas operacionais, incluindo o controle de produtos, vendas e administração de usuários, em uma plataforma unificada, proporcionando maior agilidade e eficiência à gestão comercial [1].</w:t>
      </w:r>
      <w:r w:rsidR="007B3987">
        <w:rPr>
          <w:rFonts w:ascii="Arial" w:hAnsi="Arial" w:cs="Arial"/>
          <w:sz w:val="20"/>
          <w:szCs w:val="20"/>
          <w:lang w:val="pt-BR"/>
        </w:rPr>
        <w:t xml:space="preserve"> 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A solução foi desenvolvida com foco na usabilidade e na experiência do usuário, utilizando a plataforma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Figma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 para o planejamento visual e a prototipagem das telas, de modo a garantir uma interface organizada, funcional e acessível [2]. Além disso, foi implementado um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banco de dados relacional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, estruturado a partir de um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Diagrama Entidade-Relacionamento (DER)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 e de um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modelo lógico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>, assegurando consistência, segurança e facilidade no acesso às informações [3]. Dessa forma, o sistema contribui para otimizar os processos administrativos e aprimorar o desempenho operacional das lojas de vestuário.</w:t>
      </w:r>
    </w:p>
    <w:p w14:paraId="5A10714C" w14:textId="77777777" w:rsidR="00C137C2" w:rsidRPr="00C137C2" w:rsidRDefault="00C137C2" w:rsidP="00C137C2">
      <w:pPr>
        <w:rPr>
          <w:lang w:val="pt-BR" w:eastAsia="pt-BR"/>
        </w:rPr>
      </w:pPr>
    </w:p>
    <w:p w14:paraId="09F528C0" w14:textId="1D29117D" w:rsidR="00D65C1C" w:rsidRDefault="000C5359" w:rsidP="00D65C1C">
      <w:pPr>
        <w:pStyle w:val="Ttulo2"/>
        <w:numPr>
          <w:ilvl w:val="0"/>
          <w:numId w:val="2"/>
        </w:numPr>
        <w:spacing w:after="183"/>
      </w:pPr>
      <w:r>
        <w:t xml:space="preserve">Desenvolvimento </w:t>
      </w:r>
    </w:p>
    <w:p w14:paraId="79C1E732" w14:textId="09C29C5C" w:rsidR="00E22F6E" w:rsidRPr="00D65C1C" w:rsidRDefault="00E22F6E" w:rsidP="00D65C1C">
      <w:pPr>
        <w:pStyle w:val="Ttulo2"/>
        <w:spacing w:after="183"/>
        <w:ind w:left="-15" w:firstLine="723"/>
        <w:jc w:val="both"/>
        <w:rPr>
          <w:b w:val="0"/>
          <w:bCs/>
        </w:rPr>
      </w:pPr>
      <w:r w:rsidRPr="00D65C1C">
        <w:rPr>
          <w:rStyle w:val="s1"/>
          <w:b w:val="0"/>
          <w:bCs/>
          <w:sz w:val="20"/>
          <w:szCs w:val="20"/>
        </w:rPr>
        <w:t>A gestão de lojas de vestuário demanda o controle integrado de diferentes setores. [3] A ausência de um sistema centralizado pode gerar falhas operacionais e baixa produtividade. Assim, o sistema proposto oferece uma solução digital que integra as principais rotinas comerciais em uma aplicação web funcional e moderna.</w:t>
      </w:r>
    </w:p>
    <w:p w14:paraId="7A232C67" w14:textId="45194C55" w:rsidR="005D38D9" w:rsidRDefault="00E22F6E" w:rsidP="00D65C1C">
      <w:pPr>
        <w:pStyle w:val="p1"/>
        <w:ind w:firstLine="708"/>
        <w:jc w:val="both"/>
        <w:rPr>
          <w:rFonts w:ascii="Arial" w:hAnsi="Arial" w:cs="Arial"/>
          <w:sz w:val="20"/>
          <w:szCs w:val="20"/>
          <w:lang w:val="pt-BR"/>
        </w:rPr>
      </w:pPr>
      <w:r w:rsidRPr="007B3987">
        <w:rPr>
          <w:rStyle w:val="s1"/>
          <w:rFonts w:ascii="Arial" w:hAnsi="Arial" w:cs="Arial"/>
          <w:sz w:val="20"/>
          <w:szCs w:val="20"/>
          <w:lang w:val="pt-BR"/>
        </w:rPr>
        <w:t>O sistema foi desenvolvido com foco na eficiência e usabilidade, utilizando tecnologias atuais de desenvolvimento web. [4] A interface intuitiva facilita o uso por diferentes perfis de usuários, mesmo aqueles com pouca familiaridade com tecnologia. Para o planejamento visual e a prototipagem da interface, utilizou-se a plataforma Figma, permitindo a criação de telas organizadas, funcionais e alinhadas às necessidades do usuário final.</w:t>
      </w:r>
    </w:p>
    <w:p w14:paraId="01933DE9" w14:textId="76924034" w:rsidR="00125F89" w:rsidRPr="007B3987" w:rsidRDefault="00E22F6E" w:rsidP="00D65C1C">
      <w:pPr>
        <w:pStyle w:val="p1"/>
        <w:ind w:firstLine="708"/>
        <w:jc w:val="both"/>
        <w:rPr>
          <w:rFonts w:ascii="Arial" w:hAnsi="Arial" w:cs="Arial"/>
          <w:sz w:val="20"/>
          <w:szCs w:val="20"/>
          <w:lang w:val="pt-BR"/>
        </w:rPr>
      </w:pP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Além disso, foi desenvolvido um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banco de dados relacional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 para armazenar e gerenciar as informações do sistema, garantindo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segurança, consistência e fácil acesso aos dados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. Esse banco de dados foi modelado a partir de um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DER (Diagrama Entidade-Relacionamento)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 e um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modelo lógico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>, que estruturam as tabelas e relações essenciais para o funcionamento eficiente da aplicação.</w:t>
      </w:r>
    </w:p>
    <w:p w14:paraId="2AD4A252" w14:textId="413EA4EC" w:rsidR="00DE0743" w:rsidRDefault="00A1207C" w:rsidP="00AD0226">
      <w:pPr>
        <w:spacing w:after="273"/>
        <w:ind w:left="-15" w:right="0" w:firstLine="0"/>
        <w:rPr>
          <w:rFonts w:cs="Arial"/>
          <w:b/>
          <w:szCs w:val="20"/>
        </w:rPr>
      </w:pPr>
      <w:r w:rsidRPr="007B3987">
        <w:rPr>
          <w:rFonts w:cs="Arial"/>
          <w:b/>
          <w:szCs w:val="20"/>
          <w:lang w:val="pt-BR"/>
        </w:rPr>
        <w:t xml:space="preserve">Tabela 1. </w:t>
      </w:r>
      <w:r w:rsidR="00560118" w:rsidRPr="007B3987">
        <w:rPr>
          <w:rFonts w:cs="Arial"/>
          <w:b/>
          <w:szCs w:val="20"/>
          <w:lang w:val="pt-BR"/>
        </w:rPr>
        <w:t>Fases e objetivos do Desenvolvimento do projeto</w:t>
      </w:r>
      <w:r w:rsidR="00A81A86" w:rsidRPr="007B3987">
        <w:rPr>
          <w:rFonts w:cs="Arial"/>
          <w:b/>
          <w:szCs w:val="20"/>
          <w:lang w:val="pt-BR"/>
        </w:rPr>
        <w:t xml:space="preserve">. </w:t>
      </w:r>
      <w:r w:rsidR="00A81A86" w:rsidRPr="008A73F7">
        <w:rPr>
          <w:rFonts w:cs="Arial"/>
          <w:b/>
          <w:szCs w:val="20"/>
        </w:rPr>
        <w:t>Fonte</w:t>
      </w:r>
      <w:r w:rsidR="008A73F7" w:rsidRPr="008A73F7">
        <w:rPr>
          <w:rFonts w:cs="Arial"/>
          <w:b/>
          <w:szCs w:val="20"/>
        </w:rPr>
        <w:t>: Autoria Própria.</w:t>
      </w:r>
    </w:p>
    <w:p w14:paraId="60D1F741" w14:textId="77777777" w:rsidR="00720187" w:rsidRDefault="00720187" w:rsidP="00720187">
      <w:pPr>
        <w:spacing w:after="273"/>
        <w:ind w:right="0" w:firstLine="0"/>
        <w:jc w:val="left"/>
        <w:rPr>
          <w:rFonts w:cs="Arial"/>
          <w:b/>
          <w:szCs w:val="20"/>
        </w:rPr>
      </w:pPr>
    </w:p>
    <w:tbl>
      <w:tblPr>
        <w:tblStyle w:val="ListaClara-nfase3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2661"/>
        <w:gridCol w:w="3855"/>
        <w:gridCol w:w="3827"/>
      </w:tblGrid>
      <w:tr w:rsidR="00227395" w14:paraId="4E1484C3" w14:textId="1E4D0A53" w:rsidTr="004C1F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tcW w:w="2661" w:type="dxa"/>
            <w:shd w:val="clear" w:color="auto" w:fill="7030A0"/>
          </w:tcPr>
          <w:p w14:paraId="3AF9B6DF" w14:textId="7AD177EE" w:rsidR="00227395" w:rsidRPr="00227395" w:rsidRDefault="00227395" w:rsidP="00B4247D">
            <w:pPr>
              <w:ind w:firstLine="0"/>
              <w:rPr>
                <w:rFonts w:ascii="Arial Black" w:hAnsi="Arial Black"/>
              </w:rPr>
            </w:pPr>
            <w:r>
              <w:t xml:space="preserve">        </w:t>
            </w:r>
            <w:r w:rsidR="00AA008A">
              <w:t xml:space="preserve">  </w:t>
            </w:r>
            <w:r>
              <w:t xml:space="preserve"> </w:t>
            </w:r>
            <w:r w:rsidRPr="00227395">
              <w:rPr>
                <w:rFonts w:ascii="Arial Black" w:hAnsi="Arial Black"/>
              </w:rPr>
              <w:t xml:space="preserve">  F</w:t>
            </w:r>
            <w:r w:rsidR="00407E98">
              <w:rPr>
                <w:rFonts w:ascii="Arial Black" w:hAnsi="Arial Black"/>
              </w:rPr>
              <w:t>ases</w:t>
            </w:r>
          </w:p>
        </w:tc>
        <w:tc>
          <w:tcPr>
            <w:tcW w:w="3855" w:type="dxa"/>
            <w:shd w:val="clear" w:color="auto" w:fill="7030A0"/>
          </w:tcPr>
          <w:p w14:paraId="18E96D58" w14:textId="51E93F6E" w:rsidR="00227395" w:rsidRPr="00407E98" w:rsidRDefault="00407E98" w:rsidP="00925FA6">
            <w:pPr>
              <w:ind w:firstLine="0"/>
              <w:rPr>
                <w:rFonts w:ascii="Arial Black" w:hAnsi="Arial Black"/>
              </w:rPr>
            </w:pPr>
            <w:r>
              <w:t xml:space="preserve">                   </w:t>
            </w:r>
            <w:r w:rsidRPr="00407E98">
              <w:rPr>
                <w:rFonts w:ascii="Arial Black" w:hAnsi="Arial Black"/>
              </w:rPr>
              <w:t>Descrição</w:t>
            </w:r>
          </w:p>
        </w:tc>
        <w:tc>
          <w:tcPr>
            <w:tcW w:w="3827" w:type="dxa"/>
            <w:shd w:val="clear" w:color="auto" w:fill="7030A0"/>
          </w:tcPr>
          <w:p w14:paraId="0C91CF86" w14:textId="4F1AEE3F" w:rsidR="00227395" w:rsidRPr="00B00DEA" w:rsidRDefault="00B00DEA">
            <w:pPr>
              <w:rPr>
                <w:rFonts w:ascii="Arial Black" w:hAnsi="Arial Black"/>
                <w:lang w:val="pt-BR"/>
              </w:rPr>
            </w:pPr>
            <w:r w:rsidRPr="00B00DEA">
              <w:rPr>
                <w:rFonts w:ascii="Arial Black" w:hAnsi="Arial Black"/>
                <w:lang w:val="pt-BR"/>
              </w:rPr>
              <w:t xml:space="preserve">        Objetivo</w:t>
            </w:r>
          </w:p>
        </w:tc>
      </w:tr>
      <w:tr w:rsidR="00227395" w:rsidRPr="007B3987" w14:paraId="35D98056" w14:textId="50D2F217" w:rsidTr="004C1F0C">
        <w:trPr>
          <w:trHeight w:val="371"/>
        </w:trPr>
        <w:tc>
          <w:tcPr>
            <w:tcW w:w="2661" w:type="dxa"/>
          </w:tcPr>
          <w:p w14:paraId="1EF45053" w14:textId="77777777" w:rsidR="00227395" w:rsidRDefault="00227395" w:rsidP="00BC7A74">
            <w:pPr>
              <w:ind w:firstLine="0"/>
            </w:pPr>
            <w:r w:rsidRPr="00AC3A06">
              <w:t> </w:t>
            </w:r>
          </w:p>
          <w:p w14:paraId="043604BC" w14:textId="4F8582B1" w:rsidR="00227395" w:rsidRPr="00227395" w:rsidRDefault="00227395" w:rsidP="00BC7A74">
            <w:pPr>
              <w:ind w:firstLine="0"/>
              <w:rPr>
                <w:b/>
                <w:bCs/>
              </w:rPr>
            </w:pPr>
            <w:r w:rsidRPr="00227395">
              <w:rPr>
                <w:b/>
                <w:bCs/>
              </w:rPr>
              <w:lastRenderedPageBreak/>
              <w:t xml:space="preserve">    </w:t>
            </w:r>
            <w:r w:rsidR="00AE0ADC">
              <w:rPr>
                <w:b/>
                <w:bCs/>
              </w:rPr>
              <w:t>Análise d</w:t>
            </w:r>
            <w:r w:rsidRPr="00227395">
              <w:rPr>
                <w:b/>
                <w:bCs/>
              </w:rPr>
              <w:t>e problemas</w:t>
            </w:r>
          </w:p>
        </w:tc>
        <w:tc>
          <w:tcPr>
            <w:tcW w:w="3855" w:type="dxa"/>
          </w:tcPr>
          <w:p w14:paraId="2760563F" w14:textId="29D6761F" w:rsidR="00227395" w:rsidRPr="007B3987" w:rsidRDefault="00227395" w:rsidP="00227395">
            <w:pPr>
              <w:ind w:firstLine="0"/>
              <w:jc w:val="center"/>
              <w:rPr>
                <w:lang w:val="pt-BR"/>
              </w:rPr>
            </w:pPr>
            <w:r w:rsidRPr="007B3987">
              <w:rPr>
                <w:lang w:val="pt-BR"/>
              </w:rPr>
              <w:lastRenderedPageBreak/>
              <w:t xml:space="preserve">Coleta de informações por meio de um briefing, com o objetivo de compreender </w:t>
            </w:r>
            <w:r w:rsidRPr="007B3987">
              <w:rPr>
                <w:lang w:val="pt-BR"/>
              </w:rPr>
              <w:lastRenderedPageBreak/>
              <w:t>de forma mais clara os pontos críticos e as necessidades da gestão</w:t>
            </w:r>
            <w:r w:rsidR="000D6919" w:rsidRPr="007B3987">
              <w:rPr>
                <w:lang w:val="pt-BR"/>
              </w:rPr>
              <w:t>.</w:t>
            </w:r>
          </w:p>
        </w:tc>
        <w:tc>
          <w:tcPr>
            <w:tcW w:w="3827" w:type="dxa"/>
          </w:tcPr>
          <w:p w14:paraId="479E2EDA" w14:textId="715A21FA" w:rsidR="00227395" w:rsidRDefault="000D6919" w:rsidP="000D6919">
            <w:pPr>
              <w:ind w:firstLine="0"/>
              <w:rPr>
                <w:lang w:val="pt-BR"/>
              </w:rPr>
            </w:pPr>
            <w:r w:rsidRPr="007B3987">
              <w:rPr>
                <w:lang w:val="pt-BR"/>
              </w:rPr>
              <w:lastRenderedPageBreak/>
              <w:t>Localizar falhas para fazer a melhoria por meio de banco de dados.</w:t>
            </w:r>
          </w:p>
        </w:tc>
      </w:tr>
      <w:tr w:rsidR="00AF2A9F" w:rsidRPr="007B3987" w14:paraId="4E292099" w14:textId="1A783A83" w:rsidTr="004C1F0C">
        <w:trPr>
          <w:trHeight w:val="386"/>
        </w:trPr>
        <w:tc>
          <w:tcPr>
            <w:tcW w:w="2661" w:type="dxa"/>
          </w:tcPr>
          <w:p w14:paraId="741D27B9" w14:textId="3B81E466" w:rsidR="00AF2A9F" w:rsidRPr="00630FFD" w:rsidRDefault="00AF2A9F">
            <w:pPr>
              <w:rPr>
                <w:b/>
                <w:bCs/>
              </w:rPr>
            </w:pPr>
            <w:r w:rsidRPr="00630FFD">
              <w:rPr>
                <w:b/>
                <w:bCs/>
              </w:rPr>
              <w:t>Modelagem</w:t>
            </w:r>
          </w:p>
        </w:tc>
        <w:tc>
          <w:tcPr>
            <w:tcW w:w="3855" w:type="dxa"/>
          </w:tcPr>
          <w:p w14:paraId="1D89E529" w14:textId="5954F7AB" w:rsidR="00AF2A9F" w:rsidRPr="007B3987" w:rsidRDefault="00AF2A9F" w:rsidP="00F02F75">
            <w:pPr>
              <w:ind w:firstLine="0"/>
              <w:rPr>
                <w:lang w:val="pt-BR"/>
              </w:rPr>
            </w:pPr>
            <w:r w:rsidRPr="007B3987">
              <w:rPr>
                <w:lang w:val="pt-BR"/>
              </w:rPr>
              <w:t>Estruturação do Banco de dados por meio de informações obtidas.</w:t>
            </w:r>
          </w:p>
        </w:tc>
        <w:tc>
          <w:tcPr>
            <w:tcW w:w="3827" w:type="dxa"/>
          </w:tcPr>
          <w:p w14:paraId="11697ADA" w14:textId="7ABE3DC5" w:rsidR="00AF2A9F" w:rsidRPr="007B3987" w:rsidRDefault="00542631" w:rsidP="00542631">
            <w:pPr>
              <w:pStyle w:val="p1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>Criar modelo conceitual, lógico e físico do banco de dados</w:t>
            </w:r>
            <w:r w:rsidR="003D0C1B" w:rsidRP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>.</w:t>
            </w:r>
          </w:p>
        </w:tc>
      </w:tr>
      <w:tr w:rsidR="00227395" w:rsidRPr="007B3987" w14:paraId="1802C151" w14:textId="169AA6B5" w:rsidTr="004C1F0C">
        <w:trPr>
          <w:trHeight w:val="386"/>
        </w:trPr>
        <w:tc>
          <w:tcPr>
            <w:tcW w:w="2661" w:type="dxa"/>
          </w:tcPr>
          <w:p w14:paraId="1AD46B18" w14:textId="72546CF5" w:rsidR="00227395" w:rsidRPr="00AE0ADC" w:rsidRDefault="00AE0ADC" w:rsidP="00B4247D">
            <w:pPr>
              <w:ind w:firstLine="0"/>
              <w:rPr>
                <w:b/>
                <w:bCs/>
              </w:rPr>
            </w:pPr>
            <w:r w:rsidRPr="007B3987">
              <w:rPr>
                <w:b/>
                <w:bCs/>
                <w:lang w:val="pt-BR"/>
              </w:rPr>
              <w:t xml:space="preserve">         </w:t>
            </w:r>
            <w:r w:rsidRPr="00AE0ADC">
              <w:rPr>
                <w:b/>
                <w:bCs/>
              </w:rPr>
              <w:t xml:space="preserve">Implementação </w:t>
            </w:r>
          </w:p>
        </w:tc>
        <w:tc>
          <w:tcPr>
            <w:tcW w:w="3855" w:type="dxa"/>
          </w:tcPr>
          <w:p w14:paraId="621D4591" w14:textId="40E05F8B" w:rsidR="00227395" w:rsidRPr="007B3987" w:rsidRDefault="003D0C1B" w:rsidP="003D0C1B">
            <w:pPr>
              <w:pStyle w:val="p1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>Criação do modelo físico no banco de dados Oracle, com as tabelas e relacionamentos.</w:t>
            </w:r>
          </w:p>
        </w:tc>
        <w:tc>
          <w:tcPr>
            <w:tcW w:w="3827" w:type="dxa"/>
          </w:tcPr>
          <w:p w14:paraId="45FA395B" w14:textId="20A6CED0" w:rsidR="00227395" w:rsidRPr="007B3987" w:rsidRDefault="008E3ED1" w:rsidP="008F4446">
            <w:pPr>
              <w:pStyle w:val="p1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>Garantir a integridade das informações e</w:t>
            </w:r>
            <w:r w:rsidR="008F4446" w:rsidRP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>eficiência de armazenamento</w:t>
            </w:r>
            <w:r w:rsidR="008F4446" w:rsidRP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>.</w:t>
            </w:r>
          </w:p>
        </w:tc>
      </w:tr>
      <w:tr w:rsidR="00227395" w:rsidRPr="007B3987" w14:paraId="42EDD268" w14:textId="2B773C77" w:rsidTr="004C1F0C">
        <w:trPr>
          <w:trHeight w:val="386"/>
        </w:trPr>
        <w:tc>
          <w:tcPr>
            <w:tcW w:w="2661" w:type="dxa"/>
          </w:tcPr>
          <w:p w14:paraId="5860923A" w14:textId="4F6C6288" w:rsidR="003F2FC6" w:rsidRPr="003F2FC6" w:rsidRDefault="003F2FC6" w:rsidP="003F2FC6">
            <w:pPr>
              <w:spacing w:after="0" w:line="240" w:lineRule="auto"/>
              <w:ind w:right="0" w:firstLine="0"/>
              <w:jc w:val="left"/>
              <w:rPr>
                <w:rFonts w:eastAsiaTheme="minorEastAsia" w:cs="Arial"/>
                <w:b/>
                <w:bCs/>
                <w:szCs w:val="20"/>
                <w:lang w:eastAsia="en-US"/>
              </w:rPr>
            </w:pPr>
            <w:r>
              <w:rPr>
                <w:rFonts w:eastAsiaTheme="minorEastAsia" w:cs="Arial"/>
                <w:b/>
                <w:bCs/>
                <w:szCs w:val="20"/>
                <w:lang w:eastAsia="en-US"/>
              </w:rPr>
              <w:t xml:space="preserve">       </w:t>
            </w:r>
            <w:r w:rsidRPr="003F2FC6">
              <w:rPr>
                <w:rFonts w:eastAsiaTheme="minorEastAsia" w:cs="Arial"/>
                <w:b/>
                <w:bCs/>
                <w:szCs w:val="20"/>
                <w:lang w:eastAsia="en-US"/>
              </w:rPr>
              <w:t>Testes e Ajustes</w:t>
            </w:r>
          </w:p>
          <w:p w14:paraId="3CBEFAA5" w14:textId="677635B9" w:rsidR="00227395" w:rsidRPr="003F2FC6" w:rsidRDefault="00227395" w:rsidP="00B4247D">
            <w:pPr>
              <w:ind w:firstLine="0"/>
              <w:rPr>
                <w:b/>
                <w:bCs/>
                <w:szCs w:val="20"/>
              </w:rPr>
            </w:pPr>
          </w:p>
        </w:tc>
        <w:tc>
          <w:tcPr>
            <w:tcW w:w="3855" w:type="dxa"/>
          </w:tcPr>
          <w:p w14:paraId="05A26AF4" w14:textId="18988431" w:rsidR="00227395" w:rsidRPr="007B3987" w:rsidRDefault="007830FC" w:rsidP="007830FC">
            <w:pPr>
              <w:pStyle w:val="p1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B3987">
              <w:rPr>
                <w:rStyle w:val="apple-converted-space"/>
                <w:rFonts w:ascii="Arial" w:hAnsi="Arial" w:cs="Arial"/>
                <w:sz w:val="20"/>
                <w:szCs w:val="20"/>
                <w:lang w:val="pt-BR"/>
              </w:rPr>
              <w:t>Realizações de testes de funcionalidade e usabilidade do banco de dados</w:t>
            </w:r>
            <w:r w:rsidR="00EB4B58" w:rsidRPr="007B3987">
              <w:rPr>
                <w:rStyle w:val="apple-converted-space"/>
                <w:rFonts w:ascii="Arial" w:hAnsi="Arial" w:cs="Arial"/>
                <w:sz w:val="20"/>
                <w:szCs w:val="20"/>
                <w:lang w:val="pt-BR"/>
              </w:rPr>
              <w:t>.</w:t>
            </w:r>
          </w:p>
        </w:tc>
        <w:tc>
          <w:tcPr>
            <w:tcW w:w="3827" w:type="dxa"/>
          </w:tcPr>
          <w:p w14:paraId="185763FF" w14:textId="60838B7D" w:rsidR="00227395" w:rsidRPr="007B3987" w:rsidRDefault="00746409" w:rsidP="00746409">
            <w:pPr>
              <w:pStyle w:val="p1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>Identificar e corrigir inconsistência além de otimizar consultas para garantir um</w:t>
            </w:r>
            <w:r w:rsid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>desempenho mais preciso e eficiente</w:t>
            </w:r>
            <w:r w:rsidR="004E59B8" w:rsidRP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>.</w:t>
            </w:r>
          </w:p>
        </w:tc>
      </w:tr>
      <w:tr w:rsidR="00227395" w:rsidRPr="007B3987" w14:paraId="3736EB71" w14:textId="6BA3DB0A" w:rsidTr="004C1F0C">
        <w:trPr>
          <w:trHeight w:val="371"/>
        </w:trPr>
        <w:tc>
          <w:tcPr>
            <w:tcW w:w="2661" w:type="dxa"/>
          </w:tcPr>
          <w:p w14:paraId="38ADA95D" w14:textId="084F304B" w:rsidR="00227395" w:rsidRPr="00882FBA" w:rsidRDefault="00882FBA" w:rsidP="00882FBA">
            <w:pPr>
              <w:pStyle w:val="p1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3987">
              <w:rPr>
                <w:rStyle w:val="s1"/>
                <w:rFonts w:ascii="Arial" w:hAnsi="Arial" w:cs="Arial"/>
                <w:b/>
                <w:bCs/>
                <w:sz w:val="20"/>
                <w:szCs w:val="20"/>
                <w:lang w:val="pt-BR"/>
              </w:rPr>
              <w:t xml:space="preserve">    </w:t>
            </w:r>
            <w:r w:rsidRPr="00882FBA">
              <w:rPr>
                <w:rStyle w:val="s1"/>
                <w:rFonts w:ascii="Arial" w:hAnsi="Arial" w:cs="Arial"/>
                <w:b/>
                <w:bCs/>
                <w:sz w:val="20"/>
                <w:szCs w:val="20"/>
              </w:rPr>
              <w:t>Entrega e Avaliação</w:t>
            </w:r>
          </w:p>
        </w:tc>
        <w:tc>
          <w:tcPr>
            <w:tcW w:w="3855" w:type="dxa"/>
          </w:tcPr>
          <w:p w14:paraId="7947167E" w14:textId="6158B922" w:rsidR="00227395" w:rsidRPr="007B3987" w:rsidRDefault="004024E2" w:rsidP="004024E2">
            <w:pPr>
              <w:pStyle w:val="p1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>Apresentação final do banco de dados ao orientador</w:t>
            </w:r>
            <w:r w:rsidR="00A234DB" w:rsidRP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>.</w:t>
            </w:r>
          </w:p>
        </w:tc>
        <w:tc>
          <w:tcPr>
            <w:tcW w:w="3827" w:type="dxa"/>
          </w:tcPr>
          <w:p w14:paraId="081711B0" w14:textId="45695203" w:rsidR="00227395" w:rsidRPr="007B3987" w:rsidRDefault="00747738" w:rsidP="00747738">
            <w:pPr>
              <w:pStyle w:val="p1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>Apresentar o Banco de Dados e colher</w:t>
            </w:r>
            <w:r w:rsidRPr="007B3987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r w:rsidRPr="007B3987">
              <w:rPr>
                <w:rStyle w:val="s1"/>
                <w:rFonts w:ascii="Arial" w:hAnsi="Arial" w:cs="Arial"/>
                <w:sz w:val="20"/>
                <w:szCs w:val="20"/>
                <w:lang w:val="pt-BR"/>
              </w:rPr>
              <w:t>feedbacks para quais seriam os próximos passos após a entrega desta etapa do projeto.</w:t>
            </w:r>
          </w:p>
        </w:tc>
      </w:tr>
    </w:tbl>
    <w:p w14:paraId="57791E27" w14:textId="77777777" w:rsidR="007B3987" w:rsidRDefault="007B3987" w:rsidP="007D086F">
      <w:pPr>
        <w:spacing w:after="102" w:line="259" w:lineRule="auto"/>
        <w:ind w:left="26" w:right="0" w:firstLine="0"/>
        <w:jc w:val="left"/>
        <w:rPr>
          <w:rFonts w:cs="Arial"/>
          <w:b/>
          <w:sz w:val="16"/>
          <w:lang w:val="pt-BR"/>
        </w:rPr>
      </w:pPr>
    </w:p>
    <w:p w14:paraId="36C0E584" w14:textId="77777777" w:rsidR="007B3987" w:rsidRDefault="007B3987" w:rsidP="007D086F">
      <w:pPr>
        <w:spacing w:after="102" w:line="259" w:lineRule="auto"/>
        <w:ind w:left="26" w:right="0" w:firstLine="0"/>
        <w:jc w:val="left"/>
        <w:rPr>
          <w:rFonts w:cs="Arial"/>
          <w:b/>
          <w:sz w:val="16"/>
          <w:lang w:val="pt-BR"/>
        </w:rPr>
      </w:pPr>
    </w:p>
    <w:p w14:paraId="75885E62" w14:textId="1809567F" w:rsidR="00CE1883" w:rsidRDefault="007B3987" w:rsidP="00AA6CB2">
      <w:pPr>
        <w:spacing w:after="102" w:line="259" w:lineRule="auto"/>
        <w:ind w:left="26" w:right="0" w:firstLine="0"/>
        <w:jc w:val="left"/>
        <w:rPr>
          <w:rFonts w:cs="Arial"/>
          <w:b/>
          <w:sz w:val="16"/>
          <w:lang w:val="pt-BR"/>
        </w:rPr>
      </w:pPr>
      <w:r>
        <w:rPr>
          <w:noProof/>
          <w:szCs w:val="20"/>
        </w:rPr>
        <w:drawing>
          <wp:anchor distT="0" distB="0" distL="114300" distR="114300" simplePos="0" relativeHeight="251641344" behindDoc="0" locked="0" layoutInCell="1" allowOverlap="1" wp14:anchorId="640D270F" wp14:editId="2C968E39">
            <wp:simplePos x="0" y="0"/>
            <wp:positionH relativeFrom="margin">
              <wp:align>right</wp:align>
            </wp:positionH>
            <wp:positionV relativeFrom="paragraph">
              <wp:posOffset>377825</wp:posOffset>
            </wp:positionV>
            <wp:extent cx="6448425" cy="3438525"/>
            <wp:effectExtent l="0" t="0" r="9525" b="9525"/>
            <wp:wrapTopAndBottom/>
            <wp:docPr id="159220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03668" name="Picture 1592203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86F" w:rsidRPr="007B3987">
        <w:rPr>
          <w:rFonts w:cs="Arial"/>
          <w:b/>
          <w:sz w:val="16"/>
          <w:lang w:val="pt-BR"/>
        </w:rPr>
        <w:t>Diagrama 1. Modelagem conceitual do banco de dados</w:t>
      </w:r>
      <w:r w:rsidR="0025523E" w:rsidRPr="007B3987">
        <w:rPr>
          <w:rFonts w:cs="Arial"/>
          <w:b/>
          <w:sz w:val="16"/>
          <w:lang w:val="pt-BR"/>
        </w:rPr>
        <w:t xml:space="preserve"> da loja</w:t>
      </w:r>
      <w:r w:rsidR="007D086F" w:rsidRPr="007B3987">
        <w:rPr>
          <w:rFonts w:cs="Arial"/>
          <w:b/>
          <w:sz w:val="16"/>
          <w:lang w:val="pt-BR"/>
        </w:rPr>
        <w:t xml:space="preserve"> </w:t>
      </w:r>
      <w:r w:rsidR="00C10E08" w:rsidRPr="007B3987">
        <w:rPr>
          <w:rFonts w:cs="Arial"/>
          <w:b/>
          <w:sz w:val="16"/>
          <w:lang w:val="pt-BR"/>
        </w:rPr>
        <w:t xml:space="preserve">Grace </w:t>
      </w:r>
      <w:r w:rsidR="006C416C" w:rsidRPr="007B3987">
        <w:rPr>
          <w:rFonts w:cs="Arial"/>
          <w:b/>
          <w:sz w:val="16"/>
          <w:lang w:val="pt-BR"/>
        </w:rPr>
        <w:t>Store</w:t>
      </w:r>
      <w:r w:rsidR="0025523E" w:rsidRPr="007B3987">
        <w:rPr>
          <w:rFonts w:cs="Arial"/>
          <w:b/>
          <w:sz w:val="16"/>
          <w:lang w:val="pt-BR"/>
        </w:rPr>
        <w:t xml:space="preserve"> com base no sistema administrativo. </w:t>
      </w:r>
      <w:r w:rsidR="007D086F" w:rsidRPr="007B3987">
        <w:rPr>
          <w:rFonts w:cs="Arial"/>
          <w:b/>
          <w:sz w:val="16"/>
          <w:lang w:val="pt-BR"/>
        </w:rPr>
        <w:t>Fonte: Autoria própria</w:t>
      </w:r>
      <w:r w:rsidR="00C10E08" w:rsidRPr="007B3987">
        <w:rPr>
          <w:rFonts w:cs="Arial"/>
          <w:b/>
          <w:sz w:val="16"/>
          <w:lang w:val="pt-BR"/>
        </w:rPr>
        <w:t>.</w:t>
      </w:r>
      <w:r w:rsidR="006B19BF" w:rsidRPr="007B3987">
        <w:rPr>
          <w:rFonts w:cs="Arial"/>
          <w:b/>
          <w:sz w:val="16"/>
          <w:lang w:val="pt-BR"/>
        </w:rPr>
        <w:t xml:space="preserve"> </w:t>
      </w:r>
    </w:p>
    <w:p w14:paraId="183A397A" w14:textId="77777777" w:rsidR="00AA6CB2" w:rsidRPr="003A2AAD" w:rsidRDefault="00AA6CB2" w:rsidP="00AA6CB2">
      <w:pPr>
        <w:spacing w:after="102" w:line="259" w:lineRule="auto"/>
        <w:ind w:left="26" w:right="0" w:firstLine="0"/>
        <w:jc w:val="left"/>
        <w:rPr>
          <w:rFonts w:cs="Arial"/>
          <w:b/>
          <w:sz w:val="16"/>
          <w:lang w:val="pt-BR"/>
        </w:rPr>
      </w:pPr>
    </w:p>
    <w:p w14:paraId="4ECDB717" w14:textId="2E37E1BB" w:rsidR="00A75431" w:rsidRDefault="00E55D23">
      <w:pPr>
        <w:pStyle w:val="Ttulo2"/>
        <w:ind w:left="-5"/>
      </w:pPr>
      <w:r>
        <w:t>3</w:t>
      </w:r>
      <w:r w:rsidR="00FE6771">
        <w:t xml:space="preserve">. Implementação Técnica </w:t>
      </w:r>
    </w:p>
    <w:p w14:paraId="4C00E8A9" w14:textId="77777777" w:rsidR="00BF38A9" w:rsidRPr="00BF38A9" w:rsidRDefault="00BF38A9" w:rsidP="00C50C2C">
      <w:pPr>
        <w:pStyle w:val="p1"/>
        <w:ind w:firstLine="708"/>
        <w:jc w:val="both"/>
        <w:rPr>
          <w:rFonts w:ascii="Arial" w:hAnsi="Arial" w:cs="Arial"/>
          <w:sz w:val="20"/>
          <w:szCs w:val="20"/>
          <w:lang w:val="pt-BR"/>
        </w:rPr>
      </w:pPr>
      <w:r w:rsidRPr="00BF38A9">
        <w:rPr>
          <w:rFonts w:ascii="Arial" w:hAnsi="Arial" w:cs="Arial"/>
          <w:sz w:val="20"/>
          <w:szCs w:val="20"/>
          <w:lang w:val="pt-BR"/>
        </w:rPr>
        <w:t xml:space="preserve">Com a conclusão dos modelos conceitual, lógico e físico, procedeu-se à implementação do banco de dados no Oracle Database, por meio de comandos </w:t>
      </w:r>
      <w:r w:rsidRPr="00BF38A9">
        <w:rPr>
          <w:rFonts w:ascii="Arial" w:hAnsi="Arial" w:cs="Arial"/>
          <w:b/>
          <w:bCs/>
          <w:sz w:val="20"/>
          <w:szCs w:val="20"/>
          <w:lang w:val="pt-BR"/>
        </w:rPr>
        <w:t>SQL CREATE TABLE</w:t>
      </w:r>
      <w:r w:rsidRPr="00BF38A9">
        <w:rPr>
          <w:rFonts w:ascii="Arial" w:hAnsi="Arial" w:cs="Arial"/>
          <w:sz w:val="20"/>
          <w:szCs w:val="20"/>
          <w:lang w:val="pt-BR"/>
        </w:rPr>
        <w:t>. As tabelas foram estruturadas de acordo com o modelo lógico, utilizando chaves primárias e chaves estrangeiras para assegurar a integridade referencial e estabelecer os relacionamentos entre as entidades.</w:t>
      </w:r>
    </w:p>
    <w:p w14:paraId="59EA7801" w14:textId="31089996" w:rsidR="00BF38A9" w:rsidRPr="00BF38A9" w:rsidRDefault="00BF38A9" w:rsidP="00AA6CB2">
      <w:pPr>
        <w:pStyle w:val="p1"/>
        <w:ind w:firstLine="708"/>
        <w:jc w:val="both"/>
        <w:rPr>
          <w:rFonts w:ascii="Arial" w:hAnsi="Arial" w:cs="Arial"/>
          <w:sz w:val="20"/>
          <w:szCs w:val="20"/>
          <w:lang w:val="pt-BR"/>
        </w:rPr>
      </w:pPr>
      <w:r w:rsidRPr="00BF38A9">
        <w:rPr>
          <w:rFonts w:ascii="Arial" w:hAnsi="Arial" w:cs="Arial"/>
          <w:sz w:val="20"/>
          <w:szCs w:val="20"/>
          <w:lang w:val="pt-BR"/>
        </w:rPr>
        <w:t xml:space="preserve">A modelagem resultante interliga as principais tabelas do sistema </w:t>
      </w:r>
      <w:r w:rsidR="001A4559">
        <w:rPr>
          <w:rFonts w:ascii="Arial" w:hAnsi="Arial" w:cs="Arial"/>
          <w:sz w:val="20"/>
          <w:szCs w:val="20"/>
          <w:lang w:val="pt-BR"/>
        </w:rPr>
        <w:t>como: cliente</w:t>
      </w:r>
      <w:r w:rsidRPr="00BF38A9">
        <w:rPr>
          <w:rFonts w:ascii="Arial" w:hAnsi="Arial" w:cs="Arial"/>
          <w:sz w:val="20"/>
          <w:szCs w:val="20"/>
          <w:lang w:val="pt-BR"/>
        </w:rPr>
        <w:t xml:space="preserve">, </w:t>
      </w:r>
      <w:r w:rsidR="001A4559">
        <w:rPr>
          <w:rFonts w:ascii="Arial" w:hAnsi="Arial" w:cs="Arial"/>
          <w:sz w:val="20"/>
          <w:szCs w:val="20"/>
          <w:lang w:val="pt-BR"/>
        </w:rPr>
        <w:t>vendedor</w:t>
      </w:r>
      <w:r w:rsidRPr="00BF38A9">
        <w:rPr>
          <w:rFonts w:ascii="Arial" w:hAnsi="Arial" w:cs="Arial"/>
          <w:sz w:val="20"/>
          <w:szCs w:val="20"/>
          <w:lang w:val="pt-BR"/>
        </w:rPr>
        <w:t xml:space="preserve">, </w:t>
      </w:r>
      <w:r w:rsidR="001A4559">
        <w:rPr>
          <w:rFonts w:ascii="Arial" w:hAnsi="Arial" w:cs="Arial"/>
          <w:sz w:val="20"/>
          <w:szCs w:val="20"/>
          <w:lang w:val="pt-BR"/>
        </w:rPr>
        <w:t>produto,</w:t>
      </w:r>
      <w:r w:rsidRPr="00BF38A9">
        <w:rPr>
          <w:rFonts w:ascii="Arial" w:hAnsi="Arial" w:cs="Arial"/>
          <w:sz w:val="20"/>
          <w:szCs w:val="20"/>
          <w:lang w:val="pt-BR"/>
        </w:rPr>
        <w:t xml:space="preserve"> </w:t>
      </w:r>
      <w:r w:rsidR="001A4559">
        <w:rPr>
          <w:rFonts w:ascii="Arial" w:hAnsi="Arial" w:cs="Arial"/>
          <w:sz w:val="20"/>
          <w:szCs w:val="20"/>
          <w:lang w:val="pt-BR"/>
        </w:rPr>
        <w:t>pedido</w:t>
      </w:r>
      <w:r w:rsidRPr="00BF38A9">
        <w:rPr>
          <w:rFonts w:ascii="Arial" w:hAnsi="Arial" w:cs="Arial"/>
          <w:sz w:val="20"/>
          <w:szCs w:val="20"/>
          <w:lang w:val="pt-BR"/>
        </w:rPr>
        <w:t xml:space="preserve"> e </w:t>
      </w:r>
      <w:r w:rsidR="001A4559">
        <w:rPr>
          <w:rFonts w:ascii="Arial" w:hAnsi="Arial" w:cs="Arial"/>
          <w:sz w:val="20"/>
          <w:szCs w:val="20"/>
          <w:lang w:val="pt-BR"/>
        </w:rPr>
        <w:t xml:space="preserve">entrega, </w:t>
      </w:r>
      <w:r w:rsidRPr="00BF38A9">
        <w:rPr>
          <w:rFonts w:ascii="Arial" w:hAnsi="Arial" w:cs="Arial"/>
          <w:sz w:val="20"/>
          <w:szCs w:val="20"/>
          <w:lang w:val="pt-BR"/>
        </w:rPr>
        <w:t>possibilitando um controle eficiente dos processos de estoque, vendas e entregas.</w:t>
      </w:r>
    </w:p>
    <w:p w14:paraId="130AABB0" w14:textId="77777777" w:rsidR="00BF38A9" w:rsidRDefault="00BF38A9" w:rsidP="00C50C2C">
      <w:pPr>
        <w:pStyle w:val="p1"/>
        <w:ind w:firstLine="708"/>
        <w:jc w:val="both"/>
        <w:rPr>
          <w:rFonts w:ascii="Arial" w:hAnsi="Arial" w:cs="Arial"/>
          <w:sz w:val="20"/>
          <w:szCs w:val="20"/>
          <w:lang w:val="pt-BR"/>
        </w:rPr>
      </w:pPr>
      <w:r w:rsidRPr="00BF38A9">
        <w:rPr>
          <w:rFonts w:ascii="Arial" w:hAnsi="Arial" w:cs="Arial"/>
          <w:sz w:val="20"/>
          <w:szCs w:val="20"/>
          <w:lang w:val="pt-BR"/>
        </w:rPr>
        <w:t xml:space="preserve">O </w:t>
      </w:r>
      <w:r w:rsidRPr="00BF38A9">
        <w:rPr>
          <w:rFonts w:ascii="Arial" w:hAnsi="Arial" w:cs="Arial"/>
          <w:b/>
          <w:bCs/>
          <w:sz w:val="20"/>
          <w:szCs w:val="20"/>
          <w:lang w:val="pt-BR"/>
        </w:rPr>
        <w:t>Diagrama 2</w:t>
      </w:r>
      <w:r w:rsidRPr="00BF38A9">
        <w:rPr>
          <w:rFonts w:ascii="Arial" w:hAnsi="Arial" w:cs="Arial"/>
          <w:sz w:val="20"/>
          <w:szCs w:val="20"/>
          <w:lang w:val="pt-BR"/>
        </w:rPr>
        <w:t xml:space="preserve"> ilustra um exemplo de implementação em SQL, demonstrando a criação da tabela PRODUTO e a inserção de um novo registro no sistema.</w:t>
      </w:r>
    </w:p>
    <w:p w14:paraId="1BDE4138" w14:textId="77777777" w:rsidR="00AA6CB2" w:rsidRDefault="00AA6CB2" w:rsidP="00AA6CB2">
      <w:pPr>
        <w:pStyle w:val="p1"/>
        <w:ind w:firstLine="708"/>
        <w:jc w:val="both"/>
        <w:rPr>
          <w:rFonts w:ascii="Arial" w:hAnsi="Arial" w:cs="Arial"/>
          <w:b/>
          <w:sz w:val="16"/>
          <w:lang w:val="pt-BR"/>
        </w:rPr>
      </w:pPr>
    </w:p>
    <w:p w14:paraId="315C4363" w14:textId="02115C01" w:rsidR="00AA6CB2" w:rsidRPr="00BF38A9" w:rsidRDefault="00AA6CB2" w:rsidP="00AA6CB2">
      <w:pPr>
        <w:pStyle w:val="p1"/>
        <w:ind w:firstLine="708"/>
        <w:jc w:val="both"/>
        <w:rPr>
          <w:rFonts w:ascii="Arial" w:hAnsi="Arial" w:cs="Arial"/>
          <w:sz w:val="20"/>
          <w:szCs w:val="20"/>
          <w:lang w:val="pt-BR"/>
        </w:rPr>
      </w:pPr>
      <w:r w:rsidRPr="00AA6CB2">
        <w:rPr>
          <w:rFonts w:ascii="Arial" w:hAnsi="Arial" w:cs="Arial"/>
          <w:b/>
          <w:sz w:val="16"/>
          <w:lang w:val="pt-BR"/>
        </w:rPr>
        <w:t xml:space="preserve">Diagrama 2. Exemplo de inserção de nova tabela </w:t>
      </w:r>
      <w:r w:rsidR="00356AFC">
        <w:rPr>
          <w:rFonts w:ascii="Arial" w:hAnsi="Arial" w:cs="Arial"/>
          <w:b/>
          <w:sz w:val="16"/>
          <w:lang w:val="pt-BR"/>
        </w:rPr>
        <w:t>(</w:t>
      </w:r>
      <w:r w:rsidRPr="00AA6CB2">
        <w:rPr>
          <w:rFonts w:ascii="Arial" w:hAnsi="Arial" w:cs="Arial"/>
          <w:b/>
          <w:sz w:val="16"/>
          <w:lang w:val="pt-BR"/>
        </w:rPr>
        <w:t>PRODUTO</w:t>
      </w:r>
      <w:r w:rsidR="00356AFC">
        <w:rPr>
          <w:rFonts w:ascii="Arial" w:hAnsi="Arial" w:cs="Arial"/>
          <w:b/>
          <w:sz w:val="16"/>
          <w:lang w:val="pt-BR"/>
        </w:rPr>
        <w:t>)</w:t>
      </w:r>
      <w:r w:rsidRPr="00AA6CB2">
        <w:rPr>
          <w:rFonts w:ascii="Arial" w:hAnsi="Arial" w:cs="Arial"/>
          <w:b/>
          <w:sz w:val="16"/>
          <w:lang w:val="pt-BR"/>
        </w:rPr>
        <w:t xml:space="preserve"> em SQL utilizando o Oracle. Fonte: Autoria própria</w:t>
      </w:r>
      <w:r w:rsidRPr="007B3987">
        <w:rPr>
          <w:rFonts w:cs="Arial"/>
          <w:b/>
          <w:sz w:val="16"/>
          <w:lang w:val="pt-BR"/>
        </w:rPr>
        <w:t>.</w:t>
      </w:r>
    </w:p>
    <w:p w14:paraId="7D99F3A2" w14:textId="050AA7D4" w:rsidR="00481E10" w:rsidRPr="007B3987" w:rsidRDefault="00465628" w:rsidP="00E55D23">
      <w:pPr>
        <w:pStyle w:val="p1"/>
        <w:ind w:firstLine="708"/>
        <w:jc w:val="both"/>
        <w:rPr>
          <w:rFonts w:ascii="Arial" w:hAnsi="Arial" w:cs="Arial"/>
          <w:sz w:val="20"/>
          <w:szCs w:val="20"/>
          <w:lang w:val="pt-BR"/>
        </w:rPr>
      </w:pPr>
      <w:r w:rsidRPr="007B3987">
        <w:rPr>
          <w:rStyle w:val="s1"/>
          <w:rFonts w:ascii="Arial" w:hAnsi="Arial" w:cs="Arial"/>
          <w:sz w:val="20"/>
          <w:szCs w:val="20"/>
          <w:lang w:val="pt-BR"/>
        </w:rPr>
        <w:lastRenderedPageBreak/>
        <w:t>.</w:t>
      </w:r>
      <w:r w:rsidR="00AA6CB2" w:rsidRPr="00AA6CB2">
        <w:rPr>
          <w:rFonts w:cs="Arial"/>
          <w:b/>
          <w:noProof/>
          <w:sz w:val="16"/>
          <w:lang w:val="pt-BR"/>
        </w:rPr>
        <w:t xml:space="preserve"> </w:t>
      </w:r>
      <w:r w:rsidR="00AA6CB2">
        <w:rPr>
          <w:rFonts w:cs="Arial"/>
          <w:b/>
          <w:noProof/>
          <w:sz w:val="16"/>
          <w:lang w:val="pt-BR"/>
        </w:rPr>
        <w:drawing>
          <wp:inline distT="0" distB="0" distL="0" distR="0" wp14:anchorId="58D1C825" wp14:editId="02F8275C">
            <wp:extent cx="2847975" cy="1746922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986" cy="174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FE14" w14:textId="3A8E110B" w:rsidR="00DE0743" w:rsidRDefault="000C5359">
      <w:pPr>
        <w:pStyle w:val="Ttulo2"/>
        <w:ind w:left="-5"/>
      </w:pPr>
      <w:r>
        <w:t xml:space="preserve">4. Considerações Finais </w:t>
      </w:r>
    </w:p>
    <w:p w14:paraId="2A3838BB" w14:textId="7CDA1DE8" w:rsidR="00016C0E" w:rsidRPr="00306D0B" w:rsidRDefault="00386993" w:rsidP="00C50C2C">
      <w:pPr>
        <w:pStyle w:val="p1"/>
        <w:ind w:firstLine="708"/>
        <w:jc w:val="both"/>
        <w:rPr>
          <w:rFonts w:ascii="Arial" w:hAnsi="Arial" w:cs="Arial"/>
          <w:sz w:val="20"/>
          <w:szCs w:val="20"/>
          <w:lang w:val="pt-BR"/>
        </w:rPr>
      </w:pP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O sistema de gerenciamento comercial desenvolvido mostrou-se uma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solução eficaz para a administração e controle de lojas de vestuário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. Ao integrar as principais operações em um ambiente digital unificado, o sistema proporciona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agilidade, precisão e segurança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 na execução das rotinas empresariais.</w:t>
      </w:r>
      <w:r w:rsidR="00AB4073" w:rsidRPr="007B3987">
        <w:rPr>
          <w:rFonts w:ascii="Arial" w:hAnsi="Arial" w:cs="Arial"/>
          <w:sz w:val="20"/>
          <w:szCs w:val="20"/>
          <w:lang w:val="pt-BR"/>
        </w:rPr>
        <w:t xml:space="preserve"> 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Com uma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interface intuitiva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 e funcionalidades voltadas à realidade do comércio varejista, a aplicação atende às demandas de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pequenas e médias empresas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>, otimizando processos e reduzindo falhas operacionais.</w:t>
      </w:r>
      <w:r w:rsidR="00AB4073" w:rsidRPr="007B3987">
        <w:rPr>
          <w:rFonts w:ascii="Arial" w:hAnsi="Arial" w:cs="Arial"/>
          <w:sz w:val="20"/>
          <w:szCs w:val="20"/>
          <w:lang w:val="pt-BR"/>
        </w:rPr>
        <w:t xml:space="preserve"> 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Além disso, foi desenvolvido um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banco de dados relacional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 que sustenta todas as operações do sistema, garantindo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armazenamento seguro, consistência e integridade das informações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. Esse banco de dados possibilita a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organização eficiente de dados sobre clientes, produtos, pedidos e entregas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, permitindo a geração de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relatórios estratégicos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 xml:space="preserve"> que apoiam a </w:t>
      </w:r>
      <w:r w:rsidRPr="007B3987">
        <w:rPr>
          <w:rStyle w:val="s2"/>
          <w:rFonts w:ascii="Arial" w:hAnsi="Arial" w:cs="Arial"/>
          <w:sz w:val="20"/>
          <w:szCs w:val="20"/>
          <w:lang w:val="pt-BR"/>
        </w:rPr>
        <w:t>tomada de decisões e o crescimento sustentável do negócio</w:t>
      </w:r>
      <w:r w:rsidRPr="007B3987">
        <w:rPr>
          <w:rStyle w:val="s1"/>
          <w:rFonts w:ascii="Arial" w:hAnsi="Arial" w:cs="Arial"/>
          <w:sz w:val="20"/>
          <w:szCs w:val="20"/>
          <w:lang w:val="pt-BR"/>
        </w:rPr>
        <w:t>.</w:t>
      </w:r>
      <w:r w:rsidR="00306D0B" w:rsidRPr="00306D0B">
        <w:rPr>
          <w:rFonts w:ascii="Arial" w:eastAsia="Arial" w:hAnsi="Arial"/>
          <w:color w:val="000000"/>
          <w:kern w:val="2"/>
          <w:sz w:val="20"/>
          <w:lang w:val="pt-BR" w:eastAsia="en"/>
          <w14:ligatures w14:val="standardContextual"/>
        </w:rPr>
        <w:t xml:space="preserve"> </w:t>
      </w:r>
      <w:r w:rsidR="00306D0B" w:rsidRPr="00306D0B">
        <w:rPr>
          <w:rFonts w:ascii="Arial" w:hAnsi="Arial" w:cs="Arial"/>
          <w:sz w:val="20"/>
          <w:szCs w:val="20"/>
          <w:lang w:val="pt-BR"/>
        </w:rPr>
        <w:t xml:space="preserve">Para visualizar o restante do projeto, incluindo documentação e funcionalidades, acesse o </w:t>
      </w:r>
      <w:proofErr w:type="spellStart"/>
      <w:r w:rsidR="00306D0B" w:rsidRPr="00306D0B">
        <w:rPr>
          <w:rFonts w:ascii="Arial" w:hAnsi="Arial" w:cs="Arial"/>
          <w:sz w:val="20"/>
          <w:szCs w:val="20"/>
          <w:lang w:val="pt-BR"/>
        </w:rPr>
        <w:t>Github</w:t>
      </w:r>
      <w:proofErr w:type="spellEnd"/>
      <w:r w:rsidR="00306D0B">
        <w:rPr>
          <w:rFonts w:ascii="Arial" w:hAnsi="Arial" w:cs="Arial"/>
          <w:sz w:val="20"/>
          <w:szCs w:val="20"/>
          <w:lang w:val="pt-BR"/>
        </w:rPr>
        <w:t xml:space="preserve">: </w:t>
      </w:r>
      <w:hyperlink r:id="rId8" w:history="1">
        <w:r w:rsidR="00306D0B" w:rsidRPr="00FA58BA">
          <w:rPr>
            <w:rStyle w:val="Hyperlink"/>
            <w:rFonts w:ascii="Arial" w:hAnsi="Arial" w:cs="Arial"/>
            <w:sz w:val="20"/>
            <w:szCs w:val="20"/>
            <w:lang w:val="pt-BR"/>
          </w:rPr>
          <w:t>https://github.com/gabyy99/pi-fam</w:t>
        </w:r>
      </w:hyperlink>
      <w:r w:rsidR="00306D0B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A986ED3" w14:textId="77777777" w:rsidR="00016C0E" w:rsidRPr="00016C0E" w:rsidRDefault="00016C0E" w:rsidP="00016C0E">
      <w:pPr>
        <w:rPr>
          <w:lang w:val="pt-BR" w:eastAsia="pt-BR"/>
        </w:rPr>
      </w:pPr>
    </w:p>
    <w:p w14:paraId="4B67325A" w14:textId="77777777" w:rsidR="00DE0743" w:rsidRDefault="000C5359">
      <w:pPr>
        <w:pStyle w:val="Ttulo2"/>
        <w:spacing w:after="135"/>
        <w:ind w:left="-5"/>
      </w:pPr>
      <w:r>
        <w:t xml:space="preserve">Imagem 1 </w:t>
      </w:r>
    </w:p>
    <w:p w14:paraId="192D5C42" w14:textId="2E8EF550" w:rsidR="0062381C" w:rsidRDefault="003A2AAD">
      <w:pPr>
        <w:spacing w:after="217" w:line="259" w:lineRule="auto"/>
        <w:ind w:right="2351" w:firstLine="0"/>
        <w:jc w:val="center"/>
      </w:pPr>
      <w:r>
        <w:rPr>
          <w:noProof/>
        </w:rPr>
        <w:drawing>
          <wp:anchor distT="0" distB="0" distL="114300" distR="114300" simplePos="0" relativeHeight="251643392" behindDoc="0" locked="0" layoutInCell="1" allowOverlap="1" wp14:anchorId="1792D40E" wp14:editId="3D65DC06">
            <wp:simplePos x="0" y="0"/>
            <wp:positionH relativeFrom="margin">
              <wp:align>left</wp:align>
            </wp:positionH>
            <wp:positionV relativeFrom="paragraph">
              <wp:posOffset>193040</wp:posOffset>
            </wp:positionV>
            <wp:extent cx="5829490" cy="2291065"/>
            <wp:effectExtent l="0" t="0" r="0" b="0"/>
            <wp:wrapTopAndBottom/>
            <wp:docPr id="27772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25873" name="Picture 2777258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490" cy="229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03907E" w14:textId="647318E5" w:rsidR="00DE0743" w:rsidRDefault="000C5359">
      <w:pPr>
        <w:spacing w:after="217" w:line="259" w:lineRule="auto"/>
        <w:ind w:right="2351" w:firstLine="0"/>
        <w:jc w:val="center"/>
      </w:pPr>
      <w:r>
        <w:t xml:space="preserve"> </w:t>
      </w:r>
    </w:p>
    <w:p w14:paraId="10CB1DE6" w14:textId="77777777" w:rsidR="00DE0743" w:rsidRDefault="000C5359">
      <w:pPr>
        <w:pStyle w:val="Ttulo2"/>
        <w:spacing w:after="164"/>
        <w:ind w:left="-5"/>
      </w:pPr>
      <w:r>
        <w:lastRenderedPageBreak/>
        <w:t xml:space="preserve">Imagem 2 </w:t>
      </w:r>
    </w:p>
    <w:p w14:paraId="5B46B826" w14:textId="16DA502E" w:rsidR="00DE0743" w:rsidRDefault="00992348">
      <w:pPr>
        <w:spacing w:after="167" w:line="259" w:lineRule="auto"/>
        <w:ind w:right="2099" w:firstLine="0"/>
        <w:jc w:val="center"/>
      </w:pPr>
      <w:r>
        <w:rPr>
          <w:rFonts w:cs="Arial"/>
          <w:b/>
          <w:noProof/>
          <w:sz w:val="24"/>
        </w:rPr>
        <w:drawing>
          <wp:anchor distT="0" distB="0" distL="114300" distR="114300" simplePos="0" relativeHeight="251661312" behindDoc="0" locked="0" layoutInCell="1" allowOverlap="1" wp14:anchorId="5042BF90" wp14:editId="3BAE9F99">
            <wp:simplePos x="0" y="0"/>
            <wp:positionH relativeFrom="column">
              <wp:posOffset>12065</wp:posOffset>
            </wp:positionH>
            <wp:positionV relativeFrom="paragraph">
              <wp:posOffset>44450</wp:posOffset>
            </wp:positionV>
            <wp:extent cx="5467350" cy="2743835"/>
            <wp:effectExtent l="0" t="0" r="6350" b="0"/>
            <wp:wrapTopAndBottom/>
            <wp:docPr id="999283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3064" name="Picture 9992830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359">
        <w:rPr>
          <w:rFonts w:cs="Arial"/>
          <w:b/>
          <w:sz w:val="24"/>
        </w:rPr>
        <w:t xml:space="preserve"> </w:t>
      </w:r>
    </w:p>
    <w:p w14:paraId="43138177" w14:textId="77777777" w:rsidR="00DE0743" w:rsidRDefault="000C5359">
      <w:pPr>
        <w:pStyle w:val="Ttulo2"/>
        <w:spacing w:after="162"/>
        <w:ind w:left="-5"/>
      </w:pPr>
      <w:r>
        <w:t xml:space="preserve">Imagem 3 </w:t>
      </w:r>
    </w:p>
    <w:p w14:paraId="5E5A8F24" w14:textId="77777777" w:rsidR="00DE0743" w:rsidRDefault="000C5359">
      <w:pPr>
        <w:spacing w:after="0" w:line="259" w:lineRule="auto"/>
        <w:ind w:right="2129" w:firstLine="0"/>
        <w:jc w:val="center"/>
        <w:rPr>
          <w:rFonts w:cs="Arial"/>
          <w:b/>
          <w:sz w:val="24"/>
        </w:rPr>
      </w:pPr>
      <w:r>
        <w:rPr>
          <w:noProof/>
        </w:rPr>
        <w:drawing>
          <wp:inline distT="0" distB="0" distL="0" distR="0" wp14:anchorId="379D6899" wp14:editId="1E27CDC1">
            <wp:extent cx="5486400" cy="2305050"/>
            <wp:effectExtent l="0" t="0" r="0" b="6350"/>
            <wp:docPr id="647" name="Picture 647" descr="Tabel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Picture 64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sz w:val="24"/>
        </w:rPr>
        <w:t xml:space="preserve"> </w:t>
      </w:r>
    </w:p>
    <w:p w14:paraId="442CE958" w14:textId="77777777" w:rsidR="00FC7267" w:rsidRDefault="00FC7267" w:rsidP="007E3B95">
      <w:pPr>
        <w:spacing w:after="0" w:line="259" w:lineRule="auto"/>
        <w:ind w:right="2129" w:firstLine="0"/>
        <w:rPr>
          <w:rFonts w:cs="Arial"/>
          <w:b/>
          <w:sz w:val="24"/>
        </w:rPr>
      </w:pPr>
    </w:p>
    <w:p w14:paraId="589ADD39" w14:textId="485FADCB" w:rsidR="00FC7267" w:rsidRDefault="00FC7267" w:rsidP="007E3B95">
      <w:pPr>
        <w:spacing w:after="0" w:line="259" w:lineRule="auto"/>
        <w:ind w:right="2129" w:firstLine="0"/>
        <w:rPr>
          <w:rFonts w:cs="Arial"/>
          <w:b/>
          <w:sz w:val="24"/>
        </w:rPr>
      </w:pPr>
    </w:p>
    <w:p w14:paraId="14CBCF88" w14:textId="10DC5577" w:rsidR="007A4A80" w:rsidRPr="00967EA1" w:rsidRDefault="003A2AAD" w:rsidP="007E3B95">
      <w:pPr>
        <w:spacing w:after="0" w:line="259" w:lineRule="auto"/>
        <w:ind w:right="2129" w:firstLine="0"/>
        <w:rPr>
          <w:rFonts w:cs="Arial"/>
          <w:b/>
          <w:sz w:val="24"/>
          <w:lang w:val="pt-BR"/>
        </w:rPr>
      </w:pPr>
      <w:r>
        <w:rPr>
          <w:noProof/>
        </w:rPr>
        <w:drawing>
          <wp:anchor distT="0" distB="0" distL="114300" distR="114300" simplePos="0" relativeHeight="251645440" behindDoc="0" locked="0" layoutInCell="1" allowOverlap="1" wp14:anchorId="7CC8ABD2" wp14:editId="7F076BFF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5229225" cy="2545715"/>
            <wp:effectExtent l="0" t="0" r="9525" b="6985"/>
            <wp:wrapTopAndBottom/>
            <wp:docPr id="386707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07716" name="Picture 3867077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B95" w:rsidRPr="003A2AAD">
        <w:rPr>
          <w:rFonts w:cs="Arial"/>
          <w:b/>
          <w:sz w:val="24"/>
          <w:lang w:val="pt-BR"/>
        </w:rPr>
        <w:t>Imagem 4</w:t>
      </w:r>
    </w:p>
    <w:p w14:paraId="3D700B7D" w14:textId="2F0AB97B" w:rsidR="008F66DF" w:rsidRPr="00967EA1" w:rsidRDefault="007A4A80" w:rsidP="007E3B95">
      <w:pPr>
        <w:spacing w:after="0" w:line="259" w:lineRule="auto"/>
        <w:ind w:right="2129" w:firstLine="0"/>
        <w:rPr>
          <w:b/>
          <w:bCs/>
          <w:sz w:val="24"/>
          <w:lang w:val="pt-BR"/>
        </w:rPr>
      </w:pPr>
      <w:r w:rsidRPr="00967EA1">
        <w:rPr>
          <w:b/>
          <w:bCs/>
          <w:sz w:val="24"/>
          <w:lang w:val="pt-BR"/>
        </w:rPr>
        <w:t>Imagem 5</w:t>
      </w:r>
    </w:p>
    <w:p w14:paraId="07549665" w14:textId="111CC9FD" w:rsidR="008F66DF" w:rsidRPr="003A2AAD" w:rsidRDefault="008C5FB5" w:rsidP="007E3B95">
      <w:pPr>
        <w:spacing w:after="0" w:line="259" w:lineRule="auto"/>
        <w:ind w:right="2129" w:firstLine="0"/>
        <w:rPr>
          <w:b/>
          <w:bCs/>
          <w:sz w:val="24"/>
          <w:lang w:val="pt-BR"/>
        </w:rPr>
      </w:pPr>
      <w:r>
        <w:rPr>
          <w:rFonts w:cs="Arial"/>
          <w:b/>
          <w:noProof/>
          <w:sz w:val="24"/>
        </w:rPr>
        <w:lastRenderedPageBreak/>
        <w:drawing>
          <wp:anchor distT="0" distB="0" distL="114300" distR="114300" simplePos="0" relativeHeight="251662336" behindDoc="0" locked="0" layoutInCell="1" allowOverlap="1" wp14:anchorId="68B6BBB9" wp14:editId="053BBA40">
            <wp:simplePos x="0" y="0"/>
            <wp:positionH relativeFrom="column">
              <wp:posOffset>-64770</wp:posOffset>
            </wp:positionH>
            <wp:positionV relativeFrom="paragraph">
              <wp:posOffset>79375</wp:posOffset>
            </wp:positionV>
            <wp:extent cx="5502275" cy="2733675"/>
            <wp:effectExtent l="0" t="0" r="0" b="0"/>
            <wp:wrapTopAndBottom/>
            <wp:docPr id="809056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56001" name="Picture 8090560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2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BB89F" w14:textId="232690B0" w:rsidR="008C5FB5" w:rsidRDefault="00467E11" w:rsidP="007E3B95">
      <w:pPr>
        <w:spacing w:after="0" w:line="259" w:lineRule="auto"/>
        <w:ind w:right="2129" w:firstLine="0"/>
        <w:rPr>
          <w:b/>
          <w:bCs/>
          <w:sz w:val="24"/>
          <w:lang w:val="pt-BR"/>
        </w:rPr>
      </w:pPr>
      <w:r w:rsidRPr="00967EA1">
        <w:rPr>
          <w:b/>
          <w:bCs/>
          <w:noProof/>
          <w:sz w:val="24"/>
        </w:rPr>
        <w:drawing>
          <wp:anchor distT="0" distB="0" distL="114300" distR="114300" simplePos="0" relativeHeight="251647488" behindDoc="0" locked="0" layoutInCell="1" allowOverlap="1" wp14:anchorId="55BAC757" wp14:editId="6FA2F2B8">
            <wp:simplePos x="0" y="0"/>
            <wp:positionH relativeFrom="column">
              <wp:posOffset>-83185</wp:posOffset>
            </wp:positionH>
            <wp:positionV relativeFrom="paragraph">
              <wp:posOffset>201930</wp:posOffset>
            </wp:positionV>
            <wp:extent cx="5597525" cy="2165350"/>
            <wp:effectExtent l="0" t="0" r="3175" b="6350"/>
            <wp:wrapTopAndBottom/>
            <wp:docPr id="1883398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98065" name="Picture 18833980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FB5" w:rsidRPr="00967EA1">
        <w:rPr>
          <w:b/>
          <w:bCs/>
          <w:sz w:val="24"/>
          <w:lang w:val="pt-BR"/>
        </w:rPr>
        <w:t xml:space="preserve">Imagem 6 </w:t>
      </w:r>
    </w:p>
    <w:p w14:paraId="7CBCEF32" w14:textId="77777777" w:rsidR="00967EA1" w:rsidRPr="00967EA1" w:rsidRDefault="00967EA1" w:rsidP="007E3B95">
      <w:pPr>
        <w:spacing w:after="0" w:line="259" w:lineRule="auto"/>
        <w:ind w:right="2129" w:firstLine="0"/>
        <w:rPr>
          <w:b/>
          <w:bCs/>
          <w:sz w:val="24"/>
          <w:lang w:val="pt-BR"/>
        </w:rPr>
      </w:pPr>
    </w:p>
    <w:p w14:paraId="40CD839C" w14:textId="07A74B91" w:rsidR="003A2AAD" w:rsidRPr="003A2AAD" w:rsidRDefault="000C5359" w:rsidP="003A2AAD">
      <w:pPr>
        <w:pStyle w:val="Ttulo2"/>
        <w:spacing w:after="246"/>
        <w:ind w:left="0" w:firstLine="0"/>
      </w:pPr>
      <w:r>
        <w:t>5. Referências Bibliográficas</w:t>
      </w:r>
    </w:p>
    <w:p w14:paraId="338CDBB0" w14:textId="77777777" w:rsidR="003A2AAD" w:rsidRPr="003A2AAD" w:rsidRDefault="003A2AAD" w:rsidP="003A2AAD">
      <w:pPr>
        <w:ind w:firstLine="0"/>
        <w:rPr>
          <w:lang w:val="pt-BR" w:eastAsia="pt-BR"/>
        </w:rPr>
      </w:pPr>
    </w:p>
    <w:p w14:paraId="490AC686" w14:textId="77777777" w:rsidR="00DE0743" w:rsidRPr="007B3987" w:rsidRDefault="000C5359">
      <w:pPr>
        <w:numPr>
          <w:ilvl w:val="0"/>
          <w:numId w:val="1"/>
        </w:numPr>
        <w:spacing w:after="204"/>
        <w:ind w:right="0" w:firstLine="0"/>
        <w:rPr>
          <w:lang w:val="pt-BR"/>
        </w:rPr>
      </w:pPr>
      <w:r>
        <w:t xml:space="preserve">FREEMAN, Eric; ROBSON, Elisabeth. Use a </w:t>
      </w:r>
      <w:proofErr w:type="spellStart"/>
      <w:r>
        <w:t>cabeça</w:t>
      </w:r>
      <w:proofErr w:type="spellEnd"/>
      <w:r>
        <w:t xml:space="preserve">! </w:t>
      </w:r>
      <w:r w:rsidRPr="007B3987">
        <w:rPr>
          <w:lang w:val="pt-BR"/>
        </w:rPr>
        <w:t>Desenvolvimento web. Rio de Janeiro: Alta Books, 2010</w:t>
      </w:r>
      <w:r w:rsidRPr="007B3987">
        <w:rPr>
          <w:rFonts w:cs="Arial"/>
          <w:color w:val="2D3B45"/>
          <w:sz w:val="24"/>
          <w:lang w:val="pt-BR"/>
        </w:rPr>
        <w:t xml:space="preserve">. </w:t>
      </w:r>
    </w:p>
    <w:p w14:paraId="3D6EE044" w14:textId="63ED8F64" w:rsidR="00DE0743" w:rsidRDefault="000C5359">
      <w:pPr>
        <w:numPr>
          <w:ilvl w:val="0"/>
          <w:numId w:val="1"/>
        </w:numPr>
        <w:spacing w:after="237"/>
        <w:ind w:right="0" w:firstLine="0"/>
      </w:pPr>
      <w:r>
        <w:t xml:space="preserve">KOTLER, Philip; KELLER, Kevin Lane. </w:t>
      </w:r>
      <w:proofErr w:type="spellStart"/>
      <w:r>
        <w:t>Administração</w:t>
      </w:r>
      <w:proofErr w:type="spellEnd"/>
      <w:r>
        <w:t xml:space="preserve"> de marketing. 14. ed. São Paulo: Pearson Prentice Hall, 2012</w:t>
      </w:r>
      <w:r>
        <w:rPr>
          <w:color w:val="2D3B45"/>
        </w:rPr>
        <w:t xml:space="preserve">. </w:t>
      </w:r>
    </w:p>
    <w:p w14:paraId="619E6585" w14:textId="77777777" w:rsidR="00DE0743" w:rsidRDefault="000C5359">
      <w:pPr>
        <w:numPr>
          <w:ilvl w:val="0"/>
          <w:numId w:val="1"/>
        </w:numPr>
        <w:spacing w:after="266"/>
        <w:ind w:right="0" w:firstLine="0"/>
      </w:pPr>
      <w:r w:rsidRPr="007B3987">
        <w:rPr>
          <w:lang w:val="pt-BR"/>
        </w:rPr>
        <w:t xml:space="preserve">OLIVEIRA, Djalma de Pinho Rebouças de. Sistemas, organização e métodos: uma abordagem gerencial. </w:t>
      </w:r>
      <w:r>
        <w:t xml:space="preserve">20. ed. São Paulo: Atlas, 2010. </w:t>
      </w:r>
    </w:p>
    <w:p w14:paraId="14A990D6" w14:textId="408E8B24" w:rsidR="00DE0743" w:rsidRPr="007B3987" w:rsidRDefault="000C5359">
      <w:pPr>
        <w:numPr>
          <w:ilvl w:val="0"/>
          <w:numId w:val="1"/>
        </w:numPr>
        <w:spacing w:after="237"/>
        <w:ind w:right="0" w:firstLine="0"/>
        <w:rPr>
          <w:lang w:val="pt-BR"/>
        </w:rPr>
      </w:pPr>
      <w:r w:rsidRPr="007B3987">
        <w:rPr>
          <w:lang w:val="pt-BR"/>
        </w:rPr>
        <w:t xml:space="preserve">TURBAN, Efraim et al. Administração de tecnologia da informação: tecnologia da informação para gestão. Rio de Janeiro: LTC, 2004. </w:t>
      </w:r>
    </w:p>
    <w:p w14:paraId="2CFBD924" w14:textId="77777777" w:rsidR="00D84D85" w:rsidRDefault="000C5359" w:rsidP="00D84D85">
      <w:pPr>
        <w:numPr>
          <w:ilvl w:val="0"/>
          <w:numId w:val="1"/>
        </w:numPr>
        <w:spacing w:after="237"/>
        <w:ind w:right="0" w:firstLine="0"/>
      </w:pPr>
      <w:r w:rsidRPr="007B3987">
        <w:rPr>
          <w:lang w:val="pt-BR"/>
        </w:rPr>
        <w:t xml:space="preserve">LAUDON, Kenneth C.; LAUDON, Jane P. Sistemas de informação gerenciais. </w:t>
      </w:r>
      <w:r>
        <w:t xml:space="preserve">12. ed. São Paulo: Pearson Prentice Hall, 2014. </w:t>
      </w:r>
    </w:p>
    <w:p w14:paraId="7919EABA" w14:textId="4F87CAB5" w:rsidR="00DE0743" w:rsidRPr="007B3987" w:rsidRDefault="009430D4" w:rsidP="00D84D85">
      <w:pPr>
        <w:numPr>
          <w:ilvl w:val="0"/>
          <w:numId w:val="1"/>
        </w:numPr>
        <w:spacing w:after="237"/>
        <w:ind w:right="0" w:firstLine="0"/>
        <w:rPr>
          <w:lang w:val="pt-BR"/>
        </w:rPr>
      </w:pPr>
      <w:r w:rsidRPr="007B3987">
        <w:rPr>
          <w:lang w:val="pt-BR"/>
        </w:rPr>
        <w:t>GARCIA, Andrea</w:t>
      </w:r>
      <w:r w:rsidR="00730F07" w:rsidRPr="007B3987">
        <w:rPr>
          <w:lang w:val="pt-BR"/>
        </w:rPr>
        <w:t xml:space="preserve">. </w:t>
      </w:r>
      <w:r w:rsidR="00EB7964" w:rsidRPr="007B3987">
        <w:rPr>
          <w:b/>
          <w:bCs/>
          <w:lang w:val="pt-BR"/>
        </w:rPr>
        <w:t>Modelo Entidade-relacionamento</w:t>
      </w:r>
      <w:r w:rsidR="00307C1F" w:rsidRPr="007B3987">
        <w:rPr>
          <w:b/>
          <w:bCs/>
          <w:lang w:val="pt-BR"/>
        </w:rPr>
        <w:t xml:space="preserve">, </w:t>
      </w:r>
      <w:r w:rsidR="00BF303F" w:rsidRPr="007B3987">
        <w:rPr>
          <w:lang w:val="pt-BR"/>
        </w:rPr>
        <w:t>2018.</w:t>
      </w:r>
      <w:r w:rsidR="004A6180" w:rsidRPr="007B3987">
        <w:rPr>
          <w:lang w:val="pt-BR"/>
        </w:rPr>
        <w:t xml:space="preserve"> [Acesso em </w:t>
      </w:r>
      <w:r w:rsidR="00AD6AC7" w:rsidRPr="007B3987">
        <w:rPr>
          <w:lang w:val="pt-BR"/>
        </w:rPr>
        <w:t>29 de out</w:t>
      </w:r>
      <w:r w:rsidR="00DB698F" w:rsidRPr="007B3987">
        <w:rPr>
          <w:lang w:val="pt-BR"/>
        </w:rPr>
        <w:t>. 2025]</w:t>
      </w:r>
      <w:r w:rsidR="004A1ADE" w:rsidRPr="007B3987">
        <w:rPr>
          <w:lang w:val="pt-BR"/>
        </w:rPr>
        <w:t xml:space="preserve">. </w:t>
      </w:r>
      <w:r w:rsidR="000C5359" w:rsidRPr="007B3987">
        <w:rPr>
          <w:lang w:val="pt-BR"/>
        </w:rPr>
        <w:t xml:space="preserve"> </w:t>
      </w:r>
      <w:r w:rsidR="004A1ADE" w:rsidRPr="007B3987">
        <w:rPr>
          <w:lang w:val="pt-BR"/>
        </w:rPr>
        <w:t>https://profandreagarcia.wordpress.com/wp-content/uploads/2018/08/fund_banco_dados.pdf</w:t>
      </w:r>
    </w:p>
    <w:p w14:paraId="724ED974" w14:textId="77777777" w:rsidR="00DE0743" w:rsidRPr="007B3987" w:rsidRDefault="000C5359">
      <w:pPr>
        <w:spacing w:after="292" w:line="259" w:lineRule="auto"/>
        <w:ind w:right="0" w:firstLine="0"/>
        <w:jc w:val="left"/>
        <w:rPr>
          <w:lang w:val="pt-BR"/>
        </w:rPr>
      </w:pPr>
      <w:r w:rsidRPr="007B3987">
        <w:rPr>
          <w:lang w:val="pt-BR"/>
        </w:rPr>
        <w:t xml:space="preserve"> </w:t>
      </w:r>
    </w:p>
    <w:p w14:paraId="29777ACF" w14:textId="7F898A30" w:rsidR="00DE0743" w:rsidRPr="007B3987" w:rsidRDefault="00DE0743" w:rsidP="00356AFC">
      <w:pPr>
        <w:spacing w:after="267" w:line="259" w:lineRule="auto"/>
        <w:ind w:right="0" w:firstLine="0"/>
        <w:jc w:val="left"/>
        <w:rPr>
          <w:lang w:val="pt-BR"/>
        </w:rPr>
      </w:pPr>
    </w:p>
    <w:sectPr w:rsidR="00DE0743" w:rsidRPr="007B3987" w:rsidSect="00E46B6A">
      <w:pgSz w:w="11905" w:h="16840"/>
      <w:pgMar w:top="851" w:right="851" w:bottom="1134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9237E"/>
    <w:multiLevelType w:val="hybridMultilevel"/>
    <w:tmpl w:val="FFFFFFFF"/>
    <w:lvl w:ilvl="0" w:tplc="BD7CF86C">
      <w:start w:val="1"/>
      <w:numFmt w:val="decimal"/>
      <w:lvlText w:val="[%1]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2028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4E44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06A64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028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BA1E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FC52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560D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2EA8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88000B"/>
    <w:multiLevelType w:val="hybridMultilevel"/>
    <w:tmpl w:val="98AA2E9A"/>
    <w:lvl w:ilvl="0" w:tplc="FFFFFFFF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72572440">
    <w:abstractNumId w:val="0"/>
  </w:num>
  <w:num w:numId="2" w16cid:durableId="1145589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743"/>
    <w:rsid w:val="00016C0E"/>
    <w:rsid w:val="00026009"/>
    <w:rsid w:val="000266EA"/>
    <w:rsid w:val="00057421"/>
    <w:rsid w:val="000845AB"/>
    <w:rsid w:val="00086C89"/>
    <w:rsid w:val="000A4576"/>
    <w:rsid w:val="000C5359"/>
    <w:rsid w:val="000D6919"/>
    <w:rsid w:val="0010198C"/>
    <w:rsid w:val="001050E5"/>
    <w:rsid w:val="001104DF"/>
    <w:rsid w:val="00125F89"/>
    <w:rsid w:val="00194DEC"/>
    <w:rsid w:val="001A4559"/>
    <w:rsid w:val="001C29EA"/>
    <w:rsid w:val="001E55E9"/>
    <w:rsid w:val="00227395"/>
    <w:rsid w:val="0025523E"/>
    <w:rsid w:val="00277555"/>
    <w:rsid w:val="00280089"/>
    <w:rsid w:val="002C56A4"/>
    <w:rsid w:val="002F1869"/>
    <w:rsid w:val="00302B00"/>
    <w:rsid w:val="00306D0B"/>
    <w:rsid w:val="00307C1F"/>
    <w:rsid w:val="0033013D"/>
    <w:rsid w:val="0034086D"/>
    <w:rsid w:val="0034183D"/>
    <w:rsid w:val="00356AFC"/>
    <w:rsid w:val="00386993"/>
    <w:rsid w:val="003A2AAD"/>
    <w:rsid w:val="003A7AC9"/>
    <w:rsid w:val="003C4539"/>
    <w:rsid w:val="003C6F3F"/>
    <w:rsid w:val="003D0C1B"/>
    <w:rsid w:val="003E23DD"/>
    <w:rsid w:val="003F2FC6"/>
    <w:rsid w:val="003F5DC4"/>
    <w:rsid w:val="004024E2"/>
    <w:rsid w:val="00407E98"/>
    <w:rsid w:val="00422C36"/>
    <w:rsid w:val="00465628"/>
    <w:rsid w:val="00467E11"/>
    <w:rsid w:val="00481E10"/>
    <w:rsid w:val="00487635"/>
    <w:rsid w:val="004A1ADE"/>
    <w:rsid w:val="004A58C9"/>
    <w:rsid w:val="004A6180"/>
    <w:rsid w:val="004B00E9"/>
    <w:rsid w:val="004B623C"/>
    <w:rsid w:val="004C1F0C"/>
    <w:rsid w:val="004E59B8"/>
    <w:rsid w:val="00500022"/>
    <w:rsid w:val="00541DAF"/>
    <w:rsid w:val="00542631"/>
    <w:rsid w:val="00542C71"/>
    <w:rsid w:val="00560118"/>
    <w:rsid w:val="00562F4A"/>
    <w:rsid w:val="005635DC"/>
    <w:rsid w:val="00597D17"/>
    <w:rsid w:val="005C7849"/>
    <w:rsid w:val="005D38D9"/>
    <w:rsid w:val="005F54EE"/>
    <w:rsid w:val="0061111F"/>
    <w:rsid w:val="0062381C"/>
    <w:rsid w:val="00630FFD"/>
    <w:rsid w:val="00631316"/>
    <w:rsid w:val="00670595"/>
    <w:rsid w:val="006801BB"/>
    <w:rsid w:val="00683E58"/>
    <w:rsid w:val="006B19BF"/>
    <w:rsid w:val="006C416C"/>
    <w:rsid w:val="006C5132"/>
    <w:rsid w:val="00720187"/>
    <w:rsid w:val="00730F07"/>
    <w:rsid w:val="00746409"/>
    <w:rsid w:val="00747738"/>
    <w:rsid w:val="00765C23"/>
    <w:rsid w:val="007830FC"/>
    <w:rsid w:val="007A2DA8"/>
    <w:rsid w:val="007A3762"/>
    <w:rsid w:val="007A4A80"/>
    <w:rsid w:val="007B3987"/>
    <w:rsid w:val="007D086F"/>
    <w:rsid w:val="007E0B64"/>
    <w:rsid w:val="007E3B95"/>
    <w:rsid w:val="0082533F"/>
    <w:rsid w:val="0082612F"/>
    <w:rsid w:val="00852C1B"/>
    <w:rsid w:val="00860457"/>
    <w:rsid w:val="00866A73"/>
    <w:rsid w:val="00873066"/>
    <w:rsid w:val="00882FBA"/>
    <w:rsid w:val="008A73F7"/>
    <w:rsid w:val="008C00FF"/>
    <w:rsid w:val="008C5FB5"/>
    <w:rsid w:val="008D49B7"/>
    <w:rsid w:val="008E3ED1"/>
    <w:rsid w:val="008F4446"/>
    <w:rsid w:val="008F66DF"/>
    <w:rsid w:val="008F7515"/>
    <w:rsid w:val="008F7F8C"/>
    <w:rsid w:val="009140D4"/>
    <w:rsid w:val="00924DA7"/>
    <w:rsid w:val="00925AD6"/>
    <w:rsid w:val="00925FA6"/>
    <w:rsid w:val="009430D4"/>
    <w:rsid w:val="009436AB"/>
    <w:rsid w:val="00956A26"/>
    <w:rsid w:val="00967EA1"/>
    <w:rsid w:val="00992348"/>
    <w:rsid w:val="009A44D4"/>
    <w:rsid w:val="009C6461"/>
    <w:rsid w:val="009F0463"/>
    <w:rsid w:val="00A1207C"/>
    <w:rsid w:val="00A14227"/>
    <w:rsid w:val="00A234DB"/>
    <w:rsid w:val="00A31D38"/>
    <w:rsid w:val="00A32EAC"/>
    <w:rsid w:val="00A47C21"/>
    <w:rsid w:val="00A63F54"/>
    <w:rsid w:val="00A75431"/>
    <w:rsid w:val="00A81A86"/>
    <w:rsid w:val="00AA008A"/>
    <w:rsid w:val="00AA6CB2"/>
    <w:rsid w:val="00AB4073"/>
    <w:rsid w:val="00AC3A06"/>
    <w:rsid w:val="00AD0226"/>
    <w:rsid w:val="00AD0A46"/>
    <w:rsid w:val="00AD5FED"/>
    <w:rsid w:val="00AD6AC7"/>
    <w:rsid w:val="00AD758B"/>
    <w:rsid w:val="00AE0ADC"/>
    <w:rsid w:val="00AF2A9F"/>
    <w:rsid w:val="00B00DEA"/>
    <w:rsid w:val="00B22C18"/>
    <w:rsid w:val="00B4247D"/>
    <w:rsid w:val="00B43CA9"/>
    <w:rsid w:val="00B572D9"/>
    <w:rsid w:val="00B61D78"/>
    <w:rsid w:val="00B6511F"/>
    <w:rsid w:val="00B662AB"/>
    <w:rsid w:val="00B704FD"/>
    <w:rsid w:val="00B90639"/>
    <w:rsid w:val="00BA2629"/>
    <w:rsid w:val="00BA414A"/>
    <w:rsid w:val="00BC7A74"/>
    <w:rsid w:val="00BF303F"/>
    <w:rsid w:val="00BF38A9"/>
    <w:rsid w:val="00BF73CD"/>
    <w:rsid w:val="00C10E08"/>
    <w:rsid w:val="00C137C2"/>
    <w:rsid w:val="00C4297A"/>
    <w:rsid w:val="00C50C2C"/>
    <w:rsid w:val="00C51EDF"/>
    <w:rsid w:val="00C92EBD"/>
    <w:rsid w:val="00C93830"/>
    <w:rsid w:val="00C95A5E"/>
    <w:rsid w:val="00CB4FB8"/>
    <w:rsid w:val="00CC06A5"/>
    <w:rsid w:val="00CC0BD5"/>
    <w:rsid w:val="00CD539A"/>
    <w:rsid w:val="00CE1883"/>
    <w:rsid w:val="00CE493C"/>
    <w:rsid w:val="00CF0924"/>
    <w:rsid w:val="00D0338C"/>
    <w:rsid w:val="00D06EB0"/>
    <w:rsid w:val="00D17E8C"/>
    <w:rsid w:val="00D24E91"/>
    <w:rsid w:val="00D36126"/>
    <w:rsid w:val="00D518A8"/>
    <w:rsid w:val="00D65C1C"/>
    <w:rsid w:val="00D84D85"/>
    <w:rsid w:val="00D87027"/>
    <w:rsid w:val="00D873CA"/>
    <w:rsid w:val="00D96496"/>
    <w:rsid w:val="00DB698F"/>
    <w:rsid w:val="00DE0743"/>
    <w:rsid w:val="00DF3E66"/>
    <w:rsid w:val="00E04B9C"/>
    <w:rsid w:val="00E22F6E"/>
    <w:rsid w:val="00E36BAA"/>
    <w:rsid w:val="00E46740"/>
    <w:rsid w:val="00E46B6A"/>
    <w:rsid w:val="00E55D23"/>
    <w:rsid w:val="00E7292F"/>
    <w:rsid w:val="00E8624C"/>
    <w:rsid w:val="00E86A98"/>
    <w:rsid w:val="00EB4107"/>
    <w:rsid w:val="00EB4B58"/>
    <w:rsid w:val="00EB7964"/>
    <w:rsid w:val="00F01857"/>
    <w:rsid w:val="00F02F75"/>
    <w:rsid w:val="00F211FC"/>
    <w:rsid w:val="00F43804"/>
    <w:rsid w:val="00F524F6"/>
    <w:rsid w:val="00F61DC5"/>
    <w:rsid w:val="00F90BAB"/>
    <w:rsid w:val="00FC7267"/>
    <w:rsid w:val="00FD4867"/>
    <w:rsid w:val="00FE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015C8"/>
  <w15:docId w15:val="{1AC2AAA1-88FE-BE41-9B00-A2343B3D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43" w:lineRule="auto"/>
      <w:ind w:right="10" w:firstLine="700"/>
      <w:jc w:val="both"/>
    </w:pPr>
    <w:rPr>
      <w:rFonts w:ascii="Arial" w:eastAsia="Arial" w:hAnsi="Arial" w:cs="Times New Roman"/>
      <w:color w:val="000000"/>
      <w:sz w:val="20"/>
      <w:lang w:val="en" w:eastAsia="en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02" w:line="259" w:lineRule="auto"/>
      <w:ind w:left="1"/>
      <w:jc w:val="center"/>
      <w:outlineLvl w:val="0"/>
    </w:pPr>
    <w:rPr>
      <w:rFonts w:ascii="Arial" w:eastAsia="Arial" w:hAnsi="Arial" w:cs="Arial"/>
      <w:b/>
      <w:color w:val="000000"/>
      <w:shd w:val="clear" w:color="auto" w:fill="F2F2F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04" w:line="259" w:lineRule="auto"/>
      <w:ind w:left="17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  <w:shd w:val="clear" w:color="auto" w:fill="F2F2F2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customStyle="1" w:styleId="p1">
    <w:name w:val="p1"/>
    <w:basedOn w:val="Normal"/>
    <w:rsid w:val="00026009"/>
    <w:pPr>
      <w:spacing w:before="100" w:beforeAutospacing="1" w:after="100" w:afterAutospacing="1" w:line="240" w:lineRule="auto"/>
      <w:ind w:right="0" w:firstLine="0"/>
      <w:jc w:val="left"/>
    </w:pPr>
    <w:rPr>
      <w:rFonts w:ascii="Times New Roman" w:eastAsiaTheme="minorEastAsia" w:hAnsi="Times New Roman"/>
      <w:color w:val="auto"/>
      <w:kern w:val="0"/>
      <w:sz w:val="24"/>
      <w:lang w:eastAsia="en-US"/>
      <w14:ligatures w14:val="none"/>
    </w:rPr>
  </w:style>
  <w:style w:type="character" w:customStyle="1" w:styleId="s1">
    <w:name w:val="s1"/>
    <w:basedOn w:val="Fontepargpadro"/>
    <w:rsid w:val="00026009"/>
  </w:style>
  <w:style w:type="paragraph" w:customStyle="1" w:styleId="p2">
    <w:name w:val="p2"/>
    <w:basedOn w:val="Normal"/>
    <w:rsid w:val="00026009"/>
    <w:pPr>
      <w:spacing w:before="100" w:beforeAutospacing="1" w:after="100" w:afterAutospacing="1" w:line="240" w:lineRule="auto"/>
      <w:ind w:right="0" w:firstLine="0"/>
      <w:jc w:val="left"/>
    </w:pPr>
    <w:rPr>
      <w:rFonts w:ascii="Times New Roman" w:eastAsiaTheme="minorEastAsia" w:hAnsi="Times New Roman"/>
      <w:color w:val="auto"/>
      <w:kern w:val="0"/>
      <w:sz w:val="24"/>
      <w:lang w:eastAsia="en-US"/>
      <w14:ligatures w14:val="none"/>
    </w:rPr>
  </w:style>
  <w:style w:type="table" w:styleId="Tabelacomgrade">
    <w:name w:val="Table Grid"/>
    <w:basedOn w:val="Tabelanormal"/>
    <w:uiPriority w:val="39"/>
    <w:rsid w:val="00CC0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e3">
    <w:name w:val="Light List Accent 3"/>
    <w:basedOn w:val="Tabelanormal"/>
    <w:uiPriority w:val="61"/>
    <w:rsid w:val="00B4247D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customStyle="1" w:styleId="apple-converted-space">
    <w:name w:val="apple-converted-space"/>
    <w:basedOn w:val="Fontepargpadro"/>
    <w:rsid w:val="007830FC"/>
  </w:style>
  <w:style w:type="character" w:customStyle="1" w:styleId="s2">
    <w:name w:val="s2"/>
    <w:basedOn w:val="Fontepargpadro"/>
    <w:rsid w:val="00E22F6E"/>
  </w:style>
  <w:style w:type="paragraph" w:styleId="PargrafodaLista">
    <w:name w:val="List Paragraph"/>
    <w:basedOn w:val="Normal"/>
    <w:uiPriority w:val="34"/>
    <w:qFormat/>
    <w:rsid w:val="0027755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06D0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6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1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abyy99/pi-fam" TargetMode="Externa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926390-0E5C-4BBB-9BEB-41CB2518A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1208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 cunha</dc:creator>
  <cp:keywords/>
  <cp:lastModifiedBy>Rita Gabrielly</cp:lastModifiedBy>
  <cp:revision>2</cp:revision>
  <dcterms:created xsi:type="dcterms:W3CDTF">2025-11-04T00:03:00Z</dcterms:created>
  <dcterms:modified xsi:type="dcterms:W3CDTF">2025-11-04T00:03:00Z</dcterms:modified>
</cp:coreProperties>
</file>