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8C" w:rsidRDefault="00BF228C">
      <w:r>
        <w:rPr>
          <w:noProof/>
          <w:lang w:eastAsia="pt-BR"/>
        </w:rPr>
        <w:drawing>
          <wp:inline distT="0" distB="0" distL="0" distR="0">
            <wp:extent cx="4761865" cy="176784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whi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17" b="33333"/>
                    <a:stretch/>
                  </pic:blipFill>
                  <pic:spPr bwMode="auto">
                    <a:xfrm>
                      <a:off x="0" y="0"/>
                      <a:ext cx="4761906" cy="176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28C" w:rsidRDefault="00BF228C"/>
    <w:p w:rsidR="00CB1196" w:rsidRDefault="00BF228C">
      <w:r>
        <w:rPr>
          <w:noProof/>
          <w:lang w:eastAsia="pt-BR"/>
        </w:rPr>
        <w:drawing>
          <wp:inline distT="0" distB="0" distL="0" distR="0">
            <wp:extent cx="4761865" cy="329946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yelolow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2" b="15188"/>
                    <a:stretch/>
                  </pic:blipFill>
                  <pic:spPr bwMode="auto">
                    <a:xfrm>
                      <a:off x="0" y="0"/>
                      <a:ext cx="4761905" cy="329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75F" w:rsidRPr="0019775F" w:rsidRDefault="0019775F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19775F">
      <w:pPr>
        <w:jc w:val="center"/>
        <w:rPr>
          <w:rFonts w:ascii="Arial" w:hAnsi="Arial" w:cs="Arial"/>
          <w:sz w:val="24"/>
          <w:szCs w:val="24"/>
        </w:rPr>
      </w:pPr>
    </w:p>
    <w:p w:rsidR="0019775F" w:rsidRDefault="0019775F" w:rsidP="0019775F">
      <w:pPr>
        <w:jc w:val="center"/>
        <w:rPr>
          <w:rFonts w:ascii="Arial" w:hAnsi="Arial" w:cs="Arial"/>
          <w:sz w:val="28"/>
          <w:szCs w:val="24"/>
        </w:rPr>
      </w:pPr>
      <w:r w:rsidRPr="00A83EB7">
        <w:rPr>
          <w:rFonts w:ascii="Arial" w:hAnsi="Arial" w:cs="Arial"/>
          <w:b/>
          <w:sz w:val="28"/>
          <w:szCs w:val="24"/>
        </w:rPr>
        <w:t>Nome do grupo</w:t>
      </w:r>
    </w:p>
    <w:p w:rsidR="00A83EB7" w:rsidRPr="004C3C2D" w:rsidRDefault="00A83EB7" w:rsidP="0019775F">
      <w:pPr>
        <w:jc w:val="center"/>
        <w:rPr>
          <w:rFonts w:ascii="Arial" w:hAnsi="Arial" w:cs="Arial"/>
          <w:sz w:val="24"/>
          <w:szCs w:val="24"/>
        </w:rPr>
      </w:pPr>
      <w:r w:rsidRPr="004C3C2D">
        <w:rPr>
          <w:rFonts w:ascii="Arial" w:hAnsi="Arial" w:cs="Arial"/>
          <w:sz w:val="24"/>
          <w:szCs w:val="24"/>
        </w:rPr>
        <w:t>WorkUp</w:t>
      </w: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19775F" w:rsidRPr="0019775F" w:rsidRDefault="0019775F" w:rsidP="00CB1196">
      <w:pPr>
        <w:rPr>
          <w:rFonts w:ascii="Arial" w:hAnsi="Arial" w:cs="Arial"/>
          <w:sz w:val="24"/>
          <w:szCs w:val="24"/>
        </w:rPr>
      </w:pPr>
    </w:p>
    <w:p w:rsidR="003508EC" w:rsidRPr="004C3C2D" w:rsidRDefault="00CB1196" w:rsidP="00CB1196">
      <w:pPr>
        <w:rPr>
          <w:rFonts w:ascii="Arial" w:hAnsi="Arial" w:cs="Arial"/>
          <w:sz w:val="28"/>
          <w:szCs w:val="24"/>
        </w:rPr>
      </w:pPr>
      <w:r w:rsidRPr="004C3C2D">
        <w:rPr>
          <w:rFonts w:ascii="Arial" w:hAnsi="Arial" w:cs="Arial"/>
          <w:b/>
          <w:sz w:val="28"/>
          <w:szCs w:val="24"/>
        </w:rPr>
        <w:t>Nome do Projeto</w:t>
      </w:r>
    </w:p>
    <w:p w:rsidR="00CB1196" w:rsidRDefault="0019775F" w:rsidP="00CB1196">
      <w:pPr>
        <w:rPr>
          <w:rFonts w:ascii="Arial" w:hAnsi="Arial" w:cs="Arial"/>
          <w:szCs w:val="24"/>
        </w:rPr>
      </w:pPr>
      <w:proofErr w:type="spellStart"/>
      <w:r w:rsidRPr="0019775F">
        <w:rPr>
          <w:rFonts w:ascii="Arial" w:hAnsi="Arial" w:cs="Arial"/>
          <w:szCs w:val="24"/>
        </w:rPr>
        <w:t>Work</w:t>
      </w:r>
      <w:r w:rsidR="00CB1196" w:rsidRPr="0019775F">
        <w:rPr>
          <w:rFonts w:ascii="Arial" w:hAnsi="Arial" w:cs="Arial"/>
          <w:szCs w:val="24"/>
        </w:rPr>
        <w:t>Up</w:t>
      </w:r>
      <w:proofErr w:type="spellEnd"/>
    </w:p>
    <w:p w:rsidR="00A83EB7" w:rsidRPr="00A83EB7" w:rsidRDefault="00A83EB7" w:rsidP="00CB1196">
      <w:pPr>
        <w:rPr>
          <w:rFonts w:ascii="Arial" w:hAnsi="Arial" w:cs="Arial"/>
          <w:sz w:val="14"/>
          <w:szCs w:val="24"/>
        </w:rPr>
      </w:pPr>
    </w:p>
    <w:p w:rsidR="00CB1196" w:rsidRPr="004C3C2D" w:rsidRDefault="00CB1196" w:rsidP="00CB1196">
      <w:pPr>
        <w:rPr>
          <w:rFonts w:ascii="Arial" w:hAnsi="Arial" w:cs="Arial"/>
          <w:b/>
          <w:sz w:val="28"/>
          <w:szCs w:val="24"/>
        </w:rPr>
      </w:pPr>
      <w:r w:rsidRPr="004C3C2D">
        <w:rPr>
          <w:rFonts w:ascii="Arial" w:hAnsi="Arial" w:cs="Arial"/>
          <w:b/>
          <w:sz w:val="28"/>
          <w:szCs w:val="24"/>
        </w:rPr>
        <w:t>Objetivo Geral</w:t>
      </w:r>
    </w:p>
    <w:p w:rsidR="00CB1196" w:rsidRPr="0019775F" w:rsidRDefault="00CB1196" w:rsidP="00CB1196">
      <w:pPr>
        <w:pStyle w:val="Ttulo4"/>
        <w:ind w:left="1985" w:hanging="142"/>
        <w:jc w:val="both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Facilitar o encontro entre empresas e candidatos qualificados:</w:t>
      </w:r>
    </w:p>
    <w:p w:rsidR="00CB1196" w:rsidRPr="0019775F" w:rsidRDefault="00CB1196" w:rsidP="0019775F">
      <w:pPr>
        <w:pStyle w:val="PargrafodaLista"/>
        <w:ind w:left="1843"/>
        <w:jc w:val="both"/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  <w:t>Conectar profissionais de diversas áreas com oportunidades de trabalho que correspondam às suas habilidades, experiências e expectativas.</w:t>
      </w:r>
    </w:p>
    <w:p w:rsidR="00CB1196" w:rsidRPr="0019775F" w:rsidRDefault="00CB1196" w:rsidP="00CB1196">
      <w:pPr>
        <w:pStyle w:val="Ttulo4"/>
        <w:tabs>
          <w:tab w:val="left" w:pos="1843"/>
        </w:tabs>
        <w:ind w:left="1985" w:hanging="142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Simplificar o processo de recrutamento:</w:t>
      </w:r>
    </w:p>
    <w:p w:rsidR="00CB1196" w:rsidRPr="0019775F" w:rsidRDefault="00CB1196" w:rsidP="0019775F">
      <w:pPr>
        <w:pStyle w:val="PargrafodaLista"/>
        <w:ind w:left="1843"/>
        <w:jc w:val="both"/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  <w:t>Oferecer uma plataforma eficiente e intuitiva que permita que empresas publiquem vagas e filtrem currículos de maneira ágil e eficaz.</w:t>
      </w:r>
    </w:p>
    <w:p w:rsidR="00CB1196" w:rsidRPr="0019775F" w:rsidRDefault="00CB1196" w:rsidP="00CB1196">
      <w:pPr>
        <w:pStyle w:val="Ttulo4"/>
        <w:tabs>
          <w:tab w:val="left" w:pos="1843"/>
        </w:tabs>
        <w:ind w:left="1985" w:hanging="142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Aumentar a empregabilidade dos usuários</w:t>
      </w:r>
    </w:p>
    <w:p w:rsidR="00CB1196" w:rsidRPr="0019775F" w:rsidRDefault="00CB1196" w:rsidP="0019775F">
      <w:pPr>
        <w:pStyle w:val="PargrafodaLista"/>
        <w:ind w:left="1843"/>
        <w:rPr>
          <w:rFonts w:eastAsia="Times New Roman" w:cs="Arial"/>
          <w:b/>
          <w:bCs/>
          <w:color w:val="1F1F1F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  <w:t>Disponibilizar ferramentas e recursos como dicas de carreira, preparação para entrevistas e orientação profissional, visando o desenvolvimento dos candidatos e suas chances de contratação.</w:t>
      </w:r>
    </w:p>
    <w:p w:rsidR="00CB1196" w:rsidRPr="0019775F" w:rsidRDefault="00CB1196" w:rsidP="00CB1196">
      <w:pPr>
        <w:pStyle w:val="Ttulo4"/>
        <w:tabs>
          <w:tab w:val="left" w:pos="1843"/>
        </w:tabs>
        <w:ind w:left="1985" w:hanging="142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 xml:space="preserve">Aumentar a empregabilidade dos usuários </w:t>
      </w:r>
    </w:p>
    <w:p w:rsidR="00CB1196" w:rsidRPr="0019775F" w:rsidRDefault="00CB1196" w:rsidP="0019775F">
      <w:pPr>
        <w:pStyle w:val="PargrafodaLista"/>
        <w:ind w:left="1843"/>
        <w:rPr>
          <w:rFonts w:eastAsia="Times New Roman" w:cs="Arial"/>
          <w:b/>
          <w:bCs/>
          <w:color w:val="1F1F1F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  <w:t>Disponibilizar ferramentas e recursos como dicas de carreira, preparação para entrevistas e orientação profissional, visando o desenvolvimento dos candidatos e suas chances de contratação.</w:t>
      </w:r>
    </w:p>
    <w:p w:rsidR="00CB1196" w:rsidRPr="0019775F" w:rsidRDefault="00CB1196" w:rsidP="00CB1196">
      <w:pPr>
        <w:pStyle w:val="Ttulo4"/>
        <w:tabs>
          <w:tab w:val="left" w:pos="1843"/>
        </w:tabs>
        <w:ind w:left="1985" w:hanging="142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Fomentar a transparência</w:t>
      </w:r>
      <w:r w:rsidR="00A83EB7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 xml:space="preserve"> e confiabilidade no mercado de </w:t>
      </w: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trabalho</w:t>
      </w:r>
    </w:p>
    <w:p w:rsidR="00CB1196" w:rsidRPr="0019775F" w:rsidRDefault="00CB1196" w:rsidP="0019775F">
      <w:pPr>
        <w:pStyle w:val="PargrafodaLista"/>
        <w:ind w:left="1843"/>
        <w:jc w:val="both"/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eastAsia="Times New Roman" w:cs="Arial"/>
          <w:bCs/>
          <w:color w:val="1F1F1F"/>
          <w:sz w:val="22"/>
          <w:szCs w:val="24"/>
          <w:bdr w:val="none" w:sz="0" w:space="0" w:color="auto" w:frame="1"/>
          <w:lang w:eastAsia="pt-BR"/>
        </w:rPr>
        <w:t>Garantir que as vagas oferecidas sejam verificadas, promovendo confiança e credibilidade tanto para candidatos quanto para empresas.</w:t>
      </w:r>
    </w:p>
    <w:p w:rsidR="00CB1196" w:rsidRPr="0019775F" w:rsidRDefault="00CB1196" w:rsidP="00CB1196">
      <w:pPr>
        <w:pStyle w:val="Ttulo4"/>
        <w:tabs>
          <w:tab w:val="left" w:pos="1843"/>
        </w:tabs>
        <w:ind w:left="1985" w:hanging="142"/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color w:val="auto"/>
          <w:sz w:val="22"/>
          <w:szCs w:val="24"/>
          <w:bdr w:val="none" w:sz="0" w:space="0" w:color="auto" w:frame="1"/>
          <w:lang w:eastAsia="pt-BR"/>
        </w:rPr>
        <w:t>Promover a diversidade e inclusão</w:t>
      </w:r>
    </w:p>
    <w:p w:rsidR="00BE2EA7" w:rsidRDefault="00CB1196" w:rsidP="00BE2EA7">
      <w:pPr>
        <w:ind w:left="1843"/>
        <w:jc w:val="both"/>
        <w:rPr>
          <w:rFonts w:ascii="Arial" w:eastAsia="Times New Roman" w:hAnsi="Arial" w:cs="Arial"/>
          <w:bCs/>
          <w:color w:val="1F1F1F"/>
          <w:szCs w:val="24"/>
          <w:bdr w:val="none" w:sz="0" w:space="0" w:color="auto" w:frame="1"/>
          <w:lang w:eastAsia="pt-BR"/>
        </w:rPr>
      </w:pPr>
      <w:r w:rsidRPr="0019775F">
        <w:rPr>
          <w:rFonts w:ascii="Arial" w:eastAsia="Times New Roman" w:hAnsi="Arial" w:cs="Arial"/>
          <w:bCs/>
          <w:color w:val="1F1F1F"/>
          <w:szCs w:val="24"/>
          <w:bdr w:val="none" w:sz="0" w:space="0" w:color="auto" w:frame="1"/>
          <w:lang w:eastAsia="pt-BR"/>
        </w:rPr>
        <w:t>Incentivar oportunidades de trabalho justas e igualitárias, criando um ambiente onde todos os candidatos, independentemente de suas origens ou circunstâncias, possam ter acesso a oportunidades relevantes.</w:t>
      </w:r>
    </w:p>
    <w:p w:rsidR="00A83EB7" w:rsidRPr="00A83EB7" w:rsidRDefault="00A83EB7" w:rsidP="00A83EB7">
      <w:pPr>
        <w:jc w:val="both"/>
        <w:rPr>
          <w:rFonts w:ascii="Arial" w:eastAsia="Times New Roman" w:hAnsi="Arial" w:cs="Arial"/>
          <w:b/>
          <w:bCs/>
          <w:color w:val="1F1F1F"/>
          <w:sz w:val="12"/>
          <w:szCs w:val="24"/>
          <w:bdr w:val="none" w:sz="0" w:space="0" w:color="auto" w:frame="1"/>
          <w:lang w:eastAsia="pt-BR"/>
        </w:rPr>
      </w:pPr>
    </w:p>
    <w:p w:rsidR="00CB1196" w:rsidRPr="0019775F" w:rsidRDefault="00BE2EA7" w:rsidP="00BE2EA7">
      <w:pPr>
        <w:rPr>
          <w:rFonts w:ascii="Arial" w:hAnsi="Arial" w:cs="Arial"/>
          <w:b/>
          <w:sz w:val="28"/>
          <w:szCs w:val="24"/>
        </w:rPr>
      </w:pPr>
      <w:r w:rsidRPr="0019775F">
        <w:rPr>
          <w:rFonts w:ascii="Arial" w:hAnsi="Arial" w:cs="Arial"/>
          <w:b/>
          <w:sz w:val="28"/>
          <w:szCs w:val="24"/>
        </w:rPr>
        <w:t>Componentes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 xml:space="preserve">ANA BEATRIZ FERNANDES CASA GRANDI 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>CAROLINE PALAORO CUNHA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>ESTHER RAMOS BOCCHINI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 xml:space="preserve">GABRIEL GONÇALVES DA SILVA 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>GIULIA</w:t>
      </w:r>
      <w:r w:rsidR="0019775F" w:rsidRPr="0019775F">
        <w:rPr>
          <w:rFonts w:ascii="Arial" w:hAnsi="Arial" w:cs="Arial"/>
          <w:szCs w:val="24"/>
        </w:rPr>
        <w:t xml:space="preserve"> SANTOS VASCONCELOS</w:t>
      </w:r>
    </w:p>
    <w:p w:rsidR="00BE2EA7" w:rsidRPr="0019775F" w:rsidRDefault="00BE2EA7" w:rsidP="00BE2EA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>LARA ANDRADE RIBEIRO</w:t>
      </w:r>
    </w:p>
    <w:p w:rsidR="00A83EB7" w:rsidRPr="00A83EB7" w:rsidRDefault="00BE2EA7" w:rsidP="00A83EB7">
      <w:pPr>
        <w:spacing w:after="0" w:line="360" w:lineRule="auto"/>
        <w:rPr>
          <w:rFonts w:ascii="Arial" w:hAnsi="Arial" w:cs="Arial"/>
          <w:szCs w:val="24"/>
        </w:rPr>
      </w:pPr>
      <w:r w:rsidRPr="0019775F">
        <w:rPr>
          <w:rFonts w:ascii="Arial" w:hAnsi="Arial" w:cs="Arial"/>
          <w:szCs w:val="24"/>
        </w:rPr>
        <w:t>MATHEUS FERREIRA DO NASCIMENTO</w:t>
      </w:r>
    </w:p>
    <w:p w:rsidR="0019775F" w:rsidRDefault="0019775F" w:rsidP="00BE2EA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Tipografia</w:t>
      </w:r>
    </w:p>
    <w:p w:rsidR="0019775F" w:rsidRPr="0019775F" w:rsidRDefault="0019775F" w:rsidP="00BE2EA7">
      <w:pPr>
        <w:rPr>
          <w:rFonts w:ascii="Arial" w:hAnsi="Arial" w:cs="Arial"/>
          <w:szCs w:val="28"/>
        </w:rPr>
      </w:pPr>
      <w:proofErr w:type="spellStart"/>
      <w:r w:rsidRPr="0019775F">
        <w:rPr>
          <w:rFonts w:ascii="Arial" w:hAnsi="Arial" w:cs="Arial"/>
          <w:szCs w:val="28"/>
        </w:rPr>
        <w:t>Poppins</w:t>
      </w:r>
      <w:proofErr w:type="spellEnd"/>
      <w:r w:rsidRPr="0019775F">
        <w:rPr>
          <w:rFonts w:ascii="Arial" w:hAnsi="Arial" w:cs="Arial"/>
          <w:szCs w:val="28"/>
        </w:rPr>
        <w:t xml:space="preserve"> </w:t>
      </w:r>
    </w:p>
    <w:p w:rsidR="0019775F" w:rsidRDefault="00A83EB7" w:rsidP="00BE2E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Inter</w:t>
      </w:r>
    </w:p>
    <w:p w:rsidR="00A83EB7" w:rsidRPr="00A83EB7" w:rsidRDefault="00A83EB7" w:rsidP="00BE2EA7">
      <w:pPr>
        <w:rPr>
          <w:rFonts w:ascii="Arial" w:hAnsi="Arial" w:cs="Arial"/>
          <w:sz w:val="12"/>
          <w:szCs w:val="28"/>
        </w:rPr>
      </w:pPr>
    </w:p>
    <w:p w:rsidR="0019775F" w:rsidRDefault="0019775F" w:rsidP="00BE2EA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Paleta de cores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</w:t>
      </w:r>
      <w:r w:rsidRPr="00A83EB7">
        <w:rPr>
          <w:sz w:val="18"/>
        </w:rPr>
        <w:t xml:space="preserve"> </w:t>
      </w:r>
      <w:r w:rsidRPr="00A83EB7">
        <w:rPr>
          <w:rFonts w:ascii="Arial" w:hAnsi="Arial" w:cs="Arial"/>
          <w:szCs w:val="28"/>
        </w:rPr>
        <w:t>FFDE59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#FFE08A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#F6ECD6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#82712D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#F3EBCF</w:t>
      </w:r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#FDFDFD</w:t>
      </w:r>
      <w:bookmarkStart w:id="0" w:name="_GoBack"/>
      <w:bookmarkEnd w:id="0"/>
    </w:p>
    <w:p w:rsidR="0019775F" w:rsidRPr="00A83EB7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#545454</w:t>
      </w:r>
    </w:p>
    <w:p w:rsidR="0019775F" w:rsidRDefault="0019775F" w:rsidP="00BE2EA7">
      <w:pPr>
        <w:rPr>
          <w:rFonts w:ascii="Arial" w:hAnsi="Arial" w:cs="Arial"/>
          <w:szCs w:val="28"/>
        </w:rPr>
      </w:pPr>
      <w:r w:rsidRPr="00A83EB7">
        <w:rPr>
          <w:rFonts w:ascii="Arial" w:hAnsi="Arial" w:cs="Arial"/>
          <w:szCs w:val="28"/>
        </w:rPr>
        <w:t>#F7EEE9</w:t>
      </w:r>
    </w:p>
    <w:p w:rsidR="00F041FC" w:rsidRDefault="00F041FC" w:rsidP="00BE2EA7">
      <w:pPr>
        <w:rPr>
          <w:rFonts w:ascii="Arial" w:hAnsi="Arial" w:cs="Arial"/>
          <w:szCs w:val="28"/>
        </w:rPr>
      </w:pPr>
    </w:p>
    <w:p w:rsidR="00F041FC" w:rsidRPr="00A83EB7" w:rsidRDefault="00F041FC" w:rsidP="00BE2EA7">
      <w:pPr>
        <w:rPr>
          <w:rFonts w:ascii="Arial" w:hAnsi="Arial" w:cs="Arial"/>
          <w:szCs w:val="28"/>
        </w:rPr>
      </w:pPr>
      <w:r w:rsidRPr="00F041FC">
        <w:rPr>
          <w:rFonts w:ascii="Arial" w:hAnsi="Arial" w:cs="Arial"/>
          <w:b/>
          <w:szCs w:val="28"/>
        </w:rPr>
        <w:t>Justificativa:</w:t>
      </w:r>
      <w:r>
        <w:rPr>
          <w:rFonts w:ascii="Arial" w:hAnsi="Arial" w:cs="Arial"/>
          <w:szCs w:val="28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O amarelo é frequentemente associado a sentimentos de otimismo, felicidade e esperança. Um site de empregos, que muitas vezes é utilizado por pessoas em busca de novas oportunidades e recomeços, pode se beneficiar dessa associação, transmitindo confiança e positividade aos seus usuários.</w:t>
      </w:r>
    </w:p>
    <w:p w:rsidR="0019775F" w:rsidRPr="00BE2EA7" w:rsidRDefault="0019775F" w:rsidP="00BE2EA7">
      <w:pPr>
        <w:rPr>
          <w:rFonts w:ascii="Arial" w:hAnsi="Arial" w:cs="Arial"/>
          <w:b/>
          <w:sz w:val="28"/>
          <w:szCs w:val="28"/>
        </w:rPr>
      </w:pPr>
    </w:p>
    <w:sectPr w:rsidR="0019775F" w:rsidRPr="00BE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82F04"/>
    <w:multiLevelType w:val="multilevel"/>
    <w:tmpl w:val="D506CE2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8C"/>
    <w:rsid w:val="000607A6"/>
    <w:rsid w:val="0019775F"/>
    <w:rsid w:val="00235A95"/>
    <w:rsid w:val="004C3C2D"/>
    <w:rsid w:val="00A83EB7"/>
    <w:rsid w:val="00BE2EA7"/>
    <w:rsid w:val="00BF228C"/>
    <w:rsid w:val="00CB1196"/>
    <w:rsid w:val="00EC540C"/>
    <w:rsid w:val="00F0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5160"/>
  <w15:chartTrackingRefBased/>
  <w15:docId w15:val="{0DD2086B-CF7F-407E-B622-AF61A5AE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_1_ABNT"/>
    <w:basedOn w:val="Normal"/>
    <w:next w:val="Normal"/>
    <w:link w:val="Ttulo1Char"/>
    <w:autoRedefine/>
    <w:uiPriority w:val="9"/>
    <w:qFormat/>
    <w:rsid w:val="00CB119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="Arial"/>
      <w:b/>
      <w:bCs/>
      <w:caps/>
      <w:color w:val="000000" w:themeColor="text1"/>
      <w:kern w:val="2"/>
      <w:sz w:val="24"/>
      <w:szCs w:val="24"/>
      <w14:ligatures w14:val="standardContextual"/>
    </w:rPr>
  </w:style>
  <w:style w:type="paragraph" w:styleId="Ttulo2">
    <w:name w:val="heading 2"/>
    <w:aliases w:val="T_2_ABNT"/>
    <w:basedOn w:val="Normal"/>
    <w:next w:val="Normal"/>
    <w:link w:val="Ttulo2Char"/>
    <w:autoRedefine/>
    <w:uiPriority w:val="9"/>
    <w:unhideWhenUsed/>
    <w:qFormat/>
    <w:rsid w:val="00CB1196"/>
    <w:pPr>
      <w:keepLines/>
      <w:numPr>
        <w:ilvl w:val="1"/>
        <w:numId w:val="1"/>
      </w:numPr>
      <w:spacing w:after="0" w:line="360" w:lineRule="auto"/>
      <w:outlineLvl w:val="1"/>
    </w:pPr>
    <w:rPr>
      <w:rFonts w:ascii="Arial" w:eastAsiaTheme="majorEastAsia" w:hAnsi="Arial" w:cs="Arial"/>
      <w:b/>
      <w:color w:val="000000" w:themeColor="text1"/>
      <w:kern w:val="2"/>
      <w:sz w:val="24"/>
      <w:szCs w:val="24"/>
      <w14:ligatures w14:val="standardContextual"/>
    </w:rPr>
  </w:style>
  <w:style w:type="paragraph" w:styleId="Ttulo3">
    <w:name w:val="heading 3"/>
    <w:aliases w:val="T_3_ABNT"/>
    <w:basedOn w:val="Normal"/>
    <w:next w:val="Normal"/>
    <w:link w:val="Ttulo3Char"/>
    <w:autoRedefine/>
    <w:uiPriority w:val="9"/>
    <w:unhideWhenUsed/>
    <w:qFormat/>
    <w:rsid w:val="00CB1196"/>
    <w:pPr>
      <w:keepNext/>
      <w:keepLines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Theme="majorEastAsia" w:hAnsi="Arial" w:cs="Arial"/>
      <w:b/>
      <w:i/>
      <w:color w:val="000000" w:themeColor="text1"/>
      <w:kern w:val="2"/>
      <w:sz w:val="24"/>
      <w:szCs w:val="24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1196"/>
    <w:pPr>
      <w:keepNext/>
      <w:keepLines/>
      <w:numPr>
        <w:ilvl w:val="3"/>
        <w:numId w:val="1"/>
      </w:numPr>
      <w:spacing w:before="40" w:after="0"/>
      <w:ind w:left="3133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11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kern w:val="2"/>
      <w:sz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B11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B11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B11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B11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_ABNT"/>
    <w:basedOn w:val="Normal"/>
    <w:link w:val="NormalABNTChar"/>
    <w:autoRedefine/>
    <w:qFormat/>
    <w:rsid w:val="00CB1196"/>
    <w:pPr>
      <w:spacing w:after="0" w:line="360" w:lineRule="auto"/>
    </w:pPr>
    <w:rPr>
      <w:rFonts w:ascii="Arial" w:hAnsi="Arial" w:cs="Arial"/>
      <w:kern w:val="2"/>
      <w:sz w:val="24"/>
      <w:szCs w:val="24"/>
      <w14:ligatures w14:val="standardContextual"/>
    </w:rPr>
  </w:style>
  <w:style w:type="character" w:customStyle="1" w:styleId="NormalABNTChar">
    <w:name w:val="Normal_ABNT Char"/>
    <w:basedOn w:val="Fontepargpadro"/>
    <w:link w:val="NormalABNT"/>
    <w:rsid w:val="00CB1196"/>
    <w:rPr>
      <w:rFonts w:ascii="Arial" w:hAnsi="Arial" w:cs="Arial"/>
      <w:kern w:val="2"/>
      <w:sz w:val="24"/>
      <w:szCs w:val="24"/>
      <w14:ligatures w14:val="standardContextual"/>
    </w:rPr>
  </w:style>
  <w:style w:type="character" w:customStyle="1" w:styleId="Ttulo1Char">
    <w:name w:val="Título 1 Char"/>
    <w:aliases w:val="T_1_ABNT Char"/>
    <w:basedOn w:val="Fontepargpadro"/>
    <w:link w:val="Ttulo1"/>
    <w:uiPriority w:val="9"/>
    <w:rsid w:val="00CB1196"/>
    <w:rPr>
      <w:rFonts w:ascii="Arial" w:eastAsiaTheme="majorEastAsia" w:hAnsi="Arial" w:cs="Arial"/>
      <w:b/>
      <w:bCs/>
      <w:caps/>
      <w:color w:val="000000" w:themeColor="text1"/>
      <w:kern w:val="2"/>
      <w:sz w:val="24"/>
      <w:szCs w:val="24"/>
      <w14:ligatures w14:val="standardContextual"/>
    </w:rPr>
  </w:style>
  <w:style w:type="character" w:customStyle="1" w:styleId="Ttulo2Char">
    <w:name w:val="Título 2 Char"/>
    <w:aliases w:val="T_2_ABNT Char"/>
    <w:basedOn w:val="Fontepargpadro"/>
    <w:link w:val="Ttulo2"/>
    <w:uiPriority w:val="9"/>
    <w:rsid w:val="00CB1196"/>
    <w:rPr>
      <w:rFonts w:ascii="Arial" w:eastAsiaTheme="majorEastAsia" w:hAnsi="Arial" w:cs="Arial"/>
      <w:b/>
      <w:color w:val="000000" w:themeColor="text1"/>
      <w:kern w:val="2"/>
      <w:sz w:val="24"/>
      <w:szCs w:val="24"/>
      <w14:ligatures w14:val="standardContextual"/>
    </w:rPr>
  </w:style>
  <w:style w:type="character" w:customStyle="1" w:styleId="Ttulo3Char">
    <w:name w:val="Título 3 Char"/>
    <w:aliases w:val="T_3_ABNT Char"/>
    <w:basedOn w:val="Fontepargpadro"/>
    <w:link w:val="Ttulo3"/>
    <w:uiPriority w:val="9"/>
    <w:rsid w:val="00CB1196"/>
    <w:rPr>
      <w:rFonts w:ascii="Arial" w:eastAsiaTheme="majorEastAsia" w:hAnsi="Arial" w:cs="Arial"/>
      <w:b/>
      <w:i/>
      <w:color w:val="000000" w:themeColor="text1"/>
      <w:kern w:val="2"/>
      <w:sz w:val="24"/>
      <w:szCs w:val="24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CB1196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14:ligatures w14:val="standardContextual"/>
    </w:rPr>
  </w:style>
  <w:style w:type="character" w:customStyle="1" w:styleId="Ttulo5Char">
    <w:name w:val="Título 5 Char"/>
    <w:basedOn w:val="Fontepargpadro"/>
    <w:link w:val="Ttulo5"/>
    <w:uiPriority w:val="9"/>
    <w:rsid w:val="00CB1196"/>
    <w:rPr>
      <w:rFonts w:asciiTheme="majorHAnsi" w:eastAsiaTheme="majorEastAsia" w:hAnsiTheme="majorHAnsi" w:cstheme="majorBidi"/>
      <w:color w:val="2E74B5" w:themeColor="accent1" w:themeShade="BF"/>
      <w:kern w:val="2"/>
      <w:sz w:val="24"/>
      <w14:ligatures w14:val="standardContextual"/>
    </w:rPr>
  </w:style>
  <w:style w:type="character" w:customStyle="1" w:styleId="Ttulo6Char">
    <w:name w:val="Título 6 Char"/>
    <w:basedOn w:val="Fontepargpadro"/>
    <w:link w:val="Ttulo6"/>
    <w:uiPriority w:val="9"/>
    <w:rsid w:val="00CB1196"/>
    <w:rPr>
      <w:rFonts w:asciiTheme="majorHAnsi" w:eastAsiaTheme="majorEastAsia" w:hAnsiTheme="majorHAnsi" w:cstheme="majorBidi"/>
      <w:color w:val="1F4D78" w:themeColor="accent1" w:themeShade="7F"/>
      <w:kern w:val="2"/>
      <w:sz w:val="24"/>
      <w14:ligatures w14:val="standardContextual"/>
    </w:rPr>
  </w:style>
  <w:style w:type="character" w:customStyle="1" w:styleId="Ttulo7Char">
    <w:name w:val="Título 7 Char"/>
    <w:basedOn w:val="Fontepargpadro"/>
    <w:link w:val="Ttulo7"/>
    <w:uiPriority w:val="9"/>
    <w:rsid w:val="00CB1196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14:ligatures w14:val="standardContextual"/>
    </w:rPr>
  </w:style>
  <w:style w:type="character" w:customStyle="1" w:styleId="Ttulo8Char">
    <w:name w:val="Título 8 Char"/>
    <w:basedOn w:val="Fontepargpadro"/>
    <w:link w:val="Ttulo8"/>
    <w:uiPriority w:val="9"/>
    <w:rsid w:val="00CB119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tulo9Char">
    <w:name w:val="Título 9 Char"/>
    <w:basedOn w:val="Fontepargpadro"/>
    <w:link w:val="Ttulo9"/>
    <w:uiPriority w:val="9"/>
    <w:rsid w:val="00CB119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PargrafodaLista">
    <w:name w:val="List Paragraph"/>
    <w:basedOn w:val="Normal"/>
    <w:uiPriority w:val="34"/>
    <w:qFormat/>
    <w:rsid w:val="00CB1196"/>
    <w:pPr>
      <w:ind w:left="720"/>
      <w:contextualSpacing/>
    </w:pPr>
    <w:rPr>
      <w:rFonts w:ascii="Arial" w:hAnsi="Arial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A75D-953E-4803-BEED-EE1740A6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6</cp:revision>
  <cp:lastPrinted>2024-09-20T19:12:00Z</cp:lastPrinted>
  <dcterms:created xsi:type="dcterms:W3CDTF">2024-09-20T12:42:00Z</dcterms:created>
  <dcterms:modified xsi:type="dcterms:W3CDTF">2024-09-20T19:16:00Z</dcterms:modified>
</cp:coreProperties>
</file>