
<file path=[Content_Types].xml><?xml version="1.0" encoding="utf-8"?>
<Types xmlns="http://schemas.openxmlformats.org/package/2006/content-types">
  <Default Extension="tmp" ContentType="image/png"/>
  <Default Extension="jpeg" ContentType="image/jpeg"/>
  <Default Extension="rels" ContentType="application/vnd.openxmlformats-package.relationships+xml"/>
  <Default Extension="xml" ContentType="application/xml"/>
  <Default Extension="gif" ContentType="image/gif"/>
  <Default Extension="jpg"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13879" w:rsidRDefault="00B13879"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B13879" w:rsidRDefault="00B13879"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B13879" w:rsidRDefault="00B13879"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B13879" w:rsidRDefault="00B13879"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437C41" w:rsidRDefault="00437C41"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noProof/>
          <w:sz w:val="36"/>
          <w:szCs w:val="36"/>
          <w:lang w:eastAsia="fr-FR"/>
        </w:rPr>
        <mc:AlternateContent>
          <mc:Choice Requires="wps">
            <w:drawing>
              <wp:anchor distT="0" distB="0" distL="114300" distR="114300" simplePos="0" relativeHeight="251663360" behindDoc="0" locked="0" layoutInCell="1" allowOverlap="1">
                <wp:simplePos x="0" y="0"/>
                <wp:positionH relativeFrom="column">
                  <wp:posOffset>2056765</wp:posOffset>
                </wp:positionH>
                <wp:positionV relativeFrom="paragraph">
                  <wp:posOffset>-602615</wp:posOffset>
                </wp:positionV>
                <wp:extent cx="1684020" cy="929640"/>
                <wp:effectExtent l="0" t="0" r="11430" b="22860"/>
                <wp:wrapNone/>
                <wp:docPr id="23" name="Ellipse 23"/>
                <wp:cNvGraphicFramePr/>
                <a:graphic xmlns:a="http://schemas.openxmlformats.org/drawingml/2006/main">
                  <a:graphicData uri="http://schemas.microsoft.com/office/word/2010/wordprocessingShape">
                    <wps:wsp>
                      <wps:cNvSpPr/>
                      <wps:spPr>
                        <a:xfrm>
                          <a:off x="0" y="0"/>
                          <a:ext cx="1684020" cy="929640"/>
                        </a:xfrm>
                        <a:prstGeom prst="ellipse">
                          <a:avLst/>
                        </a:prstGeom>
                        <a:solidFill>
                          <a:schemeClr val="accent6"/>
                        </a:solidFill>
                      </wps:spPr>
                      <wps:style>
                        <a:lnRef idx="2">
                          <a:schemeClr val="accent1">
                            <a:shade val="50000"/>
                          </a:schemeClr>
                        </a:lnRef>
                        <a:fillRef idx="1">
                          <a:schemeClr val="accent1"/>
                        </a:fillRef>
                        <a:effectRef idx="0">
                          <a:schemeClr val="accent1"/>
                        </a:effectRef>
                        <a:fontRef idx="minor">
                          <a:schemeClr val="lt1"/>
                        </a:fontRef>
                      </wps:style>
                      <wps:txbx>
                        <w:txbxContent>
                          <w:p w:rsidR="00437C41" w:rsidRPr="00B13879" w:rsidRDefault="00437C41" w:rsidP="00437C41">
                            <w:pPr>
                              <w:jc w:val="center"/>
                              <w:rPr>
                                <w:rFonts w:ascii="Times New Roman" w:hAnsi="Times New Roman" w:cs="Times New Roman"/>
                                <w:sz w:val="36"/>
                                <w:szCs w:val="36"/>
                                <w:lang w:val="en-US"/>
                              </w:rPr>
                            </w:pPr>
                            <w:r w:rsidRPr="00B13879">
                              <w:rPr>
                                <w:rFonts w:ascii="Times New Roman" w:hAnsi="Times New Roman" w:cs="Times New Roman"/>
                                <w:sz w:val="36"/>
                                <w:szCs w:val="36"/>
                                <w:lang w:val="en-US"/>
                              </w:rPr>
                              <w:t>Rapport de projet</w:t>
                            </w: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id="Ellipse 23" o:spid="_x0000_s1026" style="position:absolute;margin-left:161.95pt;margin-top:-47.45pt;width:132.6pt;height:73.2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" fillcolor="#70ad47 [3209]" strokecolor="#1f4d78 [1604]" strokeweight="1pt">
                <v:stroke joinstyle="miter"/>
                <v:textbox>
                  <w:txbxContent>
                    <w:p w:rsidR="00437C41" w:rsidRPr="00B13879" w:rsidRDefault="00437C41" w:rsidP="00437C41">
                      <w:pPr>
                        <w:jc w:val="center"/>
                        <w:rPr>
                          <w:rFonts w:ascii="Times New Roman" w:hAnsi="Times New Roman" w:cs="Times New Roman"/>
                          <w:sz w:val="36"/>
                          <w:szCs w:val="36"/>
                          <w:lang w:val="en-US"/>
                        </w:rPr>
                      </w:pPr>
                      <w:r w:rsidRPr="00B13879">
                        <w:rPr>
                          <w:rFonts w:ascii="Times New Roman" w:hAnsi="Times New Roman" w:cs="Times New Roman"/>
                          <w:sz w:val="36"/>
                          <w:szCs w:val="36"/>
                          <w:lang w:val="en-US"/>
                        </w:rPr>
                        <w:t xml:space="preserve">Rapport de </w:t>
                      </w:r>
                      <w:proofErr w:type="spellStart"/>
                      <w:r w:rsidRPr="00B13879">
                        <w:rPr>
                          <w:rFonts w:ascii="Times New Roman" w:hAnsi="Times New Roman" w:cs="Times New Roman"/>
                          <w:sz w:val="36"/>
                          <w:szCs w:val="36"/>
                          <w:lang w:val="en-US"/>
                        </w:rPr>
                        <w:t>projet</w:t>
                      </w:r>
                      <w:proofErr w:type="spellEnd"/>
                    </w:p>
                  </w:txbxContent>
                </v:textbox>
              </v:oval>
            </w:pict>
          </mc:Fallback>
        </mc:AlternateContent>
      </w:r>
    </w:p>
    <w:p w:rsidR="00896514" w:rsidRDefault="00437C41"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noProof/>
          <w:sz w:val="36"/>
          <w:szCs w:val="36"/>
          <w:lang w:eastAsia="fr-FR"/>
        </w:rPr>
        <mc:AlternateContent>
          <mc:Choice Requires="wps">
            <w:drawing>
              <wp:anchor distT="0" distB="0" distL="114300" distR="114300" simplePos="0" relativeHeight="251662336" behindDoc="0" locked="0" layoutInCell="1" allowOverlap="1">
                <wp:simplePos x="0" y="0"/>
                <wp:positionH relativeFrom="column">
                  <wp:posOffset>14605</wp:posOffset>
                </wp:positionH>
                <wp:positionV relativeFrom="paragraph">
                  <wp:posOffset>-8255</wp:posOffset>
                </wp:positionV>
                <wp:extent cx="5989320" cy="510540"/>
                <wp:effectExtent l="0" t="0" r="11430" b="22860"/>
                <wp:wrapNone/>
                <wp:docPr id="21" name="Organigramme : Alternative 21"/>
                <wp:cNvGraphicFramePr/>
                <a:graphic xmlns:a="http://schemas.openxmlformats.org/drawingml/2006/main">
                  <a:graphicData uri="http://schemas.microsoft.com/office/word/2010/wordprocessingShape">
                    <wps:wsp>
                      <wps:cNvSpPr/>
                      <wps:spPr>
                        <a:xfrm>
                          <a:off x="0" y="0"/>
                          <a:ext cx="5989320" cy="510540"/>
                        </a:xfrm>
                        <a:prstGeom prst="flowChartAlternateProcess">
                          <a:avLst/>
                        </a:prstGeom>
                        <a:solidFill>
                          <a:schemeClr val="accent3"/>
                        </a:solidFill>
                      </wps:spPr>
                      <wps:style>
                        <a:lnRef idx="2">
                          <a:schemeClr val="accent1">
                            <a:shade val="50000"/>
                          </a:schemeClr>
                        </a:lnRef>
                        <a:fillRef idx="1">
                          <a:schemeClr val="accent1"/>
                        </a:fillRef>
                        <a:effectRef idx="0">
                          <a:schemeClr val="accent1"/>
                        </a:effectRef>
                        <a:fontRef idx="minor">
                          <a:schemeClr val="lt1"/>
                        </a:fontRef>
                      </wps:style>
                      <wps:txbx>
                        <w:txbxContent>
                          <w:p w:rsidR="00437C41" w:rsidRPr="004D4408" w:rsidRDefault="00437C41" w:rsidP="00437C41">
                            <w:pPr>
                              <w:jc w:val="both"/>
                              <w:rPr>
                                <w:rFonts w:ascii="Times New Roman" w:hAnsi="Times New Roman" w:cs="Times New Roman"/>
                                <w:sz w:val="36"/>
                                <w:szCs w:val="36"/>
                                <w14:shadow w14:blurRad="50800" w14:dist="38100" w14:dir="2700000" w14:sx="100000" w14:sy="100000" w14:kx="0" w14:ky="0" w14:algn="tl">
                                  <w14:srgbClr w14:val="000000">
                                    <w14:alpha w14:val="60000"/>
                                  </w14:srgbClr>
                                </w14:shadow>
                              </w:rPr>
                            </w:pPr>
                            <w:r w:rsidRPr="004D4408">
                              <w:rPr>
                                <w:rFonts w:ascii="Times New Roman" w:hAnsi="Times New Roman" w:cs="Times New Roman"/>
                                <w:b/>
                                <w:sz w:val="36"/>
                                <w:szCs w:val="36"/>
                                <w14:shadow w14:blurRad="50800" w14:dist="38100" w14:dir="2700000" w14:sx="100000" w14:sy="100000" w14:kx="0" w14:ky="0" w14:algn="tl">
                                  <w14:srgbClr w14:val="000000">
                                    <w14:alpha w14:val="60000"/>
                                  </w14:srgbClr>
                                </w14:shadow>
                              </w:rPr>
                              <w:t xml:space="preserve">Thème : </w:t>
                            </w:r>
                            <w:r w:rsidRPr="00B75496">
                              <w:rPr>
                                <w:rFonts w:ascii="Times New Roman" w:hAnsi="Times New Roman" w:cs="Times New Roman"/>
                                <w:sz w:val="36"/>
                                <w:szCs w:val="36"/>
                              </w:rPr>
                              <w:t>Conception d’une plateforme web de gestion de Stock</w:t>
                            </w:r>
                          </w:p>
                          <w:p w:rsidR="00437C41" w:rsidRDefault="00437C41" w:rsidP="00437C41">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Organigramme : Alternative 21" o:spid="_x0000_s1027" type="#_x0000_t176" style="position:absolute;margin-left:1.15pt;margin-top:-.65pt;width:471.6pt;height:40.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" fillcolor="#a5a5a5 [3206]" strokecolor="#1f4d78 [1604]" strokeweight="1pt">
                <v:textbox>
                  <w:txbxContent>
                    <w:p w:rsidR="00437C41" w:rsidRPr="004D4408" w:rsidRDefault="00437C41" w:rsidP="00437C41">
                      <w:pPr>
                        <w:jc w:val="both"/>
                        <w:rPr>
                          <w:rFonts w:ascii="Times New Roman" w:hAnsi="Times New Roman" w:cs="Times New Roman"/>
                          <w:sz w:val="36"/>
                          <w:szCs w:val="36"/>
                          <w14:shadow w14:blurRad="50800" w14:dist="38100" w14:dir="2700000" w14:sx="100000" w14:sy="100000" w14:kx="0" w14:ky="0" w14:algn="tl">
                            <w14:srgbClr w14:val="000000">
                              <w14:alpha w14:val="60000"/>
                            </w14:srgbClr>
                          </w14:shadow>
                        </w:rPr>
                      </w:pPr>
                      <w:r w:rsidRPr="004D4408">
                        <w:rPr>
                          <w:rFonts w:ascii="Times New Roman" w:hAnsi="Times New Roman" w:cs="Times New Roman"/>
                          <w:b/>
                          <w:sz w:val="36"/>
                          <w:szCs w:val="36"/>
                          <w14:shadow w14:blurRad="50800" w14:dist="38100" w14:dir="2700000" w14:sx="100000" w14:sy="100000" w14:kx="0" w14:ky="0" w14:algn="tl">
                            <w14:srgbClr w14:val="000000">
                              <w14:alpha w14:val="60000"/>
                            </w14:srgbClr>
                          </w14:shadow>
                        </w:rPr>
                        <w:t xml:space="preserve">Thème : </w:t>
                      </w:r>
                      <w:r w:rsidRPr="00B75496">
                        <w:rPr>
                          <w:rFonts w:ascii="Times New Roman" w:hAnsi="Times New Roman" w:cs="Times New Roman"/>
                          <w:sz w:val="36"/>
                          <w:szCs w:val="36"/>
                        </w:rPr>
                        <w:t>Conception d’une plateforme web de gestion de Stock</w:t>
                      </w:r>
                    </w:p>
                    <w:p w:rsidR="00437C41" w:rsidRDefault="00437C41" w:rsidP="00437C41">
                      <w:pPr>
                        <w:jc w:val="center"/>
                      </w:pPr>
                    </w:p>
                  </w:txbxContent>
                </v:textbox>
              </v:shape>
            </w:pict>
          </mc:Fallback>
        </mc:AlternateContent>
      </w:r>
      <w:r w:rsidR="00673F1A">
        <w:rPr>
          <w:rFonts w:ascii="Times New Roman" w:hAnsi="Times New Roman" w:cs="Times New Roman"/>
          <w:b/>
          <w:sz w:val="36"/>
          <w:szCs w:val="36"/>
          <w14:shadow w14:blurRad="50800" w14:dist="38100" w14:dir="2700000" w14:sx="100000" w14:sy="100000" w14:kx="0" w14:ky="0" w14:algn="tl">
            <w14:srgbClr w14:val="000000">
              <w14:alpha w14:val="60000"/>
            </w14:srgbClr>
          </w14:shadow>
        </w:rPr>
        <w:tab/>
      </w:r>
    </w:p>
    <w:p w:rsidR="00437C41" w:rsidRDefault="00437C41"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437C41" w:rsidRDefault="00437C41"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437C41" w:rsidRDefault="00437C41" w:rsidP="00673F1A">
      <w:pPr>
        <w:tabs>
          <w:tab w:val="left" w:pos="6432"/>
        </w:tabs>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BD2BC6" w:rsidRDefault="00BD2BC6" w:rsidP="00BD2BC6">
      <w:pPr>
        <w:jc w:val="both"/>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B12213" w:rsidRDefault="00B12213" w:rsidP="00BD2BC6">
      <w:pPr>
        <w:jc w:val="both"/>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80293C" w:rsidRPr="004D4408" w:rsidRDefault="00BD2BC6" w:rsidP="00BD2BC6">
      <w:pPr>
        <w:jc w:val="both"/>
        <w:rPr>
          <w:rFonts w:ascii="Times New Roman" w:hAnsi="Times New Roman" w:cs="Times New Roman"/>
          <w:sz w:val="36"/>
          <w:szCs w:val="36"/>
          <w14:shadow w14:blurRad="50800" w14:dist="38100" w14:dir="2700000" w14:sx="100000" w14:sy="100000" w14:kx="0" w14:ky="0" w14:algn="tl">
            <w14:srgbClr w14:val="000000">
              <w14:alpha w14:val="60000"/>
            </w14:srgbClr>
          </w14:shadow>
        </w:rPr>
      </w:pPr>
      <w:r>
        <w:rPr>
          <w:rFonts w:ascii="Times New Roman" w:hAnsi="Times New Roman" w:cs="Times New Roman"/>
          <w:b/>
          <w:sz w:val="36"/>
          <w:szCs w:val="36"/>
          <w14:shadow w14:blurRad="50800" w14:dist="38100" w14:dir="2700000" w14:sx="100000" w14:sy="100000" w14:kx="0" w14:ky="0" w14:algn="tl">
            <w14:srgbClr w14:val="000000">
              <w14:alpha w14:val="60000"/>
            </w14:srgbClr>
          </w14:shadow>
        </w:rPr>
        <w:t xml:space="preserve"> </w:t>
      </w: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896514" w:rsidP="00B13879">
      <w:pP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Default="00BD2BC6"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r>
        <w:rPr>
          <w:rFonts w:ascii="Times New Roman" w:hAnsi="Times New Roman" w:cs="Times New Roman"/>
          <w:b/>
          <w:noProof/>
          <w:sz w:val="32"/>
          <w:szCs w:val="32"/>
          <w:lang w:eastAsia="fr-FR"/>
        </w:rPr>
        <mc:AlternateContent>
          <mc:Choice Requires="wps">
            <w:drawing>
              <wp:anchor distT="0" distB="0" distL="114300" distR="114300" simplePos="0" relativeHeight="251659264" behindDoc="0" locked="0" layoutInCell="1" allowOverlap="1" wp14:anchorId="2F529808" wp14:editId="0E9F4366">
                <wp:simplePos x="0" y="0"/>
                <wp:positionH relativeFrom="margin">
                  <wp:posOffset>128905</wp:posOffset>
                </wp:positionH>
                <wp:positionV relativeFrom="paragraph">
                  <wp:posOffset>302260</wp:posOffset>
                </wp:positionV>
                <wp:extent cx="2308860" cy="1143000"/>
                <wp:effectExtent l="0" t="0" r="15240" b="19050"/>
                <wp:wrapNone/>
                <wp:docPr id="8" name="Rectangle 8"/>
                <wp:cNvGraphicFramePr/>
                <a:graphic xmlns:a="http://schemas.openxmlformats.org/drawingml/2006/main">
                  <a:graphicData uri="http://schemas.microsoft.com/office/word/2010/wordprocessingShape">
                    <wps:wsp>
                      <wps:cNvSpPr/>
                      <wps:spPr>
                        <a:xfrm>
                          <a:off x="0" y="0"/>
                          <a:ext cx="2308860" cy="11430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BD2BC6" w:rsidRPr="00BD2BC6" w:rsidRDefault="00BD2BC6" w:rsidP="00896514">
                            <w:pPr>
                              <w:rPr>
                                <w:sz w:val="28"/>
                                <w:szCs w:val="28"/>
                              </w:rPr>
                            </w:pPr>
                            <w:r w:rsidRPr="00BD2BC6">
                              <w:rPr>
                                <w:sz w:val="28"/>
                                <w:szCs w:val="28"/>
                              </w:rPr>
                              <w:t>Encadrants :</w:t>
                            </w:r>
                          </w:p>
                          <w:p w:rsidR="00896514" w:rsidRPr="00BD2BC6" w:rsidRDefault="00BD2BC6" w:rsidP="00896514">
                            <w:pPr>
                              <w:rPr>
                                <w:sz w:val="28"/>
                                <w:szCs w:val="28"/>
                              </w:rPr>
                            </w:pPr>
                            <w:r w:rsidRPr="00BD2BC6">
                              <w:rPr>
                                <w:sz w:val="28"/>
                                <w:szCs w:val="28"/>
                              </w:rPr>
                              <w:t>Aboubacar KONE</w:t>
                            </w:r>
                          </w:p>
                          <w:p w:rsidR="00896514" w:rsidRPr="00BD2BC6" w:rsidRDefault="006335EE" w:rsidP="00BD2BC6">
                            <w:pPr>
                              <w:rPr>
                                <w:sz w:val="28"/>
                                <w:szCs w:val="28"/>
                              </w:rPr>
                            </w:pPr>
                            <w:r>
                              <w:rPr>
                                <w:sz w:val="28"/>
                                <w:szCs w:val="28"/>
                              </w:rPr>
                              <w:t>Mamadou Flantié</w:t>
                            </w:r>
                            <w:r w:rsidR="00BD2BC6" w:rsidRPr="00BD2BC6">
                              <w:rPr>
                                <w:sz w:val="28"/>
                                <w:szCs w:val="28"/>
                              </w:rPr>
                              <w:t xml:space="preserve"> SISSOKO</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F529808" id="Rectangle 8" o:spid="_x0000_s1028" style="position:absolute;left:0;text-align:left;margin-left:10.15pt;margin-top:23.8pt;width:181.8pt;height:9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" fillcolor="white [3201]" strokecolor="white [3212]" strokeweight="1pt">
                <v:textbox>
                  <w:txbxContent>
                    <w:p w:rsidR="00BD2BC6" w:rsidRPr="00BD2BC6" w:rsidRDefault="00BD2BC6" w:rsidP="00896514">
                      <w:pPr>
                        <w:rPr>
                          <w:sz w:val="28"/>
                          <w:szCs w:val="28"/>
                        </w:rPr>
                      </w:pPr>
                      <w:r w:rsidRPr="00BD2BC6">
                        <w:rPr>
                          <w:sz w:val="28"/>
                          <w:szCs w:val="28"/>
                        </w:rPr>
                        <w:t>Encadrants :</w:t>
                      </w:r>
                    </w:p>
                    <w:p w:rsidR="00896514" w:rsidRPr="00BD2BC6" w:rsidRDefault="00BD2BC6" w:rsidP="00896514">
                      <w:pPr>
                        <w:rPr>
                          <w:sz w:val="28"/>
                          <w:szCs w:val="28"/>
                        </w:rPr>
                      </w:pPr>
                      <w:r w:rsidRPr="00BD2BC6">
                        <w:rPr>
                          <w:sz w:val="28"/>
                          <w:szCs w:val="28"/>
                        </w:rPr>
                        <w:t>Aboubacar KONE</w:t>
                      </w:r>
                    </w:p>
                    <w:p w:rsidR="00896514" w:rsidRPr="00BD2BC6" w:rsidRDefault="006335EE" w:rsidP="00BD2BC6">
                      <w:pPr>
                        <w:rPr>
                          <w:sz w:val="28"/>
                          <w:szCs w:val="28"/>
                        </w:rPr>
                      </w:pPr>
                      <w:r>
                        <w:rPr>
                          <w:sz w:val="28"/>
                          <w:szCs w:val="28"/>
                        </w:rPr>
                        <w:t>Mamadou Flantié</w:t>
                      </w:r>
                      <w:r w:rsidR="00BD2BC6" w:rsidRPr="00BD2BC6">
                        <w:rPr>
                          <w:sz w:val="28"/>
                          <w:szCs w:val="28"/>
                        </w:rPr>
                        <w:t xml:space="preserve"> SISSOKO</w:t>
                      </w:r>
                    </w:p>
                  </w:txbxContent>
                </v:textbox>
                <w10:wrap anchorx="margin"/>
              </v:rect>
            </w:pict>
          </mc:Fallback>
        </mc:AlternateContent>
      </w:r>
      <w:r>
        <w:rPr>
          <w:rFonts w:ascii="Times New Roman" w:hAnsi="Times New Roman" w:cs="Times New Roman"/>
          <w:b/>
          <w:noProof/>
          <w:sz w:val="32"/>
          <w:szCs w:val="32"/>
          <w:lang w:eastAsia="fr-FR"/>
        </w:rPr>
        <mc:AlternateContent>
          <mc:Choice Requires="wps">
            <w:drawing>
              <wp:anchor distT="0" distB="0" distL="114300" distR="114300" simplePos="0" relativeHeight="251661312" behindDoc="0" locked="0" layoutInCell="1" allowOverlap="1" wp14:anchorId="1C88BF13" wp14:editId="451709E7">
                <wp:simplePos x="0" y="0"/>
                <wp:positionH relativeFrom="margin">
                  <wp:posOffset>3962400</wp:posOffset>
                </wp:positionH>
                <wp:positionV relativeFrom="paragraph">
                  <wp:posOffset>365760</wp:posOffset>
                </wp:positionV>
                <wp:extent cx="2087880" cy="914400"/>
                <wp:effectExtent l="0" t="0" r="26670" b="19050"/>
                <wp:wrapNone/>
                <wp:docPr id="9" name="Rectangle 9"/>
                <wp:cNvGraphicFramePr/>
                <a:graphic xmlns:a="http://schemas.openxmlformats.org/drawingml/2006/main">
                  <a:graphicData uri="http://schemas.microsoft.com/office/word/2010/wordprocessingShape">
                    <wps:wsp>
                      <wps:cNvSpPr/>
                      <wps:spPr>
                        <a:xfrm>
                          <a:off x="0" y="0"/>
                          <a:ext cx="2087880" cy="9144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rsidR="00BD2BC6" w:rsidRDefault="00157EEB" w:rsidP="00BD2BC6">
                            <w:pPr>
                              <w:rPr>
                                <w:sz w:val="28"/>
                                <w:szCs w:val="28"/>
                                <w:lang w:val="en-US"/>
                              </w:rPr>
                            </w:pPr>
                            <w:r>
                              <w:rPr>
                                <w:sz w:val="28"/>
                                <w:szCs w:val="28"/>
                                <w:lang w:val="en-US"/>
                              </w:rPr>
                              <w:t>Encadr</w:t>
                            </w:r>
                            <w:r>
                              <w:rPr>
                                <w:sz w:val="28"/>
                                <w:szCs w:val="28"/>
                              </w:rPr>
                              <w:t>é:</w:t>
                            </w:r>
                          </w:p>
                          <w:p w:rsidR="00BD2BC6" w:rsidRPr="00BD2BC6" w:rsidRDefault="00BD2BC6" w:rsidP="00BD2BC6">
                            <w:pPr>
                              <w:rPr>
                                <w:sz w:val="28"/>
                                <w:szCs w:val="28"/>
                                <w:lang w:val="en-US"/>
                              </w:rPr>
                            </w:pPr>
                            <w:r>
                              <w:rPr>
                                <w:sz w:val="28"/>
                                <w:szCs w:val="28"/>
                                <w:lang w:val="en-US"/>
                              </w:rPr>
                              <w:t>Hamady GACKOU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1C88BF13" id="Rectangle 9" o:spid="_x0000_s1029" style="position:absolute;left:0;text-align:left;margin-left:312pt;margin-top:28.8pt;width:164.4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" fillcolor="white [3201]" strokecolor="white [3212]" strokeweight="1pt">
                <v:textbox>
                  <w:txbxContent>
                    <w:p w:rsidR="00BD2BC6" w:rsidRDefault="00157EEB" w:rsidP="00BD2BC6">
                      <w:pPr>
                        <w:rPr>
                          <w:sz w:val="28"/>
                          <w:szCs w:val="28"/>
                          <w:lang w:val="en-US"/>
                        </w:rPr>
                      </w:pPr>
                      <w:r>
                        <w:rPr>
                          <w:sz w:val="28"/>
                          <w:szCs w:val="28"/>
                          <w:lang w:val="en-US"/>
                        </w:rPr>
                        <w:t>Encadr</w:t>
                      </w:r>
                      <w:r>
                        <w:rPr>
                          <w:sz w:val="28"/>
                          <w:szCs w:val="28"/>
                        </w:rPr>
                        <w:t>é:</w:t>
                      </w:r>
                    </w:p>
                    <w:p w:rsidR="00BD2BC6" w:rsidRPr="00BD2BC6" w:rsidRDefault="00BD2BC6" w:rsidP="00BD2BC6">
                      <w:pPr>
                        <w:rPr>
                          <w:sz w:val="28"/>
                          <w:szCs w:val="28"/>
                          <w:lang w:val="en-US"/>
                        </w:rPr>
                      </w:pPr>
                      <w:r>
                        <w:rPr>
                          <w:sz w:val="28"/>
                          <w:szCs w:val="28"/>
                          <w:lang w:val="en-US"/>
                        </w:rPr>
                        <w:t>Hamady GACKOU</w:t>
                      </w:r>
                    </w:p>
                  </w:txbxContent>
                </v:textbox>
                <w10:wrap anchorx="margin"/>
              </v:rect>
            </w:pict>
          </mc:Fallback>
        </mc:AlternateContent>
      </w:r>
    </w:p>
    <w:p w:rsidR="00896514" w:rsidRDefault="00896514" w:rsidP="0080293C">
      <w:pPr>
        <w:jc w:val="cente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157EEB" w:rsidRDefault="00157EEB" w:rsidP="00673F1A">
      <w:pPr>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04314D" w:rsidRPr="00393113" w:rsidRDefault="00EF5656" w:rsidP="0080293C">
      <w:pPr>
        <w:jc w:val="center"/>
        <w:rPr>
          <w:rFonts w:ascii="Times New Roman" w:hAnsi="Times New Roman" w:cs="Times New Roman"/>
          <w:sz w:val="28"/>
          <w:szCs w:val="28"/>
        </w:rPr>
      </w:pPr>
      <w:r w:rsidRPr="00393113">
        <w:rPr>
          <w:rFonts w:ascii="Times New Roman" w:hAnsi="Times New Roman" w:cs="Times New Roman"/>
          <w:b/>
          <w:sz w:val="36"/>
          <w:szCs w:val="36"/>
          <w14:shadow w14:blurRad="50800" w14:dist="38100" w14:dir="2700000" w14:sx="100000" w14:sy="100000" w14:kx="0" w14:ky="0" w14:algn="tl">
            <w14:srgbClr w14:val="000000">
              <w14:alpha w14:val="60000"/>
            </w14:srgbClr>
          </w14:shadow>
        </w:rPr>
        <w:lastRenderedPageBreak/>
        <w:t>Introduction générale</w:t>
      </w:r>
      <w:r w:rsidR="00393113">
        <w:rPr>
          <w:rFonts w:ascii="Times New Roman" w:hAnsi="Times New Roman" w:cs="Times New Roman"/>
          <w:sz w:val="28"/>
          <w:szCs w:val="28"/>
        </w:rPr>
        <w:t> :</w:t>
      </w:r>
      <w:r w:rsidRPr="00393113">
        <w:rPr>
          <w:rFonts w:ascii="Times New Roman" w:hAnsi="Times New Roman" w:cs="Times New Roman"/>
          <w:sz w:val="28"/>
          <w:szCs w:val="28"/>
        </w:rPr>
        <w:t xml:space="preserve"> </w:t>
      </w:r>
    </w:p>
    <w:p w:rsidR="001C089D" w:rsidRPr="001030E8" w:rsidRDefault="00EF5656" w:rsidP="00EF5656">
      <w:pPr>
        <w:jc w:val="both"/>
        <w:rPr>
          <w:rFonts w:ascii="Times New Roman" w:hAnsi="Times New Roman" w:cs="Times New Roman"/>
          <w:sz w:val="28"/>
          <w:szCs w:val="28"/>
        </w:rPr>
      </w:pPr>
      <w:r w:rsidRPr="00EF5656">
        <w:rPr>
          <w:rFonts w:ascii="Times New Roman" w:hAnsi="Times New Roman" w:cs="Times New Roman"/>
          <w:sz w:val="28"/>
          <w:szCs w:val="28"/>
        </w:rPr>
        <w:t>En tant que Stagiaire à MaliSoft</w:t>
      </w:r>
      <w:r>
        <w:rPr>
          <w:rFonts w:ascii="Times New Roman" w:hAnsi="Times New Roman" w:cs="Times New Roman"/>
          <w:sz w:val="28"/>
          <w:szCs w:val="28"/>
        </w:rPr>
        <w:t xml:space="preserve">, ma mission consiste à réaliser une </w:t>
      </w:r>
      <w:r w:rsidRPr="00EF5656">
        <w:rPr>
          <w:rFonts w:ascii="Times New Roman" w:hAnsi="Times New Roman" w:cs="Times New Roman"/>
          <w:sz w:val="28"/>
          <w:szCs w:val="28"/>
        </w:rPr>
        <w:t>application Web de gestion de stock de haute qualité et de haute performance.</w:t>
      </w:r>
      <w:r w:rsidR="00A41B0E">
        <w:rPr>
          <w:rFonts w:ascii="Times New Roman" w:hAnsi="Times New Roman" w:cs="Times New Roman"/>
          <w:sz w:val="28"/>
          <w:szCs w:val="28"/>
        </w:rPr>
        <w:t xml:space="preserve"> </w:t>
      </w:r>
      <w:r w:rsidRPr="009A1EFD">
        <w:rPr>
          <w:rFonts w:ascii="Times New Roman" w:hAnsi="Times New Roman" w:cs="Times New Roman"/>
          <w:sz w:val="28"/>
          <w:szCs w:val="28"/>
        </w:rPr>
        <w:t xml:space="preserve">De ce fait, à travers ce projet, </w:t>
      </w:r>
      <w:r w:rsidR="009A1EFD" w:rsidRPr="009A1EFD">
        <w:rPr>
          <w:rFonts w:ascii="Times New Roman" w:hAnsi="Times New Roman" w:cs="Times New Roman"/>
          <w:sz w:val="28"/>
          <w:szCs w:val="28"/>
        </w:rPr>
        <w:t>je vais décrire</w:t>
      </w:r>
      <w:r w:rsidRPr="009A1EFD">
        <w:rPr>
          <w:rFonts w:ascii="Times New Roman" w:hAnsi="Times New Roman" w:cs="Times New Roman"/>
          <w:sz w:val="28"/>
          <w:szCs w:val="28"/>
        </w:rPr>
        <w:t xml:space="preserve"> les différentes étapes de conception et de développement d’une application Web. La réalisation d’une application débute lorsqu’un besoin est exprimé qui justifie sa création et se termine quand elle est mise hors service. Entre temps, on doit passer par plusieurs phases permettant de rationaliser les différentes étapes qui interviendront tout au long du processus de développement. Les trois phases résument le processu</w:t>
      </w:r>
      <w:r w:rsidR="00B75496">
        <w:rPr>
          <w:rFonts w:ascii="Times New Roman" w:hAnsi="Times New Roman" w:cs="Times New Roman"/>
          <w:sz w:val="28"/>
          <w:szCs w:val="28"/>
        </w:rPr>
        <w:t xml:space="preserve">s de développement, à savoir : </w:t>
      </w:r>
      <w:r w:rsidR="009A1EFD">
        <w:rPr>
          <w:rFonts w:ascii="Times New Roman" w:hAnsi="Times New Roman" w:cs="Times New Roman"/>
          <w:sz w:val="28"/>
          <w:szCs w:val="28"/>
        </w:rPr>
        <w:t>La</w:t>
      </w:r>
      <w:r w:rsidRPr="009A1EFD">
        <w:rPr>
          <w:rFonts w:ascii="Times New Roman" w:hAnsi="Times New Roman" w:cs="Times New Roman"/>
          <w:sz w:val="28"/>
          <w:szCs w:val="28"/>
        </w:rPr>
        <w:t xml:space="preserve"> phase définition : qui permet de collecter les besoins, puis comment et sous quelles conditions s</w:t>
      </w:r>
      <w:r w:rsidR="00B75496">
        <w:rPr>
          <w:rFonts w:ascii="Times New Roman" w:hAnsi="Times New Roman" w:cs="Times New Roman"/>
          <w:sz w:val="28"/>
          <w:szCs w:val="28"/>
        </w:rPr>
        <w:t xml:space="preserve">era réalisée l’application ; </w:t>
      </w:r>
      <w:r w:rsidR="009A1EFD" w:rsidRPr="009A1EFD">
        <w:rPr>
          <w:rFonts w:ascii="Times New Roman" w:hAnsi="Times New Roman" w:cs="Times New Roman"/>
          <w:sz w:val="28"/>
          <w:szCs w:val="28"/>
        </w:rPr>
        <w:t>La</w:t>
      </w:r>
      <w:r w:rsidRPr="009A1EFD">
        <w:rPr>
          <w:rFonts w:ascii="Times New Roman" w:hAnsi="Times New Roman" w:cs="Times New Roman"/>
          <w:sz w:val="28"/>
          <w:szCs w:val="28"/>
        </w:rPr>
        <w:t xml:space="preserve"> phase de développement : qui consiste à transformer les données collectées pendant la phase de défin</w:t>
      </w:r>
      <w:r w:rsidR="00B75496">
        <w:rPr>
          <w:rFonts w:ascii="Times New Roman" w:hAnsi="Times New Roman" w:cs="Times New Roman"/>
          <w:sz w:val="28"/>
          <w:szCs w:val="28"/>
        </w:rPr>
        <w:t xml:space="preserve">ition en langage informatique ; </w:t>
      </w:r>
      <w:r w:rsidR="009A1EFD" w:rsidRPr="009A1EFD">
        <w:rPr>
          <w:rFonts w:ascii="Times New Roman" w:hAnsi="Times New Roman" w:cs="Times New Roman"/>
          <w:sz w:val="28"/>
          <w:szCs w:val="28"/>
        </w:rPr>
        <w:t>La</w:t>
      </w:r>
      <w:r w:rsidRPr="009A1EFD">
        <w:rPr>
          <w:rFonts w:ascii="Times New Roman" w:hAnsi="Times New Roman" w:cs="Times New Roman"/>
          <w:sz w:val="28"/>
          <w:szCs w:val="28"/>
        </w:rPr>
        <w:t xml:space="preserve"> phase support : qui permet d’effectuer les opérations de correction, d’amélioration et d’évolution. Pour ce projet,</w:t>
      </w:r>
      <w:r w:rsidR="009A1EFD">
        <w:rPr>
          <w:rFonts w:ascii="Times New Roman" w:hAnsi="Times New Roman" w:cs="Times New Roman"/>
          <w:sz w:val="28"/>
          <w:szCs w:val="28"/>
        </w:rPr>
        <w:t xml:space="preserve"> la méthodologie définie </w:t>
      </w:r>
      <w:r w:rsidRPr="009A1EFD">
        <w:rPr>
          <w:rFonts w:ascii="Times New Roman" w:hAnsi="Times New Roman" w:cs="Times New Roman"/>
          <w:sz w:val="28"/>
          <w:szCs w:val="28"/>
        </w:rPr>
        <w:t>est basée sur une approche orientée objet. Le langage graphique de modélisation UML (Unified Mod</w:t>
      </w:r>
      <w:r w:rsidR="009A1EFD">
        <w:rPr>
          <w:rFonts w:ascii="Times New Roman" w:hAnsi="Times New Roman" w:cs="Times New Roman"/>
          <w:sz w:val="28"/>
          <w:szCs w:val="28"/>
        </w:rPr>
        <w:t xml:space="preserve">eling Language) sera </w:t>
      </w:r>
      <w:r w:rsidRPr="009A1EFD">
        <w:rPr>
          <w:rFonts w:ascii="Times New Roman" w:hAnsi="Times New Roman" w:cs="Times New Roman"/>
          <w:sz w:val="28"/>
          <w:szCs w:val="28"/>
        </w:rPr>
        <w:t xml:space="preserve"> utilisé pour concevoir les spécifications fonctionnelles et techniques, car UML permet de représenter visuellement une approche orientée objet. La plateforme</w:t>
      </w:r>
      <w:r w:rsidR="001C3334">
        <w:rPr>
          <w:rFonts w:ascii="Times New Roman" w:hAnsi="Times New Roman" w:cs="Times New Roman"/>
          <w:sz w:val="28"/>
          <w:szCs w:val="28"/>
        </w:rPr>
        <w:t xml:space="preserve"> Java Entreprise Edition (JEE) sera</w:t>
      </w:r>
      <w:r w:rsidRPr="009A1EFD">
        <w:rPr>
          <w:rFonts w:ascii="Times New Roman" w:hAnsi="Times New Roman" w:cs="Times New Roman"/>
          <w:sz w:val="28"/>
          <w:szCs w:val="28"/>
        </w:rPr>
        <w:t xml:space="preserve"> utilisée pour le développement du projet. Les spécifications fonctionnelles et techniques sont basées sur les cas d’utilisation. Ces dern</w:t>
      </w:r>
      <w:r w:rsidR="001C3334">
        <w:rPr>
          <w:rFonts w:ascii="Times New Roman" w:hAnsi="Times New Roman" w:cs="Times New Roman"/>
          <w:sz w:val="28"/>
          <w:szCs w:val="28"/>
        </w:rPr>
        <w:t xml:space="preserve">iers me permettront </w:t>
      </w:r>
      <w:r w:rsidRPr="009A1EFD">
        <w:rPr>
          <w:rFonts w:ascii="Times New Roman" w:hAnsi="Times New Roman" w:cs="Times New Roman"/>
          <w:sz w:val="28"/>
          <w:szCs w:val="28"/>
        </w:rPr>
        <w:t>de restituer graphiquement l’analyse des besoins du point v</w:t>
      </w:r>
      <w:r w:rsidR="001C3334">
        <w:rPr>
          <w:rFonts w:ascii="Times New Roman" w:hAnsi="Times New Roman" w:cs="Times New Roman"/>
          <w:sz w:val="28"/>
          <w:szCs w:val="28"/>
        </w:rPr>
        <w:t>ue de l’utilisateur</w:t>
      </w:r>
      <w:r w:rsidRPr="009A1EFD">
        <w:rPr>
          <w:rFonts w:ascii="Times New Roman" w:hAnsi="Times New Roman" w:cs="Times New Roman"/>
          <w:sz w:val="28"/>
          <w:szCs w:val="28"/>
        </w:rPr>
        <w:t>. Pour les spécifications fonctionnell</w:t>
      </w:r>
      <w:r w:rsidR="001C3334">
        <w:rPr>
          <w:rFonts w:ascii="Times New Roman" w:hAnsi="Times New Roman" w:cs="Times New Roman"/>
          <w:sz w:val="28"/>
          <w:szCs w:val="28"/>
        </w:rPr>
        <w:t>es, chaque cas d’utilisation  fera</w:t>
      </w:r>
      <w:r w:rsidRPr="009A1EFD">
        <w:rPr>
          <w:rFonts w:ascii="Times New Roman" w:hAnsi="Times New Roman" w:cs="Times New Roman"/>
          <w:sz w:val="28"/>
          <w:szCs w:val="28"/>
        </w:rPr>
        <w:t xml:space="preserve"> l’objet d’une description textuelle,</w:t>
      </w:r>
      <w:r w:rsidR="001C3334">
        <w:rPr>
          <w:rFonts w:ascii="Times New Roman" w:hAnsi="Times New Roman" w:cs="Times New Roman"/>
          <w:sz w:val="28"/>
          <w:szCs w:val="28"/>
        </w:rPr>
        <w:t xml:space="preserve"> d’un diagramme</w:t>
      </w:r>
      <w:r w:rsidR="00CC75C9">
        <w:rPr>
          <w:rFonts w:ascii="Times New Roman" w:hAnsi="Times New Roman" w:cs="Times New Roman"/>
          <w:sz w:val="28"/>
          <w:szCs w:val="28"/>
        </w:rPr>
        <w:t xml:space="preserve"> de</w:t>
      </w:r>
      <w:r w:rsidRPr="009A1EFD">
        <w:rPr>
          <w:rFonts w:ascii="Times New Roman" w:hAnsi="Times New Roman" w:cs="Times New Roman"/>
          <w:sz w:val="28"/>
          <w:szCs w:val="28"/>
        </w:rPr>
        <w:t xml:space="preserve"> séqu</w:t>
      </w:r>
      <w:r w:rsidR="001C3334">
        <w:rPr>
          <w:rFonts w:ascii="Times New Roman" w:hAnsi="Times New Roman" w:cs="Times New Roman"/>
          <w:sz w:val="28"/>
          <w:szCs w:val="28"/>
        </w:rPr>
        <w:t>ence</w:t>
      </w:r>
      <w:r w:rsidRPr="009A1EFD">
        <w:rPr>
          <w:rFonts w:ascii="Times New Roman" w:hAnsi="Times New Roman" w:cs="Times New Roman"/>
          <w:sz w:val="28"/>
          <w:szCs w:val="28"/>
        </w:rPr>
        <w:t>. Et pou</w:t>
      </w:r>
      <w:r w:rsidR="001C3334">
        <w:rPr>
          <w:rFonts w:ascii="Times New Roman" w:hAnsi="Times New Roman" w:cs="Times New Roman"/>
          <w:sz w:val="28"/>
          <w:szCs w:val="28"/>
        </w:rPr>
        <w:t>r représenter l’application du</w:t>
      </w:r>
      <w:r w:rsidRPr="009A1EFD">
        <w:rPr>
          <w:rFonts w:ascii="Times New Roman" w:hAnsi="Times New Roman" w:cs="Times New Roman"/>
          <w:sz w:val="28"/>
          <w:szCs w:val="28"/>
        </w:rPr>
        <w:t xml:space="preserve"> point </w:t>
      </w:r>
      <w:r w:rsidR="001C3334">
        <w:rPr>
          <w:rFonts w:ascii="Times New Roman" w:hAnsi="Times New Roman" w:cs="Times New Roman"/>
          <w:sz w:val="28"/>
          <w:szCs w:val="28"/>
        </w:rPr>
        <w:t xml:space="preserve"> de </w:t>
      </w:r>
      <w:r w:rsidRPr="009A1EFD">
        <w:rPr>
          <w:rFonts w:ascii="Times New Roman" w:hAnsi="Times New Roman" w:cs="Times New Roman"/>
          <w:sz w:val="28"/>
          <w:szCs w:val="28"/>
        </w:rPr>
        <w:t xml:space="preserve">vue concepteur, un diagramme </w:t>
      </w:r>
      <w:r w:rsidR="001C3334">
        <w:rPr>
          <w:rFonts w:ascii="Times New Roman" w:hAnsi="Times New Roman" w:cs="Times New Roman"/>
          <w:sz w:val="28"/>
          <w:szCs w:val="28"/>
        </w:rPr>
        <w:t xml:space="preserve">de classe est réalisé. Pour organiser le travail, le rapport </w:t>
      </w:r>
      <w:r w:rsidRPr="009A1EFD">
        <w:rPr>
          <w:rFonts w:ascii="Times New Roman" w:hAnsi="Times New Roman" w:cs="Times New Roman"/>
          <w:sz w:val="28"/>
          <w:szCs w:val="28"/>
        </w:rPr>
        <w:t xml:space="preserve">sera composé de </w:t>
      </w:r>
      <w:r w:rsidR="00241A68">
        <w:rPr>
          <w:rFonts w:ascii="Times New Roman" w:hAnsi="Times New Roman" w:cs="Times New Roman"/>
          <w:sz w:val="28"/>
          <w:szCs w:val="28"/>
        </w:rPr>
        <w:t xml:space="preserve">cinq chapitres, à savoir </w:t>
      </w:r>
      <w:r w:rsidR="001C3334">
        <w:rPr>
          <w:rFonts w:ascii="Times New Roman" w:hAnsi="Times New Roman" w:cs="Times New Roman"/>
          <w:sz w:val="28"/>
          <w:szCs w:val="28"/>
        </w:rPr>
        <w:t xml:space="preserve"> : </w:t>
      </w:r>
      <w:r w:rsidR="001C089D">
        <w:rPr>
          <w:rFonts w:ascii="Times New Roman" w:hAnsi="Times New Roman" w:cs="Times New Roman"/>
          <w:sz w:val="28"/>
          <w:szCs w:val="28"/>
        </w:rPr>
        <w:t xml:space="preserve"> Contexte</w:t>
      </w:r>
      <w:r w:rsidRPr="009A1EFD">
        <w:rPr>
          <w:rFonts w:ascii="Times New Roman" w:hAnsi="Times New Roman" w:cs="Times New Roman"/>
          <w:sz w:val="28"/>
          <w:szCs w:val="28"/>
        </w:rPr>
        <w:t xml:space="preserve"> professionnel, sera cons</w:t>
      </w:r>
      <w:r w:rsidR="001C089D">
        <w:rPr>
          <w:rFonts w:ascii="Times New Roman" w:hAnsi="Times New Roman" w:cs="Times New Roman"/>
          <w:sz w:val="28"/>
          <w:szCs w:val="28"/>
        </w:rPr>
        <w:t>acré à la présentation du contexte,</w:t>
      </w:r>
      <w:r w:rsidRPr="009A1EFD">
        <w:rPr>
          <w:rFonts w:ascii="Times New Roman" w:hAnsi="Times New Roman" w:cs="Times New Roman"/>
          <w:sz w:val="28"/>
          <w:szCs w:val="28"/>
        </w:rPr>
        <w:t xml:space="preserve"> la méthodologie utilisée pour la conception et la réalisation du p</w:t>
      </w:r>
      <w:r w:rsidR="00241A68">
        <w:rPr>
          <w:rFonts w:ascii="Times New Roman" w:hAnsi="Times New Roman" w:cs="Times New Roman"/>
          <w:sz w:val="28"/>
          <w:szCs w:val="28"/>
        </w:rPr>
        <w:t>rojet ;</w:t>
      </w:r>
      <w:r w:rsidR="001C3334">
        <w:rPr>
          <w:rFonts w:ascii="Times New Roman" w:hAnsi="Times New Roman" w:cs="Times New Roman"/>
          <w:sz w:val="28"/>
          <w:szCs w:val="28"/>
        </w:rPr>
        <w:t xml:space="preserve"> </w:t>
      </w:r>
      <w:r w:rsidRPr="009A1EFD">
        <w:rPr>
          <w:rFonts w:ascii="Times New Roman" w:hAnsi="Times New Roman" w:cs="Times New Roman"/>
          <w:sz w:val="28"/>
          <w:szCs w:val="28"/>
        </w:rPr>
        <w:t>Conception fonctionnelle du projet, me</w:t>
      </w:r>
      <w:r w:rsidR="00241A68">
        <w:rPr>
          <w:rFonts w:ascii="Times New Roman" w:hAnsi="Times New Roman" w:cs="Times New Roman"/>
          <w:sz w:val="28"/>
          <w:szCs w:val="28"/>
        </w:rPr>
        <w:t xml:space="preserve"> permettra de décrire </w:t>
      </w:r>
      <w:r w:rsidRPr="009A1EFD">
        <w:rPr>
          <w:rFonts w:ascii="Times New Roman" w:hAnsi="Times New Roman" w:cs="Times New Roman"/>
          <w:sz w:val="28"/>
          <w:szCs w:val="28"/>
        </w:rPr>
        <w:t>en détail « ce que doit faire l’application » du p</w:t>
      </w:r>
      <w:r w:rsidR="001C3334">
        <w:rPr>
          <w:rFonts w:ascii="Times New Roman" w:hAnsi="Times New Roman" w:cs="Times New Roman"/>
          <w:sz w:val="28"/>
          <w:szCs w:val="28"/>
        </w:rPr>
        <w:t xml:space="preserve">oint de vue des utilisateurs,  </w:t>
      </w:r>
      <w:r w:rsidRPr="009A1EFD">
        <w:rPr>
          <w:rFonts w:ascii="Times New Roman" w:hAnsi="Times New Roman" w:cs="Times New Roman"/>
          <w:sz w:val="28"/>
          <w:szCs w:val="28"/>
        </w:rPr>
        <w:t>quatrième chapitre ; Conception technique du projet, ce chapitre mettra en évidence l’architecture technique et la spéci</w:t>
      </w:r>
      <w:r w:rsidR="00241A68">
        <w:rPr>
          <w:rFonts w:ascii="Times New Roman" w:hAnsi="Times New Roman" w:cs="Times New Roman"/>
          <w:sz w:val="28"/>
          <w:szCs w:val="28"/>
        </w:rPr>
        <w:t>fication technique du projet</w:t>
      </w:r>
      <w:r w:rsidRPr="009A1EFD">
        <w:rPr>
          <w:rFonts w:ascii="Times New Roman" w:hAnsi="Times New Roman" w:cs="Times New Roman"/>
          <w:sz w:val="28"/>
          <w:szCs w:val="28"/>
        </w:rPr>
        <w:t xml:space="preserve">; Réalisation du projet, à travers des captures d’écran ce chapitre permettra d’illustrer les différents modules de l’application. Enfin, la dernière partie du </w:t>
      </w:r>
      <w:r w:rsidR="001C3334">
        <w:rPr>
          <w:rFonts w:ascii="Times New Roman" w:hAnsi="Times New Roman" w:cs="Times New Roman"/>
          <w:sz w:val="28"/>
          <w:szCs w:val="28"/>
        </w:rPr>
        <w:t xml:space="preserve">document fera l’objet </w:t>
      </w:r>
      <w:r w:rsidR="00CC75C9">
        <w:rPr>
          <w:rFonts w:ascii="Times New Roman" w:hAnsi="Times New Roman" w:cs="Times New Roman"/>
          <w:sz w:val="28"/>
          <w:szCs w:val="28"/>
        </w:rPr>
        <w:t xml:space="preserve">d’une </w:t>
      </w:r>
      <w:r w:rsidR="001C3334">
        <w:rPr>
          <w:rFonts w:ascii="Times New Roman" w:hAnsi="Times New Roman" w:cs="Times New Roman"/>
          <w:sz w:val="28"/>
          <w:szCs w:val="28"/>
        </w:rPr>
        <w:t>conclusi</w:t>
      </w:r>
      <w:r w:rsidR="00241A68">
        <w:rPr>
          <w:rFonts w:ascii="Times New Roman" w:hAnsi="Times New Roman" w:cs="Times New Roman"/>
          <w:sz w:val="28"/>
          <w:szCs w:val="28"/>
        </w:rPr>
        <w:t>on</w:t>
      </w:r>
      <w:r w:rsidRPr="009A1EFD">
        <w:rPr>
          <w:rFonts w:ascii="Times New Roman" w:hAnsi="Times New Roman" w:cs="Times New Roman"/>
          <w:sz w:val="28"/>
          <w:szCs w:val="28"/>
        </w:rPr>
        <w:t xml:space="preserve"> générale</w:t>
      </w:r>
      <w:r w:rsidR="00241A68">
        <w:rPr>
          <w:rFonts w:ascii="Times New Roman" w:hAnsi="Times New Roman" w:cs="Times New Roman"/>
          <w:sz w:val="28"/>
          <w:szCs w:val="28"/>
        </w:rPr>
        <w:t>.</w:t>
      </w:r>
    </w:p>
    <w:p w:rsidR="005055E6" w:rsidRDefault="005055E6" w:rsidP="00B75496">
      <w:pPr>
        <w:jc w:val="center"/>
        <w:rPr>
          <w:rFonts w:ascii="Times New Roman" w:hAnsi="Times New Roman" w:cs="Times New Roman"/>
          <w:b/>
          <w:sz w:val="32"/>
          <w:szCs w:val="32"/>
          <w:highlight w:val="cyan"/>
        </w:rPr>
      </w:pPr>
    </w:p>
    <w:p w:rsidR="000350E3" w:rsidRDefault="000350E3" w:rsidP="00B75496">
      <w:pPr>
        <w:jc w:val="center"/>
        <w:rPr>
          <w:rFonts w:ascii="Times New Roman" w:hAnsi="Times New Roman" w:cs="Times New Roman"/>
          <w:b/>
          <w:sz w:val="32"/>
          <w:szCs w:val="32"/>
          <w:highlight w:val="cyan"/>
        </w:rPr>
      </w:pPr>
    </w:p>
    <w:p w:rsidR="00A41B0E" w:rsidRPr="00393113" w:rsidRDefault="00A41B0E" w:rsidP="00393113">
      <w:pPr>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0069ED" w:rsidRPr="00393113" w:rsidRDefault="001C089D" w:rsidP="00B75496">
      <w:pPr>
        <w:jc w:val="center"/>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r w:rsidRPr="00393113">
        <w:rPr>
          <w:rFonts w:ascii="Times New Roman" w:hAnsi="Times New Roman" w:cs="Times New Roman"/>
          <w:b/>
          <w:sz w:val="36"/>
          <w:szCs w:val="36"/>
          <w14:shadow w14:blurRad="50800" w14:dist="38100" w14:dir="2700000" w14:sx="100000" w14:sy="100000" w14:kx="0" w14:ky="0" w14:algn="tl">
            <w14:srgbClr w14:val="000000">
              <w14:alpha w14:val="60000"/>
            </w14:srgbClr>
          </w14:shadow>
        </w:rPr>
        <w:lastRenderedPageBreak/>
        <w:t>Chapitre1 : Contexte professionnel</w:t>
      </w:r>
    </w:p>
    <w:p w:rsidR="00AA3A3B" w:rsidRPr="009237E7" w:rsidRDefault="00AA3A3B" w:rsidP="00AA3A3B">
      <w:pPr>
        <w:pStyle w:val="NormalWeb"/>
        <w:numPr>
          <w:ilvl w:val="0"/>
          <w:numId w:val="1"/>
        </w:numPr>
        <w:spacing w:before="0" w:beforeAutospacing="0" w:after="0" w:afterAutospacing="0"/>
        <w:jc w:val="both"/>
        <w:rPr>
          <w:b/>
          <w:bCs/>
          <w:sz w:val="32"/>
          <w:szCs w:val="32"/>
          <w:u w:val="single"/>
          <w14:shadow w14:blurRad="50800" w14:dist="38100" w14:dir="2700000" w14:sx="100000" w14:sy="100000" w14:kx="0" w14:ky="0" w14:algn="tl">
            <w14:srgbClr w14:val="000000">
              <w14:alpha w14:val="60000"/>
            </w14:srgbClr>
          </w14:shadow>
        </w:rPr>
      </w:pPr>
      <w:r w:rsidRPr="009237E7">
        <w:rPr>
          <w:b/>
          <w:bCs/>
          <w:sz w:val="32"/>
          <w:szCs w:val="32"/>
          <w:u w:val="single"/>
          <w14:shadow w14:blurRad="50800" w14:dist="38100" w14:dir="2700000" w14:sx="100000" w14:sy="100000" w14:kx="0" w14:ky="0" w14:algn="tl">
            <w14:srgbClr w14:val="000000">
              <w14:alpha w14:val="60000"/>
            </w14:srgbClr>
          </w14:shadow>
        </w:rPr>
        <w:t>Contexte :</w:t>
      </w:r>
    </w:p>
    <w:p w:rsidR="00AA3A3B" w:rsidRPr="001030E8" w:rsidRDefault="00AA3A3B" w:rsidP="00AA3A3B">
      <w:pPr>
        <w:pStyle w:val="Paragraphedeliste"/>
        <w:ind w:left="1080"/>
        <w:jc w:val="both"/>
        <w:rPr>
          <w:rFonts w:ascii="Times New Roman" w:hAnsi="Times New Roman" w:cs="Times New Roman"/>
          <w:color w:val="000000"/>
          <w:sz w:val="28"/>
          <w:szCs w:val="28"/>
        </w:rPr>
      </w:pPr>
      <w:r w:rsidRPr="001030E8">
        <w:rPr>
          <w:rFonts w:ascii="Times New Roman" w:hAnsi="Times New Roman" w:cs="Times New Roman"/>
          <w:color w:val="000000"/>
          <w:sz w:val="28"/>
          <w:szCs w:val="28"/>
        </w:rPr>
        <w:t>La programmation informatique est un domaine qui a pour finalité de  développer une application ou un logiciel. De nos jours plusieurs entreprises œuvre dans ce sens notamment MaliSoft. Au fil du temps, on s’est retrouvé avec des tonnes de logiciels de mauvaise qualité qui n’arrivent pas à résoudre efficacement les problèmes. Un logiciel de bonne qualité est un logiciel qui fonctionne, bien sûr, mais pas seulement, il doit aussi répondre aux attentes, être facile d’utilisation, performant, être capable d’évoluer en fonction des besoins du client, et aussi bien évidemment, être maintenable.</w:t>
      </w:r>
    </w:p>
    <w:p w:rsidR="00AA3A3B" w:rsidRPr="001030E8" w:rsidRDefault="00AA3A3B" w:rsidP="00AA3A3B">
      <w:pPr>
        <w:pStyle w:val="Paragraphedeliste"/>
        <w:ind w:left="1080"/>
        <w:jc w:val="both"/>
        <w:rPr>
          <w:rFonts w:ascii="Times New Roman" w:hAnsi="Times New Roman" w:cs="Times New Roman"/>
          <w:color w:val="000000"/>
          <w:sz w:val="28"/>
          <w:szCs w:val="28"/>
        </w:rPr>
      </w:pPr>
      <w:r w:rsidRPr="001030E8">
        <w:rPr>
          <w:rFonts w:ascii="Times New Roman" w:hAnsi="Times New Roman" w:cs="Times New Roman"/>
          <w:color w:val="000000"/>
          <w:sz w:val="28"/>
          <w:szCs w:val="28"/>
        </w:rPr>
        <w:t>Au-delà des actions de vérification, un environnement propice à la gestion de la qualité se construit dès la conception du logiciel. Un code bien conçu sera plus facilement compréhensible, réutilisable, maintenable et évolutif. En conséquence les anomalies dues aux incompréhensions ou à la complexité seront réduites. </w:t>
      </w:r>
    </w:p>
    <w:p w:rsidR="00AA3A3B" w:rsidRPr="001030E8" w:rsidRDefault="00AA3A3B" w:rsidP="00AA3A3B">
      <w:pPr>
        <w:pStyle w:val="NormalWeb"/>
        <w:numPr>
          <w:ilvl w:val="0"/>
          <w:numId w:val="1"/>
        </w:numPr>
        <w:spacing w:before="0" w:beforeAutospacing="0" w:after="0" w:afterAutospacing="0"/>
        <w:jc w:val="both"/>
        <w:rPr>
          <w:b/>
          <w:bCs/>
          <w:sz w:val="28"/>
          <w:szCs w:val="28"/>
          <w:u w:val="single"/>
        </w:rPr>
      </w:pPr>
      <w:r w:rsidRPr="009237E7">
        <w:rPr>
          <w:b/>
          <w:bCs/>
          <w:sz w:val="32"/>
          <w:szCs w:val="32"/>
          <w:u w:val="single"/>
          <w14:shadow w14:blurRad="50800" w14:dist="38100" w14:dir="2700000" w14:sx="100000" w14:sy="100000" w14:kx="0" w14:ky="0" w14:algn="tl">
            <w14:srgbClr w14:val="000000">
              <w14:alpha w14:val="60000"/>
            </w14:srgbClr>
          </w14:shadow>
        </w:rPr>
        <w:t>Présentation du contexte</w:t>
      </w:r>
    </w:p>
    <w:p w:rsidR="00AA3A3B" w:rsidRPr="001030E8" w:rsidRDefault="00AA3A3B" w:rsidP="00AA3A3B">
      <w:pPr>
        <w:spacing w:after="200" w:line="240" w:lineRule="auto"/>
        <w:ind w:left="1080"/>
        <w:jc w:val="both"/>
        <w:rPr>
          <w:rFonts w:ascii="Times New Roman" w:eastAsia="Times New Roman" w:hAnsi="Times New Roman" w:cs="Times New Roman"/>
          <w:sz w:val="28"/>
          <w:szCs w:val="28"/>
          <w:lang w:eastAsia="fr-FR"/>
        </w:rPr>
      </w:pPr>
      <w:r w:rsidRPr="001030E8">
        <w:rPr>
          <w:rFonts w:ascii="Times New Roman" w:eastAsia="Times New Roman" w:hAnsi="Times New Roman" w:cs="Times New Roman"/>
          <w:color w:val="000000"/>
          <w:sz w:val="28"/>
          <w:szCs w:val="28"/>
          <w:lang w:eastAsia="fr-FR"/>
        </w:rPr>
        <w:t>Il s'agit de concevoir et de développer une plateforme web de gestion de stock pour répondre aux besoins de nos clients.</w:t>
      </w:r>
    </w:p>
    <w:p w:rsidR="00AA3A3B" w:rsidRPr="001030E8" w:rsidRDefault="00AA3A3B" w:rsidP="00AA3A3B">
      <w:pPr>
        <w:spacing w:before="240" w:after="240" w:line="240" w:lineRule="auto"/>
        <w:ind w:left="1080"/>
        <w:jc w:val="both"/>
        <w:rPr>
          <w:rFonts w:ascii="Times New Roman" w:eastAsia="Times New Roman" w:hAnsi="Times New Roman" w:cs="Times New Roman"/>
          <w:sz w:val="28"/>
          <w:szCs w:val="28"/>
          <w:lang w:eastAsia="fr-FR"/>
        </w:rPr>
      </w:pPr>
      <w:r w:rsidRPr="001030E8">
        <w:rPr>
          <w:rFonts w:ascii="Times New Roman" w:eastAsia="Times New Roman" w:hAnsi="Times New Roman" w:cs="Times New Roman"/>
          <w:color w:val="000000"/>
          <w:sz w:val="28"/>
          <w:szCs w:val="28"/>
          <w:lang w:eastAsia="fr-FR"/>
        </w:rPr>
        <w:t>Cette application permet de :</w:t>
      </w:r>
    </w:p>
    <w:p w:rsidR="00AA3A3B" w:rsidRPr="001030E8" w:rsidRDefault="00AA3A3B" w:rsidP="00AA3A3B">
      <w:pPr>
        <w:numPr>
          <w:ilvl w:val="0"/>
          <w:numId w:val="2"/>
        </w:numPr>
        <w:tabs>
          <w:tab w:val="clear" w:pos="720"/>
          <w:tab w:val="num" w:pos="1800"/>
        </w:tabs>
        <w:spacing w:before="240"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xml:space="preserve">Créer des profils pour chaque </w:t>
      </w:r>
      <w:r w:rsidRPr="001030E8">
        <w:rPr>
          <w:rFonts w:ascii="Times New Roman" w:eastAsia="Times New Roman" w:hAnsi="Times New Roman" w:cs="Times New Roman"/>
          <w:b/>
          <w:bCs/>
          <w:color w:val="00B050"/>
          <w:sz w:val="28"/>
          <w:szCs w:val="28"/>
          <w:lang w:eastAsia="fr-FR"/>
        </w:rPr>
        <w:t>entreprise</w:t>
      </w:r>
      <w:r w:rsidRPr="001030E8">
        <w:rPr>
          <w:rFonts w:ascii="Times New Roman" w:eastAsia="Times New Roman" w:hAnsi="Times New Roman" w:cs="Times New Roman"/>
          <w:color w:val="000000"/>
          <w:sz w:val="28"/>
          <w:szCs w:val="28"/>
          <w:lang w:eastAsia="fr-FR"/>
        </w:rPr>
        <w:t>.</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xml:space="preserve">Une entreprise à un ou plusieurs </w:t>
      </w:r>
      <w:r w:rsidRPr="001030E8">
        <w:rPr>
          <w:rFonts w:ascii="Times New Roman" w:eastAsia="Times New Roman" w:hAnsi="Times New Roman" w:cs="Times New Roman"/>
          <w:b/>
          <w:bCs/>
          <w:color w:val="00B050"/>
          <w:sz w:val="28"/>
          <w:szCs w:val="28"/>
          <w:lang w:eastAsia="fr-FR"/>
        </w:rPr>
        <w:t>utilisateurs</w:t>
      </w:r>
      <w:r w:rsidRPr="001030E8">
        <w:rPr>
          <w:rFonts w:ascii="Times New Roman" w:eastAsia="Times New Roman" w:hAnsi="Times New Roman" w:cs="Times New Roman"/>
          <w:color w:val="000000"/>
          <w:sz w:val="28"/>
          <w:szCs w:val="28"/>
          <w:lang w:eastAsia="fr-FR"/>
        </w:rPr>
        <w:t>.</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xml:space="preserve">Paramétrer les </w:t>
      </w:r>
      <w:r w:rsidRPr="001030E8">
        <w:rPr>
          <w:rFonts w:ascii="Times New Roman" w:eastAsia="Times New Roman" w:hAnsi="Times New Roman" w:cs="Times New Roman"/>
          <w:b/>
          <w:bCs/>
          <w:color w:val="00B050"/>
          <w:sz w:val="28"/>
          <w:szCs w:val="28"/>
          <w:lang w:eastAsia="fr-FR"/>
        </w:rPr>
        <w:t>catégories d’articles</w:t>
      </w:r>
      <w:r w:rsidRPr="001030E8">
        <w:rPr>
          <w:rFonts w:ascii="Times New Roman" w:eastAsia="Times New Roman" w:hAnsi="Times New Roman" w:cs="Times New Roman"/>
          <w:color w:val="000000"/>
          <w:sz w:val="28"/>
          <w:szCs w:val="28"/>
          <w:lang w:eastAsia="fr-FR"/>
        </w:rPr>
        <w:t xml:space="preserve"> (</w:t>
      </w:r>
      <w:r w:rsidRPr="001030E8">
        <w:rPr>
          <w:rFonts w:ascii="Times New Roman" w:eastAsia="Times New Roman" w:hAnsi="Times New Roman" w:cs="Times New Roman"/>
          <w:b/>
          <w:bCs/>
          <w:color w:val="00B050"/>
          <w:sz w:val="28"/>
          <w:szCs w:val="28"/>
          <w:lang w:eastAsia="fr-FR"/>
        </w:rPr>
        <w:t>produit</w:t>
      </w:r>
      <w:r w:rsidRPr="001030E8">
        <w:rPr>
          <w:rFonts w:ascii="Times New Roman" w:eastAsia="Times New Roman" w:hAnsi="Times New Roman" w:cs="Times New Roman"/>
          <w:color w:val="000000"/>
          <w:sz w:val="28"/>
          <w:szCs w:val="28"/>
          <w:lang w:eastAsia="fr-FR"/>
        </w:rPr>
        <w:t>)</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Une entreprise à un ou plusieurs articles (produits)</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xml:space="preserve">Une entreprise à un ou plusieurs </w:t>
      </w:r>
      <w:r w:rsidRPr="001030E8">
        <w:rPr>
          <w:rFonts w:ascii="Times New Roman" w:eastAsia="Times New Roman" w:hAnsi="Times New Roman" w:cs="Times New Roman"/>
          <w:b/>
          <w:bCs/>
          <w:color w:val="00B050"/>
          <w:sz w:val="28"/>
          <w:szCs w:val="28"/>
          <w:lang w:eastAsia="fr-FR"/>
        </w:rPr>
        <w:t>Clients</w:t>
      </w:r>
      <w:r w:rsidRPr="001030E8">
        <w:rPr>
          <w:rFonts w:ascii="Times New Roman" w:eastAsia="Times New Roman" w:hAnsi="Times New Roman" w:cs="Times New Roman"/>
          <w:color w:val="000000"/>
          <w:sz w:val="28"/>
          <w:szCs w:val="28"/>
          <w:lang w:eastAsia="fr-FR"/>
        </w:rPr>
        <w:t xml:space="preserve">, </w:t>
      </w:r>
      <w:r w:rsidRPr="001030E8">
        <w:rPr>
          <w:rFonts w:ascii="Times New Roman" w:eastAsia="Times New Roman" w:hAnsi="Times New Roman" w:cs="Times New Roman"/>
          <w:b/>
          <w:bCs/>
          <w:color w:val="00B050"/>
          <w:sz w:val="28"/>
          <w:szCs w:val="28"/>
          <w:lang w:eastAsia="fr-FR"/>
        </w:rPr>
        <w:t>Fournisseurs</w:t>
      </w:r>
      <w:r w:rsidRPr="001030E8">
        <w:rPr>
          <w:rFonts w:ascii="Times New Roman" w:eastAsia="Times New Roman" w:hAnsi="Times New Roman" w:cs="Times New Roman"/>
          <w:color w:val="000000"/>
          <w:sz w:val="28"/>
          <w:szCs w:val="28"/>
          <w:lang w:eastAsia="fr-FR"/>
        </w:rPr>
        <w:t>,…</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xml:space="preserve">  Passer des </w:t>
      </w:r>
      <w:r w:rsidRPr="001030E8">
        <w:rPr>
          <w:rFonts w:ascii="Times New Roman" w:eastAsia="Times New Roman" w:hAnsi="Times New Roman" w:cs="Times New Roman"/>
          <w:b/>
          <w:bCs/>
          <w:color w:val="00B050"/>
          <w:sz w:val="28"/>
          <w:szCs w:val="28"/>
          <w:lang w:eastAsia="fr-FR"/>
        </w:rPr>
        <w:t>commandes</w:t>
      </w:r>
      <w:r w:rsidRPr="001030E8">
        <w:rPr>
          <w:rFonts w:ascii="Times New Roman" w:eastAsia="Times New Roman" w:hAnsi="Times New Roman" w:cs="Times New Roman"/>
          <w:color w:val="000000"/>
          <w:sz w:val="28"/>
          <w:szCs w:val="28"/>
          <w:lang w:eastAsia="fr-FR"/>
        </w:rPr>
        <w:t xml:space="preserve"> clients</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Une commande client à un seul client</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Une commande client à un ou plusieurs articles (clients)</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Une commande client effectue une sortie de stock pour les articles en question.</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Passer des commandes pour fournisseurs</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Une commande fournisseur à un seul fournisseur</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Une commande fournisseur à un ou plusieurs articles (clients)</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Une commande fournisseur effectue une entrée de stock pour les articles en question.</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Effectuer des ventes au magasin</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Une vente à un ou plusieurs articles (produit).</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lastRenderedPageBreak/>
        <w:t>Une vente effectue une sortie de stock pour les articles en question.</w:t>
      </w:r>
    </w:p>
    <w:p w:rsidR="00AA3A3B" w:rsidRPr="001030E8" w:rsidRDefault="00AA3A3B" w:rsidP="00AA3A3B">
      <w:pPr>
        <w:numPr>
          <w:ilvl w:val="0"/>
          <w:numId w:val="2"/>
        </w:numPr>
        <w:tabs>
          <w:tab w:val="clear" w:pos="720"/>
          <w:tab w:val="num" w:pos="1800"/>
        </w:tabs>
        <w:spacing w:after="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Consulter l’état du stock de chaque article.</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Voir la quantité de stock de l’article en temps réel.</w:t>
      </w:r>
    </w:p>
    <w:p w:rsidR="00AA3A3B" w:rsidRPr="001030E8" w:rsidRDefault="00AA3A3B" w:rsidP="00AA3A3B">
      <w:pPr>
        <w:numPr>
          <w:ilvl w:val="1"/>
          <w:numId w:val="2"/>
        </w:numPr>
        <w:tabs>
          <w:tab w:val="clear" w:pos="1440"/>
          <w:tab w:val="num" w:pos="2520"/>
        </w:tabs>
        <w:spacing w:after="0" w:line="240" w:lineRule="auto"/>
        <w:ind w:left="252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 Effectuer des corrections de stock (mettre à jour le stock)</w:t>
      </w:r>
    </w:p>
    <w:p w:rsidR="00AA3A3B" w:rsidRPr="001030E8" w:rsidRDefault="00AA3A3B" w:rsidP="00AA3A3B">
      <w:pPr>
        <w:spacing w:before="240" w:after="240" w:line="240" w:lineRule="auto"/>
        <w:ind w:left="1080"/>
        <w:jc w:val="both"/>
        <w:rPr>
          <w:rFonts w:ascii="Times New Roman" w:eastAsia="Times New Roman" w:hAnsi="Times New Roman" w:cs="Times New Roman"/>
          <w:sz w:val="28"/>
          <w:szCs w:val="28"/>
          <w:lang w:eastAsia="fr-FR"/>
        </w:rPr>
      </w:pPr>
      <w:r w:rsidRPr="001030E8">
        <w:rPr>
          <w:rFonts w:ascii="Times New Roman" w:eastAsia="Times New Roman" w:hAnsi="Times New Roman" w:cs="Times New Roman"/>
          <w:b/>
          <w:bCs/>
          <w:color w:val="000000"/>
          <w:sz w:val="28"/>
          <w:szCs w:val="28"/>
          <w:lang w:eastAsia="fr-FR"/>
        </w:rPr>
        <w:t>Autres fonctionnalités :</w:t>
      </w:r>
    </w:p>
    <w:p w:rsidR="00AA3A3B" w:rsidRPr="001030E8" w:rsidRDefault="00AA3A3B" w:rsidP="00AA3A3B">
      <w:pPr>
        <w:spacing w:before="240" w:after="240" w:line="240" w:lineRule="auto"/>
        <w:ind w:left="1080" w:hanging="360"/>
        <w:jc w:val="both"/>
        <w:rPr>
          <w:rFonts w:ascii="Times New Roman" w:eastAsia="Times New Roman" w:hAnsi="Times New Roman" w:cs="Times New Roman"/>
          <w:sz w:val="28"/>
          <w:szCs w:val="28"/>
          <w:lang w:eastAsia="fr-FR"/>
        </w:rPr>
      </w:pPr>
      <w:r w:rsidRPr="001030E8">
        <w:rPr>
          <w:rFonts w:ascii="Times New Roman" w:eastAsia="Times New Roman" w:hAnsi="Times New Roman" w:cs="Times New Roman"/>
          <w:color w:val="000000"/>
          <w:sz w:val="28"/>
          <w:szCs w:val="28"/>
          <w:lang w:eastAsia="fr-FR"/>
        </w:rPr>
        <w:t>Ø  Créer un compte super Administrateur au démarrage ;</w:t>
      </w:r>
    </w:p>
    <w:p w:rsidR="00AA3A3B" w:rsidRPr="001030E8" w:rsidRDefault="00AA3A3B" w:rsidP="00AA3A3B">
      <w:pPr>
        <w:spacing w:before="240" w:after="240" w:line="240" w:lineRule="auto"/>
        <w:ind w:left="1080"/>
        <w:jc w:val="both"/>
        <w:rPr>
          <w:rFonts w:ascii="Times New Roman" w:eastAsia="Times New Roman" w:hAnsi="Times New Roman" w:cs="Times New Roman"/>
          <w:sz w:val="28"/>
          <w:szCs w:val="28"/>
          <w:lang w:eastAsia="fr-FR"/>
        </w:rPr>
      </w:pPr>
      <w:r w:rsidRPr="001030E8">
        <w:rPr>
          <w:rFonts w:ascii="Times New Roman" w:eastAsia="Times New Roman" w:hAnsi="Times New Roman" w:cs="Times New Roman"/>
          <w:b/>
          <w:bCs/>
          <w:color w:val="000000"/>
          <w:sz w:val="28"/>
          <w:szCs w:val="28"/>
          <w:lang w:eastAsia="fr-FR"/>
        </w:rPr>
        <w:t>Contraintes :</w:t>
      </w:r>
    </w:p>
    <w:p w:rsidR="001308CD" w:rsidRDefault="00AA3A3B" w:rsidP="001308CD">
      <w:pPr>
        <w:numPr>
          <w:ilvl w:val="0"/>
          <w:numId w:val="3"/>
        </w:numPr>
        <w:tabs>
          <w:tab w:val="clear" w:pos="720"/>
          <w:tab w:val="num" w:pos="1800"/>
        </w:tabs>
        <w:spacing w:before="240" w:after="24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eastAsia="Times New Roman" w:hAnsi="Times New Roman" w:cs="Times New Roman"/>
          <w:color w:val="000000"/>
          <w:sz w:val="28"/>
          <w:szCs w:val="28"/>
          <w:lang w:eastAsia="fr-FR"/>
        </w:rPr>
        <w:t>Respecter toutes les contraintes de validations des différents types de champs, de doublons….</w:t>
      </w:r>
    </w:p>
    <w:p w:rsidR="001308CD" w:rsidRPr="001308CD" w:rsidRDefault="001308CD" w:rsidP="001308CD">
      <w:pPr>
        <w:pStyle w:val="NormalWeb"/>
        <w:numPr>
          <w:ilvl w:val="0"/>
          <w:numId w:val="1"/>
        </w:numPr>
        <w:spacing w:before="0" w:beforeAutospacing="0" w:after="0" w:afterAutospacing="0"/>
        <w:jc w:val="both"/>
        <w:rPr>
          <w:b/>
          <w:bCs/>
          <w:sz w:val="28"/>
          <w:szCs w:val="28"/>
          <w:u w:val="single"/>
        </w:rPr>
      </w:pPr>
      <w:r w:rsidRPr="009237E7">
        <w:rPr>
          <w:b/>
          <w:bCs/>
          <w:sz w:val="32"/>
          <w:szCs w:val="32"/>
          <w:u w:val="single"/>
          <w14:shadow w14:blurRad="50800" w14:dist="38100" w14:dir="2700000" w14:sx="100000" w14:sy="100000" w14:kx="0" w14:ky="0" w14:algn="tl">
            <w14:srgbClr w14:val="000000">
              <w14:alpha w14:val="60000"/>
            </w14:srgbClr>
          </w14:shadow>
        </w:rPr>
        <w:t>Déroulement du projet</w:t>
      </w:r>
    </w:p>
    <w:p w:rsidR="001030E8" w:rsidRPr="001030E8" w:rsidRDefault="001030E8" w:rsidP="001030E8">
      <w:pPr>
        <w:numPr>
          <w:ilvl w:val="0"/>
          <w:numId w:val="3"/>
        </w:numPr>
        <w:tabs>
          <w:tab w:val="clear" w:pos="720"/>
          <w:tab w:val="num" w:pos="1800"/>
        </w:tabs>
        <w:spacing w:before="240" w:after="24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hAnsi="Times New Roman" w:cs="Times New Roman"/>
          <w:sz w:val="28"/>
          <w:szCs w:val="28"/>
        </w:rPr>
        <w:t xml:space="preserve">La mise en place </w:t>
      </w:r>
      <w:r>
        <w:rPr>
          <w:rFonts w:ascii="Times New Roman" w:hAnsi="Times New Roman" w:cs="Times New Roman"/>
          <w:sz w:val="28"/>
          <w:szCs w:val="28"/>
        </w:rPr>
        <w:t xml:space="preserve">de l’application </w:t>
      </w:r>
      <w:r w:rsidRPr="001030E8">
        <w:rPr>
          <w:rFonts w:ascii="Times New Roman" w:hAnsi="Times New Roman" w:cs="Times New Roman"/>
          <w:sz w:val="28"/>
          <w:szCs w:val="28"/>
        </w:rPr>
        <w:t>se déroulera e</w:t>
      </w:r>
      <w:r>
        <w:rPr>
          <w:rFonts w:ascii="Times New Roman" w:hAnsi="Times New Roman" w:cs="Times New Roman"/>
          <w:sz w:val="28"/>
          <w:szCs w:val="28"/>
        </w:rPr>
        <w:t xml:space="preserve">n plusieurs étapes, à savoir : </w:t>
      </w:r>
    </w:p>
    <w:p w:rsidR="001030E8" w:rsidRPr="001030E8" w:rsidRDefault="001030E8" w:rsidP="001030E8">
      <w:pPr>
        <w:numPr>
          <w:ilvl w:val="0"/>
          <w:numId w:val="3"/>
        </w:numPr>
        <w:tabs>
          <w:tab w:val="clear" w:pos="720"/>
          <w:tab w:val="num" w:pos="1800"/>
        </w:tabs>
        <w:spacing w:before="240" w:after="24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hAnsi="Times New Roman" w:cs="Times New Roman"/>
          <w:sz w:val="28"/>
          <w:szCs w:val="28"/>
        </w:rPr>
        <w:t xml:space="preserve"> le recensement des besoins utilisateurs qui permettra d’écrire le recueil des besoins des utilisateurs (un utilisateur est celui qui va utiliser l’application au quotidien) afin de rédiger </w:t>
      </w:r>
      <w:r>
        <w:rPr>
          <w:rFonts w:ascii="Times New Roman" w:hAnsi="Times New Roman" w:cs="Times New Roman"/>
          <w:sz w:val="28"/>
          <w:szCs w:val="28"/>
        </w:rPr>
        <w:t xml:space="preserve">les spécifications détaillées, </w:t>
      </w:r>
    </w:p>
    <w:p w:rsidR="001030E8" w:rsidRPr="001030E8" w:rsidRDefault="001030E8" w:rsidP="001030E8">
      <w:pPr>
        <w:numPr>
          <w:ilvl w:val="0"/>
          <w:numId w:val="3"/>
        </w:numPr>
        <w:tabs>
          <w:tab w:val="clear" w:pos="720"/>
          <w:tab w:val="num" w:pos="1800"/>
        </w:tabs>
        <w:spacing w:before="240" w:after="24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hAnsi="Times New Roman" w:cs="Times New Roman"/>
          <w:sz w:val="28"/>
          <w:szCs w:val="28"/>
        </w:rPr>
        <w:t xml:space="preserve"> la rédaction des spécifications détaillées (fonctionnelles et techniques). Elle permettra de définir les grandes lignes de l’application du point de vue de l’utilisateur (spécifications fonctionnelles) et du point de vue développeur</w:t>
      </w:r>
      <w:r>
        <w:rPr>
          <w:rFonts w:ascii="Times New Roman" w:hAnsi="Times New Roman" w:cs="Times New Roman"/>
          <w:sz w:val="28"/>
          <w:szCs w:val="28"/>
        </w:rPr>
        <w:t xml:space="preserve"> (spécifications techniques), </w:t>
      </w:r>
    </w:p>
    <w:p w:rsidR="001030E8" w:rsidRPr="001030E8" w:rsidRDefault="001030E8" w:rsidP="001030E8">
      <w:pPr>
        <w:numPr>
          <w:ilvl w:val="0"/>
          <w:numId w:val="3"/>
        </w:numPr>
        <w:tabs>
          <w:tab w:val="clear" w:pos="720"/>
          <w:tab w:val="num" w:pos="1800"/>
        </w:tabs>
        <w:spacing w:before="240" w:after="240" w:line="240" w:lineRule="auto"/>
        <w:ind w:left="1800"/>
        <w:jc w:val="both"/>
        <w:textAlignment w:val="baseline"/>
        <w:rPr>
          <w:rFonts w:ascii="Times New Roman" w:eastAsia="Times New Roman" w:hAnsi="Times New Roman" w:cs="Times New Roman"/>
          <w:color w:val="000000"/>
          <w:sz w:val="28"/>
          <w:szCs w:val="28"/>
          <w:lang w:eastAsia="fr-FR"/>
        </w:rPr>
      </w:pPr>
      <w:r w:rsidRPr="001030E8">
        <w:rPr>
          <w:rFonts w:ascii="Times New Roman" w:hAnsi="Times New Roman" w:cs="Times New Roman"/>
          <w:sz w:val="28"/>
          <w:szCs w:val="28"/>
        </w:rPr>
        <w:t>le paramétrage et le développement de l’application qui consistent à transformer le concept des spécifications détail</w:t>
      </w:r>
      <w:r>
        <w:rPr>
          <w:rFonts w:ascii="Times New Roman" w:hAnsi="Times New Roman" w:cs="Times New Roman"/>
          <w:sz w:val="28"/>
          <w:szCs w:val="28"/>
        </w:rPr>
        <w:t xml:space="preserve">lées en langage informatique, </w:t>
      </w:r>
    </w:p>
    <w:p w:rsidR="0080293C" w:rsidRPr="009237E7" w:rsidRDefault="001030E8" w:rsidP="001030E8">
      <w:pPr>
        <w:pStyle w:val="NormalWeb"/>
        <w:numPr>
          <w:ilvl w:val="0"/>
          <w:numId w:val="1"/>
        </w:numPr>
        <w:spacing w:before="0" w:beforeAutospacing="0" w:after="0" w:afterAutospacing="0"/>
        <w:jc w:val="both"/>
        <w:rPr>
          <w:b/>
          <w:bCs/>
          <w:sz w:val="32"/>
          <w:szCs w:val="32"/>
          <w:u w:val="single"/>
          <w14:shadow w14:blurRad="50800" w14:dist="38100" w14:dir="2700000" w14:sx="100000" w14:sy="100000" w14:kx="0" w14:ky="0" w14:algn="tl">
            <w14:srgbClr w14:val="000000">
              <w14:alpha w14:val="60000"/>
            </w14:srgbClr>
          </w14:shadow>
        </w:rPr>
      </w:pPr>
      <w:r w:rsidRPr="009237E7">
        <w:rPr>
          <w:b/>
          <w:bCs/>
          <w:sz w:val="32"/>
          <w:szCs w:val="32"/>
          <w:u w:val="single"/>
          <w14:shadow w14:blurRad="50800" w14:dist="38100" w14:dir="2700000" w14:sx="100000" w14:sy="100000" w14:kx="0" w14:ky="0" w14:algn="tl">
            <w14:srgbClr w14:val="000000">
              <w14:alpha w14:val="60000"/>
            </w14:srgbClr>
          </w14:shadow>
        </w:rPr>
        <w:t>Méthodologie :</w:t>
      </w:r>
    </w:p>
    <w:p w:rsidR="001308CD" w:rsidRPr="00722B71" w:rsidRDefault="001308CD" w:rsidP="001308CD">
      <w:pPr>
        <w:pStyle w:val="NormalWeb"/>
        <w:spacing w:before="0" w:beforeAutospacing="0" w:after="0" w:afterAutospacing="0"/>
        <w:ind w:left="360"/>
        <w:jc w:val="both"/>
        <w:rPr>
          <w:sz w:val="28"/>
          <w:szCs w:val="28"/>
        </w:rPr>
      </w:pPr>
      <w:r w:rsidRPr="00722B71">
        <w:rPr>
          <w:sz w:val="28"/>
          <w:szCs w:val="28"/>
        </w:rPr>
        <w:t xml:space="preserve">La mise en place d’une application est composée de plusieurs activités prenant en compte les aspects d’organisation techniques et humains afin que le produit fini corresponde aux besoins du client. Besoins que ce dernier a préalablement définis à travers un cahier des charges ou une expression de besoin. Les différentes activités qui composent le processus de développement sont :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t xml:space="preserve">l’étude de la faisabilité qui permet d’analyser les besoins des utilisateurs,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t xml:space="preserve"> la spécification des besoins fonctionnels qui consiste à établir dans le détail « ce que doit faire » l’application du point de vue de l’utilisateur,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lastRenderedPageBreak/>
        <w:t xml:space="preserve"> la conception qui permet de décrire « comment faire l’application », en élaborant une structure interne du système,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t xml:space="preserve"> l’implémentation qui est la traduction en langage de programmation des concepts qui ont été définis pendant la phase de conception,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t xml:space="preserve"> les tests qui consistent à détecter les erreurs en effectuant la validation et la vérification de l’implémentation, </w:t>
      </w:r>
    </w:p>
    <w:p w:rsidR="001308CD" w:rsidRPr="00722B71" w:rsidRDefault="001308CD" w:rsidP="001308CD">
      <w:pPr>
        <w:pStyle w:val="NormalWeb"/>
        <w:numPr>
          <w:ilvl w:val="0"/>
          <w:numId w:val="6"/>
        </w:numPr>
        <w:spacing w:before="0" w:beforeAutospacing="0" w:after="0" w:afterAutospacing="0"/>
        <w:jc w:val="both"/>
        <w:rPr>
          <w:b/>
          <w:bCs/>
          <w:sz w:val="28"/>
          <w:szCs w:val="28"/>
          <w:u w:val="single"/>
        </w:rPr>
      </w:pPr>
      <w:r w:rsidRPr="00722B71">
        <w:rPr>
          <w:sz w:val="28"/>
          <w:szCs w:val="28"/>
        </w:rPr>
        <w:t xml:space="preserve"> le déploiement permettant de mettre à disposition de l’utilisateur le produit final,</w:t>
      </w:r>
    </w:p>
    <w:p w:rsidR="001308CD" w:rsidRPr="00722B71" w:rsidRDefault="001308CD" w:rsidP="006743BF">
      <w:pPr>
        <w:pStyle w:val="NormalWeb"/>
        <w:numPr>
          <w:ilvl w:val="0"/>
          <w:numId w:val="6"/>
        </w:numPr>
        <w:spacing w:before="0" w:beforeAutospacing="0" w:after="0" w:afterAutospacing="0"/>
        <w:jc w:val="both"/>
        <w:rPr>
          <w:b/>
          <w:bCs/>
          <w:sz w:val="28"/>
          <w:szCs w:val="28"/>
          <w:u w:val="single"/>
        </w:rPr>
      </w:pPr>
      <w:r w:rsidRPr="00722B71">
        <w:rPr>
          <w:sz w:val="28"/>
          <w:szCs w:val="28"/>
        </w:rPr>
        <w:t xml:space="preserve"> la maintenance qui permet d’améliorer l’application durant sa phase d’exploitation, L’ensemble des activités est illustrée dans la figure ci-dessous  (processus de développement) </w:t>
      </w:r>
    </w:p>
    <w:p w:rsidR="001308CD" w:rsidRPr="00722B71" w:rsidRDefault="001308CD" w:rsidP="001308CD">
      <w:pPr>
        <w:pStyle w:val="NormalWeb"/>
        <w:spacing w:before="0" w:beforeAutospacing="0" w:after="0" w:afterAutospacing="0"/>
        <w:ind w:left="1140"/>
        <w:jc w:val="both"/>
        <w:rPr>
          <w:b/>
          <w:bCs/>
          <w:sz w:val="28"/>
          <w:szCs w:val="28"/>
          <w:u w:val="single"/>
        </w:rPr>
      </w:pPr>
      <w:r w:rsidRPr="00722B71">
        <w:rPr>
          <w:b/>
          <w:bCs/>
          <w:sz w:val="28"/>
          <w:szCs w:val="28"/>
          <w:u w:val="single"/>
        </w:rPr>
        <w:t xml:space="preserve">          </w:t>
      </w:r>
      <w:r w:rsidRPr="00722B71">
        <w:rPr>
          <w:noProof/>
          <w:sz w:val="28"/>
          <w:szCs w:val="28"/>
        </w:rPr>
        <w:drawing>
          <wp:inline distT="0" distB="0" distL="0" distR="0" wp14:anchorId="21920D81" wp14:editId="7B1CE441">
            <wp:extent cx="3802380" cy="3153002"/>
            <wp:effectExtent l="0" t="0" r="7620" b="952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48C29E.tmp"/>
                    <pic:cNvPicPr/>
                  </pic:nvPicPr>
                  <pic:blipFill>
                    <a:blip r:embed="rId7">
                      <a:extLst>
                        <a:ext uri="{28A0092B-C50C-407E-A947-70E740481C1C}">
                          <a14:useLocalDpi xmlns:a14="http://schemas.microsoft.com/office/drawing/2010/main" val="0"/>
                        </a:ext>
                      </a:extLst>
                    </a:blip>
                    <a:stretch>
                      <a:fillRect/>
                    </a:stretch>
                  </pic:blipFill>
                  <pic:spPr>
                    <a:xfrm>
                      <a:off x="0" y="0"/>
                      <a:ext cx="3813540" cy="3162256"/>
                    </a:xfrm>
                    <a:prstGeom prst="rect">
                      <a:avLst/>
                    </a:prstGeom>
                  </pic:spPr>
                </pic:pic>
              </a:graphicData>
            </a:graphic>
          </wp:inline>
        </w:drawing>
      </w:r>
    </w:p>
    <w:p w:rsidR="001308CD" w:rsidRDefault="001308CD" w:rsidP="001308CD">
      <w:pPr>
        <w:pStyle w:val="NormalWeb"/>
        <w:spacing w:before="0" w:beforeAutospacing="0" w:after="0" w:afterAutospacing="0"/>
        <w:ind w:left="1140"/>
        <w:jc w:val="center"/>
        <w:rPr>
          <w:bCs/>
          <w:i/>
          <w:sz w:val="28"/>
          <w:szCs w:val="28"/>
        </w:rPr>
      </w:pPr>
      <w:r w:rsidRPr="00722B71">
        <w:rPr>
          <w:bCs/>
          <w:i/>
          <w:sz w:val="28"/>
          <w:szCs w:val="28"/>
          <w:u w:val="single"/>
        </w:rPr>
        <w:t>Figure </w:t>
      </w:r>
      <w:r w:rsidRPr="00722B71">
        <w:rPr>
          <w:bCs/>
          <w:i/>
          <w:sz w:val="28"/>
          <w:szCs w:val="28"/>
        </w:rPr>
        <w:t>: processus de développement</w:t>
      </w:r>
    </w:p>
    <w:p w:rsidR="00542A23" w:rsidRDefault="00542A23" w:rsidP="001308CD">
      <w:pPr>
        <w:pStyle w:val="NormalWeb"/>
        <w:spacing w:before="0" w:beforeAutospacing="0" w:after="0" w:afterAutospacing="0"/>
        <w:ind w:left="1140"/>
        <w:jc w:val="center"/>
        <w:rPr>
          <w:bCs/>
          <w:i/>
          <w:sz w:val="28"/>
          <w:szCs w:val="28"/>
        </w:rPr>
      </w:pPr>
    </w:p>
    <w:p w:rsidR="00DC273F" w:rsidRDefault="00542A23" w:rsidP="00DC273F">
      <w:pPr>
        <w:pStyle w:val="NormalWeb"/>
        <w:spacing w:before="0" w:beforeAutospacing="0" w:after="0" w:afterAutospacing="0"/>
        <w:ind w:left="1140"/>
        <w:jc w:val="both"/>
        <w:rPr>
          <w:sz w:val="28"/>
          <w:szCs w:val="28"/>
        </w:rPr>
      </w:pPr>
      <w:r w:rsidRPr="00542A23">
        <w:rPr>
          <w:sz w:val="28"/>
          <w:szCs w:val="28"/>
        </w:rPr>
        <w:t>L’objectif de ces différentes activités est la réalisation d’une application de qualité afin de satisfaire les exigences du client. De ce fait, une méthodologie commune sera définie pour faciliter la communication entre le concepteur et le client : c’est la méthode de développement. Les concepts des activités du processus de développement ont été mis en œuvre afin d’élaborer un modèle permettant d’analyser et de concevoir une application en Java EE (Java Entreprise Edition). Ce modèle est basé sur une approche orientée objet, le langage de modélisation de l’UML (Unified Mod</w:t>
      </w:r>
      <w:r>
        <w:rPr>
          <w:sz w:val="28"/>
          <w:szCs w:val="28"/>
        </w:rPr>
        <w:t>eling Language)</w:t>
      </w:r>
      <w:r w:rsidRPr="00542A23">
        <w:rPr>
          <w:sz w:val="28"/>
          <w:szCs w:val="28"/>
        </w:rPr>
        <w:t xml:space="preserve">. L’approche orientée objet permet d’identifier les informations qui agissent dans le système et de les regrouper en objet. Elle permet de favoriser une interdépendance entre les composants dont la collaboration dynamique fonde les fonctionnalités du système. UML est un langage graphique de modélisation basé sur l’approche par objet. C’est un langage unifié, car </w:t>
      </w:r>
      <w:r w:rsidRPr="00542A23">
        <w:rPr>
          <w:sz w:val="28"/>
          <w:szCs w:val="28"/>
        </w:rPr>
        <w:lastRenderedPageBreak/>
        <w:t>il est issu de plusieurs méthodes de modélisation orientées objet et de consensus entre plusieurs grandes industrielles du sect</w:t>
      </w:r>
      <w:r>
        <w:rPr>
          <w:sz w:val="28"/>
          <w:szCs w:val="28"/>
        </w:rPr>
        <w:t>eur informatique.</w:t>
      </w:r>
    </w:p>
    <w:p w:rsidR="00DC273F" w:rsidRPr="009237E7" w:rsidRDefault="00DC273F" w:rsidP="00DC273F">
      <w:pPr>
        <w:pStyle w:val="NormalWeb"/>
        <w:numPr>
          <w:ilvl w:val="0"/>
          <w:numId w:val="1"/>
        </w:numPr>
        <w:spacing w:before="0" w:beforeAutospacing="0" w:after="0" w:afterAutospacing="0"/>
        <w:jc w:val="both"/>
        <w:rPr>
          <w:b/>
          <w:bCs/>
          <w:sz w:val="32"/>
          <w:szCs w:val="32"/>
          <w:u w:val="single"/>
          <w14:shadow w14:blurRad="50800" w14:dist="38100" w14:dir="2700000" w14:sx="100000" w14:sy="100000" w14:kx="0" w14:ky="0" w14:algn="tl">
            <w14:srgbClr w14:val="000000">
              <w14:alpha w14:val="60000"/>
            </w14:srgbClr>
          </w14:shadow>
        </w:rPr>
      </w:pPr>
      <w:r w:rsidRPr="009237E7">
        <w:rPr>
          <w:b/>
          <w:bCs/>
          <w:sz w:val="32"/>
          <w:szCs w:val="32"/>
          <w:u w:val="single"/>
          <w14:shadow w14:blurRad="50800" w14:dist="38100" w14:dir="2700000" w14:sx="100000" w14:sy="100000" w14:kx="0" w14:ky="0" w14:algn="tl">
            <w14:srgbClr w14:val="000000">
              <w14:alpha w14:val="60000"/>
            </w14:srgbClr>
          </w14:shadow>
        </w:rPr>
        <w:t>Organisation du projet</w:t>
      </w:r>
    </w:p>
    <w:p w:rsidR="00DC273F" w:rsidRDefault="00DC273F" w:rsidP="00DC273F">
      <w:pPr>
        <w:pStyle w:val="NormalWeb"/>
        <w:spacing w:before="0" w:beforeAutospacing="0" w:after="0" w:afterAutospacing="0"/>
        <w:ind w:left="1140"/>
        <w:rPr>
          <w:sz w:val="28"/>
          <w:szCs w:val="28"/>
        </w:rPr>
      </w:pPr>
      <w:r>
        <w:rPr>
          <w:sz w:val="28"/>
          <w:szCs w:val="28"/>
        </w:rPr>
        <w:t xml:space="preserve"> Ma mission consiste en : </w:t>
      </w:r>
    </w:p>
    <w:p w:rsidR="00DC273F" w:rsidRPr="00DC273F" w:rsidRDefault="00542A23" w:rsidP="00DC273F">
      <w:pPr>
        <w:pStyle w:val="NormalWeb"/>
        <w:numPr>
          <w:ilvl w:val="0"/>
          <w:numId w:val="7"/>
        </w:numPr>
        <w:spacing w:before="0" w:beforeAutospacing="0" w:after="0" w:afterAutospacing="0"/>
        <w:rPr>
          <w:sz w:val="28"/>
          <w:szCs w:val="28"/>
        </w:rPr>
      </w:pPr>
      <w:r w:rsidRPr="00542A23">
        <w:rPr>
          <w:sz w:val="28"/>
          <w:szCs w:val="28"/>
        </w:rPr>
        <w:t>l'organisation,</w:t>
      </w:r>
    </w:p>
    <w:p w:rsidR="00DC273F" w:rsidRDefault="00542A23" w:rsidP="00DC273F">
      <w:pPr>
        <w:pStyle w:val="NormalWeb"/>
        <w:numPr>
          <w:ilvl w:val="0"/>
          <w:numId w:val="7"/>
        </w:numPr>
        <w:spacing w:before="0" w:beforeAutospacing="0" w:after="0" w:afterAutospacing="0"/>
        <w:rPr>
          <w:sz w:val="28"/>
          <w:szCs w:val="28"/>
        </w:rPr>
      </w:pPr>
      <w:r w:rsidRPr="00542A23">
        <w:rPr>
          <w:sz w:val="28"/>
          <w:szCs w:val="28"/>
        </w:rPr>
        <w:t xml:space="preserve">la réalisation de différentes étapes du projet (Cadrage, Conception, </w:t>
      </w:r>
      <w:r w:rsidR="00DC273F">
        <w:rPr>
          <w:sz w:val="28"/>
          <w:szCs w:val="28"/>
        </w:rPr>
        <w:t xml:space="preserve">Réalisation et Mise en Œuvre), </w:t>
      </w:r>
    </w:p>
    <w:p w:rsidR="00DC273F" w:rsidRPr="00DC273F" w:rsidRDefault="00542A23" w:rsidP="00DC273F">
      <w:pPr>
        <w:pStyle w:val="NormalWeb"/>
        <w:numPr>
          <w:ilvl w:val="0"/>
          <w:numId w:val="7"/>
        </w:numPr>
        <w:spacing w:before="0" w:beforeAutospacing="0" w:after="0" w:afterAutospacing="0"/>
        <w:rPr>
          <w:sz w:val="28"/>
          <w:szCs w:val="28"/>
        </w:rPr>
      </w:pPr>
      <w:r w:rsidRPr="00542A23">
        <w:rPr>
          <w:sz w:val="28"/>
          <w:szCs w:val="28"/>
        </w:rPr>
        <w:t xml:space="preserve"> la réal</w:t>
      </w:r>
      <w:r w:rsidR="00DC273F">
        <w:rPr>
          <w:sz w:val="28"/>
          <w:szCs w:val="28"/>
        </w:rPr>
        <w:t xml:space="preserve">isation du guide utilisateur, </w:t>
      </w:r>
      <w:r w:rsidR="00DC273F" w:rsidRPr="00DC273F">
        <w:rPr>
          <w:sz w:val="28"/>
          <w:szCs w:val="28"/>
        </w:rPr>
        <w:t xml:space="preserve"> </w:t>
      </w:r>
    </w:p>
    <w:p w:rsidR="00CC75C9" w:rsidRDefault="00542A23" w:rsidP="00DC273F">
      <w:pPr>
        <w:pStyle w:val="NormalWeb"/>
        <w:numPr>
          <w:ilvl w:val="0"/>
          <w:numId w:val="7"/>
        </w:numPr>
        <w:spacing w:before="0" w:beforeAutospacing="0" w:after="0" w:afterAutospacing="0"/>
        <w:rPr>
          <w:sz w:val="28"/>
          <w:szCs w:val="28"/>
        </w:rPr>
      </w:pPr>
      <w:r w:rsidRPr="00542A23">
        <w:rPr>
          <w:sz w:val="28"/>
          <w:szCs w:val="28"/>
        </w:rPr>
        <w:t>la coordination des travaux, le s</w:t>
      </w:r>
      <w:r w:rsidR="00CC75C9">
        <w:rPr>
          <w:sz w:val="28"/>
          <w:szCs w:val="28"/>
        </w:rPr>
        <w:t>uivi du planning</w:t>
      </w:r>
      <w:r w:rsidRPr="00542A23">
        <w:rPr>
          <w:sz w:val="28"/>
          <w:szCs w:val="28"/>
        </w:rPr>
        <w:t xml:space="preserve">. </w:t>
      </w:r>
    </w:p>
    <w:p w:rsidR="004D4408" w:rsidRDefault="00CC75C9" w:rsidP="004D4408">
      <w:pPr>
        <w:pStyle w:val="NormalWeb"/>
        <w:spacing w:before="0" w:beforeAutospacing="0" w:after="0" w:afterAutospacing="0"/>
        <w:ind w:left="1860"/>
        <w:rPr>
          <w:sz w:val="28"/>
          <w:szCs w:val="28"/>
        </w:rPr>
      </w:pPr>
      <w:r>
        <w:rPr>
          <w:sz w:val="28"/>
          <w:szCs w:val="28"/>
        </w:rPr>
        <w:t xml:space="preserve">Les figures </w:t>
      </w:r>
      <w:r w:rsidR="00542A23" w:rsidRPr="00542A23">
        <w:rPr>
          <w:sz w:val="28"/>
          <w:szCs w:val="28"/>
        </w:rPr>
        <w:t>ci-dessous permettent de présenter la liste des tâches des différents acteurs du projet et le planning des différentes tâche</w:t>
      </w:r>
      <w:r>
        <w:rPr>
          <w:sz w:val="28"/>
          <w:szCs w:val="28"/>
        </w:rPr>
        <w:t xml:space="preserve">s du projet. Elles </w:t>
      </w:r>
      <w:r w:rsidR="00542A23" w:rsidRPr="00542A23">
        <w:rPr>
          <w:sz w:val="28"/>
          <w:szCs w:val="28"/>
        </w:rPr>
        <w:t>ont été réalisées avec le logiciel Gantt Project.</w:t>
      </w:r>
    </w:p>
    <w:p w:rsidR="004D4408" w:rsidRDefault="004D4408" w:rsidP="004D4408">
      <w:pPr>
        <w:pStyle w:val="NormalWeb"/>
        <w:spacing w:before="0" w:beforeAutospacing="0" w:after="0" w:afterAutospacing="0"/>
        <w:ind w:left="1860"/>
        <w:rPr>
          <w:sz w:val="28"/>
          <w:szCs w:val="28"/>
        </w:rPr>
      </w:pPr>
    </w:p>
    <w:p w:rsidR="004D4408" w:rsidRPr="004D4408" w:rsidRDefault="004D4408" w:rsidP="004D4408">
      <w:pPr>
        <w:pStyle w:val="NormalWeb"/>
        <w:spacing w:before="0" w:beforeAutospacing="0" w:after="0" w:afterAutospacing="0"/>
        <w:rPr>
          <w:b/>
          <w:i/>
          <w:sz w:val="28"/>
          <w:szCs w:val="28"/>
          <w:u w:val="single"/>
        </w:rPr>
      </w:pPr>
      <w:r w:rsidRPr="004D4408">
        <w:rPr>
          <w:b/>
          <w:i/>
          <w:sz w:val="28"/>
          <w:szCs w:val="28"/>
          <w:u w:val="single"/>
        </w:rPr>
        <w:t>Liste des Taches et délais :</w:t>
      </w:r>
    </w:p>
    <w:p w:rsidR="005055E6" w:rsidRDefault="005055E6" w:rsidP="005055E6">
      <w:pPr>
        <w:pStyle w:val="NormalWeb"/>
        <w:spacing w:before="0" w:beforeAutospacing="0" w:after="0" w:afterAutospacing="0"/>
        <w:rPr>
          <w:sz w:val="28"/>
          <w:szCs w:val="28"/>
        </w:rPr>
      </w:pPr>
      <w:r>
        <w:rPr>
          <w:noProof/>
          <w:sz w:val="28"/>
          <w:szCs w:val="28"/>
        </w:rPr>
        <w:drawing>
          <wp:inline distT="0" distB="0" distL="0" distR="0">
            <wp:extent cx="5760720" cy="1584960"/>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48F4F3.tmp"/>
                    <pic:cNvPicPr/>
                  </pic:nvPicPr>
                  <pic:blipFill>
                    <a:blip r:embed="rId8">
                      <a:extLst>
                        <a:ext uri="{28A0092B-C50C-407E-A947-70E740481C1C}">
                          <a14:useLocalDpi xmlns:a14="http://schemas.microsoft.com/office/drawing/2010/main" val="0"/>
                        </a:ext>
                      </a:extLst>
                    </a:blip>
                    <a:stretch>
                      <a:fillRect/>
                    </a:stretch>
                  </pic:blipFill>
                  <pic:spPr>
                    <a:xfrm>
                      <a:off x="0" y="0"/>
                      <a:ext cx="5760720" cy="1584960"/>
                    </a:xfrm>
                    <a:prstGeom prst="rect">
                      <a:avLst/>
                    </a:prstGeom>
                  </pic:spPr>
                </pic:pic>
              </a:graphicData>
            </a:graphic>
          </wp:inline>
        </w:drawing>
      </w:r>
    </w:p>
    <w:p w:rsidR="005055E6" w:rsidRDefault="005055E6" w:rsidP="004D4408">
      <w:pPr>
        <w:pStyle w:val="NormalWeb"/>
        <w:spacing w:before="0" w:beforeAutospacing="0" w:after="0" w:afterAutospacing="0"/>
        <w:rPr>
          <w:sz w:val="28"/>
          <w:szCs w:val="28"/>
        </w:rPr>
      </w:pPr>
    </w:p>
    <w:p w:rsidR="005055E6" w:rsidRPr="005055E6" w:rsidRDefault="005055E6" w:rsidP="005055E6">
      <w:pPr>
        <w:pStyle w:val="NormalWeb"/>
        <w:spacing w:before="0" w:beforeAutospacing="0" w:after="0" w:afterAutospacing="0"/>
        <w:rPr>
          <w:b/>
          <w:i/>
          <w:sz w:val="28"/>
          <w:szCs w:val="28"/>
          <w:u w:val="single"/>
        </w:rPr>
      </w:pPr>
      <w:r w:rsidRPr="005055E6">
        <w:rPr>
          <w:b/>
          <w:i/>
          <w:sz w:val="28"/>
          <w:szCs w:val="28"/>
          <w:u w:val="single"/>
        </w:rPr>
        <w:t>Ressource :</w:t>
      </w:r>
    </w:p>
    <w:p w:rsidR="005055E6" w:rsidRDefault="005055E6" w:rsidP="005055E6">
      <w:pPr>
        <w:pStyle w:val="NormalWeb"/>
        <w:spacing w:before="0" w:beforeAutospacing="0" w:after="0" w:afterAutospacing="0"/>
        <w:rPr>
          <w:sz w:val="28"/>
          <w:szCs w:val="28"/>
        </w:rPr>
      </w:pPr>
      <w:r>
        <w:rPr>
          <w:noProof/>
          <w:sz w:val="28"/>
          <w:szCs w:val="28"/>
        </w:rPr>
        <w:drawing>
          <wp:inline distT="0" distB="0" distL="0" distR="0">
            <wp:extent cx="5760720" cy="373380"/>
            <wp:effectExtent l="0" t="0" r="0"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48A58F.tmp"/>
                    <pic:cNvPicPr/>
                  </pic:nvPicPr>
                  <pic:blipFill>
                    <a:blip r:embed="rId9">
                      <a:extLst>
                        <a:ext uri="{28A0092B-C50C-407E-A947-70E740481C1C}">
                          <a14:useLocalDpi xmlns:a14="http://schemas.microsoft.com/office/drawing/2010/main" val="0"/>
                        </a:ext>
                      </a:extLst>
                    </a:blip>
                    <a:stretch>
                      <a:fillRect/>
                    </a:stretch>
                  </pic:blipFill>
                  <pic:spPr>
                    <a:xfrm>
                      <a:off x="0" y="0"/>
                      <a:ext cx="5760720" cy="373380"/>
                    </a:xfrm>
                    <a:prstGeom prst="rect">
                      <a:avLst/>
                    </a:prstGeom>
                  </pic:spPr>
                </pic:pic>
              </a:graphicData>
            </a:graphic>
          </wp:inline>
        </w:drawing>
      </w:r>
    </w:p>
    <w:p w:rsidR="004D4408" w:rsidRDefault="004D4408" w:rsidP="005055E6">
      <w:pPr>
        <w:pStyle w:val="NormalWeb"/>
        <w:spacing w:before="0" w:beforeAutospacing="0" w:after="0" w:afterAutospacing="0"/>
        <w:rPr>
          <w:sz w:val="28"/>
          <w:szCs w:val="28"/>
        </w:rPr>
      </w:pPr>
    </w:p>
    <w:p w:rsidR="004D4408" w:rsidRPr="004D4408" w:rsidRDefault="004D4408" w:rsidP="005055E6">
      <w:pPr>
        <w:pStyle w:val="NormalWeb"/>
        <w:spacing w:before="0" w:beforeAutospacing="0" w:after="0" w:afterAutospacing="0"/>
        <w:rPr>
          <w:b/>
          <w:i/>
          <w:sz w:val="28"/>
          <w:szCs w:val="28"/>
          <w:u w:val="single"/>
        </w:rPr>
      </w:pPr>
      <w:r w:rsidRPr="004D4408">
        <w:rPr>
          <w:b/>
          <w:i/>
          <w:sz w:val="28"/>
          <w:szCs w:val="28"/>
          <w:u w:val="single"/>
        </w:rPr>
        <w:t>Planning prévisionnel :</w:t>
      </w:r>
    </w:p>
    <w:p w:rsidR="005055E6" w:rsidRDefault="005055E6" w:rsidP="00663585">
      <w:pPr>
        <w:pStyle w:val="NormalWeb"/>
        <w:spacing w:before="0" w:beforeAutospacing="0" w:after="0" w:afterAutospacing="0"/>
        <w:rPr>
          <w:sz w:val="28"/>
          <w:szCs w:val="28"/>
        </w:rPr>
      </w:pPr>
      <w:r>
        <w:rPr>
          <w:noProof/>
          <w:sz w:val="28"/>
          <w:szCs w:val="28"/>
        </w:rPr>
        <w:drawing>
          <wp:inline distT="0" distB="0" distL="0" distR="0">
            <wp:extent cx="5760720" cy="2766060"/>
            <wp:effectExtent l="0" t="0" r="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48CBCC.tmp"/>
                    <pic:cNvPicPr/>
                  </pic:nvPicPr>
                  <pic:blipFill>
                    <a:blip r:embed="rId10">
                      <a:extLst>
                        <a:ext uri="{28A0092B-C50C-407E-A947-70E740481C1C}">
                          <a14:useLocalDpi xmlns:a14="http://schemas.microsoft.com/office/drawing/2010/main" val="0"/>
                        </a:ext>
                      </a:extLst>
                    </a:blip>
                    <a:stretch>
                      <a:fillRect/>
                    </a:stretch>
                  </pic:blipFill>
                  <pic:spPr>
                    <a:xfrm>
                      <a:off x="0" y="0"/>
                      <a:ext cx="5760720" cy="2766060"/>
                    </a:xfrm>
                    <a:prstGeom prst="rect">
                      <a:avLst/>
                    </a:prstGeom>
                  </pic:spPr>
                </pic:pic>
              </a:graphicData>
            </a:graphic>
          </wp:inline>
        </w:drawing>
      </w:r>
    </w:p>
    <w:p w:rsidR="007B31A6" w:rsidRPr="00393113" w:rsidRDefault="00FE6BBB" w:rsidP="00C909CB">
      <w:pPr>
        <w:jc w:val="center"/>
        <w:rPr>
          <w:rFonts w:ascii="Times New Roman" w:hAnsi="Times New Roman" w:cs="Times New Roman"/>
          <w:b/>
          <w:sz w:val="36"/>
          <w:szCs w:val="36"/>
        </w:rPr>
      </w:pPr>
      <w:r w:rsidRPr="00393113">
        <w:rPr>
          <w:rFonts w:ascii="Times New Roman" w:hAnsi="Times New Roman" w:cs="Times New Roman"/>
          <w:b/>
          <w:sz w:val="36"/>
          <w:szCs w:val="36"/>
          <w14:shadow w14:blurRad="50800" w14:dist="38100" w14:dir="2700000" w14:sx="100000" w14:sy="100000" w14:kx="0" w14:ky="0" w14:algn="tl">
            <w14:srgbClr w14:val="000000">
              <w14:alpha w14:val="60000"/>
            </w14:srgbClr>
          </w14:shadow>
        </w:rPr>
        <w:lastRenderedPageBreak/>
        <w:t>Chapitre2 : Conception fonctionnelle du projet</w:t>
      </w:r>
    </w:p>
    <w:p w:rsidR="00C909CB" w:rsidRPr="00835FFC" w:rsidRDefault="00C909CB" w:rsidP="007B31A6">
      <w:pPr>
        <w:jc w:val="both"/>
        <w:rPr>
          <w:rFonts w:ascii="Times New Roman" w:hAnsi="Times New Roman" w:cs="Times New Roman"/>
          <w:sz w:val="28"/>
          <w:szCs w:val="28"/>
        </w:rPr>
      </w:pPr>
      <w:r w:rsidRPr="00835FFC">
        <w:rPr>
          <w:rFonts w:ascii="Times New Roman" w:hAnsi="Times New Roman" w:cs="Times New Roman"/>
          <w:sz w:val="28"/>
          <w:szCs w:val="28"/>
        </w:rPr>
        <w:t xml:space="preserve">La conception fonctionnelle du projet permet de bien définir l’application du point de vue de l’utilisateur. </w:t>
      </w:r>
      <w:r w:rsidR="00835FFC">
        <w:rPr>
          <w:rFonts w:ascii="Times New Roman" w:hAnsi="Times New Roman" w:cs="Times New Roman"/>
          <w:sz w:val="28"/>
          <w:szCs w:val="28"/>
        </w:rPr>
        <w:t xml:space="preserve"> L’analyse du besoin est </w:t>
      </w:r>
      <w:r w:rsidRPr="00835FFC">
        <w:rPr>
          <w:rFonts w:ascii="Times New Roman" w:hAnsi="Times New Roman" w:cs="Times New Roman"/>
          <w:sz w:val="28"/>
          <w:szCs w:val="28"/>
        </w:rPr>
        <w:t>le support utilisé pour élaborer les spécifications fonctionnelles de l</w:t>
      </w:r>
      <w:r w:rsidR="00835FFC">
        <w:rPr>
          <w:rFonts w:ascii="Times New Roman" w:hAnsi="Times New Roman" w:cs="Times New Roman"/>
          <w:sz w:val="28"/>
          <w:szCs w:val="28"/>
        </w:rPr>
        <w:t>’application</w:t>
      </w:r>
      <w:r w:rsidRPr="00835FFC">
        <w:rPr>
          <w:rFonts w:ascii="Times New Roman" w:hAnsi="Times New Roman" w:cs="Times New Roman"/>
          <w:sz w:val="28"/>
          <w:szCs w:val="28"/>
        </w:rPr>
        <w:t>. Le langage gra</w:t>
      </w:r>
      <w:r w:rsidR="00835FFC">
        <w:rPr>
          <w:rFonts w:ascii="Times New Roman" w:hAnsi="Times New Roman" w:cs="Times New Roman"/>
          <w:sz w:val="28"/>
          <w:szCs w:val="28"/>
        </w:rPr>
        <w:t>phique de modélisation UML est</w:t>
      </w:r>
      <w:r w:rsidRPr="00835FFC">
        <w:rPr>
          <w:rFonts w:ascii="Times New Roman" w:hAnsi="Times New Roman" w:cs="Times New Roman"/>
          <w:sz w:val="28"/>
          <w:szCs w:val="28"/>
        </w:rPr>
        <w:t xml:space="preserve"> utilisé pour décrire les spécifications fonctionnelles du projet. Les différentes fonctionnalités de l’application sont représentées par des cas d’utilisation. Une description textu</w:t>
      </w:r>
      <w:r w:rsidR="00835FFC">
        <w:rPr>
          <w:rFonts w:ascii="Times New Roman" w:hAnsi="Times New Roman" w:cs="Times New Roman"/>
          <w:sz w:val="28"/>
          <w:szCs w:val="28"/>
        </w:rPr>
        <w:t>elle et</w:t>
      </w:r>
      <w:r w:rsidRPr="00835FFC">
        <w:rPr>
          <w:rFonts w:ascii="Times New Roman" w:hAnsi="Times New Roman" w:cs="Times New Roman"/>
          <w:sz w:val="28"/>
          <w:szCs w:val="28"/>
        </w:rPr>
        <w:t xml:space="preserve"> un diagramme de séquence permettront de décrire chaque cas d’utilisation. Afin que les utilisateurs puissent avoir un aperçu de l’appl</w:t>
      </w:r>
      <w:r w:rsidR="00835FFC">
        <w:rPr>
          <w:rFonts w:ascii="Times New Roman" w:hAnsi="Times New Roman" w:cs="Times New Roman"/>
          <w:sz w:val="28"/>
          <w:szCs w:val="28"/>
        </w:rPr>
        <w:t>ication, la dernière partie</w:t>
      </w:r>
      <w:r w:rsidRPr="00835FFC">
        <w:rPr>
          <w:rFonts w:ascii="Times New Roman" w:hAnsi="Times New Roman" w:cs="Times New Roman"/>
          <w:sz w:val="28"/>
          <w:szCs w:val="28"/>
        </w:rPr>
        <w:t xml:space="preserve"> présentera les maquettes des écrans. Le logiciel </w:t>
      </w:r>
      <w:r w:rsidR="00694627">
        <w:rPr>
          <w:rFonts w:ascii="Times New Roman" w:hAnsi="Times New Roman" w:cs="Times New Roman"/>
          <w:sz w:val="28"/>
          <w:szCs w:val="28"/>
        </w:rPr>
        <w:t>«Power Designer</w:t>
      </w:r>
      <w:r w:rsidR="00835FFC">
        <w:rPr>
          <w:rFonts w:ascii="Times New Roman" w:hAnsi="Times New Roman" w:cs="Times New Roman"/>
          <w:sz w:val="28"/>
          <w:szCs w:val="28"/>
        </w:rPr>
        <w:t>» est</w:t>
      </w:r>
      <w:r w:rsidRPr="00835FFC">
        <w:rPr>
          <w:rFonts w:ascii="Times New Roman" w:hAnsi="Times New Roman" w:cs="Times New Roman"/>
          <w:sz w:val="28"/>
          <w:szCs w:val="28"/>
        </w:rPr>
        <w:t xml:space="preserve"> utilisé pour la réalisation du diagramme des cas d’utilis</w:t>
      </w:r>
      <w:r w:rsidR="00835FFC">
        <w:rPr>
          <w:rFonts w:ascii="Times New Roman" w:hAnsi="Times New Roman" w:cs="Times New Roman"/>
          <w:sz w:val="28"/>
          <w:szCs w:val="28"/>
        </w:rPr>
        <w:t>ation</w:t>
      </w:r>
      <w:r w:rsidRPr="00835FFC">
        <w:rPr>
          <w:rFonts w:ascii="Times New Roman" w:hAnsi="Times New Roman" w:cs="Times New Roman"/>
          <w:sz w:val="28"/>
          <w:szCs w:val="28"/>
        </w:rPr>
        <w:t xml:space="preserve"> ainsi que du diagramme de séquence.</w:t>
      </w:r>
    </w:p>
    <w:p w:rsidR="00C909CB" w:rsidRPr="009237E7" w:rsidRDefault="00835FFC" w:rsidP="007B31A6">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9237E7">
        <w:rPr>
          <w:rFonts w:ascii="Times New Roman" w:hAnsi="Times New Roman" w:cs="Times New Roman"/>
          <w:b/>
          <w:sz w:val="32"/>
          <w:szCs w:val="32"/>
          <w14:shadow w14:blurRad="50800" w14:dist="38100" w14:dir="2700000" w14:sx="100000" w14:sy="100000" w14:kx="0" w14:ky="0" w14:algn="tl">
            <w14:srgbClr w14:val="000000">
              <w14:alpha w14:val="60000"/>
            </w14:srgbClr>
          </w14:shadow>
        </w:rPr>
        <w:t xml:space="preserve">Analyse de besoins : </w:t>
      </w:r>
    </w:p>
    <w:p w:rsidR="00835FFC" w:rsidRDefault="00835FFC" w:rsidP="007B31A6">
      <w:pPr>
        <w:jc w:val="both"/>
        <w:rPr>
          <w:rFonts w:ascii="Times New Roman" w:hAnsi="Times New Roman" w:cs="Times New Roman"/>
          <w:sz w:val="28"/>
          <w:szCs w:val="28"/>
        </w:rPr>
      </w:pPr>
      <w:r w:rsidRPr="00835FFC">
        <w:rPr>
          <w:rFonts w:ascii="Times New Roman" w:hAnsi="Times New Roman" w:cs="Times New Roman"/>
          <w:sz w:val="28"/>
          <w:szCs w:val="28"/>
        </w:rPr>
        <w:t xml:space="preserve">L’analyse du besoin permet d’identifier les attentes des utilisateurs afin de décrire le processus métier dans lequel l’application informatique à développer devra intervenir, les tâches prises en charge par cette application, son interaction avec les différents intervenants (utilisateurs et éventuellement avec les autres systèmes informatiques) et les règles des interactions. Le document qui a été finalisé et validé avec les différents intervenants du projet est conforme au cahier des charges. Il est destiné aux utilisateurs et aux personnes en charge du développement. </w:t>
      </w:r>
      <w:r>
        <w:rPr>
          <w:rFonts w:ascii="Times New Roman" w:hAnsi="Times New Roman" w:cs="Times New Roman"/>
          <w:sz w:val="28"/>
          <w:szCs w:val="28"/>
        </w:rPr>
        <w:t>Il a été enrichi et fournit par l’entreprise (</w:t>
      </w:r>
      <w:r w:rsidRPr="00835FFC">
        <w:rPr>
          <w:rFonts w:ascii="Times New Roman" w:hAnsi="Times New Roman" w:cs="Times New Roman"/>
          <w:b/>
          <w:sz w:val="28"/>
          <w:szCs w:val="28"/>
        </w:rPr>
        <w:t>MaliSoft</w:t>
      </w:r>
      <w:r>
        <w:rPr>
          <w:rFonts w:ascii="Times New Roman" w:hAnsi="Times New Roman" w:cs="Times New Roman"/>
          <w:sz w:val="28"/>
          <w:szCs w:val="28"/>
        </w:rPr>
        <w:t>)</w:t>
      </w:r>
      <w:r w:rsidRPr="00835FFC">
        <w:rPr>
          <w:rFonts w:ascii="Times New Roman" w:hAnsi="Times New Roman" w:cs="Times New Roman"/>
          <w:sz w:val="28"/>
          <w:szCs w:val="28"/>
        </w:rPr>
        <w:t>.</w:t>
      </w:r>
    </w:p>
    <w:p w:rsidR="008E7858" w:rsidRPr="009237E7" w:rsidRDefault="008E7858" w:rsidP="007B31A6">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9237E7">
        <w:rPr>
          <w:rFonts w:ascii="Times New Roman" w:hAnsi="Times New Roman" w:cs="Times New Roman"/>
          <w:b/>
          <w:sz w:val="32"/>
          <w:szCs w:val="32"/>
          <w14:shadow w14:blurRad="50800" w14:dist="38100" w14:dir="2700000" w14:sx="100000" w14:sy="100000" w14:kx="0" w14:ky="0" w14:algn="tl">
            <w14:srgbClr w14:val="000000">
              <w14:alpha w14:val="60000"/>
            </w14:srgbClr>
          </w14:shadow>
        </w:rPr>
        <w:t>Fonctionnement de la future application :</w:t>
      </w:r>
    </w:p>
    <w:p w:rsidR="005715CE" w:rsidRDefault="005715CE" w:rsidP="007B31A6">
      <w:pPr>
        <w:jc w:val="both"/>
        <w:rPr>
          <w:rFonts w:ascii="Times New Roman" w:hAnsi="Times New Roman" w:cs="Times New Roman"/>
          <w:sz w:val="28"/>
          <w:szCs w:val="28"/>
        </w:rPr>
      </w:pPr>
      <w:r w:rsidRPr="005715CE">
        <w:rPr>
          <w:rFonts w:ascii="Times New Roman" w:hAnsi="Times New Roman" w:cs="Times New Roman"/>
          <w:sz w:val="28"/>
          <w:szCs w:val="28"/>
        </w:rPr>
        <w:t>Apres les étapes d’analyse et compréhension du contexte. Une application web, nommée « Gestion de Stock » sera mise en place pour répondre aux attentes des u</w:t>
      </w:r>
      <w:r w:rsidR="006335EE">
        <w:rPr>
          <w:rFonts w:ascii="Times New Roman" w:hAnsi="Times New Roman" w:cs="Times New Roman"/>
          <w:sz w:val="28"/>
          <w:szCs w:val="28"/>
        </w:rPr>
        <w:t>tilisateurs. L’accès à l’application sera sécurisé par un formulaire d’authentification</w:t>
      </w:r>
      <w:r w:rsidRPr="005715CE">
        <w:rPr>
          <w:rFonts w:ascii="Times New Roman" w:hAnsi="Times New Roman" w:cs="Times New Roman"/>
          <w:sz w:val="28"/>
          <w:szCs w:val="28"/>
        </w:rPr>
        <w:t>. L’étude</w:t>
      </w:r>
      <w:r w:rsidR="006335EE">
        <w:rPr>
          <w:rFonts w:ascii="Times New Roman" w:hAnsi="Times New Roman" w:cs="Times New Roman"/>
          <w:sz w:val="28"/>
          <w:szCs w:val="28"/>
        </w:rPr>
        <w:t xml:space="preserve"> des besoins m’a permis au préalable de scinder la future </w:t>
      </w:r>
      <w:r w:rsidRPr="005715CE">
        <w:rPr>
          <w:rFonts w:ascii="Times New Roman" w:hAnsi="Times New Roman" w:cs="Times New Roman"/>
          <w:sz w:val="28"/>
          <w:szCs w:val="28"/>
        </w:rPr>
        <w:t xml:space="preserve">application en six </w:t>
      </w:r>
      <w:r w:rsidR="006335EE">
        <w:rPr>
          <w:rFonts w:ascii="Times New Roman" w:hAnsi="Times New Roman" w:cs="Times New Roman"/>
          <w:sz w:val="28"/>
          <w:szCs w:val="28"/>
        </w:rPr>
        <w:t>modules à savoir : un module pour gérer les articles, un module pour gérer les commandes, un module pour gérer les fournisseurs, un module pour gérer les clients, un module pour gérer les stocks, un module pour configurer le système.</w:t>
      </w:r>
    </w:p>
    <w:p w:rsidR="007A7D76" w:rsidRDefault="007A7D76" w:rsidP="007B31A6">
      <w:pPr>
        <w:jc w:val="both"/>
        <w:rPr>
          <w:rFonts w:ascii="Times New Roman" w:hAnsi="Times New Roman" w:cs="Times New Roman"/>
          <w:b/>
          <w:sz w:val="28"/>
          <w:szCs w:val="28"/>
        </w:rPr>
      </w:pPr>
    </w:p>
    <w:p w:rsidR="007A7D76" w:rsidRDefault="007A7D76" w:rsidP="007B31A6">
      <w:pPr>
        <w:jc w:val="both"/>
        <w:rPr>
          <w:rFonts w:ascii="Times New Roman" w:hAnsi="Times New Roman" w:cs="Times New Roman"/>
          <w:b/>
          <w:sz w:val="28"/>
          <w:szCs w:val="28"/>
        </w:rPr>
      </w:pPr>
    </w:p>
    <w:p w:rsidR="007A7D76" w:rsidRDefault="007A7D76" w:rsidP="007B31A6">
      <w:pPr>
        <w:jc w:val="both"/>
        <w:rPr>
          <w:rFonts w:ascii="Times New Roman" w:hAnsi="Times New Roman" w:cs="Times New Roman"/>
          <w:b/>
          <w:sz w:val="28"/>
          <w:szCs w:val="28"/>
        </w:rPr>
      </w:pPr>
    </w:p>
    <w:p w:rsidR="007A7D76" w:rsidRDefault="007A7D76" w:rsidP="007B31A6">
      <w:pPr>
        <w:jc w:val="both"/>
        <w:rPr>
          <w:rFonts w:ascii="Times New Roman" w:hAnsi="Times New Roman" w:cs="Times New Roman"/>
          <w:b/>
          <w:sz w:val="28"/>
          <w:szCs w:val="28"/>
        </w:rPr>
      </w:pPr>
    </w:p>
    <w:p w:rsidR="007A7D76" w:rsidRDefault="007A7D76" w:rsidP="007B31A6">
      <w:pPr>
        <w:jc w:val="both"/>
        <w:rPr>
          <w:rFonts w:ascii="Times New Roman" w:hAnsi="Times New Roman" w:cs="Times New Roman"/>
          <w:b/>
          <w:sz w:val="28"/>
          <w:szCs w:val="28"/>
        </w:rPr>
      </w:pPr>
    </w:p>
    <w:p w:rsidR="007A7D76" w:rsidRPr="009237E7" w:rsidRDefault="007A7D76" w:rsidP="007B31A6">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9237E7">
        <w:rPr>
          <w:rFonts w:ascii="Times New Roman" w:hAnsi="Times New Roman" w:cs="Times New Roman"/>
          <w:b/>
          <w:sz w:val="32"/>
          <w:szCs w:val="32"/>
          <w14:shadow w14:blurRad="50800" w14:dist="38100" w14:dir="2700000" w14:sx="100000" w14:sy="100000" w14:kx="0" w14:ky="0" w14:algn="tl">
            <w14:srgbClr w14:val="000000">
              <w14:alpha w14:val="60000"/>
            </w14:srgbClr>
          </w14:shadow>
        </w:rPr>
        <w:lastRenderedPageBreak/>
        <w:t>Diagramme de cas d’utilisation :</w:t>
      </w:r>
    </w:p>
    <w:p w:rsidR="00470176" w:rsidRPr="009237E7" w:rsidRDefault="009237E7" w:rsidP="009237E7">
      <w:pPr>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6118860" cy="4396740"/>
            <wp:effectExtent l="0" t="0" r="0" b="381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DB04BF6.tmp"/>
                    <pic:cNvPicPr/>
                  </pic:nvPicPr>
                  <pic:blipFill>
                    <a:blip r:embed="rId11">
                      <a:extLst>
                        <a:ext uri="{28A0092B-C50C-407E-A947-70E740481C1C}">
                          <a14:useLocalDpi xmlns:a14="http://schemas.microsoft.com/office/drawing/2010/main" val="0"/>
                        </a:ext>
                      </a:extLst>
                    </a:blip>
                    <a:stretch>
                      <a:fillRect/>
                    </a:stretch>
                  </pic:blipFill>
                  <pic:spPr>
                    <a:xfrm>
                      <a:off x="0" y="0"/>
                      <a:ext cx="6118860" cy="4396740"/>
                    </a:xfrm>
                    <a:prstGeom prst="rect">
                      <a:avLst/>
                    </a:prstGeom>
                  </pic:spPr>
                </pic:pic>
              </a:graphicData>
            </a:graphic>
          </wp:inline>
        </w:drawing>
      </w:r>
    </w:p>
    <w:p w:rsidR="002954E8" w:rsidRPr="009237E7" w:rsidRDefault="002954E8" w:rsidP="009237E7">
      <w:pPr>
        <w:pStyle w:val="NormalWeb"/>
        <w:spacing w:before="0" w:beforeAutospacing="0" w:after="0" w:afterAutospacing="0"/>
        <w:ind w:left="360"/>
        <w:jc w:val="both"/>
        <w:rPr>
          <w:b/>
          <w:bCs/>
          <w:sz w:val="32"/>
          <w:szCs w:val="32"/>
          <w14:shadow w14:blurRad="50800" w14:dist="38100" w14:dir="2700000" w14:sx="100000" w14:sy="100000" w14:kx="0" w14:ky="0" w14:algn="tl">
            <w14:srgbClr w14:val="000000">
              <w14:alpha w14:val="60000"/>
            </w14:srgbClr>
          </w14:shadow>
        </w:rPr>
      </w:pPr>
      <w:r w:rsidRPr="009237E7">
        <w:rPr>
          <w:b/>
          <w:bCs/>
          <w:sz w:val="32"/>
          <w:szCs w:val="32"/>
          <w14:shadow w14:blurRad="50800" w14:dist="38100" w14:dir="2700000" w14:sx="100000" w14:sy="100000" w14:kx="0" w14:ky="0" w14:algn="tl">
            <w14:srgbClr w14:val="000000">
              <w14:alpha w14:val="60000"/>
            </w14:srgbClr>
          </w14:shadow>
        </w:rPr>
        <w:t>Diagramme</w:t>
      </w:r>
      <w:r w:rsidR="00F97BD7" w:rsidRPr="009237E7">
        <w:rPr>
          <w:b/>
          <w:bCs/>
          <w:sz w:val="32"/>
          <w:szCs w:val="32"/>
          <w14:shadow w14:blurRad="50800" w14:dist="38100" w14:dir="2700000" w14:sx="100000" w14:sy="100000" w14:kx="0" w14:ky="0" w14:algn="tl">
            <w14:srgbClr w14:val="000000">
              <w14:alpha w14:val="60000"/>
            </w14:srgbClr>
          </w14:shadow>
        </w:rPr>
        <w:t>s</w:t>
      </w:r>
      <w:r w:rsidRPr="009237E7">
        <w:rPr>
          <w:b/>
          <w:bCs/>
          <w:sz w:val="32"/>
          <w:szCs w:val="32"/>
          <w14:shadow w14:blurRad="50800" w14:dist="38100" w14:dir="2700000" w14:sx="100000" w14:sy="100000" w14:kx="0" w14:ky="0" w14:algn="tl">
            <w14:srgbClr w14:val="000000">
              <w14:alpha w14:val="60000"/>
            </w14:srgbClr>
          </w14:shadow>
        </w:rPr>
        <w:t xml:space="preserve"> de séquence :</w:t>
      </w:r>
    </w:p>
    <w:p w:rsidR="002954E8" w:rsidRDefault="002954E8" w:rsidP="002954E8">
      <w:pPr>
        <w:pStyle w:val="Paragraphedeliste"/>
        <w:numPr>
          <w:ilvl w:val="0"/>
          <w:numId w:val="8"/>
        </w:numPr>
        <w:jc w:val="both"/>
        <w:rPr>
          <w:rFonts w:ascii="Times New Roman" w:hAnsi="Times New Roman" w:cs="Times New Roman"/>
          <w:b/>
          <w:sz w:val="28"/>
          <w:szCs w:val="28"/>
        </w:rPr>
      </w:pPr>
      <w:r>
        <w:rPr>
          <w:rFonts w:ascii="Times New Roman" w:hAnsi="Times New Roman" w:cs="Times New Roman"/>
          <w:b/>
          <w:sz w:val="28"/>
          <w:szCs w:val="28"/>
        </w:rPr>
        <w:t>Gérer articles :</w:t>
      </w:r>
    </w:p>
    <w:p w:rsidR="002954E8" w:rsidRDefault="002954E8" w:rsidP="002954E8">
      <w:pPr>
        <w:pStyle w:val="Paragraphedeliste"/>
        <w:numPr>
          <w:ilvl w:val="0"/>
          <w:numId w:val="9"/>
        </w:numPr>
        <w:jc w:val="both"/>
        <w:rPr>
          <w:rFonts w:ascii="Times New Roman" w:hAnsi="Times New Roman" w:cs="Times New Roman"/>
          <w:b/>
          <w:sz w:val="28"/>
          <w:szCs w:val="28"/>
        </w:rPr>
      </w:pPr>
      <w:r>
        <w:rPr>
          <w:rFonts w:ascii="Times New Roman" w:hAnsi="Times New Roman" w:cs="Times New Roman"/>
          <w:b/>
          <w:sz w:val="28"/>
          <w:szCs w:val="28"/>
        </w:rPr>
        <w:t>Ajouter article :</w:t>
      </w:r>
    </w:p>
    <w:p w:rsidR="00B259B8" w:rsidRPr="002954E8" w:rsidRDefault="00B259B8" w:rsidP="00B259B8">
      <w:pPr>
        <w:pStyle w:val="Paragraphedeliste"/>
        <w:ind w:left="1512"/>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3802380" cy="2865120"/>
            <wp:effectExtent l="0" t="0" r="7620" b="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B077B5.tmp"/>
                    <pic:cNvPicPr/>
                  </pic:nvPicPr>
                  <pic:blipFill>
                    <a:blip r:embed="rId12">
                      <a:extLst>
                        <a:ext uri="{28A0092B-C50C-407E-A947-70E740481C1C}">
                          <a14:useLocalDpi xmlns:a14="http://schemas.microsoft.com/office/drawing/2010/main" val="0"/>
                        </a:ext>
                      </a:extLst>
                    </a:blip>
                    <a:stretch>
                      <a:fillRect/>
                    </a:stretch>
                  </pic:blipFill>
                  <pic:spPr>
                    <a:xfrm>
                      <a:off x="0" y="0"/>
                      <a:ext cx="3802721" cy="2865377"/>
                    </a:xfrm>
                    <a:prstGeom prst="rect">
                      <a:avLst/>
                    </a:prstGeom>
                  </pic:spPr>
                </pic:pic>
              </a:graphicData>
            </a:graphic>
          </wp:inline>
        </w:drawing>
      </w:r>
    </w:p>
    <w:p w:rsidR="007A7D76" w:rsidRPr="005715CE" w:rsidRDefault="007A7D76" w:rsidP="007B31A6">
      <w:pPr>
        <w:jc w:val="both"/>
        <w:rPr>
          <w:rFonts w:ascii="Times New Roman" w:hAnsi="Times New Roman" w:cs="Times New Roman"/>
          <w:b/>
          <w:sz w:val="28"/>
          <w:szCs w:val="28"/>
        </w:rPr>
      </w:pPr>
    </w:p>
    <w:p w:rsidR="005715CE" w:rsidRDefault="00B259B8" w:rsidP="00B259B8">
      <w:pPr>
        <w:pStyle w:val="Paragraphedeliste"/>
        <w:numPr>
          <w:ilvl w:val="0"/>
          <w:numId w:val="9"/>
        </w:numPr>
        <w:jc w:val="both"/>
        <w:rPr>
          <w:rFonts w:ascii="Times New Roman" w:hAnsi="Times New Roman" w:cs="Times New Roman"/>
          <w:b/>
          <w:sz w:val="28"/>
          <w:szCs w:val="28"/>
        </w:rPr>
      </w:pPr>
      <w:r>
        <w:rPr>
          <w:rFonts w:ascii="Times New Roman" w:hAnsi="Times New Roman" w:cs="Times New Roman"/>
          <w:b/>
          <w:sz w:val="28"/>
          <w:szCs w:val="28"/>
        </w:rPr>
        <w:lastRenderedPageBreak/>
        <w:t>Supprimer article :</w:t>
      </w:r>
    </w:p>
    <w:p w:rsidR="00F97BD7" w:rsidRDefault="00F97BD7" w:rsidP="00F97BD7">
      <w:pPr>
        <w:pStyle w:val="Paragraphedeliste"/>
        <w:ind w:left="1512"/>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4076065" cy="3406140"/>
            <wp:effectExtent l="0" t="0" r="635" b="381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DB0FA13.tmp"/>
                    <pic:cNvPicPr/>
                  </pic:nvPicPr>
                  <pic:blipFill>
                    <a:blip r:embed="rId13">
                      <a:extLst>
                        <a:ext uri="{28A0092B-C50C-407E-A947-70E740481C1C}">
                          <a14:useLocalDpi xmlns:a14="http://schemas.microsoft.com/office/drawing/2010/main" val="0"/>
                        </a:ext>
                      </a:extLst>
                    </a:blip>
                    <a:stretch>
                      <a:fillRect/>
                    </a:stretch>
                  </pic:blipFill>
                  <pic:spPr>
                    <a:xfrm>
                      <a:off x="0" y="0"/>
                      <a:ext cx="4085306" cy="3413862"/>
                    </a:xfrm>
                    <a:prstGeom prst="rect">
                      <a:avLst/>
                    </a:prstGeom>
                  </pic:spPr>
                </pic:pic>
              </a:graphicData>
            </a:graphic>
          </wp:inline>
        </w:drawing>
      </w:r>
    </w:p>
    <w:p w:rsidR="00F97BD7" w:rsidRDefault="00F97BD7" w:rsidP="00F97BD7">
      <w:pPr>
        <w:pStyle w:val="Paragraphedeliste"/>
        <w:ind w:left="1512"/>
        <w:jc w:val="both"/>
        <w:rPr>
          <w:rFonts w:ascii="Times New Roman" w:hAnsi="Times New Roman" w:cs="Times New Roman"/>
          <w:b/>
          <w:sz w:val="28"/>
          <w:szCs w:val="28"/>
        </w:rPr>
      </w:pPr>
    </w:p>
    <w:p w:rsidR="00F97BD7" w:rsidRDefault="00F97BD7" w:rsidP="00F97BD7">
      <w:pPr>
        <w:pStyle w:val="Paragraphedeliste"/>
        <w:numPr>
          <w:ilvl w:val="0"/>
          <w:numId w:val="9"/>
        </w:numPr>
        <w:jc w:val="both"/>
        <w:rPr>
          <w:rFonts w:ascii="Times New Roman" w:hAnsi="Times New Roman" w:cs="Times New Roman"/>
          <w:b/>
          <w:sz w:val="28"/>
          <w:szCs w:val="28"/>
        </w:rPr>
      </w:pPr>
      <w:r>
        <w:rPr>
          <w:rFonts w:ascii="Times New Roman" w:hAnsi="Times New Roman" w:cs="Times New Roman"/>
          <w:b/>
          <w:sz w:val="28"/>
          <w:szCs w:val="28"/>
        </w:rPr>
        <w:t>modifier article :</w:t>
      </w:r>
    </w:p>
    <w:p w:rsidR="00F97BD7" w:rsidRDefault="00F97BD7" w:rsidP="00F97BD7">
      <w:pPr>
        <w:pStyle w:val="Paragraphedeliste"/>
        <w:ind w:left="1512"/>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4381500" cy="3886200"/>
            <wp:effectExtent l="0" t="0" r="0" b="0"/>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B04E7B.tmp"/>
                    <pic:cNvPicPr/>
                  </pic:nvPicPr>
                  <pic:blipFill>
                    <a:blip r:embed="rId14">
                      <a:extLst>
                        <a:ext uri="{28A0092B-C50C-407E-A947-70E740481C1C}">
                          <a14:useLocalDpi xmlns:a14="http://schemas.microsoft.com/office/drawing/2010/main" val="0"/>
                        </a:ext>
                      </a:extLst>
                    </a:blip>
                    <a:stretch>
                      <a:fillRect/>
                    </a:stretch>
                  </pic:blipFill>
                  <pic:spPr>
                    <a:xfrm>
                      <a:off x="0" y="0"/>
                      <a:ext cx="4381886" cy="3886542"/>
                    </a:xfrm>
                    <a:prstGeom prst="rect">
                      <a:avLst/>
                    </a:prstGeom>
                  </pic:spPr>
                </pic:pic>
              </a:graphicData>
            </a:graphic>
          </wp:inline>
        </w:drawing>
      </w:r>
    </w:p>
    <w:p w:rsidR="00694627" w:rsidRDefault="00694627" w:rsidP="00694627">
      <w:pPr>
        <w:jc w:val="both"/>
        <w:rPr>
          <w:rFonts w:ascii="Times New Roman" w:hAnsi="Times New Roman" w:cs="Times New Roman"/>
          <w:b/>
          <w:sz w:val="28"/>
          <w:szCs w:val="28"/>
        </w:rPr>
      </w:pPr>
    </w:p>
    <w:p w:rsidR="00393113" w:rsidRPr="00694627" w:rsidRDefault="00393113" w:rsidP="00694627">
      <w:pPr>
        <w:jc w:val="both"/>
        <w:rPr>
          <w:rFonts w:ascii="Times New Roman" w:hAnsi="Times New Roman" w:cs="Times New Roman"/>
          <w:b/>
          <w:sz w:val="28"/>
          <w:szCs w:val="28"/>
        </w:rPr>
      </w:pPr>
    </w:p>
    <w:p w:rsidR="00694627" w:rsidRDefault="00694627" w:rsidP="00694627">
      <w:pPr>
        <w:pStyle w:val="Paragraphedeliste"/>
        <w:numPr>
          <w:ilvl w:val="0"/>
          <w:numId w:val="8"/>
        </w:numPr>
        <w:jc w:val="both"/>
        <w:rPr>
          <w:rFonts w:ascii="Times New Roman" w:hAnsi="Times New Roman" w:cs="Times New Roman"/>
          <w:b/>
          <w:sz w:val="28"/>
          <w:szCs w:val="28"/>
        </w:rPr>
      </w:pPr>
      <w:r>
        <w:rPr>
          <w:rFonts w:ascii="Times New Roman" w:hAnsi="Times New Roman" w:cs="Times New Roman"/>
          <w:b/>
          <w:sz w:val="28"/>
          <w:szCs w:val="28"/>
        </w:rPr>
        <w:lastRenderedPageBreak/>
        <w:t>Gérer stocks:</w:t>
      </w:r>
    </w:p>
    <w:p w:rsidR="00694627" w:rsidRPr="000F4235" w:rsidRDefault="00494FF6" w:rsidP="00694627">
      <w:pPr>
        <w:pStyle w:val="Paragraphedeliste"/>
        <w:numPr>
          <w:ilvl w:val="0"/>
          <w:numId w:val="9"/>
        </w:numPr>
        <w:jc w:val="both"/>
        <w:rPr>
          <w:rFonts w:ascii="Times New Roman" w:hAnsi="Times New Roman" w:cs="Times New Roman"/>
          <w:b/>
          <w:sz w:val="28"/>
          <w:szCs w:val="28"/>
        </w:rPr>
      </w:pPr>
      <w:r>
        <w:rPr>
          <w:rFonts w:ascii="Times New Roman" w:hAnsi="Times New Roman" w:cs="Times New Roman"/>
          <w:b/>
          <w:sz w:val="28"/>
          <w:szCs w:val="28"/>
        </w:rPr>
        <w:t>Entré</w:t>
      </w:r>
      <w:r>
        <w:rPr>
          <w:rFonts w:ascii="Times New Roman" w:hAnsi="Times New Roman" w:cs="Times New Roman"/>
          <w:b/>
          <w:sz w:val="28"/>
          <w:szCs w:val="28"/>
          <w:lang w:val="en-US"/>
        </w:rPr>
        <w:t>e Stock</w:t>
      </w:r>
    </w:p>
    <w:p w:rsidR="000F4235" w:rsidRPr="00494FF6" w:rsidRDefault="000F4235" w:rsidP="000F4235">
      <w:pPr>
        <w:pStyle w:val="Paragraphedeliste"/>
        <w:ind w:left="1512"/>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3787140" cy="3406140"/>
            <wp:effectExtent l="0" t="0" r="3810" b="381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DB0B8C1.tmp"/>
                    <pic:cNvPicPr/>
                  </pic:nvPicPr>
                  <pic:blipFill>
                    <a:blip r:embed="rId15">
                      <a:extLst>
                        <a:ext uri="{28A0092B-C50C-407E-A947-70E740481C1C}">
                          <a14:useLocalDpi xmlns:a14="http://schemas.microsoft.com/office/drawing/2010/main" val="0"/>
                        </a:ext>
                      </a:extLst>
                    </a:blip>
                    <a:stretch>
                      <a:fillRect/>
                    </a:stretch>
                  </pic:blipFill>
                  <pic:spPr>
                    <a:xfrm>
                      <a:off x="0" y="0"/>
                      <a:ext cx="3787472" cy="3406439"/>
                    </a:xfrm>
                    <a:prstGeom prst="rect">
                      <a:avLst/>
                    </a:prstGeom>
                  </pic:spPr>
                </pic:pic>
              </a:graphicData>
            </a:graphic>
          </wp:inline>
        </w:drawing>
      </w:r>
    </w:p>
    <w:p w:rsidR="00494FF6" w:rsidRDefault="00494FF6" w:rsidP="00494FF6">
      <w:pPr>
        <w:pStyle w:val="Paragraphedeliste"/>
        <w:ind w:left="1512"/>
        <w:jc w:val="both"/>
        <w:rPr>
          <w:rFonts w:ascii="Times New Roman" w:hAnsi="Times New Roman" w:cs="Times New Roman"/>
          <w:b/>
          <w:sz w:val="28"/>
          <w:szCs w:val="28"/>
        </w:rPr>
      </w:pPr>
    </w:p>
    <w:p w:rsidR="00694627" w:rsidRDefault="00694627" w:rsidP="00694627">
      <w:pPr>
        <w:pStyle w:val="Paragraphedeliste"/>
        <w:ind w:left="792"/>
        <w:jc w:val="both"/>
        <w:rPr>
          <w:rFonts w:ascii="Times New Roman" w:hAnsi="Times New Roman" w:cs="Times New Roman"/>
          <w:b/>
          <w:sz w:val="28"/>
          <w:szCs w:val="28"/>
        </w:rPr>
      </w:pPr>
    </w:p>
    <w:p w:rsidR="00F97BD7" w:rsidRDefault="00494FF6" w:rsidP="00494FF6">
      <w:pPr>
        <w:pStyle w:val="Paragraphedeliste"/>
        <w:numPr>
          <w:ilvl w:val="0"/>
          <w:numId w:val="9"/>
        </w:numPr>
        <w:jc w:val="both"/>
        <w:rPr>
          <w:rFonts w:ascii="Times New Roman" w:hAnsi="Times New Roman" w:cs="Times New Roman"/>
          <w:b/>
          <w:sz w:val="28"/>
          <w:szCs w:val="28"/>
        </w:rPr>
      </w:pPr>
      <w:r>
        <w:rPr>
          <w:rFonts w:ascii="Times New Roman" w:hAnsi="Times New Roman" w:cs="Times New Roman"/>
          <w:b/>
          <w:sz w:val="28"/>
          <w:szCs w:val="28"/>
        </w:rPr>
        <w:t>Sortie Stock</w:t>
      </w:r>
    </w:p>
    <w:p w:rsidR="00494FF6" w:rsidRDefault="00494FF6" w:rsidP="00494FF6">
      <w:pPr>
        <w:pStyle w:val="Paragraphedeliste"/>
        <w:ind w:left="1512"/>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4671060" cy="3307080"/>
            <wp:effectExtent l="0" t="0" r="0" b="762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B04A83.tmp"/>
                    <pic:cNvPicPr/>
                  </pic:nvPicPr>
                  <pic:blipFill>
                    <a:blip r:embed="rId16">
                      <a:extLst>
                        <a:ext uri="{28A0092B-C50C-407E-A947-70E740481C1C}">
                          <a14:useLocalDpi xmlns:a14="http://schemas.microsoft.com/office/drawing/2010/main" val="0"/>
                        </a:ext>
                      </a:extLst>
                    </a:blip>
                    <a:stretch>
                      <a:fillRect/>
                    </a:stretch>
                  </pic:blipFill>
                  <pic:spPr>
                    <a:xfrm>
                      <a:off x="0" y="0"/>
                      <a:ext cx="4671484" cy="3307380"/>
                    </a:xfrm>
                    <a:prstGeom prst="rect">
                      <a:avLst/>
                    </a:prstGeom>
                  </pic:spPr>
                </pic:pic>
              </a:graphicData>
            </a:graphic>
          </wp:inline>
        </w:drawing>
      </w:r>
    </w:p>
    <w:p w:rsidR="005715CE" w:rsidRDefault="005715CE" w:rsidP="007B31A6">
      <w:pPr>
        <w:jc w:val="both"/>
        <w:rPr>
          <w:rFonts w:ascii="Times New Roman" w:hAnsi="Times New Roman" w:cs="Times New Roman"/>
          <w:b/>
          <w:sz w:val="28"/>
          <w:szCs w:val="28"/>
        </w:rPr>
      </w:pPr>
    </w:p>
    <w:p w:rsidR="00663585" w:rsidRPr="00393113" w:rsidRDefault="000F4235" w:rsidP="00393113">
      <w:pPr>
        <w:jc w:val="both"/>
        <w:rPr>
          <w:rFonts w:ascii="Times New Roman" w:hAnsi="Times New Roman" w:cs="Times New Roman"/>
          <w:sz w:val="28"/>
          <w:szCs w:val="28"/>
        </w:rPr>
      </w:pPr>
      <w:r w:rsidRPr="000F4235">
        <w:rPr>
          <w:rFonts w:ascii="Times New Roman" w:hAnsi="Times New Roman" w:cs="Times New Roman"/>
          <w:sz w:val="28"/>
          <w:szCs w:val="28"/>
        </w:rPr>
        <w:t>Les diagrammes de séquence des autres fonctionnalités</w:t>
      </w:r>
      <w:r>
        <w:rPr>
          <w:rFonts w:ascii="Times New Roman" w:hAnsi="Times New Roman" w:cs="Times New Roman"/>
          <w:sz w:val="28"/>
          <w:szCs w:val="28"/>
        </w:rPr>
        <w:t xml:space="preserve"> tels que: gérer client,</w:t>
      </w:r>
      <w:r w:rsidRPr="000F4235">
        <w:rPr>
          <w:rFonts w:ascii="Times New Roman" w:hAnsi="Times New Roman" w:cs="Times New Roman"/>
          <w:sz w:val="28"/>
          <w:szCs w:val="28"/>
        </w:rPr>
        <w:t xml:space="preserve"> </w:t>
      </w:r>
      <w:r>
        <w:rPr>
          <w:rFonts w:ascii="Times New Roman" w:hAnsi="Times New Roman" w:cs="Times New Roman"/>
          <w:sz w:val="28"/>
          <w:szCs w:val="28"/>
        </w:rPr>
        <w:t xml:space="preserve">gérer fournisseur ; </w:t>
      </w:r>
      <w:r w:rsidRPr="000F4235">
        <w:rPr>
          <w:rFonts w:ascii="Times New Roman" w:hAnsi="Times New Roman" w:cs="Times New Roman"/>
          <w:sz w:val="28"/>
          <w:szCs w:val="28"/>
        </w:rPr>
        <w:t>suivent les mêmes</w:t>
      </w:r>
      <w:r>
        <w:rPr>
          <w:rFonts w:ascii="Times New Roman" w:hAnsi="Times New Roman" w:cs="Times New Roman"/>
          <w:sz w:val="28"/>
          <w:szCs w:val="28"/>
        </w:rPr>
        <w:t xml:space="preserve"> principes que précédemment.</w:t>
      </w:r>
    </w:p>
    <w:p w:rsidR="00673F1A" w:rsidRDefault="00673F1A" w:rsidP="00673F1A">
      <w:pPr>
        <w:pStyle w:val="NormalWeb"/>
        <w:spacing w:before="0" w:beforeAutospacing="0" w:after="0" w:afterAutospacing="0"/>
        <w:ind w:left="360"/>
        <w:jc w:val="both"/>
        <w:rPr>
          <w:b/>
          <w:bCs/>
          <w:sz w:val="32"/>
          <w:szCs w:val="32"/>
          <w14:shadow w14:blurRad="50800" w14:dist="38100" w14:dir="2700000" w14:sx="100000" w14:sy="100000" w14:kx="0" w14:ky="0" w14:algn="tl">
            <w14:srgbClr w14:val="000000">
              <w14:alpha w14:val="60000"/>
            </w14:srgbClr>
          </w14:shadow>
        </w:rPr>
      </w:pPr>
      <w:r w:rsidRPr="00673F1A">
        <w:rPr>
          <w:b/>
          <w:bCs/>
          <w:sz w:val="32"/>
          <w:szCs w:val="32"/>
          <w14:shadow w14:blurRad="50800" w14:dist="38100" w14:dir="2700000" w14:sx="100000" w14:sy="100000" w14:kx="0" w14:ky="0" w14:algn="tl">
            <w14:srgbClr w14:val="000000">
              <w14:alpha w14:val="60000"/>
            </w14:srgbClr>
          </w14:shadow>
        </w:rPr>
        <w:lastRenderedPageBreak/>
        <w:t>Les Maquettes de</w:t>
      </w:r>
      <w:r w:rsidR="007B2217">
        <w:rPr>
          <w:b/>
          <w:bCs/>
          <w:sz w:val="32"/>
          <w:szCs w:val="32"/>
          <w14:shadow w14:blurRad="50800" w14:dist="38100" w14:dir="2700000" w14:sx="100000" w14:sy="100000" w14:kx="0" w14:ky="0" w14:algn="tl">
            <w14:srgbClr w14:val="000000">
              <w14:alpha w14:val="60000"/>
            </w14:srgbClr>
          </w14:shadow>
        </w:rPr>
        <w:t xml:space="preserve"> la future</w:t>
      </w:r>
      <w:r w:rsidR="00437C41">
        <w:rPr>
          <w:b/>
          <w:bCs/>
          <w:sz w:val="32"/>
          <w:szCs w:val="32"/>
          <w14:shadow w14:blurRad="50800" w14:dist="38100" w14:dir="2700000" w14:sx="100000" w14:sy="100000" w14:kx="0" w14:ky="0" w14:algn="tl">
            <w14:srgbClr w14:val="000000">
              <w14:alpha w14:val="60000"/>
            </w14:srgbClr>
          </w14:shadow>
        </w:rPr>
        <w:t xml:space="preserve"> </w:t>
      </w:r>
      <w:r w:rsidRPr="00673F1A">
        <w:rPr>
          <w:b/>
          <w:bCs/>
          <w:sz w:val="32"/>
          <w:szCs w:val="32"/>
          <w14:shadow w14:blurRad="50800" w14:dist="38100" w14:dir="2700000" w14:sx="100000" w14:sy="100000" w14:kx="0" w14:ky="0" w14:algn="tl">
            <w14:srgbClr w14:val="000000">
              <w14:alpha w14:val="60000"/>
            </w14:srgbClr>
          </w14:shadow>
        </w:rPr>
        <w:t>application</w:t>
      </w:r>
      <w:r w:rsidR="007B2217">
        <w:rPr>
          <w:b/>
          <w:bCs/>
          <w:sz w:val="32"/>
          <w:szCs w:val="32"/>
          <w14:shadow w14:blurRad="50800" w14:dist="38100" w14:dir="2700000" w14:sx="100000" w14:sy="100000" w14:kx="0" w14:ky="0" w14:algn="tl">
            <w14:srgbClr w14:val="000000">
              <w14:alpha w14:val="60000"/>
            </w14:srgbClr>
          </w14:shadow>
        </w:rPr>
        <w:t xml:space="preserve"> web</w:t>
      </w:r>
      <w:r w:rsidRPr="00673F1A">
        <w:rPr>
          <w:b/>
          <w:bCs/>
          <w:sz w:val="32"/>
          <w:szCs w:val="32"/>
          <w14:shadow w14:blurRad="50800" w14:dist="38100" w14:dir="2700000" w14:sx="100000" w14:sy="100000" w14:kx="0" w14:ky="0" w14:algn="tl">
            <w14:srgbClr w14:val="000000">
              <w14:alpha w14:val="60000"/>
            </w14:srgbClr>
          </w14:shadow>
        </w:rPr>
        <w:t> :</w:t>
      </w:r>
    </w:p>
    <w:p w:rsidR="007B2217" w:rsidRDefault="007B2217" w:rsidP="007B2217">
      <w:pPr>
        <w:pStyle w:val="NormalWeb"/>
        <w:numPr>
          <w:ilvl w:val="0"/>
          <w:numId w:val="11"/>
        </w:numPr>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t>Formulaire d’authentification :</w:t>
      </w:r>
    </w:p>
    <w:p w:rsidR="007B2217" w:rsidRDefault="007B2217" w:rsidP="007B2217">
      <w:pPr>
        <w:pStyle w:val="NormalWeb"/>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t xml:space="preserve">         </w:t>
      </w:r>
      <w:r w:rsidR="00933070">
        <w:rPr>
          <w:b/>
          <w:bCs/>
          <w:sz w:val="32"/>
          <w:szCs w:val="32"/>
          <w14:shadow w14:blurRad="50800" w14:dist="38100" w14:dir="2700000" w14:sx="100000" w14:sy="100000" w14:kx="0" w14:ky="0" w14:algn="tl">
            <w14:srgbClr w14:val="000000">
              <w14:alpha w14:val="60000"/>
            </w14:srgbClr>
          </w14:shadow>
        </w:rPr>
        <w:t xml:space="preserve">    </w:t>
      </w:r>
      <w:r>
        <w:rPr>
          <w:b/>
          <w:bCs/>
          <w:sz w:val="32"/>
          <w:szCs w:val="32"/>
          <w14:shadow w14:blurRad="50800" w14:dist="38100" w14:dir="2700000" w14:sx="100000" w14:sy="100000" w14:kx="0" w14:ky="0" w14:algn="tl">
            <w14:srgbClr w14:val="000000">
              <w14:alpha w14:val="60000"/>
            </w14:srgbClr>
          </w14:shadow>
        </w:rPr>
        <w:t xml:space="preserve">      </w:t>
      </w:r>
      <w:r>
        <w:rPr>
          <w:b/>
          <w:bCs/>
          <w:noProof/>
          <w:sz w:val="32"/>
          <w:szCs w:val="32"/>
        </w:rPr>
        <w:drawing>
          <wp:inline distT="0" distB="0" distL="0" distR="0">
            <wp:extent cx="4579620" cy="3832860"/>
            <wp:effectExtent l="0" t="0" r="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Autehentification.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579620" cy="3832860"/>
                    </a:xfrm>
                    <a:prstGeom prst="rect">
                      <a:avLst/>
                    </a:prstGeom>
                  </pic:spPr>
                </pic:pic>
              </a:graphicData>
            </a:graphic>
          </wp:inline>
        </w:drawing>
      </w:r>
    </w:p>
    <w:p w:rsidR="00933070" w:rsidRDefault="00933070" w:rsidP="007B2217">
      <w:pPr>
        <w:pStyle w:val="NormalWeb"/>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p>
    <w:p w:rsidR="00933070" w:rsidRDefault="00933070" w:rsidP="00933070">
      <w:pPr>
        <w:pStyle w:val="NormalWeb"/>
        <w:numPr>
          <w:ilvl w:val="0"/>
          <w:numId w:val="11"/>
        </w:numPr>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t>Menu principal :</w:t>
      </w:r>
    </w:p>
    <w:p w:rsidR="00933070" w:rsidRDefault="00933070" w:rsidP="00B13879">
      <w:pPr>
        <w:pStyle w:val="NormalWeb"/>
        <w:spacing w:before="0" w:beforeAutospacing="0" w:after="0" w:afterAutospacing="0"/>
        <w:ind w:left="1512"/>
        <w:jc w:val="both"/>
        <w:rPr>
          <w:b/>
          <w:bCs/>
          <w:sz w:val="32"/>
          <w:szCs w:val="32"/>
          <w14:shadow w14:blurRad="50800" w14:dist="38100" w14:dir="2700000" w14:sx="100000" w14:sy="100000" w14:kx="0" w14:ky="0" w14:algn="tl">
            <w14:srgbClr w14:val="000000">
              <w14:alpha w14:val="60000"/>
            </w14:srgbClr>
          </w14:shadow>
        </w:rPr>
      </w:pPr>
      <w:r>
        <w:rPr>
          <w:b/>
          <w:bCs/>
          <w:noProof/>
          <w:sz w:val="32"/>
          <w:szCs w:val="32"/>
        </w:rPr>
        <w:drawing>
          <wp:inline distT="0" distB="0" distL="0" distR="0">
            <wp:extent cx="4556760" cy="3952875"/>
            <wp:effectExtent l="0" t="0" r="0" b="952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Menu.gif"/>
                    <pic:cNvPicPr/>
                  </pic:nvPicPr>
                  <pic:blipFill>
                    <a:blip r:embed="rId18">
                      <a:extLst>
                        <a:ext uri="{28A0092B-C50C-407E-A947-70E740481C1C}">
                          <a14:useLocalDpi xmlns:a14="http://schemas.microsoft.com/office/drawing/2010/main" val="0"/>
                        </a:ext>
                      </a:extLst>
                    </a:blip>
                    <a:stretch>
                      <a:fillRect/>
                    </a:stretch>
                  </pic:blipFill>
                  <pic:spPr>
                    <a:xfrm>
                      <a:off x="0" y="0"/>
                      <a:ext cx="4556760" cy="3952875"/>
                    </a:xfrm>
                    <a:prstGeom prst="rect">
                      <a:avLst/>
                    </a:prstGeom>
                  </pic:spPr>
                </pic:pic>
              </a:graphicData>
            </a:graphic>
          </wp:inline>
        </w:drawing>
      </w:r>
    </w:p>
    <w:p w:rsidR="00DC7FE3" w:rsidRPr="00DC7FE3" w:rsidRDefault="007B2217" w:rsidP="00DC7FE3">
      <w:pPr>
        <w:pStyle w:val="NormalWeb"/>
        <w:numPr>
          <w:ilvl w:val="0"/>
          <w:numId w:val="11"/>
        </w:numPr>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lastRenderedPageBreak/>
        <w:t>Accueil de l’application :</w:t>
      </w:r>
    </w:p>
    <w:p w:rsidR="00DC7FE3" w:rsidRDefault="00DC7FE3" w:rsidP="00DC7FE3">
      <w:pPr>
        <w:pStyle w:val="NormalWeb"/>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t xml:space="preserve">            </w:t>
      </w:r>
      <w:r w:rsidR="00933070">
        <w:rPr>
          <w:b/>
          <w:bCs/>
          <w:sz w:val="32"/>
          <w:szCs w:val="32"/>
          <w14:shadow w14:blurRad="50800" w14:dist="38100" w14:dir="2700000" w14:sx="100000" w14:sy="100000" w14:kx="0" w14:ky="0" w14:algn="tl">
            <w14:srgbClr w14:val="000000">
              <w14:alpha w14:val="60000"/>
            </w14:srgbClr>
          </w14:shadow>
        </w:rPr>
        <w:t xml:space="preserve">      </w:t>
      </w:r>
      <w:r w:rsidR="00771E64">
        <w:rPr>
          <w:b/>
          <w:bCs/>
          <w:sz w:val="32"/>
          <w:szCs w:val="32"/>
          <w14:shadow w14:blurRad="50800" w14:dist="38100" w14:dir="2700000" w14:sx="100000" w14:sy="100000" w14:kx="0" w14:ky="0" w14:algn="tl">
            <w14:srgbClr w14:val="000000">
              <w14:alpha w14:val="60000"/>
            </w14:srgbClr>
          </w14:shadow>
        </w:rPr>
        <w:t xml:space="preserve">  </w:t>
      </w:r>
      <w:r>
        <w:rPr>
          <w:b/>
          <w:bCs/>
          <w:sz w:val="32"/>
          <w:szCs w:val="32"/>
          <w14:shadow w14:blurRad="50800" w14:dist="38100" w14:dir="2700000" w14:sx="100000" w14:sy="100000" w14:kx="0" w14:ky="0" w14:algn="tl">
            <w14:srgbClr w14:val="000000">
              <w14:alpha w14:val="60000"/>
            </w14:srgbClr>
          </w14:shadow>
        </w:rPr>
        <w:t xml:space="preserve">  </w:t>
      </w:r>
      <w:r w:rsidR="00771E64">
        <w:rPr>
          <w:b/>
          <w:bCs/>
          <w:noProof/>
          <w:sz w:val="32"/>
          <w:szCs w:val="32"/>
        </w:rPr>
        <w:drawing>
          <wp:inline distT="0" distB="0" distL="0" distR="0">
            <wp:extent cx="4290060" cy="3779520"/>
            <wp:effectExtent l="0" t="0" r="0" b="0"/>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Accueil.jp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4290060" cy="3779520"/>
                    </a:xfrm>
                    <a:prstGeom prst="rect">
                      <a:avLst/>
                    </a:prstGeom>
                  </pic:spPr>
                </pic:pic>
              </a:graphicData>
            </a:graphic>
          </wp:inline>
        </w:drawing>
      </w:r>
    </w:p>
    <w:p w:rsidR="007B2217" w:rsidRPr="00673F1A" w:rsidRDefault="007B2217" w:rsidP="007B2217">
      <w:pPr>
        <w:pStyle w:val="NormalWeb"/>
        <w:spacing w:before="0" w:beforeAutospacing="0" w:after="0" w:afterAutospacing="0"/>
        <w:ind w:left="1512"/>
        <w:jc w:val="both"/>
        <w:rPr>
          <w:b/>
          <w:bCs/>
          <w:sz w:val="32"/>
          <w:szCs w:val="32"/>
          <w14:shadow w14:blurRad="50800" w14:dist="38100" w14:dir="2700000" w14:sx="100000" w14:sy="100000" w14:kx="0" w14:ky="0" w14:algn="tl">
            <w14:srgbClr w14:val="000000">
              <w14:alpha w14:val="60000"/>
            </w14:srgbClr>
          </w14:shadow>
        </w:rPr>
      </w:pPr>
    </w:p>
    <w:p w:rsidR="00673F1A" w:rsidRDefault="00ED4BDF" w:rsidP="006E3B5E">
      <w:pPr>
        <w:pStyle w:val="NormalWeb"/>
        <w:numPr>
          <w:ilvl w:val="0"/>
          <w:numId w:val="11"/>
        </w:numPr>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sidRPr="006E3B5E">
        <w:rPr>
          <w:b/>
          <w:bCs/>
          <w:sz w:val="32"/>
          <w:szCs w:val="32"/>
          <w14:shadow w14:blurRad="50800" w14:dist="38100" w14:dir="2700000" w14:sx="100000" w14:sy="100000" w14:kx="0" w14:ky="0" w14:algn="tl">
            <w14:srgbClr w14:val="000000">
              <w14:alpha w14:val="60000"/>
            </w14:srgbClr>
          </w14:shadow>
        </w:rPr>
        <w:t>Accueil Client</w:t>
      </w:r>
    </w:p>
    <w:p w:rsidR="006E3B5E" w:rsidRPr="006E3B5E" w:rsidRDefault="006E3B5E" w:rsidP="006E3B5E">
      <w:pPr>
        <w:pStyle w:val="NormalWeb"/>
        <w:spacing w:before="0" w:beforeAutospacing="0" w:after="0" w:afterAutospacing="0"/>
        <w:jc w:val="both"/>
        <w:rPr>
          <w:b/>
          <w:bCs/>
          <w:sz w:val="32"/>
          <w:szCs w:val="32"/>
          <w14:shadow w14:blurRad="50800" w14:dist="38100" w14:dir="2700000" w14:sx="100000" w14:sy="100000" w14:kx="0" w14:ky="0" w14:algn="tl">
            <w14:srgbClr w14:val="000000">
              <w14:alpha w14:val="60000"/>
            </w14:srgbClr>
          </w14:shadow>
        </w:rPr>
      </w:pPr>
      <w:r>
        <w:rPr>
          <w:b/>
          <w:bCs/>
          <w:sz w:val="32"/>
          <w:szCs w:val="32"/>
          <w14:shadow w14:blurRad="50800" w14:dist="38100" w14:dir="2700000" w14:sx="100000" w14:sy="100000" w14:kx="0" w14:ky="0" w14:algn="tl">
            <w14:srgbClr w14:val="000000">
              <w14:alpha w14:val="60000"/>
            </w14:srgbClr>
          </w14:shadow>
        </w:rPr>
        <w:t xml:space="preserve">                      </w:t>
      </w:r>
      <w:r>
        <w:rPr>
          <w:b/>
          <w:bCs/>
          <w:noProof/>
          <w:sz w:val="32"/>
          <w:szCs w:val="32"/>
        </w:rPr>
        <w:drawing>
          <wp:inline distT="0" distB="0" distL="0" distR="0">
            <wp:extent cx="4320540" cy="3832860"/>
            <wp:effectExtent l="0" t="0" r="3810" b="0"/>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ccueilClient.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20540" cy="3832860"/>
                    </a:xfrm>
                    <a:prstGeom prst="rect">
                      <a:avLst/>
                    </a:prstGeom>
                  </pic:spPr>
                </pic:pic>
              </a:graphicData>
            </a:graphic>
          </wp:inline>
        </w:drawing>
      </w:r>
    </w:p>
    <w:p w:rsidR="00673F1A" w:rsidRDefault="00673F1A" w:rsidP="00B13879">
      <w:pPr>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p>
    <w:p w:rsidR="000F4235" w:rsidRPr="00393113" w:rsidRDefault="00470176" w:rsidP="00470176">
      <w:pPr>
        <w:jc w:val="center"/>
        <w:rPr>
          <w:rFonts w:ascii="Times New Roman" w:hAnsi="Times New Roman" w:cs="Times New Roman"/>
          <w:b/>
          <w:sz w:val="36"/>
          <w:szCs w:val="36"/>
          <w14:shadow w14:blurRad="50800" w14:dist="38100" w14:dir="2700000" w14:sx="100000" w14:sy="100000" w14:kx="0" w14:ky="0" w14:algn="tl">
            <w14:srgbClr w14:val="000000">
              <w14:alpha w14:val="60000"/>
            </w14:srgbClr>
          </w14:shadow>
        </w:rPr>
      </w:pPr>
      <w:r w:rsidRPr="00393113">
        <w:rPr>
          <w:rFonts w:ascii="Times New Roman" w:hAnsi="Times New Roman" w:cs="Times New Roman"/>
          <w:b/>
          <w:sz w:val="36"/>
          <w:szCs w:val="36"/>
          <w14:shadow w14:blurRad="50800" w14:dist="38100" w14:dir="2700000" w14:sx="100000" w14:sy="100000" w14:kx="0" w14:ky="0" w14:algn="tl">
            <w14:srgbClr w14:val="000000">
              <w14:alpha w14:val="60000"/>
            </w14:srgbClr>
          </w14:shadow>
        </w:rPr>
        <w:lastRenderedPageBreak/>
        <w:t>Chapitre3 : Conception technique du projet</w:t>
      </w:r>
    </w:p>
    <w:p w:rsidR="00BD081B" w:rsidRDefault="00470176" w:rsidP="007B31A6">
      <w:pPr>
        <w:jc w:val="both"/>
        <w:rPr>
          <w:rFonts w:ascii="Times New Roman" w:hAnsi="Times New Roman" w:cs="Times New Roman"/>
          <w:sz w:val="28"/>
          <w:szCs w:val="28"/>
        </w:rPr>
      </w:pPr>
      <w:r w:rsidRPr="00470176">
        <w:rPr>
          <w:rFonts w:ascii="Times New Roman" w:hAnsi="Times New Roman" w:cs="Times New Roman"/>
          <w:sz w:val="28"/>
          <w:szCs w:val="28"/>
        </w:rPr>
        <w:t>La conception technique permet de représenter l’application du point de vue du développeur. De</w:t>
      </w:r>
      <w:r>
        <w:rPr>
          <w:rFonts w:ascii="Times New Roman" w:hAnsi="Times New Roman" w:cs="Times New Roman"/>
          <w:sz w:val="28"/>
          <w:szCs w:val="28"/>
        </w:rPr>
        <w:t xml:space="preserve"> ce fait, L’architecture du projet</w:t>
      </w:r>
      <w:r w:rsidRPr="00470176">
        <w:rPr>
          <w:rFonts w:ascii="Times New Roman" w:hAnsi="Times New Roman" w:cs="Times New Roman"/>
          <w:sz w:val="28"/>
          <w:szCs w:val="28"/>
        </w:rPr>
        <w:t xml:space="preserve"> fera l’objet des technologies utilisées pour la </w:t>
      </w:r>
      <w:r>
        <w:rPr>
          <w:rFonts w:ascii="Times New Roman" w:hAnsi="Times New Roman" w:cs="Times New Roman"/>
          <w:sz w:val="28"/>
          <w:szCs w:val="28"/>
        </w:rPr>
        <w:t>réalisation du projet, à savoir : l’architecture Java EE</w:t>
      </w:r>
      <w:r w:rsidRPr="00470176">
        <w:rPr>
          <w:rFonts w:ascii="Times New Roman" w:hAnsi="Times New Roman" w:cs="Times New Roman"/>
          <w:sz w:val="28"/>
          <w:szCs w:val="28"/>
        </w:rPr>
        <w:t>,</w:t>
      </w:r>
      <w:r>
        <w:rPr>
          <w:rFonts w:ascii="Times New Roman" w:hAnsi="Times New Roman" w:cs="Times New Roman"/>
          <w:sz w:val="28"/>
          <w:szCs w:val="28"/>
        </w:rPr>
        <w:t xml:space="preserve"> l’architecture 3-tiers, </w:t>
      </w:r>
      <w:r w:rsidRPr="00470176">
        <w:rPr>
          <w:rFonts w:ascii="Times New Roman" w:hAnsi="Times New Roman" w:cs="Times New Roman"/>
          <w:sz w:val="28"/>
          <w:szCs w:val="28"/>
        </w:rPr>
        <w:t xml:space="preserve">et </w:t>
      </w:r>
      <w:r>
        <w:rPr>
          <w:rFonts w:ascii="Times New Roman" w:hAnsi="Times New Roman" w:cs="Times New Roman"/>
          <w:sz w:val="28"/>
          <w:szCs w:val="28"/>
        </w:rPr>
        <w:t>le MVC. La partie spécification technique permettra de décrire comment faire l’application</w:t>
      </w:r>
      <w:r w:rsidRPr="00470176">
        <w:rPr>
          <w:rFonts w:ascii="Times New Roman" w:hAnsi="Times New Roman" w:cs="Times New Roman"/>
          <w:sz w:val="28"/>
          <w:szCs w:val="28"/>
        </w:rPr>
        <w:t xml:space="preserve"> à traver</w:t>
      </w:r>
      <w:r>
        <w:rPr>
          <w:rFonts w:ascii="Times New Roman" w:hAnsi="Times New Roman" w:cs="Times New Roman"/>
          <w:sz w:val="28"/>
          <w:szCs w:val="28"/>
        </w:rPr>
        <w:t>s le diagramme de classe</w:t>
      </w:r>
      <w:r w:rsidR="00BD081B">
        <w:rPr>
          <w:rFonts w:ascii="Times New Roman" w:hAnsi="Times New Roman" w:cs="Times New Roman"/>
          <w:sz w:val="28"/>
          <w:szCs w:val="28"/>
        </w:rPr>
        <w:t>. La</w:t>
      </w:r>
      <w:r w:rsidRPr="00470176">
        <w:rPr>
          <w:rFonts w:ascii="Times New Roman" w:hAnsi="Times New Roman" w:cs="Times New Roman"/>
          <w:sz w:val="28"/>
          <w:szCs w:val="28"/>
        </w:rPr>
        <w:t xml:space="preserve"> </w:t>
      </w:r>
      <w:r w:rsidR="00BD081B" w:rsidRPr="00470176">
        <w:rPr>
          <w:rFonts w:ascii="Times New Roman" w:hAnsi="Times New Roman" w:cs="Times New Roman"/>
          <w:sz w:val="28"/>
          <w:szCs w:val="28"/>
        </w:rPr>
        <w:t>dernièr</w:t>
      </w:r>
      <w:r w:rsidR="00BD081B">
        <w:rPr>
          <w:rFonts w:ascii="Times New Roman" w:hAnsi="Times New Roman" w:cs="Times New Roman"/>
          <w:sz w:val="28"/>
          <w:szCs w:val="28"/>
        </w:rPr>
        <w:t>e partie</w:t>
      </w:r>
      <w:r w:rsidRPr="00470176">
        <w:rPr>
          <w:rFonts w:ascii="Times New Roman" w:hAnsi="Times New Roman" w:cs="Times New Roman"/>
          <w:sz w:val="28"/>
          <w:szCs w:val="28"/>
        </w:rPr>
        <w:t xml:space="preserve"> sera </w:t>
      </w:r>
      <w:r w:rsidR="00BD081B" w:rsidRPr="00470176">
        <w:rPr>
          <w:rFonts w:ascii="Times New Roman" w:hAnsi="Times New Roman" w:cs="Times New Roman"/>
          <w:sz w:val="28"/>
          <w:szCs w:val="28"/>
        </w:rPr>
        <w:t>consacrée</w:t>
      </w:r>
      <w:r w:rsidRPr="00470176">
        <w:rPr>
          <w:rFonts w:ascii="Times New Roman" w:hAnsi="Times New Roman" w:cs="Times New Roman"/>
          <w:sz w:val="28"/>
          <w:szCs w:val="28"/>
        </w:rPr>
        <w:t xml:space="preserve"> au schéma de la base de données qui permettra de stocker les données de l’application.</w:t>
      </w:r>
    </w:p>
    <w:p w:rsidR="00BD081B" w:rsidRPr="00E1123D" w:rsidRDefault="00BD081B" w:rsidP="00E1123D">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E1123D">
        <w:rPr>
          <w:rFonts w:ascii="Times New Roman" w:hAnsi="Times New Roman" w:cs="Times New Roman"/>
          <w:b/>
          <w:sz w:val="32"/>
          <w:szCs w:val="32"/>
          <w14:shadow w14:blurRad="50800" w14:dist="38100" w14:dir="2700000" w14:sx="100000" w14:sy="100000" w14:kx="0" w14:ky="0" w14:algn="tl">
            <w14:srgbClr w14:val="000000">
              <w14:alpha w14:val="60000"/>
            </w14:srgbClr>
          </w14:shadow>
        </w:rPr>
        <w:t>Architecture du projet :</w:t>
      </w:r>
    </w:p>
    <w:p w:rsidR="00BD081B" w:rsidRPr="00E1123D" w:rsidRDefault="00BD081B" w:rsidP="00E1123D">
      <w:pPr>
        <w:jc w:val="both"/>
        <w:rPr>
          <w:rFonts w:ascii="Times New Roman" w:hAnsi="Times New Roman" w:cs="Times New Roman"/>
          <w:sz w:val="28"/>
          <w:szCs w:val="28"/>
        </w:rPr>
      </w:pPr>
      <w:r w:rsidRPr="00E1123D">
        <w:rPr>
          <w:rFonts w:ascii="Times New Roman" w:hAnsi="Times New Roman" w:cs="Times New Roman"/>
          <w:sz w:val="28"/>
          <w:szCs w:val="28"/>
        </w:rPr>
        <w:t>Aujourd’hui les solutions les plus répandues pour la réalisation d’une application Web sont le PHP, ASP.NET et Java EE. Pour le développement de cette application, la solution Java EE sera utilisée.</w:t>
      </w:r>
    </w:p>
    <w:p w:rsidR="00C37BFA" w:rsidRPr="00657A01" w:rsidRDefault="00C37BFA" w:rsidP="00C37BFA">
      <w:pPr>
        <w:pStyle w:val="Paragraphedeliste"/>
        <w:numPr>
          <w:ilvl w:val="0"/>
          <w:numId w:val="8"/>
        </w:numPr>
        <w:jc w:val="both"/>
        <w:rPr>
          <w:rFonts w:ascii="Times New Roman" w:hAnsi="Times New Roman" w:cs="Times New Roman"/>
          <w:b/>
          <w:sz w:val="28"/>
          <w:szCs w:val="28"/>
        </w:rPr>
      </w:pPr>
      <w:r w:rsidRPr="00657A01">
        <w:rPr>
          <w:rFonts w:ascii="Times New Roman" w:hAnsi="Times New Roman" w:cs="Times New Roman"/>
          <w:b/>
          <w:sz w:val="28"/>
          <w:szCs w:val="28"/>
        </w:rPr>
        <w:t>Architecture JEE (Java Entreprise Edition) :</w:t>
      </w:r>
    </w:p>
    <w:p w:rsidR="00C37BFA" w:rsidRDefault="00C37BFA" w:rsidP="00C37BFA">
      <w:pPr>
        <w:pStyle w:val="Paragraphedeliste"/>
        <w:ind w:left="792"/>
        <w:jc w:val="both"/>
        <w:rPr>
          <w:rFonts w:ascii="Times New Roman" w:hAnsi="Times New Roman" w:cs="Times New Roman"/>
          <w:sz w:val="28"/>
          <w:szCs w:val="28"/>
        </w:rPr>
      </w:pPr>
      <w:r w:rsidRPr="00C37BFA">
        <w:rPr>
          <w:rFonts w:ascii="Times New Roman" w:hAnsi="Times New Roman" w:cs="Times New Roman"/>
          <w:sz w:val="28"/>
          <w:szCs w:val="28"/>
        </w:rPr>
        <w:t>SUN Microsystems (racheté par Oracle Corporation) est à l’origine d’un ensemble de techniques informatiques permettant de réaliser des applications Web reposant sur le langage de programmation Java. Java EE (Java Entreprise Edition) est une plateforme de développement, de déploiement et d’exécution d’application Web regroupant l’ensemble de ces techniques informatiques tels que des programmes Java (servlets) qui permettent de créer dynamiquement des données du coté serveur. Un ensemble des services nommé API (Application Programming Interface) qui consiste à fournir des fonctionnalités aux applications développées en langage de programmation Java. Cette technologie est essentiellement utilisée pour la mise en place d’application Web dont l’ar</w:t>
      </w:r>
      <w:r w:rsidR="00FB54C8">
        <w:rPr>
          <w:rFonts w:ascii="Times New Roman" w:hAnsi="Times New Roman" w:cs="Times New Roman"/>
          <w:sz w:val="28"/>
          <w:szCs w:val="28"/>
        </w:rPr>
        <w:t>chitecture est basée en</w:t>
      </w:r>
      <w:r w:rsidRPr="00C37BFA">
        <w:rPr>
          <w:rFonts w:ascii="Times New Roman" w:hAnsi="Times New Roman" w:cs="Times New Roman"/>
          <w:sz w:val="28"/>
          <w:szCs w:val="28"/>
        </w:rPr>
        <w:t xml:space="preserve"> trois tiers.</w:t>
      </w:r>
    </w:p>
    <w:p w:rsidR="00657A01" w:rsidRPr="000133A3" w:rsidRDefault="00657A01" w:rsidP="00657A01">
      <w:pPr>
        <w:pStyle w:val="Paragraphedeliste"/>
        <w:numPr>
          <w:ilvl w:val="0"/>
          <w:numId w:val="8"/>
        </w:numPr>
        <w:jc w:val="both"/>
        <w:rPr>
          <w:rFonts w:ascii="Times New Roman" w:hAnsi="Times New Roman" w:cs="Times New Roman"/>
          <w:b/>
          <w:sz w:val="28"/>
          <w:szCs w:val="28"/>
        </w:rPr>
      </w:pPr>
      <w:r w:rsidRPr="000133A3">
        <w:rPr>
          <w:rFonts w:ascii="Times New Roman" w:hAnsi="Times New Roman" w:cs="Times New Roman"/>
          <w:b/>
          <w:sz w:val="28"/>
          <w:szCs w:val="28"/>
        </w:rPr>
        <w:t>Architecture 3-tiers :</w:t>
      </w:r>
    </w:p>
    <w:p w:rsidR="00657A01" w:rsidRPr="00657A01" w:rsidRDefault="00657A01" w:rsidP="00657A01">
      <w:pPr>
        <w:pStyle w:val="Paragraphedeliste"/>
        <w:ind w:left="792"/>
        <w:jc w:val="both"/>
        <w:rPr>
          <w:rFonts w:ascii="Times New Roman" w:hAnsi="Times New Roman" w:cs="Times New Roman"/>
          <w:sz w:val="28"/>
          <w:szCs w:val="28"/>
        </w:rPr>
      </w:pPr>
      <w:r w:rsidRPr="00657A01">
        <w:rPr>
          <w:rFonts w:ascii="Times New Roman" w:hAnsi="Times New Roman" w:cs="Times New Roman"/>
          <w:sz w:val="28"/>
          <w:szCs w:val="28"/>
        </w:rPr>
        <w:t>L’application Web qui sera mise en place pour répondre au besoin du projet sera basée sur une architectur</w:t>
      </w:r>
      <w:r>
        <w:rPr>
          <w:rFonts w:ascii="Times New Roman" w:hAnsi="Times New Roman" w:cs="Times New Roman"/>
          <w:sz w:val="28"/>
          <w:szCs w:val="28"/>
        </w:rPr>
        <w:t>e 3-tiers (figure ci-dessous</w:t>
      </w:r>
      <w:r w:rsidRPr="00657A01">
        <w:rPr>
          <w:rFonts w:ascii="Times New Roman" w:hAnsi="Times New Roman" w:cs="Times New Roman"/>
          <w:sz w:val="28"/>
          <w:szCs w:val="28"/>
        </w:rPr>
        <w:t>). Elle permet de séparer le client, le serveur d’application et le réservoir de données.</w:t>
      </w:r>
    </w:p>
    <w:p w:rsidR="00657A01" w:rsidRPr="00C37BFA" w:rsidRDefault="00657A01" w:rsidP="00657A01">
      <w:pPr>
        <w:pStyle w:val="Paragraphedeliste"/>
        <w:ind w:left="792"/>
        <w:jc w:val="both"/>
        <w:rPr>
          <w:rFonts w:ascii="Times New Roman" w:hAnsi="Times New Roman" w:cs="Times New Roman"/>
          <w:sz w:val="28"/>
          <w:szCs w:val="28"/>
        </w:rPr>
      </w:pPr>
      <w:r>
        <w:rPr>
          <w:rFonts w:ascii="Times New Roman" w:hAnsi="Times New Roman" w:cs="Times New Roman"/>
          <w:noProof/>
          <w:sz w:val="28"/>
          <w:szCs w:val="28"/>
          <w:lang w:eastAsia="fr-FR"/>
        </w:rPr>
        <w:lastRenderedPageBreak/>
        <w:drawing>
          <wp:inline distT="0" distB="0" distL="0" distR="0">
            <wp:extent cx="5440680" cy="2484120"/>
            <wp:effectExtent l="0" t="0" r="7620" b="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DB0BF32.tmp"/>
                    <pic:cNvPicPr/>
                  </pic:nvPicPr>
                  <pic:blipFill>
                    <a:blip r:embed="rId21">
                      <a:extLst>
                        <a:ext uri="{28A0092B-C50C-407E-A947-70E740481C1C}">
                          <a14:useLocalDpi xmlns:a14="http://schemas.microsoft.com/office/drawing/2010/main" val="0"/>
                        </a:ext>
                      </a:extLst>
                    </a:blip>
                    <a:stretch>
                      <a:fillRect/>
                    </a:stretch>
                  </pic:blipFill>
                  <pic:spPr>
                    <a:xfrm>
                      <a:off x="0" y="0"/>
                      <a:ext cx="5440680" cy="2484120"/>
                    </a:xfrm>
                    <a:prstGeom prst="rect">
                      <a:avLst/>
                    </a:prstGeom>
                  </pic:spPr>
                </pic:pic>
              </a:graphicData>
            </a:graphic>
          </wp:inline>
        </w:drawing>
      </w:r>
    </w:p>
    <w:p w:rsidR="00657A01" w:rsidRPr="00600D42" w:rsidRDefault="00657A01" w:rsidP="00FA2324">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600D42">
        <w:rPr>
          <w:rFonts w:ascii="Times New Roman" w:hAnsi="Times New Roman" w:cs="Times New Roman"/>
          <w:b/>
          <w:sz w:val="32"/>
          <w:szCs w:val="32"/>
          <w14:shadow w14:blurRad="50800" w14:dist="38100" w14:dir="2700000" w14:sx="100000" w14:sy="100000" w14:kx="0" w14:ky="0" w14:algn="tl">
            <w14:srgbClr w14:val="000000">
              <w14:alpha w14:val="60000"/>
            </w14:srgbClr>
          </w14:shadow>
        </w:rPr>
        <w:t>L’application sera composée de 3 couches indépendantes :</w:t>
      </w:r>
    </w:p>
    <w:p w:rsidR="00657A01" w:rsidRDefault="00657A01" w:rsidP="00FA2324">
      <w:pPr>
        <w:pStyle w:val="Paragraphedeliste"/>
        <w:numPr>
          <w:ilvl w:val="0"/>
          <w:numId w:val="8"/>
        </w:numPr>
        <w:jc w:val="both"/>
        <w:rPr>
          <w:rFonts w:ascii="Times New Roman" w:hAnsi="Times New Roman" w:cs="Times New Roman"/>
          <w:sz w:val="28"/>
          <w:szCs w:val="28"/>
        </w:rPr>
      </w:pPr>
      <w:r w:rsidRPr="00657A01">
        <w:rPr>
          <w:rFonts w:ascii="Times New Roman" w:hAnsi="Times New Roman" w:cs="Times New Roman"/>
          <w:b/>
          <w:sz w:val="28"/>
          <w:szCs w:val="28"/>
          <w:u w:val="single"/>
        </w:rPr>
        <w:t>Présentation des données</w:t>
      </w:r>
      <w:r w:rsidRPr="00657A01">
        <w:rPr>
          <w:rFonts w:ascii="Times New Roman" w:hAnsi="Times New Roman" w:cs="Times New Roman"/>
          <w:sz w:val="28"/>
          <w:szCs w:val="28"/>
        </w:rPr>
        <w:t xml:space="preserve"> : La couche présentation correspond à la partie de l’application visible et interactive avec les utilisateurs. Elle relaie les requêtes de l’utilisateur à destination de la couche métier, et en retour, lui présente les informations renvoyées par les traitements de cette couche. Il s’agit donc ici d’un assemblage de services métiers et applicatifs offerts par la couche métier. </w:t>
      </w:r>
    </w:p>
    <w:p w:rsidR="00FA2324" w:rsidRDefault="00657A01" w:rsidP="00FA2324">
      <w:pPr>
        <w:pStyle w:val="Paragraphedeliste"/>
        <w:numPr>
          <w:ilvl w:val="0"/>
          <w:numId w:val="8"/>
        </w:numPr>
        <w:jc w:val="both"/>
        <w:rPr>
          <w:rFonts w:ascii="Times New Roman" w:hAnsi="Times New Roman" w:cs="Times New Roman"/>
          <w:sz w:val="28"/>
          <w:szCs w:val="28"/>
        </w:rPr>
      </w:pPr>
      <w:r w:rsidRPr="00657A01">
        <w:rPr>
          <w:rFonts w:ascii="Times New Roman" w:hAnsi="Times New Roman" w:cs="Times New Roman"/>
          <w:b/>
          <w:sz w:val="28"/>
          <w:szCs w:val="28"/>
          <w:u w:val="single"/>
        </w:rPr>
        <w:t>Traitements métiers</w:t>
      </w:r>
      <w:r w:rsidRPr="00657A01">
        <w:rPr>
          <w:rFonts w:ascii="Times New Roman" w:hAnsi="Times New Roman" w:cs="Times New Roman"/>
          <w:sz w:val="28"/>
          <w:szCs w:val="28"/>
        </w:rPr>
        <w:t xml:space="preserve"> : La couche métier correspond à la partie fonctionnelle de l’application, responsable de l’implémentation de la « logique ». Elle décrit les opérations que l’application opère sur les données en fonction des requêtes des utilisateurs, effectuées au travers de la couche présentation. Les différentes règles de gestion et de contrôle du système sont mises en œuvre dans cette couche. La couche métier offre des services applicatifs et métiers à la couche présentation. Pour fournir ces services, elle s’appuie sur les données du système, accessibles au travers des services de la couche d’accès aux données. En retour, elle renvoie à la couche présentation les </w:t>
      </w:r>
      <w:r w:rsidR="00FA2324">
        <w:rPr>
          <w:rFonts w:ascii="Times New Roman" w:hAnsi="Times New Roman" w:cs="Times New Roman"/>
          <w:sz w:val="28"/>
          <w:szCs w:val="28"/>
        </w:rPr>
        <w:t xml:space="preserve">résultats qu’elle a calculés. </w:t>
      </w:r>
    </w:p>
    <w:p w:rsidR="00470176" w:rsidRPr="00657A01" w:rsidRDefault="00FA2324" w:rsidP="00FA2324">
      <w:pPr>
        <w:pStyle w:val="Paragraphedeliste"/>
        <w:numPr>
          <w:ilvl w:val="0"/>
          <w:numId w:val="8"/>
        </w:numPr>
        <w:jc w:val="both"/>
        <w:rPr>
          <w:rFonts w:ascii="Times New Roman" w:hAnsi="Times New Roman" w:cs="Times New Roman"/>
          <w:b/>
          <w:sz w:val="28"/>
          <w:szCs w:val="28"/>
        </w:rPr>
      </w:pPr>
      <w:r w:rsidRPr="00FA2324">
        <w:rPr>
          <w:rFonts w:ascii="Times New Roman" w:hAnsi="Times New Roman" w:cs="Times New Roman"/>
          <w:b/>
          <w:sz w:val="28"/>
          <w:szCs w:val="28"/>
          <w:u w:val="single"/>
        </w:rPr>
        <w:t>D’accès</w:t>
      </w:r>
      <w:r w:rsidR="00657A01" w:rsidRPr="00FA2324">
        <w:rPr>
          <w:rFonts w:ascii="Times New Roman" w:hAnsi="Times New Roman" w:cs="Times New Roman"/>
          <w:b/>
          <w:sz w:val="28"/>
          <w:szCs w:val="28"/>
          <w:u w:val="single"/>
        </w:rPr>
        <w:t xml:space="preserve"> aux données</w:t>
      </w:r>
      <w:r w:rsidR="00657A01" w:rsidRPr="00657A01">
        <w:rPr>
          <w:rFonts w:ascii="Times New Roman" w:hAnsi="Times New Roman" w:cs="Times New Roman"/>
          <w:sz w:val="28"/>
          <w:szCs w:val="28"/>
        </w:rPr>
        <w:t xml:space="preserve"> : Elle consiste en la partie gérant l’accès aux données du système. Ces données peuvent être propres au système, ou gérées par un autre système. La couche métier n’a pas à s’adapter à ces deux cas, ils sont transparents pour elle ; et elle accède aux données de manière uniforme. Le design pattern (patron de conception en français) Modèle-Vue-Contrôleur (MVC) permet de traiter ces trois couches.</w:t>
      </w:r>
    </w:p>
    <w:p w:rsidR="00600D42" w:rsidRDefault="00600D42" w:rsidP="007B31A6">
      <w:pPr>
        <w:jc w:val="both"/>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600D42" w:rsidRDefault="00600D42" w:rsidP="007B31A6">
      <w:pPr>
        <w:jc w:val="both"/>
        <w:rPr>
          <w:rFonts w:ascii="Times New Roman" w:hAnsi="Times New Roman" w:cs="Times New Roman"/>
          <w:b/>
          <w:sz w:val="28"/>
          <w:szCs w:val="28"/>
          <w14:shadow w14:blurRad="50800" w14:dist="38100" w14:dir="2700000" w14:sx="100000" w14:sy="100000" w14:kx="0" w14:ky="0" w14:algn="tl">
            <w14:srgbClr w14:val="000000">
              <w14:alpha w14:val="60000"/>
            </w14:srgbClr>
          </w14:shadow>
        </w:rPr>
      </w:pPr>
    </w:p>
    <w:p w:rsidR="00470176" w:rsidRPr="00600D42" w:rsidRDefault="00FA2324" w:rsidP="007B31A6">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600D42">
        <w:rPr>
          <w:rFonts w:ascii="Times New Roman" w:hAnsi="Times New Roman" w:cs="Times New Roman"/>
          <w:b/>
          <w:sz w:val="32"/>
          <w:szCs w:val="32"/>
          <w14:shadow w14:blurRad="50800" w14:dist="38100" w14:dir="2700000" w14:sx="100000" w14:sy="100000" w14:kx="0" w14:ky="0" w14:algn="tl">
            <w14:srgbClr w14:val="000000">
              <w14:alpha w14:val="60000"/>
            </w14:srgbClr>
          </w14:shadow>
        </w:rPr>
        <w:lastRenderedPageBreak/>
        <w:t>Modelé Vue Contrôleur (MVC) :</w:t>
      </w:r>
    </w:p>
    <w:p w:rsidR="00FA2324" w:rsidRDefault="00FA2324" w:rsidP="007B31A6">
      <w:pPr>
        <w:jc w:val="both"/>
        <w:rPr>
          <w:rFonts w:ascii="Times New Roman" w:hAnsi="Times New Roman" w:cs="Times New Roman"/>
          <w:sz w:val="28"/>
          <w:szCs w:val="28"/>
        </w:rPr>
      </w:pPr>
      <w:r>
        <w:rPr>
          <w:rFonts w:ascii="Times New Roman" w:hAnsi="Times New Roman" w:cs="Times New Roman"/>
          <w:sz w:val="28"/>
          <w:szCs w:val="28"/>
        </w:rPr>
        <w:t>Le MVC (figure ci-dessous</w:t>
      </w:r>
      <w:r w:rsidRPr="00FA2324">
        <w:rPr>
          <w:rFonts w:ascii="Times New Roman" w:hAnsi="Times New Roman" w:cs="Times New Roman"/>
          <w:sz w:val="28"/>
          <w:szCs w:val="28"/>
        </w:rPr>
        <w:t>) permet de séparer la logique de la programmation en tro</w:t>
      </w:r>
      <w:r>
        <w:rPr>
          <w:rFonts w:ascii="Times New Roman" w:hAnsi="Times New Roman" w:cs="Times New Roman"/>
          <w:sz w:val="28"/>
          <w:szCs w:val="28"/>
        </w:rPr>
        <w:t xml:space="preserve">is parties : </w:t>
      </w:r>
    </w:p>
    <w:p w:rsidR="00FA2324" w:rsidRPr="00FA2324" w:rsidRDefault="00FA2324" w:rsidP="00FA2324">
      <w:pPr>
        <w:pStyle w:val="Paragraphedeliste"/>
        <w:numPr>
          <w:ilvl w:val="0"/>
          <w:numId w:val="10"/>
        </w:numPr>
        <w:jc w:val="both"/>
        <w:rPr>
          <w:rFonts w:ascii="Times New Roman" w:hAnsi="Times New Roman" w:cs="Times New Roman"/>
          <w:sz w:val="28"/>
          <w:szCs w:val="28"/>
        </w:rPr>
      </w:pPr>
      <w:r w:rsidRPr="00FA2324">
        <w:rPr>
          <w:rFonts w:ascii="Times New Roman" w:hAnsi="Times New Roman" w:cs="Times New Roman"/>
          <w:sz w:val="28"/>
          <w:szCs w:val="28"/>
        </w:rPr>
        <w:t xml:space="preserve">Le modèle est la partie qui permet de représenter les données et les règles métiers. L’objectif du modèle est de récupérer des informations dans la base de données, de les organiser et de les assembler. </w:t>
      </w:r>
    </w:p>
    <w:p w:rsidR="00FA2324" w:rsidRPr="00FA2324" w:rsidRDefault="00FA2324" w:rsidP="00FA2324">
      <w:pPr>
        <w:pStyle w:val="Paragraphedeliste"/>
        <w:numPr>
          <w:ilvl w:val="0"/>
          <w:numId w:val="10"/>
        </w:numPr>
        <w:jc w:val="both"/>
        <w:rPr>
          <w:rFonts w:ascii="Times New Roman" w:hAnsi="Times New Roman" w:cs="Times New Roman"/>
          <w:sz w:val="28"/>
          <w:szCs w:val="28"/>
        </w:rPr>
      </w:pPr>
      <w:r w:rsidRPr="00FA2324">
        <w:rPr>
          <w:rFonts w:ascii="Times New Roman" w:hAnsi="Times New Roman" w:cs="Times New Roman"/>
          <w:sz w:val="28"/>
          <w:szCs w:val="28"/>
        </w:rPr>
        <w:t xml:space="preserve">La vue correspond à l'IHM (Interface Homme Machine). C’est la partie de l’affichage. Son objectif est la présentation des données et l’interaction avec l'utilisateur. </w:t>
      </w:r>
    </w:p>
    <w:p w:rsidR="00470176" w:rsidRPr="009E7BFD" w:rsidRDefault="00FA2324" w:rsidP="007B31A6">
      <w:pPr>
        <w:pStyle w:val="Paragraphedeliste"/>
        <w:numPr>
          <w:ilvl w:val="0"/>
          <w:numId w:val="10"/>
        </w:numPr>
        <w:jc w:val="both"/>
        <w:rPr>
          <w:rFonts w:ascii="Times New Roman" w:hAnsi="Times New Roman" w:cs="Times New Roman"/>
          <w:b/>
          <w:sz w:val="28"/>
          <w:szCs w:val="28"/>
        </w:rPr>
      </w:pPr>
      <w:r w:rsidRPr="00FA2324">
        <w:rPr>
          <w:rFonts w:ascii="Times New Roman" w:hAnsi="Times New Roman" w:cs="Times New Roman"/>
          <w:sz w:val="28"/>
          <w:szCs w:val="28"/>
        </w:rPr>
        <w:t>Le contrôleur, quant à lui, se charge d'intercepter les requêtes de l'utilisateur, d'appeler le modèle puis de rediriger vers la vue adéquate. Il ne doit faire aucun traitement. Il ne fait que de l'interception et de la redirection.</w:t>
      </w:r>
    </w:p>
    <w:p w:rsidR="00BD081B" w:rsidRDefault="00FA2324" w:rsidP="007B31A6">
      <w:pPr>
        <w:jc w:val="both"/>
        <w:rPr>
          <w:rFonts w:ascii="Times New Roman" w:hAnsi="Times New Roman" w:cs="Times New Roman"/>
          <w:b/>
          <w:sz w:val="28"/>
          <w:szCs w:val="28"/>
        </w:rPr>
      </w:pPr>
      <w:r>
        <w:rPr>
          <w:rFonts w:ascii="Times New Roman" w:hAnsi="Times New Roman" w:cs="Times New Roman"/>
          <w:b/>
          <w:noProof/>
          <w:sz w:val="28"/>
          <w:szCs w:val="28"/>
          <w:lang w:eastAsia="fr-FR"/>
        </w:rPr>
        <w:drawing>
          <wp:inline distT="0" distB="0" distL="0" distR="0">
            <wp:extent cx="5760720" cy="1592580"/>
            <wp:effectExtent l="0" t="0" r="0" b="7620"/>
            <wp:docPr id="17" name="Imag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DB047B2.tmp"/>
                    <pic:cNvPicPr/>
                  </pic:nvPicPr>
                  <pic:blipFill>
                    <a:blip r:embed="rId22">
                      <a:extLst>
                        <a:ext uri="{28A0092B-C50C-407E-A947-70E740481C1C}">
                          <a14:useLocalDpi xmlns:a14="http://schemas.microsoft.com/office/drawing/2010/main" val="0"/>
                        </a:ext>
                      </a:extLst>
                    </a:blip>
                    <a:stretch>
                      <a:fillRect/>
                    </a:stretch>
                  </pic:blipFill>
                  <pic:spPr>
                    <a:xfrm>
                      <a:off x="0" y="0"/>
                      <a:ext cx="5760720" cy="1592580"/>
                    </a:xfrm>
                    <a:prstGeom prst="rect">
                      <a:avLst/>
                    </a:prstGeom>
                  </pic:spPr>
                </pic:pic>
              </a:graphicData>
            </a:graphic>
          </wp:inline>
        </w:drawing>
      </w:r>
    </w:p>
    <w:p w:rsidR="00BD081B" w:rsidRPr="00E1123D" w:rsidRDefault="00FA2324" w:rsidP="007B31A6">
      <w:pPr>
        <w:jc w:val="both"/>
        <w:rPr>
          <w:rFonts w:ascii="Times New Roman" w:hAnsi="Times New Roman" w:cs="Times New Roman"/>
          <w:i/>
          <w:sz w:val="28"/>
          <w:szCs w:val="28"/>
        </w:rPr>
      </w:pPr>
      <w:r>
        <w:rPr>
          <w:rFonts w:ascii="Times New Roman" w:hAnsi="Times New Roman" w:cs="Times New Roman"/>
          <w:b/>
          <w:sz w:val="28"/>
          <w:szCs w:val="28"/>
        </w:rPr>
        <w:t xml:space="preserve">                                       </w:t>
      </w:r>
      <w:r w:rsidRPr="00FA2324">
        <w:rPr>
          <w:rFonts w:ascii="Times New Roman" w:hAnsi="Times New Roman" w:cs="Times New Roman"/>
          <w:i/>
          <w:sz w:val="28"/>
          <w:szCs w:val="28"/>
        </w:rPr>
        <w:t>Figure : MVC</w:t>
      </w:r>
      <w:r>
        <w:rPr>
          <w:rFonts w:ascii="Times New Roman" w:hAnsi="Times New Roman" w:cs="Times New Roman"/>
          <w:i/>
          <w:sz w:val="28"/>
          <w:szCs w:val="28"/>
        </w:rPr>
        <w:t xml:space="preserve"> (modèle Vue contrôleur)</w:t>
      </w:r>
    </w:p>
    <w:p w:rsidR="008E7858" w:rsidRPr="00E1123D" w:rsidRDefault="003C0384" w:rsidP="00E1123D">
      <w:pPr>
        <w:jc w:val="both"/>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E1123D">
        <w:rPr>
          <w:rFonts w:ascii="Times New Roman" w:hAnsi="Times New Roman" w:cs="Times New Roman"/>
          <w:b/>
          <w:sz w:val="32"/>
          <w:szCs w:val="32"/>
          <w14:shadow w14:blurRad="50800" w14:dist="38100" w14:dir="2700000" w14:sx="100000" w14:sy="100000" w14:kx="0" w14:ky="0" w14:algn="tl">
            <w14:srgbClr w14:val="000000">
              <w14:alpha w14:val="60000"/>
            </w14:srgbClr>
          </w14:shadow>
        </w:rPr>
        <w:t>Diagramme</w:t>
      </w:r>
      <w:r w:rsidR="007A7D76" w:rsidRPr="00E1123D">
        <w:rPr>
          <w:rFonts w:ascii="Times New Roman" w:hAnsi="Times New Roman" w:cs="Times New Roman"/>
          <w:b/>
          <w:sz w:val="32"/>
          <w:szCs w:val="32"/>
          <w14:shadow w14:blurRad="50800" w14:dist="38100" w14:dir="2700000" w14:sx="100000" w14:sy="100000" w14:kx="0" w14:ky="0" w14:algn="tl">
            <w14:srgbClr w14:val="000000">
              <w14:alpha w14:val="60000"/>
            </w14:srgbClr>
          </w14:shadow>
        </w:rPr>
        <w:t xml:space="preserve"> de classe</w:t>
      </w:r>
      <w:r w:rsidR="008E7858" w:rsidRPr="00E1123D">
        <w:rPr>
          <w:rFonts w:ascii="Times New Roman" w:hAnsi="Times New Roman" w:cs="Times New Roman"/>
          <w:b/>
          <w:sz w:val="32"/>
          <w:szCs w:val="32"/>
          <w14:shadow w14:blurRad="50800" w14:dist="38100" w14:dir="2700000" w14:sx="100000" w14:sy="100000" w14:kx="0" w14:ky="0" w14:algn="tl">
            <w14:srgbClr w14:val="000000">
              <w14:alpha w14:val="60000"/>
            </w14:srgbClr>
          </w14:shadow>
        </w:rPr>
        <w:t>:</w:t>
      </w:r>
    </w:p>
    <w:p w:rsidR="007B31A6" w:rsidRPr="003D3D1D" w:rsidRDefault="00F15C6A" w:rsidP="003D3D1D">
      <w:pPr>
        <w:jc w:val="both"/>
        <w:rPr>
          <w:rFonts w:ascii="Times New Roman" w:hAnsi="Times New Roman" w:cs="Times New Roman"/>
          <w:b/>
          <w:sz w:val="28"/>
          <w:szCs w:val="28"/>
        </w:rPr>
      </w:pPr>
      <w:r>
        <w:rPr>
          <w:rFonts w:ascii="Times New Roman" w:hAnsi="Times New Roman" w:cs="Times New Roman"/>
          <w:b/>
          <w:noProof/>
          <w:sz w:val="28"/>
          <w:szCs w:val="28"/>
          <w:lang w:eastAsia="fr-FR"/>
        </w:rPr>
        <w:t xml:space="preserve">              </w:t>
      </w:r>
      <w:r w:rsidR="00112BB1">
        <w:rPr>
          <w:rFonts w:ascii="Times New Roman" w:hAnsi="Times New Roman" w:cs="Times New Roman"/>
          <w:b/>
          <w:noProof/>
          <w:sz w:val="28"/>
          <w:szCs w:val="28"/>
          <w:lang w:eastAsia="fr-FR"/>
        </w:rPr>
        <w:drawing>
          <wp:inline distT="0" distB="0" distL="0" distR="0">
            <wp:extent cx="6233160" cy="295656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B0C4CD.tmp"/>
                    <pic:cNvPicPr/>
                  </pic:nvPicPr>
                  <pic:blipFill>
                    <a:blip r:embed="rId23">
                      <a:extLst>
                        <a:ext uri="{28A0092B-C50C-407E-A947-70E740481C1C}">
                          <a14:useLocalDpi xmlns:a14="http://schemas.microsoft.com/office/drawing/2010/main" val="0"/>
                        </a:ext>
                      </a:extLst>
                    </a:blip>
                    <a:stretch>
                      <a:fillRect/>
                    </a:stretch>
                  </pic:blipFill>
                  <pic:spPr>
                    <a:xfrm>
                      <a:off x="0" y="0"/>
                      <a:ext cx="6233160" cy="2956560"/>
                    </a:xfrm>
                    <a:prstGeom prst="rect">
                      <a:avLst/>
                    </a:prstGeom>
                  </pic:spPr>
                </pic:pic>
              </a:graphicData>
            </a:graphic>
          </wp:inline>
        </w:drawing>
      </w:r>
    </w:p>
    <w:p w:rsidR="007B31A6" w:rsidRPr="00393113" w:rsidRDefault="007B31A6" w:rsidP="009E7BFD">
      <w:pPr>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393113">
        <w:rPr>
          <w:rFonts w:ascii="Times New Roman" w:hAnsi="Times New Roman" w:cs="Times New Roman"/>
          <w:b/>
          <w:sz w:val="32"/>
          <w:szCs w:val="32"/>
          <w14:shadow w14:blurRad="50800" w14:dist="38100" w14:dir="2700000" w14:sx="100000" w14:sy="100000" w14:kx="0" w14:ky="0" w14:algn="tl">
            <w14:srgbClr w14:val="000000">
              <w14:alpha w14:val="60000"/>
            </w14:srgbClr>
          </w14:shadow>
        </w:rPr>
        <w:lastRenderedPageBreak/>
        <w:t>Chapitre4 : Réalisation du projet</w:t>
      </w:r>
    </w:p>
    <w:p w:rsidR="007B31A6" w:rsidRDefault="007B31A6" w:rsidP="007B31A6">
      <w:pPr>
        <w:jc w:val="center"/>
        <w:rPr>
          <w:rFonts w:ascii="Times New Roman" w:hAnsi="Times New Roman" w:cs="Times New Roman"/>
          <w:b/>
          <w:sz w:val="32"/>
          <w:szCs w:val="32"/>
        </w:rPr>
      </w:pPr>
      <w:r w:rsidRPr="007B31A6">
        <w:rPr>
          <w:rFonts w:ascii="Times New Roman" w:hAnsi="Times New Roman" w:cs="Times New Roman"/>
          <w:b/>
          <w:sz w:val="32"/>
          <w:szCs w:val="32"/>
        </w:rPr>
        <w:t>Encours ….</w:t>
      </w:r>
    </w:p>
    <w:p w:rsidR="007B31A6" w:rsidRDefault="007B31A6" w:rsidP="007B31A6">
      <w:pPr>
        <w:jc w:val="center"/>
        <w:rPr>
          <w:rFonts w:ascii="Times New Roman" w:hAnsi="Times New Roman" w:cs="Times New Roman"/>
          <w:b/>
          <w:sz w:val="32"/>
          <w:szCs w:val="32"/>
        </w:rPr>
      </w:pPr>
    </w:p>
    <w:p w:rsidR="007B31A6" w:rsidRDefault="007B31A6" w:rsidP="007B31A6">
      <w:pPr>
        <w:jc w:val="center"/>
        <w:rPr>
          <w:rFonts w:ascii="Times New Roman" w:hAnsi="Times New Roman" w:cs="Times New Roman"/>
          <w:b/>
          <w:sz w:val="32"/>
          <w:szCs w:val="32"/>
        </w:rPr>
      </w:pPr>
    </w:p>
    <w:p w:rsidR="007B31A6" w:rsidRDefault="007B31A6"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Default="009E7BFD" w:rsidP="00896514">
      <w:pPr>
        <w:jc w:val="both"/>
        <w:rPr>
          <w:rFonts w:ascii="Times New Roman" w:hAnsi="Times New Roman" w:cs="Times New Roman"/>
          <w:b/>
          <w:sz w:val="32"/>
          <w:szCs w:val="32"/>
        </w:rPr>
      </w:pPr>
    </w:p>
    <w:p w:rsidR="009E7BFD" w:rsidRPr="007B31A6" w:rsidRDefault="009E7BFD" w:rsidP="00896514">
      <w:pPr>
        <w:jc w:val="both"/>
        <w:rPr>
          <w:rFonts w:ascii="Times New Roman" w:hAnsi="Times New Roman" w:cs="Times New Roman"/>
          <w:b/>
          <w:sz w:val="32"/>
          <w:szCs w:val="32"/>
        </w:rPr>
      </w:pPr>
    </w:p>
    <w:p w:rsidR="007B31A6" w:rsidRPr="00103EBC" w:rsidRDefault="007B31A6" w:rsidP="009E7BFD">
      <w:pPr>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103EBC">
        <w:rPr>
          <w:rFonts w:ascii="Times New Roman" w:hAnsi="Times New Roman" w:cs="Times New Roman"/>
          <w:b/>
          <w:sz w:val="32"/>
          <w:szCs w:val="32"/>
          <w14:shadow w14:blurRad="50800" w14:dist="38100" w14:dir="2700000" w14:sx="100000" w14:sy="100000" w14:kx="0" w14:ky="0" w14:algn="tl">
            <w14:srgbClr w14:val="000000">
              <w14:alpha w14:val="60000"/>
            </w14:srgbClr>
          </w14:shadow>
        </w:rPr>
        <w:lastRenderedPageBreak/>
        <w:t>Conclusion générale</w:t>
      </w:r>
    </w:p>
    <w:p w:rsidR="00896514" w:rsidRDefault="00896514" w:rsidP="007B31A6">
      <w:pPr>
        <w:jc w:val="center"/>
        <w:rPr>
          <w:rFonts w:ascii="Times New Roman" w:hAnsi="Times New Roman" w:cs="Times New Roman"/>
          <w:b/>
          <w:sz w:val="32"/>
          <w:szCs w:val="32"/>
        </w:rPr>
      </w:pPr>
      <w:r w:rsidRPr="00896514">
        <w:rPr>
          <w:rFonts w:ascii="Times New Roman" w:hAnsi="Times New Roman" w:cs="Times New Roman"/>
          <w:b/>
          <w:sz w:val="32"/>
          <w:szCs w:val="32"/>
        </w:rPr>
        <w:t>Encours …</w:t>
      </w: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103EBC" w:rsidRDefault="00103EBC" w:rsidP="007B31A6">
      <w:pPr>
        <w:jc w:val="center"/>
        <w:rPr>
          <w:rFonts w:ascii="Times New Roman" w:hAnsi="Times New Roman" w:cs="Times New Roman"/>
          <w:b/>
          <w:sz w:val="32"/>
          <w:szCs w:val="32"/>
        </w:rPr>
      </w:pPr>
    </w:p>
    <w:p w:rsidR="00896514" w:rsidRPr="00103EBC" w:rsidRDefault="00896514" w:rsidP="009E7BFD">
      <w:pPr>
        <w:jc w:val="center"/>
        <w:rPr>
          <w:rFonts w:ascii="Times New Roman" w:hAnsi="Times New Roman" w:cs="Times New Roman"/>
          <w:b/>
          <w:sz w:val="32"/>
          <w:szCs w:val="32"/>
          <w14:shadow w14:blurRad="50800" w14:dist="38100" w14:dir="2700000" w14:sx="100000" w14:sy="100000" w14:kx="0" w14:ky="0" w14:algn="tl">
            <w14:srgbClr w14:val="000000">
              <w14:alpha w14:val="60000"/>
            </w14:srgbClr>
          </w14:shadow>
        </w:rPr>
      </w:pPr>
      <w:r w:rsidRPr="00103EBC">
        <w:rPr>
          <w:rFonts w:ascii="Times New Roman" w:hAnsi="Times New Roman" w:cs="Times New Roman"/>
          <w:b/>
          <w:sz w:val="32"/>
          <w:szCs w:val="32"/>
          <w14:shadow w14:blurRad="50800" w14:dist="38100" w14:dir="2700000" w14:sx="100000" w14:sy="100000" w14:kx="0" w14:ky="0" w14:algn="tl">
            <w14:srgbClr w14:val="000000">
              <w14:alpha w14:val="60000"/>
            </w14:srgbClr>
          </w14:shadow>
        </w:rPr>
        <w:lastRenderedPageBreak/>
        <w:t>Bibliographie et Webographie :</w:t>
      </w:r>
    </w:p>
    <w:p w:rsidR="00896514" w:rsidRDefault="00896514" w:rsidP="00896514">
      <w:pPr>
        <w:jc w:val="center"/>
        <w:rPr>
          <w:rFonts w:ascii="Times New Roman" w:hAnsi="Times New Roman" w:cs="Times New Roman"/>
          <w:b/>
          <w:sz w:val="32"/>
          <w:szCs w:val="32"/>
        </w:rPr>
      </w:pPr>
      <w:r w:rsidRPr="00896514">
        <w:rPr>
          <w:rFonts w:ascii="Times New Roman" w:hAnsi="Times New Roman" w:cs="Times New Roman"/>
          <w:b/>
          <w:sz w:val="32"/>
          <w:szCs w:val="32"/>
        </w:rPr>
        <w:t>Encours …</w:t>
      </w:r>
    </w:p>
    <w:p w:rsidR="00896514" w:rsidRPr="00896514" w:rsidRDefault="00896514" w:rsidP="00896514">
      <w:pPr>
        <w:jc w:val="both"/>
        <w:rPr>
          <w:rFonts w:ascii="Times New Roman" w:hAnsi="Times New Roman" w:cs="Times New Roman"/>
          <w:b/>
          <w:sz w:val="32"/>
          <w:szCs w:val="32"/>
          <w:highlight w:val="cyan"/>
          <w14:shadow w14:blurRad="50800" w14:dist="38100" w14:dir="2700000" w14:sx="100000" w14:sy="100000" w14:kx="0" w14:ky="0" w14:algn="tl">
            <w14:srgbClr w14:val="000000">
              <w14:alpha w14:val="60000"/>
            </w14:srgbClr>
          </w14:shadow>
        </w:rPr>
      </w:pPr>
    </w:p>
    <w:p w:rsidR="00896514" w:rsidRPr="00896514" w:rsidRDefault="00896514" w:rsidP="007B31A6">
      <w:pPr>
        <w:jc w:val="center"/>
        <w:rPr>
          <w:rFonts w:ascii="Times New Roman" w:hAnsi="Times New Roman" w:cs="Times New Roman"/>
          <w:b/>
          <w:sz w:val="32"/>
          <w:szCs w:val="32"/>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CC75C9">
      <w:pPr>
        <w:pStyle w:val="NormalWeb"/>
        <w:spacing w:before="0" w:beforeAutospacing="0" w:after="0" w:afterAutospacing="0"/>
        <w:ind w:left="1860"/>
        <w:rPr>
          <w:sz w:val="28"/>
          <w:szCs w:val="28"/>
        </w:rPr>
      </w:pPr>
    </w:p>
    <w:p w:rsidR="005055E6" w:rsidRDefault="005055E6" w:rsidP="005055E6">
      <w:pPr>
        <w:pStyle w:val="NormalWeb"/>
        <w:spacing w:before="0" w:beforeAutospacing="0" w:after="0" w:afterAutospacing="0"/>
        <w:rPr>
          <w:sz w:val="28"/>
          <w:szCs w:val="28"/>
        </w:rPr>
      </w:pPr>
    </w:p>
    <w:p w:rsidR="00096326" w:rsidRPr="00DC273F" w:rsidRDefault="00096326" w:rsidP="00096326">
      <w:pPr>
        <w:pStyle w:val="NormalWeb"/>
        <w:spacing w:before="0" w:beforeAutospacing="0" w:after="0" w:afterAutospacing="0"/>
        <w:rPr>
          <w:sz w:val="28"/>
          <w:szCs w:val="28"/>
        </w:rPr>
      </w:pPr>
    </w:p>
    <w:p w:rsidR="00542A23" w:rsidRDefault="00542A23" w:rsidP="001308CD">
      <w:pPr>
        <w:pStyle w:val="NormalWeb"/>
        <w:spacing w:before="0" w:beforeAutospacing="0" w:after="0" w:afterAutospacing="0"/>
        <w:ind w:left="1140"/>
        <w:jc w:val="center"/>
        <w:rPr>
          <w:bCs/>
          <w:i/>
          <w:sz w:val="28"/>
          <w:szCs w:val="28"/>
        </w:rPr>
      </w:pPr>
    </w:p>
    <w:p w:rsidR="00542A23" w:rsidRPr="00722B71" w:rsidRDefault="00542A23" w:rsidP="001308CD">
      <w:pPr>
        <w:pStyle w:val="NormalWeb"/>
        <w:spacing w:before="0" w:beforeAutospacing="0" w:after="0" w:afterAutospacing="0"/>
        <w:ind w:left="1140"/>
        <w:jc w:val="center"/>
        <w:rPr>
          <w:bCs/>
          <w:i/>
          <w:sz w:val="28"/>
          <w:szCs w:val="28"/>
          <w:u w:val="single"/>
        </w:rPr>
      </w:pPr>
    </w:p>
    <w:sectPr w:rsidR="00542A23" w:rsidRPr="00722B71">
      <w:footerReference w:type="default" r:id="rId24"/>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E42AA" w:rsidRDefault="00AE42AA" w:rsidP="009D22C4">
      <w:pPr>
        <w:spacing w:after="0" w:line="240" w:lineRule="auto"/>
      </w:pPr>
      <w:r>
        <w:separator/>
      </w:r>
    </w:p>
  </w:endnote>
  <w:endnote w:type="continuationSeparator" w:id="0">
    <w:p w:rsidR="00AE42AA" w:rsidRDefault="00AE42AA" w:rsidP="009D22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511214584"/>
      <w:docPartObj>
        <w:docPartGallery w:val="Page Numbers (Bottom of Page)"/>
        <w:docPartUnique/>
      </w:docPartObj>
    </w:sdtPr>
    <w:sdtEndPr/>
    <w:sdtContent>
      <w:sdt>
        <w:sdtPr>
          <w:id w:val="-1769616900"/>
          <w:docPartObj>
            <w:docPartGallery w:val="Page Numbers (Top of Page)"/>
            <w:docPartUnique/>
          </w:docPartObj>
        </w:sdtPr>
        <w:sdtEndPr/>
        <w:sdtContent>
          <w:p w:rsidR="009D22C4" w:rsidRDefault="009D22C4" w:rsidP="009D22C4">
            <w:pPr>
              <w:pStyle w:val="Pieddepage"/>
              <w:pBdr>
                <w:bottom w:val="single" w:sz="4" w:space="1" w:color="auto"/>
              </w:pBdr>
              <w:jc w:val="right"/>
            </w:pPr>
            <w:r>
              <w:t xml:space="preserve">Page </w:t>
            </w:r>
            <w:r>
              <w:rPr>
                <w:b/>
                <w:bCs/>
                <w:sz w:val="24"/>
                <w:szCs w:val="24"/>
              </w:rPr>
              <w:fldChar w:fldCharType="begin"/>
            </w:r>
            <w:r>
              <w:rPr>
                <w:b/>
                <w:bCs/>
              </w:rPr>
              <w:instrText>PAGE</w:instrText>
            </w:r>
            <w:r>
              <w:rPr>
                <w:b/>
                <w:bCs/>
                <w:sz w:val="24"/>
                <w:szCs w:val="24"/>
              </w:rPr>
              <w:fldChar w:fldCharType="separate"/>
            </w:r>
            <w:r w:rsidR="00852BBE">
              <w:rPr>
                <w:b/>
                <w:bCs/>
                <w:noProof/>
              </w:rPr>
              <w:t>18</w:t>
            </w:r>
            <w:r>
              <w:rPr>
                <w:b/>
                <w:bCs/>
                <w:sz w:val="24"/>
                <w:szCs w:val="24"/>
              </w:rPr>
              <w:fldChar w:fldCharType="end"/>
            </w:r>
            <w:r>
              <w:t xml:space="preserve"> sur </w:t>
            </w:r>
            <w:r>
              <w:rPr>
                <w:b/>
                <w:bCs/>
                <w:sz w:val="24"/>
                <w:szCs w:val="24"/>
              </w:rPr>
              <w:fldChar w:fldCharType="begin"/>
            </w:r>
            <w:r>
              <w:rPr>
                <w:b/>
                <w:bCs/>
              </w:rPr>
              <w:instrText>NUMPAGES</w:instrText>
            </w:r>
            <w:r>
              <w:rPr>
                <w:b/>
                <w:bCs/>
                <w:sz w:val="24"/>
                <w:szCs w:val="24"/>
              </w:rPr>
              <w:fldChar w:fldCharType="separate"/>
            </w:r>
            <w:r w:rsidR="00852BBE">
              <w:rPr>
                <w:b/>
                <w:bCs/>
                <w:noProof/>
              </w:rPr>
              <w:t>18</w:t>
            </w:r>
            <w:r>
              <w:rPr>
                <w:b/>
                <w:bCs/>
                <w:sz w:val="24"/>
                <w:szCs w:val="24"/>
              </w:rPr>
              <w:fldChar w:fldCharType="end"/>
            </w:r>
          </w:p>
        </w:sdtContent>
      </w:sdt>
    </w:sdtContent>
  </w:sdt>
  <w:p w:rsidR="009D22C4" w:rsidRDefault="009D22C4">
    <w:pPr>
      <w:pStyle w:val="Pieddepage"/>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E42AA" w:rsidRDefault="00AE42AA" w:rsidP="009D22C4">
      <w:pPr>
        <w:spacing w:after="0" w:line="240" w:lineRule="auto"/>
      </w:pPr>
      <w:r>
        <w:separator/>
      </w:r>
    </w:p>
  </w:footnote>
  <w:footnote w:type="continuationSeparator" w:id="0">
    <w:p w:rsidR="00AE42AA" w:rsidRDefault="00AE42AA" w:rsidP="009D22C4">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961916"/>
    <w:multiLevelType w:val="hybridMultilevel"/>
    <w:tmpl w:val="4788BF64"/>
    <w:lvl w:ilvl="0" w:tplc="E8689CAE">
      <w:start w:val="1"/>
      <w:numFmt w:val="decimal"/>
      <w:lvlText w:val="%1."/>
      <w:lvlJc w:val="left"/>
      <w:pPr>
        <w:ind w:left="1080" w:hanging="72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2156A5F"/>
    <w:multiLevelType w:val="multilevel"/>
    <w:tmpl w:val="7D303AE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start w:val="1"/>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4750B16"/>
    <w:multiLevelType w:val="hybridMultilevel"/>
    <w:tmpl w:val="EED05A0E"/>
    <w:lvl w:ilvl="0" w:tplc="040C0001">
      <w:start w:val="1"/>
      <w:numFmt w:val="bullet"/>
      <w:lvlText w:val=""/>
      <w:lvlJc w:val="left"/>
      <w:pPr>
        <w:ind w:left="792" w:hanging="360"/>
      </w:pPr>
      <w:rPr>
        <w:rFonts w:ascii="Symbol" w:hAnsi="Symbol" w:hint="default"/>
      </w:rPr>
    </w:lvl>
    <w:lvl w:ilvl="1" w:tplc="040C0003" w:tentative="1">
      <w:start w:val="1"/>
      <w:numFmt w:val="bullet"/>
      <w:lvlText w:val="o"/>
      <w:lvlJc w:val="left"/>
      <w:pPr>
        <w:ind w:left="1512" w:hanging="360"/>
      </w:pPr>
      <w:rPr>
        <w:rFonts w:ascii="Courier New" w:hAnsi="Courier New" w:cs="Courier New" w:hint="default"/>
      </w:rPr>
    </w:lvl>
    <w:lvl w:ilvl="2" w:tplc="040C0005" w:tentative="1">
      <w:start w:val="1"/>
      <w:numFmt w:val="bullet"/>
      <w:lvlText w:val=""/>
      <w:lvlJc w:val="left"/>
      <w:pPr>
        <w:ind w:left="2232" w:hanging="360"/>
      </w:pPr>
      <w:rPr>
        <w:rFonts w:ascii="Wingdings" w:hAnsi="Wingdings" w:hint="default"/>
      </w:rPr>
    </w:lvl>
    <w:lvl w:ilvl="3" w:tplc="040C0001" w:tentative="1">
      <w:start w:val="1"/>
      <w:numFmt w:val="bullet"/>
      <w:lvlText w:val=""/>
      <w:lvlJc w:val="left"/>
      <w:pPr>
        <w:ind w:left="2952" w:hanging="360"/>
      </w:pPr>
      <w:rPr>
        <w:rFonts w:ascii="Symbol" w:hAnsi="Symbol" w:hint="default"/>
      </w:rPr>
    </w:lvl>
    <w:lvl w:ilvl="4" w:tplc="040C0003" w:tentative="1">
      <w:start w:val="1"/>
      <w:numFmt w:val="bullet"/>
      <w:lvlText w:val="o"/>
      <w:lvlJc w:val="left"/>
      <w:pPr>
        <w:ind w:left="3672" w:hanging="360"/>
      </w:pPr>
      <w:rPr>
        <w:rFonts w:ascii="Courier New" w:hAnsi="Courier New" w:cs="Courier New" w:hint="default"/>
      </w:rPr>
    </w:lvl>
    <w:lvl w:ilvl="5" w:tplc="040C0005" w:tentative="1">
      <w:start w:val="1"/>
      <w:numFmt w:val="bullet"/>
      <w:lvlText w:val=""/>
      <w:lvlJc w:val="left"/>
      <w:pPr>
        <w:ind w:left="4392" w:hanging="360"/>
      </w:pPr>
      <w:rPr>
        <w:rFonts w:ascii="Wingdings" w:hAnsi="Wingdings" w:hint="default"/>
      </w:rPr>
    </w:lvl>
    <w:lvl w:ilvl="6" w:tplc="040C0001" w:tentative="1">
      <w:start w:val="1"/>
      <w:numFmt w:val="bullet"/>
      <w:lvlText w:val=""/>
      <w:lvlJc w:val="left"/>
      <w:pPr>
        <w:ind w:left="5112" w:hanging="360"/>
      </w:pPr>
      <w:rPr>
        <w:rFonts w:ascii="Symbol" w:hAnsi="Symbol" w:hint="default"/>
      </w:rPr>
    </w:lvl>
    <w:lvl w:ilvl="7" w:tplc="040C0003" w:tentative="1">
      <w:start w:val="1"/>
      <w:numFmt w:val="bullet"/>
      <w:lvlText w:val="o"/>
      <w:lvlJc w:val="left"/>
      <w:pPr>
        <w:ind w:left="5832" w:hanging="360"/>
      </w:pPr>
      <w:rPr>
        <w:rFonts w:ascii="Courier New" w:hAnsi="Courier New" w:cs="Courier New" w:hint="default"/>
      </w:rPr>
    </w:lvl>
    <w:lvl w:ilvl="8" w:tplc="040C0005" w:tentative="1">
      <w:start w:val="1"/>
      <w:numFmt w:val="bullet"/>
      <w:lvlText w:val=""/>
      <w:lvlJc w:val="left"/>
      <w:pPr>
        <w:ind w:left="6552" w:hanging="360"/>
      </w:pPr>
      <w:rPr>
        <w:rFonts w:ascii="Wingdings" w:hAnsi="Wingdings" w:hint="default"/>
      </w:rPr>
    </w:lvl>
  </w:abstractNum>
  <w:abstractNum w:abstractNumId="3">
    <w:nsid w:val="1899678E"/>
    <w:multiLevelType w:val="hybridMultilevel"/>
    <w:tmpl w:val="00922B9C"/>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4">
    <w:nsid w:val="42365835"/>
    <w:multiLevelType w:val="hybridMultilevel"/>
    <w:tmpl w:val="D3CE2876"/>
    <w:lvl w:ilvl="0" w:tplc="040C000B">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5">
    <w:nsid w:val="4CC0389B"/>
    <w:multiLevelType w:val="hybridMultilevel"/>
    <w:tmpl w:val="7E562818"/>
    <w:lvl w:ilvl="0" w:tplc="040C0001">
      <w:start w:val="1"/>
      <w:numFmt w:val="bullet"/>
      <w:lvlText w:val=""/>
      <w:lvlJc w:val="left"/>
      <w:pPr>
        <w:ind w:left="1860" w:hanging="360"/>
      </w:pPr>
      <w:rPr>
        <w:rFonts w:ascii="Symbol" w:hAnsi="Symbol" w:hint="default"/>
      </w:rPr>
    </w:lvl>
    <w:lvl w:ilvl="1" w:tplc="040C0003" w:tentative="1">
      <w:start w:val="1"/>
      <w:numFmt w:val="bullet"/>
      <w:lvlText w:val="o"/>
      <w:lvlJc w:val="left"/>
      <w:pPr>
        <w:ind w:left="2580" w:hanging="360"/>
      </w:pPr>
      <w:rPr>
        <w:rFonts w:ascii="Courier New" w:hAnsi="Courier New" w:cs="Courier New" w:hint="default"/>
      </w:rPr>
    </w:lvl>
    <w:lvl w:ilvl="2" w:tplc="040C0005" w:tentative="1">
      <w:start w:val="1"/>
      <w:numFmt w:val="bullet"/>
      <w:lvlText w:val=""/>
      <w:lvlJc w:val="left"/>
      <w:pPr>
        <w:ind w:left="3300" w:hanging="360"/>
      </w:pPr>
      <w:rPr>
        <w:rFonts w:ascii="Wingdings" w:hAnsi="Wingdings" w:hint="default"/>
      </w:rPr>
    </w:lvl>
    <w:lvl w:ilvl="3" w:tplc="040C0001" w:tentative="1">
      <w:start w:val="1"/>
      <w:numFmt w:val="bullet"/>
      <w:lvlText w:val=""/>
      <w:lvlJc w:val="left"/>
      <w:pPr>
        <w:ind w:left="4020" w:hanging="360"/>
      </w:pPr>
      <w:rPr>
        <w:rFonts w:ascii="Symbol" w:hAnsi="Symbol" w:hint="default"/>
      </w:rPr>
    </w:lvl>
    <w:lvl w:ilvl="4" w:tplc="040C0003" w:tentative="1">
      <w:start w:val="1"/>
      <w:numFmt w:val="bullet"/>
      <w:lvlText w:val="o"/>
      <w:lvlJc w:val="left"/>
      <w:pPr>
        <w:ind w:left="4740" w:hanging="360"/>
      </w:pPr>
      <w:rPr>
        <w:rFonts w:ascii="Courier New" w:hAnsi="Courier New" w:cs="Courier New" w:hint="default"/>
      </w:rPr>
    </w:lvl>
    <w:lvl w:ilvl="5" w:tplc="040C0005" w:tentative="1">
      <w:start w:val="1"/>
      <w:numFmt w:val="bullet"/>
      <w:lvlText w:val=""/>
      <w:lvlJc w:val="left"/>
      <w:pPr>
        <w:ind w:left="5460" w:hanging="360"/>
      </w:pPr>
      <w:rPr>
        <w:rFonts w:ascii="Wingdings" w:hAnsi="Wingdings" w:hint="default"/>
      </w:rPr>
    </w:lvl>
    <w:lvl w:ilvl="6" w:tplc="040C0001" w:tentative="1">
      <w:start w:val="1"/>
      <w:numFmt w:val="bullet"/>
      <w:lvlText w:val=""/>
      <w:lvlJc w:val="left"/>
      <w:pPr>
        <w:ind w:left="6180" w:hanging="360"/>
      </w:pPr>
      <w:rPr>
        <w:rFonts w:ascii="Symbol" w:hAnsi="Symbol" w:hint="default"/>
      </w:rPr>
    </w:lvl>
    <w:lvl w:ilvl="7" w:tplc="040C0003" w:tentative="1">
      <w:start w:val="1"/>
      <w:numFmt w:val="bullet"/>
      <w:lvlText w:val="o"/>
      <w:lvlJc w:val="left"/>
      <w:pPr>
        <w:ind w:left="6900" w:hanging="360"/>
      </w:pPr>
      <w:rPr>
        <w:rFonts w:ascii="Courier New" w:hAnsi="Courier New" w:cs="Courier New" w:hint="default"/>
      </w:rPr>
    </w:lvl>
    <w:lvl w:ilvl="8" w:tplc="040C0005" w:tentative="1">
      <w:start w:val="1"/>
      <w:numFmt w:val="bullet"/>
      <w:lvlText w:val=""/>
      <w:lvlJc w:val="left"/>
      <w:pPr>
        <w:ind w:left="7620" w:hanging="360"/>
      </w:pPr>
      <w:rPr>
        <w:rFonts w:ascii="Wingdings" w:hAnsi="Wingdings" w:hint="default"/>
      </w:rPr>
    </w:lvl>
  </w:abstractNum>
  <w:abstractNum w:abstractNumId="6">
    <w:nsid w:val="4EDD45D8"/>
    <w:multiLevelType w:val="hybridMultilevel"/>
    <w:tmpl w:val="61F46AD8"/>
    <w:lvl w:ilvl="0" w:tplc="040C0001">
      <w:start w:val="1"/>
      <w:numFmt w:val="bullet"/>
      <w:lvlText w:val=""/>
      <w:lvlJc w:val="left"/>
      <w:pPr>
        <w:ind w:left="1800" w:hanging="360"/>
      </w:pPr>
      <w:rPr>
        <w:rFonts w:ascii="Symbol" w:hAnsi="Symbol"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7">
    <w:nsid w:val="526B1659"/>
    <w:multiLevelType w:val="hybridMultilevel"/>
    <w:tmpl w:val="2620DDB0"/>
    <w:lvl w:ilvl="0" w:tplc="040C0001">
      <w:start w:val="1"/>
      <w:numFmt w:val="bullet"/>
      <w:lvlText w:val=""/>
      <w:lvlJc w:val="left"/>
      <w:pPr>
        <w:ind w:left="1140" w:hanging="360"/>
      </w:pPr>
      <w:rPr>
        <w:rFonts w:ascii="Symbol" w:hAnsi="Symbol" w:hint="default"/>
      </w:rPr>
    </w:lvl>
    <w:lvl w:ilvl="1" w:tplc="040C0003" w:tentative="1">
      <w:start w:val="1"/>
      <w:numFmt w:val="bullet"/>
      <w:lvlText w:val="o"/>
      <w:lvlJc w:val="left"/>
      <w:pPr>
        <w:ind w:left="1860" w:hanging="360"/>
      </w:pPr>
      <w:rPr>
        <w:rFonts w:ascii="Courier New" w:hAnsi="Courier New" w:cs="Courier New" w:hint="default"/>
      </w:rPr>
    </w:lvl>
    <w:lvl w:ilvl="2" w:tplc="040C0005" w:tentative="1">
      <w:start w:val="1"/>
      <w:numFmt w:val="bullet"/>
      <w:lvlText w:val=""/>
      <w:lvlJc w:val="left"/>
      <w:pPr>
        <w:ind w:left="2580" w:hanging="360"/>
      </w:pPr>
      <w:rPr>
        <w:rFonts w:ascii="Wingdings" w:hAnsi="Wingdings" w:hint="default"/>
      </w:rPr>
    </w:lvl>
    <w:lvl w:ilvl="3" w:tplc="040C0001" w:tentative="1">
      <w:start w:val="1"/>
      <w:numFmt w:val="bullet"/>
      <w:lvlText w:val=""/>
      <w:lvlJc w:val="left"/>
      <w:pPr>
        <w:ind w:left="3300" w:hanging="360"/>
      </w:pPr>
      <w:rPr>
        <w:rFonts w:ascii="Symbol" w:hAnsi="Symbol" w:hint="default"/>
      </w:rPr>
    </w:lvl>
    <w:lvl w:ilvl="4" w:tplc="040C0003" w:tentative="1">
      <w:start w:val="1"/>
      <w:numFmt w:val="bullet"/>
      <w:lvlText w:val="o"/>
      <w:lvlJc w:val="left"/>
      <w:pPr>
        <w:ind w:left="4020" w:hanging="360"/>
      </w:pPr>
      <w:rPr>
        <w:rFonts w:ascii="Courier New" w:hAnsi="Courier New" w:cs="Courier New" w:hint="default"/>
      </w:rPr>
    </w:lvl>
    <w:lvl w:ilvl="5" w:tplc="040C0005" w:tentative="1">
      <w:start w:val="1"/>
      <w:numFmt w:val="bullet"/>
      <w:lvlText w:val=""/>
      <w:lvlJc w:val="left"/>
      <w:pPr>
        <w:ind w:left="4740" w:hanging="360"/>
      </w:pPr>
      <w:rPr>
        <w:rFonts w:ascii="Wingdings" w:hAnsi="Wingdings" w:hint="default"/>
      </w:rPr>
    </w:lvl>
    <w:lvl w:ilvl="6" w:tplc="040C0001" w:tentative="1">
      <w:start w:val="1"/>
      <w:numFmt w:val="bullet"/>
      <w:lvlText w:val=""/>
      <w:lvlJc w:val="left"/>
      <w:pPr>
        <w:ind w:left="5460" w:hanging="360"/>
      </w:pPr>
      <w:rPr>
        <w:rFonts w:ascii="Symbol" w:hAnsi="Symbol" w:hint="default"/>
      </w:rPr>
    </w:lvl>
    <w:lvl w:ilvl="7" w:tplc="040C0003" w:tentative="1">
      <w:start w:val="1"/>
      <w:numFmt w:val="bullet"/>
      <w:lvlText w:val="o"/>
      <w:lvlJc w:val="left"/>
      <w:pPr>
        <w:ind w:left="6180" w:hanging="360"/>
      </w:pPr>
      <w:rPr>
        <w:rFonts w:ascii="Courier New" w:hAnsi="Courier New" w:cs="Courier New" w:hint="default"/>
      </w:rPr>
    </w:lvl>
    <w:lvl w:ilvl="8" w:tplc="040C0005" w:tentative="1">
      <w:start w:val="1"/>
      <w:numFmt w:val="bullet"/>
      <w:lvlText w:val=""/>
      <w:lvlJc w:val="left"/>
      <w:pPr>
        <w:ind w:left="6900" w:hanging="360"/>
      </w:pPr>
      <w:rPr>
        <w:rFonts w:ascii="Wingdings" w:hAnsi="Wingdings" w:hint="default"/>
      </w:rPr>
    </w:lvl>
  </w:abstractNum>
  <w:abstractNum w:abstractNumId="8">
    <w:nsid w:val="54B73E4B"/>
    <w:multiLevelType w:val="hybridMultilevel"/>
    <w:tmpl w:val="025E2B64"/>
    <w:lvl w:ilvl="0" w:tplc="040C0005">
      <w:start w:val="1"/>
      <w:numFmt w:val="bullet"/>
      <w:lvlText w:val=""/>
      <w:lvlJc w:val="left"/>
      <w:pPr>
        <w:ind w:left="1512" w:hanging="360"/>
      </w:pPr>
      <w:rPr>
        <w:rFonts w:ascii="Wingdings" w:hAnsi="Wingdings" w:hint="default"/>
      </w:rPr>
    </w:lvl>
    <w:lvl w:ilvl="1" w:tplc="040C0003" w:tentative="1">
      <w:start w:val="1"/>
      <w:numFmt w:val="bullet"/>
      <w:lvlText w:val="o"/>
      <w:lvlJc w:val="left"/>
      <w:pPr>
        <w:ind w:left="2232" w:hanging="360"/>
      </w:pPr>
      <w:rPr>
        <w:rFonts w:ascii="Courier New" w:hAnsi="Courier New" w:cs="Courier New" w:hint="default"/>
      </w:rPr>
    </w:lvl>
    <w:lvl w:ilvl="2" w:tplc="040C0005" w:tentative="1">
      <w:start w:val="1"/>
      <w:numFmt w:val="bullet"/>
      <w:lvlText w:val=""/>
      <w:lvlJc w:val="left"/>
      <w:pPr>
        <w:ind w:left="2952" w:hanging="360"/>
      </w:pPr>
      <w:rPr>
        <w:rFonts w:ascii="Wingdings" w:hAnsi="Wingdings" w:hint="default"/>
      </w:rPr>
    </w:lvl>
    <w:lvl w:ilvl="3" w:tplc="040C0001" w:tentative="1">
      <w:start w:val="1"/>
      <w:numFmt w:val="bullet"/>
      <w:lvlText w:val=""/>
      <w:lvlJc w:val="left"/>
      <w:pPr>
        <w:ind w:left="3672" w:hanging="360"/>
      </w:pPr>
      <w:rPr>
        <w:rFonts w:ascii="Symbol" w:hAnsi="Symbol" w:hint="default"/>
      </w:rPr>
    </w:lvl>
    <w:lvl w:ilvl="4" w:tplc="040C0003" w:tentative="1">
      <w:start w:val="1"/>
      <w:numFmt w:val="bullet"/>
      <w:lvlText w:val="o"/>
      <w:lvlJc w:val="left"/>
      <w:pPr>
        <w:ind w:left="4392" w:hanging="360"/>
      </w:pPr>
      <w:rPr>
        <w:rFonts w:ascii="Courier New" w:hAnsi="Courier New" w:cs="Courier New" w:hint="default"/>
      </w:rPr>
    </w:lvl>
    <w:lvl w:ilvl="5" w:tplc="040C0005" w:tentative="1">
      <w:start w:val="1"/>
      <w:numFmt w:val="bullet"/>
      <w:lvlText w:val=""/>
      <w:lvlJc w:val="left"/>
      <w:pPr>
        <w:ind w:left="5112" w:hanging="360"/>
      </w:pPr>
      <w:rPr>
        <w:rFonts w:ascii="Wingdings" w:hAnsi="Wingdings" w:hint="default"/>
      </w:rPr>
    </w:lvl>
    <w:lvl w:ilvl="6" w:tplc="040C0001" w:tentative="1">
      <w:start w:val="1"/>
      <w:numFmt w:val="bullet"/>
      <w:lvlText w:val=""/>
      <w:lvlJc w:val="left"/>
      <w:pPr>
        <w:ind w:left="5832" w:hanging="360"/>
      </w:pPr>
      <w:rPr>
        <w:rFonts w:ascii="Symbol" w:hAnsi="Symbol" w:hint="default"/>
      </w:rPr>
    </w:lvl>
    <w:lvl w:ilvl="7" w:tplc="040C0003" w:tentative="1">
      <w:start w:val="1"/>
      <w:numFmt w:val="bullet"/>
      <w:lvlText w:val="o"/>
      <w:lvlJc w:val="left"/>
      <w:pPr>
        <w:ind w:left="6552" w:hanging="360"/>
      </w:pPr>
      <w:rPr>
        <w:rFonts w:ascii="Courier New" w:hAnsi="Courier New" w:cs="Courier New" w:hint="default"/>
      </w:rPr>
    </w:lvl>
    <w:lvl w:ilvl="8" w:tplc="040C0005" w:tentative="1">
      <w:start w:val="1"/>
      <w:numFmt w:val="bullet"/>
      <w:lvlText w:val=""/>
      <w:lvlJc w:val="left"/>
      <w:pPr>
        <w:ind w:left="7272" w:hanging="360"/>
      </w:pPr>
      <w:rPr>
        <w:rFonts w:ascii="Wingdings" w:hAnsi="Wingdings" w:hint="default"/>
      </w:rPr>
    </w:lvl>
  </w:abstractNum>
  <w:abstractNum w:abstractNumId="9">
    <w:nsid w:val="56873F0B"/>
    <w:multiLevelType w:val="hybridMultilevel"/>
    <w:tmpl w:val="68B42D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nsid w:val="5DCA55AF"/>
    <w:multiLevelType w:val="multilevel"/>
    <w:tmpl w:val="9EAA7F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0"/>
  </w:num>
  <w:num w:numId="3">
    <w:abstractNumId w:val="1"/>
  </w:num>
  <w:num w:numId="4">
    <w:abstractNumId w:val="6"/>
  </w:num>
  <w:num w:numId="5">
    <w:abstractNumId w:val="3"/>
  </w:num>
  <w:num w:numId="6">
    <w:abstractNumId w:val="7"/>
  </w:num>
  <w:num w:numId="7">
    <w:abstractNumId w:val="5"/>
  </w:num>
  <w:num w:numId="8">
    <w:abstractNumId w:val="2"/>
  </w:num>
  <w:num w:numId="9">
    <w:abstractNumId w:val="4"/>
  </w:num>
  <w:num w:numId="10">
    <w:abstractNumId w:val="9"/>
  </w:num>
  <w:num w:numId="1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66C53"/>
    <w:rsid w:val="000069ED"/>
    <w:rsid w:val="000133A3"/>
    <w:rsid w:val="000350E3"/>
    <w:rsid w:val="0004314D"/>
    <w:rsid w:val="0008260E"/>
    <w:rsid w:val="00096326"/>
    <w:rsid w:val="000F4235"/>
    <w:rsid w:val="001030E8"/>
    <w:rsid w:val="00103EBC"/>
    <w:rsid w:val="00112BB1"/>
    <w:rsid w:val="001308CD"/>
    <w:rsid w:val="00157EEB"/>
    <w:rsid w:val="001C089D"/>
    <w:rsid w:val="001C3334"/>
    <w:rsid w:val="00241A68"/>
    <w:rsid w:val="002954E8"/>
    <w:rsid w:val="00393113"/>
    <w:rsid w:val="003C0384"/>
    <w:rsid w:val="003D3D1D"/>
    <w:rsid w:val="00437C41"/>
    <w:rsid w:val="00470176"/>
    <w:rsid w:val="00471E1A"/>
    <w:rsid w:val="00494FF6"/>
    <w:rsid w:val="004D4408"/>
    <w:rsid w:val="005055E6"/>
    <w:rsid w:val="00542A23"/>
    <w:rsid w:val="005715CE"/>
    <w:rsid w:val="00600D42"/>
    <w:rsid w:val="00606E54"/>
    <w:rsid w:val="006335EE"/>
    <w:rsid w:val="00657A01"/>
    <w:rsid w:val="00663585"/>
    <w:rsid w:val="00673F1A"/>
    <w:rsid w:val="00694627"/>
    <w:rsid w:val="006E3B5E"/>
    <w:rsid w:val="00722B71"/>
    <w:rsid w:val="00750E7D"/>
    <w:rsid w:val="00771E64"/>
    <w:rsid w:val="007A7D76"/>
    <w:rsid w:val="007B2217"/>
    <w:rsid w:val="007B31A6"/>
    <w:rsid w:val="0080293C"/>
    <w:rsid w:val="00835FFC"/>
    <w:rsid w:val="00852BBE"/>
    <w:rsid w:val="00896514"/>
    <w:rsid w:val="008B2550"/>
    <w:rsid w:val="008E7858"/>
    <w:rsid w:val="009237E7"/>
    <w:rsid w:val="00933070"/>
    <w:rsid w:val="009A1EFD"/>
    <w:rsid w:val="009D22C4"/>
    <w:rsid w:val="009E7BFD"/>
    <w:rsid w:val="00A41B0E"/>
    <w:rsid w:val="00AA3A3B"/>
    <w:rsid w:val="00AE42AA"/>
    <w:rsid w:val="00AE5522"/>
    <w:rsid w:val="00B12213"/>
    <w:rsid w:val="00B13879"/>
    <w:rsid w:val="00B259B8"/>
    <w:rsid w:val="00B45F45"/>
    <w:rsid w:val="00B75496"/>
    <w:rsid w:val="00BD081B"/>
    <w:rsid w:val="00BD2BC6"/>
    <w:rsid w:val="00C05343"/>
    <w:rsid w:val="00C37BFA"/>
    <w:rsid w:val="00C66C53"/>
    <w:rsid w:val="00C909CB"/>
    <w:rsid w:val="00CC75C9"/>
    <w:rsid w:val="00DC273F"/>
    <w:rsid w:val="00DC7FE3"/>
    <w:rsid w:val="00E1123D"/>
    <w:rsid w:val="00EA31F3"/>
    <w:rsid w:val="00ED4BDF"/>
    <w:rsid w:val="00EF5656"/>
    <w:rsid w:val="00F15C6A"/>
    <w:rsid w:val="00F97BD7"/>
    <w:rsid w:val="00FA2324"/>
    <w:rsid w:val="00FB54C8"/>
    <w:rsid w:val="00FE6BB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CC7E3AA-B850-4CCC-8DDA-57C2A66AFA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80293C"/>
    <w:pPr>
      <w:ind w:left="720"/>
      <w:contextualSpacing/>
    </w:pPr>
  </w:style>
  <w:style w:type="paragraph" w:styleId="NormalWeb">
    <w:name w:val="Normal (Web)"/>
    <w:basedOn w:val="Normal"/>
    <w:uiPriority w:val="99"/>
    <w:unhideWhenUsed/>
    <w:rsid w:val="00AA3A3B"/>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En-tte">
    <w:name w:val="header"/>
    <w:basedOn w:val="Normal"/>
    <w:link w:val="En-tteCar"/>
    <w:uiPriority w:val="99"/>
    <w:unhideWhenUsed/>
    <w:rsid w:val="009D22C4"/>
    <w:pPr>
      <w:tabs>
        <w:tab w:val="center" w:pos="4536"/>
        <w:tab w:val="right" w:pos="9072"/>
      </w:tabs>
      <w:spacing w:after="0" w:line="240" w:lineRule="auto"/>
    </w:pPr>
  </w:style>
  <w:style w:type="character" w:customStyle="1" w:styleId="En-tteCar">
    <w:name w:val="En-tête Car"/>
    <w:basedOn w:val="Policepardfaut"/>
    <w:link w:val="En-tte"/>
    <w:uiPriority w:val="99"/>
    <w:rsid w:val="009D22C4"/>
  </w:style>
  <w:style w:type="paragraph" w:styleId="Pieddepage">
    <w:name w:val="footer"/>
    <w:basedOn w:val="Normal"/>
    <w:link w:val="PieddepageCar"/>
    <w:uiPriority w:val="99"/>
    <w:unhideWhenUsed/>
    <w:rsid w:val="009D22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9D22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20390067">
      <w:bodyDiv w:val="1"/>
      <w:marLeft w:val="0"/>
      <w:marRight w:val="0"/>
      <w:marTop w:val="0"/>
      <w:marBottom w:val="0"/>
      <w:divBdr>
        <w:top w:val="none" w:sz="0" w:space="0" w:color="auto"/>
        <w:left w:val="none" w:sz="0" w:space="0" w:color="auto"/>
        <w:bottom w:val="none" w:sz="0" w:space="0" w:color="auto"/>
        <w:right w:val="none" w:sz="0" w:space="0" w:color="auto"/>
      </w:divBdr>
    </w:div>
    <w:div w:id="15757034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tmp"/><Relationship Id="rId13" Type="http://schemas.openxmlformats.org/officeDocument/2006/relationships/image" Target="media/image7.tmp"/><Relationship Id="rId18" Type="http://schemas.openxmlformats.org/officeDocument/2006/relationships/image" Target="media/image12.gif"/><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5.tmp"/><Relationship Id="rId7" Type="http://schemas.openxmlformats.org/officeDocument/2006/relationships/image" Target="media/image1.tmp"/><Relationship Id="rId12" Type="http://schemas.openxmlformats.org/officeDocument/2006/relationships/image" Target="media/image6.tmp"/><Relationship Id="rId17" Type="http://schemas.openxmlformats.org/officeDocument/2006/relationships/image" Target="media/image11.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tmp"/><Relationship Id="rId20" Type="http://schemas.openxmlformats.org/officeDocument/2006/relationships/image" Target="media/image14.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tmp"/><Relationship Id="rId24"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9.tmp"/><Relationship Id="rId23" Type="http://schemas.openxmlformats.org/officeDocument/2006/relationships/image" Target="media/image17.tmp"/><Relationship Id="rId10" Type="http://schemas.openxmlformats.org/officeDocument/2006/relationships/image" Target="media/image4.tmp"/><Relationship Id="rId19" Type="http://schemas.openxmlformats.org/officeDocument/2006/relationships/image" Target="media/image13.jpg"/><Relationship Id="rId4" Type="http://schemas.openxmlformats.org/officeDocument/2006/relationships/webSettings" Target="webSettings.xml"/><Relationship Id="rId9" Type="http://schemas.openxmlformats.org/officeDocument/2006/relationships/image" Target="media/image3.tmp"/><Relationship Id="rId14" Type="http://schemas.openxmlformats.org/officeDocument/2006/relationships/image" Target="media/image8.tmp"/><Relationship Id="rId22" Type="http://schemas.openxmlformats.org/officeDocument/2006/relationships/image" Target="media/image16.tmp"/></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1124</TotalTime>
  <Pages>18</Pages>
  <Words>2424</Words>
  <Characters>13337</Characters>
  <Application>Microsoft Office Word</Application>
  <DocSecurity>0</DocSecurity>
  <Lines>111</Lines>
  <Paragraphs>31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15730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Compte Microsoft</dc:creator>
  <cp:keywords/>
  <dc:description/>
  <cp:lastModifiedBy>Compte Microsoft</cp:lastModifiedBy>
  <cp:revision>25</cp:revision>
  <dcterms:created xsi:type="dcterms:W3CDTF">2022-09-27T04:12:00Z</dcterms:created>
  <dcterms:modified xsi:type="dcterms:W3CDTF">2022-10-02T20:44:00Z</dcterms:modified>
</cp:coreProperties>
</file>