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974"/>
        <w:gridCol w:w="1517"/>
        <w:gridCol w:w="3780"/>
      </w:tblGrid>
      <w:tr w:rsidR="0079730E" w:rsidRPr="00E7141F" w:rsidTr="00A015BF">
        <w:trPr>
          <w:trHeight w:val="283"/>
        </w:trPr>
        <w:tc>
          <w:tcPr>
            <w:tcW w:w="817" w:type="dxa"/>
            <w:vMerge w:val="restart"/>
          </w:tcPr>
          <w:p w:rsidR="0079730E" w:rsidRPr="00E7141F" w:rsidRDefault="00351655">
            <w:pPr>
              <w:rPr>
                <w:rFonts w:cs="Times New Roman"/>
              </w:rPr>
            </w:pPr>
            <w:r w:rsidRPr="00E7141F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-61595</wp:posOffset>
                  </wp:positionV>
                  <wp:extent cx="990600" cy="990600"/>
                  <wp:effectExtent l="19050" t="0" r="0" b="0"/>
                  <wp:wrapNone/>
                  <wp:docPr id="4" name="Picture 1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74" w:type="dxa"/>
          </w:tcPr>
          <w:p w:rsidR="0079730E" w:rsidRPr="00E7141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MS : 14/BV-01</w:t>
            </w:r>
          </w:p>
        </w:tc>
      </w:tr>
      <w:tr w:rsidR="0079730E" w:rsidRPr="00E7141F" w:rsidTr="00A015BF">
        <w:trPr>
          <w:trHeight w:val="358"/>
        </w:trPr>
        <w:tc>
          <w:tcPr>
            <w:tcW w:w="817" w:type="dxa"/>
            <w:vMerge/>
          </w:tcPr>
          <w:p w:rsidR="0079730E" w:rsidRPr="00E7141F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E7141F" w:rsidRDefault="0079730E" w:rsidP="002F7497">
            <w:pPr>
              <w:jc w:val="center"/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Số vào viện :</w:t>
            </w:r>
            <w:r w:rsidR="00BF1C05" w:rsidRPr="00E7141F">
              <w:rPr>
                <w:rFonts w:cs="Times New Roman"/>
                <w:b/>
              </w:rPr>
              <w:t xml:space="preserve"> </w:t>
            </w:r>
            <w:r w:rsidR="00DD417C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DD417C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DD417C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DD417C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DD417C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E7141F" w:rsidTr="00A015BF">
        <w:trPr>
          <w:trHeight w:val="182"/>
        </w:trPr>
        <w:tc>
          <w:tcPr>
            <w:tcW w:w="817" w:type="dxa"/>
            <w:vMerge/>
          </w:tcPr>
          <w:p w:rsidR="0079730E" w:rsidRPr="00E7141F" w:rsidRDefault="0079730E">
            <w:pPr>
              <w:rPr>
                <w:rFonts w:cs="Times New Roman"/>
              </w:rPr>
            </w:pPr>
          </w:p>
        </w:tc>
        <w:tc>
          <w:tcPr>
            <w:tcW w:w="4974" w:type="dxa"/>
          </w:tcPr>
          <w:p w:rsidR="0079730E" w:rsidRPr="00E7141F" w:rsidRDefault="0079730E" w:rsidP="002F7497">
            <w:pPr>
              <w:jc w:val="center"/>
              <w:rPr>
                <w:rFonts w:cs="Times New Roman"/>
                <w:b/>
              </w:rPr>
            </w:pPr>
            <w:r w:rsidRPr="00E7141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E7141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E7141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E7141F" w:rsidRDefault="007178B0" w:rsidP="007178B0">
      <w:pPr>
        <w:jc w:val="center"/>
        <w:rPr>
          <w:rFonts w:cs="Times New Roman"/>
          <w:b/>
          <w:sz w:val="40"/>
        </w:rPr>
      </w:pPr>
      <w:r w:rsidRPr="00E7141F">
        <w:rPr>
          <w:rFonts w:cs="Times New Roman"/>
          <w:b/>
          <w:sz w:val="40"/>
        </w:rPr>
        <w:t>PHIẾU PHẪU THUẬT/THỦ THUẬT</w:t>
      </w:r>
    </w:p>
    <w:p w:rsidR="00865D82" w:rsidRPr="00E7141F" w:rsidRDefault="00865D82" w:rsidP="007178B0">
      <w:pPr>
        <w:jc w:val="center"/>
        <w:rPr>
          <w:rFonts w:cs="Times New Roman"/>
          <w:b/>
          <w:szCs w:val="28"/>
        </w:rPr>
      </w:pPr>
      <w:r w:rsidRPr="00E7141F">
        <w:rPr>
          <w:rFonts w:cs="Times New Roman"/>
          <w:b/>
          <w:szCs w:val="28"/>
        </w:rPr>
        <w:t>(ĐẶT CATHETER TMTM 01 NÒNG)</w:t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DD417C" w:rsidRDefault="00DD417C" w:rsidP="00DD417C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E7141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E7141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E7141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E7141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0F6D1E" w:rsidP="007178B0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3CF34C3" wp14:editId="0F27E1A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9830</wp:posOffset>
                  </wp:positionV>
                  <wp:extent cx="2524125" cy="1552575"/>
                  <wp:effectExtent l="0" t="0" r="0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E7141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E7141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E7141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E7141F" w:rsidRDefault="009164B2" w:rsidP="007178B0">
      <w:pPr>
        <w:jc w:val="both"/>
        <w:rPr>
          <w:rFonts w:cs="Times New Roman"/>
          <w:szCs w:val="28"/>
        </w:rPr>
      </w:pPr>
    </w:p>
    <w:p w:rsidR="00C77E93" w:rsidRPr="00E7141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E7141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E7141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E7141F">
              <w:rPr>
                <w:rFonts w:cs="Times New Roman"/>
                <w:b/>
                <w:i/>
                <w:szCs w:val="28"/>
              </w:rPr>
              <w:t>Đặt Catheter TMTT :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Chọc thăm dò bằng bơm 5 ml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 w:rsidP="00AA4B40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Luồn Catheter </w:t>
            </w:r>
            <w:r w:rsidR="00AA4B40" w:rsidRPr="00E7141F">
              <w:rPr>
                <w:rFonts w:cs="Times New Roman"/>
                <w:szCs w:val="28"/>
              </w:rPr>
              <w:t>…….</w:t>
            </w:r>
            <w:r w:rsidRPr="00E7141F">
              <w:rPr>
                <w:rFonts w:cs="Times New Roman"/>
                <w:szCs w:val="28"/>
              </w:rPr>
              <w:t xml:space="preserve"> nòng qua kim chọc dò của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  <w:r w:rsidRPr="00E7141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E7141F" w:rsidTr="00C1364E">
        <w:tc>
          <w:tcPr>
            <w:tcW w:w="10528" w:type="dxa"/>
          </w:tcPr>
          <w:p w:rsidR="006F3CCA" w:rsidRPr="00E7141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  <w:bookmarkStart w:id="0" w:name="_GoBack"/>
            <w:bookmarkEnd w:id="0"/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E7141F" w:rsidTr="00C1364E">
        <w:tc>
          <w:tcPr>
            <w:tcW w:w="10528" w:type="dxa"/>
          </w:tcPr>
          <w:p w:rsidR="00C1364E" w:rsidRPr="00E7141F" w:rsidRDefault="00C136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0054B0" w:rsidRPr="00466415" w:rsidRDefault="000054B0" w:rsidP="000054B0">
      <w:pPr>
        <w:spacing w:line="0" w:lineRule="atLeast"/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N</w:t>
      </w:r>
      <w:r>
        <w:rPr>
          <w:rFonts w:cs="Times New Roman"/>
          <w:szCs w:val="28"/>
        </w:rPr>
        <w:t xml:space="preserve">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0054B0" w:rsidRPr="00466415" w:rsidRDefault="000054B0" w:rsidP="000054B0">
      <w:pPr>
        <w:ind w:left="5760"/>
        <w:jc w:val="center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>PHẪU THUẬT/THỦ THUẬT VIÊN</w:t>
      </w:r>
    </w:p>
    <w:p w:rsidR="000054B0" w:rsidRPr="00466415" w:rsidRDefault="000054B0" w:rsidP="000054B0">
      <w:pPr>
        <w:ind w:left="5760"/>
        <w:jc w:val="center"/>
        <w:rPr>
          <w:rFonts w:cs="Times New Roman"/>
          <w:szCs w:val="28"/>
        </w:rPr>
      </w:pPr>
    </w:p>
    <w:p w:rsidR="00A30C5C" w:rsidRPr="00E7141F" w:rsidRDefault="000054B0" w:rsidP="007B3D0C">
      <w:pPr>
        <w:ind w:left="5760"/>
        <w:jc w:val="center"/>
        <w:rPr>
          <w:rFonts w:cs="Times New Roman"/>
          <w:szCs w:val="28"/>
        </w:rPr>
      </w:pP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2505CE">
        <w:rPr>
          <w:rFonts w:eastAsia="PMingLiU"/>
          <w:szCs w:val="24"/>
          <w:lang w:eastAsia="zh-HK"/>
        </w:rPr>
        <w:instrText>NGUOI_LAP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0A4116">
        <w:rPr>
          <w:rFonts w:eastAsia="PMingLiU"/>
          <w:noProof/>
          <w:szCs w:val="24"/>
          <w:lang w:eastAsia="zh-HK"/>
        </w:rPr>
        <w:t>NGUOI_LAP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sectPr w:rsidR="00A30C5C" w:rsidRPr="00E7141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054B0"/>
    <w:rsid w:val="000501A3"/>
    <w:rsid w:val="000F6D1E"/>
    <w:rsid w:val="001147A9"/>
    <w:rsid w:val="00277BD0"/>
    <w:rsid w:val="002B0919"/>
    <w:rsid w:val="002B50D8"/>
    <w:rsid w:val="003458EC"/>
    <w:rsid w:val="00351655"/>
    <w:rsid w:val="003879E0"/>
    <w:rsid w:val="00396BCA"/>
    <w:rsid w:val="004005D9"/>
    <w:rsid w:val="00487A17"/>
    <w:rsid w:val="004912BA"/>
    <w:rsid w:val="00493C48"/>
    <w:rsid w:val="00511331"/>
    <w:rsid w:val="0053156A"/>
    <w:rsid w:val="00540409"/>
    <w:rsid w:val="00555445"/>
    <w:rsid w:val="0059321B"/>
    <w:rsid w:val="005F52BC"/>
    <w:rsid w:val="006F3CCA"/>
    <w:rsid w:val="007178B0"/>
    <w:rsid w:val="00762C8A"/>
    <w:rsid w:val="0079730E"/>
    <w:rsid w:val="007B3D0C"/>
    <w:rsid w:val="008231A1"/>
    <w:rsid w:val="00865D82"/>
    <w:rsid w:val="00875C72"/>
    <w:rsid w:val="0089115F"/>
    <w:rsid w:val="008C7ED5"/>
    <w:rsid w:val="009164B2"/>
    <w:rsid w:val="0092611E"/>
    <w:rsid w:val="00952F85"/>
    <w:rsid w:val="009864AE"/>
    <w:rsid w:val="009B7DBB"/>
    <w:rsid w:val="009E18F8"/>
    <w:rsid w:val="00A015BF"/>
    <w:rsid w:val="00A139FA"/>
    <w:rsid w:val="00A30C5C"/>
    <w:rsid w:val="00A61F56"/>
    <w:rsid w:val="00A919BA"/>
    <w:rsid w:val="00AA4B40"/>
    <w:rsid w:val="00B13984"/>
    <w:rsid w:val="00B1763D"/>
    <w:rsid w:val="00B22655"/>
    <w:rsid w:val="00B518B6"/>
    <w:rsid w:val="00BA1822"/>
    <w:rsid w:val="00BB1223"/>
    <w:rsid w:val="00BF1C05"/>
    <w:rsid w:val="00BF3D17"/>
    <w:rsid w:val="00C1364E"/>
    <w:rsid w:val="00C77E93"/>
    <w:rsid w:val="00CA0619"/>
    <w:rsid w:val="00CA36C6"/>
    <w:rsid w:val="00D364B2"/>
    <w:rsid w:val="00D9334B"/>
    <w:rsid w:val="00DA2FEC"/>
    <w:rsid w:val="00DD417C"/>
    <w:rsid w:val="00E03704"/>
    <w:rsid w:val="00E070BF"/>
    <w:rsid w:val="00E56E5D"/>
    <w:rsid w:val="00E7141F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19E2E-C1B6-4373-9140-38C1A6E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43</cp:revision>
  <dcterms:created xsi:type="dcterms:W3CDTF">2016-02-24T04:58:00Z</dcterms:created>
  <dcterms:modified xsi:type="dcterms:W3CDTF">2017-12-24T11:11:00Z</dcterms:modified>
</cp:coreProperties>
</file>