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158" w14:textId="78187269" w:rsidR="00153240" w:rsidRDefault="00153240" w:rsidP="00FA2052">
      <w:r>
        <w:t>Plano de teste (Modelo básico)</w:t>
      </w:r>
    </w:p>
    <w:p w14:paraId="1E1E7276" w14:textId="77777777" w:rsidR="00153240" w:rsidRDefault="00153240" w:rsidP="00FA2052"/>
    <w:p w14:paraId="76882784" w14:textId="5CEA2872" w:rsidR="00FA2052" w:rsidRPr="00153240" w:rsidRDefault="00FA2052" w:rsidP="00FA2052">
      <w:pPr>
        <w:rPr>
          <w:u w:val="single"/>
        </w:rPr>
      </w:pPr>
      <w:r>
        <w:t>Resumo</w:t>
      </w:r>
      <w:r w:rsidR="00E5082F">
        <w:t xml:space="preserve">: </w:t>
      </w:r>
      <w:r w:rsidR="00E5082F">
        <w:t>testar a navegabilidade do site do SENAI-SP</w:t>
      </w:r>
      <w:r w:rsidR="00153240">
        <w:t xml:space="preserve"> ( </w:t>
      </w:r>
      <w:r w:rsidR="00153240" w:rsidRPr="00153240">
        <w:t>https://online.sp.senai.br/</w:t>
      </w:r>
      <w:r w:rsidR="00153240">
        <w:t>)</w:t>
      </w:r>
      <w:r w:rsidR="00E5082F">
        <w:t xml:space="preserve"> afim</w:t>
      </w:r>
      <w:r w:rsidR="00153240">
        <w:t xml:space="preserve"> de aplicar técnicas de testagem para o curso Desenvolvedor de Full Stack</w:t>
      </w:r>
    </w:p>
    <w:p w14:paraId="6060FD58" w14:textId="68457FEB" w:rsidR="00FA2052" w:rsidRDefault="00FA2052" w:rsidP="00FA2052">
      <w:r>
        <w:t>Requisitos</w:t>
      </w:r>
      <w:r w:rsidR="00E5082F">
        <w:t>:</w:t>
      </w:r>
    </w:p>
    <w:p w14:paraId="4D4958B3" w14:textId="5574715E" w:rsidR="00E5082F" w:rsidRDefault="00E5082F" w:rsidP="00E5082F">
      <w:pPr>
        <w:pStyle w:val="PargrafodaLista"/>
        <w:numPr>
          <w:ilvl w:val="0"/>
          <w:numId w:val="1"/>
        </w:numPr>
      </w:pPr>
      <w:r>
        <w:t>Computador</w:t>
      </w:r>
    </w:p>
    <w:p w14:paraId="6F2E0CCB" w14:textId="631CEF2A" w:rsidR="00E5082F" w:rsidRDefault="00E5082F" w:rsidP="00E5082F">
      <w:pPr>
        <w:pStyle w:val="PargrafodaLista"/>
        <w:numPr>
          <w:ilvl w:val="0"/>
          <w:numId w:val="1"/>
        </w:numPr>
      </w:pPr>
      <w:r>
        <w:t>Acesso a internet</w:t>
      </w:r>
    </w:p>
    <w:p w14:paraId="681012C5" w14:textId="112ADF2B" w:rsidR="00E5082F" w:rsidRDefault="00E5082F" w:rsidP="00E5082F">
      <w:pPr>
        <w:pStyle w:val="PargrafodaLista"/>
        <w:numPr>
          <w:ilvl w:val="0"/>
          <w:numId w:val="1"/>
        </w:numPr>
      </w:pPr>
      <w:r>
        <w:t>Navegador Edge, Chrome ou Firefox</w:t>
      </w:r>
    </w:p>
    <w:p w14:paraId="03E405B2" w14:textId="4ACC38E2" w:rsidR="00FA2052" w:rsidRDefault="00FA2052" w:rsidP="00FA2052">
      <w:r>
        <w:t>Planejamento de teste</w:t>
      </w:r>
      <w:r w:rsidR="00E5082F">
        <w:t>:</w:t>
      </w:r>
    </w:p>
    <w:p w14:paraId="17AF139D" w14:textId="7E15CDB8" w:rsidR="00E5082F" w:rsidRDefault="00E5082F" w:rsidP="00E5082F">
      <w:pPr>
        <w:pStyle w:val="PargrafodaLista"/>
        <w:numPr>
          <w:ilvl w:val="0"/>
          <w:numId w:val="2"/>
        </w:numPr>
      </w:pPr>
      <w:r>
        <w:t>Navegar pelo site até chegar na tela de inscrição de um curso.</w:t>
      </w:r>
    </w:p>
    <w:p w14:paraId="258201EF" w14:textId="1A408727" w:rsidR="00E5082F" w:rsidRDefault="00E5082F" w:rsidP="00E5082F">
      <w:pPr>
        <w:pStyle w:val="PargrafodaLista"/>
        <w:numPr>
          <w:ilvl w:val="0"/>
          <w:numId w:val="2"/>
        </w:numPr>
      </w:pPr>
      <w:r>
        <w:t>A navegação será realiza para as 4 categorias de cursos:</w:t>
      </w:r>
    </w:p>
    <w:p w14:paraId="388DA362" w14:textId="094EE56F" w:rsidR="00E5082F" w:rsidRDefault="00E5082F" w:rsidP="00E5082F">
      <w:pPr>
        <w:pStyle w:val="PargrafodaLista"/>
        <w:numPr>
          <w:ilvl w:val="1"/>
          <w:numId w:val="2"/>
        </w:numPr>
      </w:pPr>
      <w:r>
        <w:t>Gratuitos</w:t>
      </w:r>
    </w:p>
    <w:p w14:paraId="32C48826" w14:textId="2567A939" w:rsidR="00E5082F" w:rsidRDefault="00E5082F" w:rsidP="00E5082F">
      <w:pPr>
        <w:pStyle w:val="PargrafodaLista"/>
        <w:numPr>
          <w:ilvl w:val="1"/>
          <w:numId w:val="2"/>
        </w:numPr>
      </w:pPr>
      <w:r>
        <w:t>Livres</w:t>
      </w:r>
    </w:p>
    <w:p w14:paraId="14D3BE3C" w14:textId="7403BA8B" w:rsidR="00E5082F" w:rsidRDefault="00E5082F" w:rsidP="00E5082F">
      <w:pPr>
        <w:pStyle w:val="PargrafodaLista"/>
        <w:numPr>
          <w:ilvl w:val="1"/>
          <w:numId w:val="2"/>
        </w:numPr>
      </w:pPr>
      <w:r>
        <w:t>Técnicos</w:t>
      </w:r>
    </w:p>
    <w:p w14:paraId="5643F15D" w14:textId="7A82145D" w:rsidR="005A3457" w:rsidRDefault="00E5082F" w:rsidP="00153240">
      <w:pPr>
        <w:pStyle w:val="PargrafodaLista"/>
        <w:numPr>
          <w:ilvl w:val="1"/>
          <w:numId w:val="2"/>
        </w:numPr>
      </w:pPr>
      <w:r>
        <w:t>Pós Graduação</w:t>
      </w:r>
    </w:p>
    <w:p w14:paraId="1B0C27ED" w14:textId="6B54382E" w:rsidR="005A3457" w:rsidRDefault="00FA2052" w:rsidP="00FA2052">
      <w:r>
        <w:t>Etapas de teste</w:t>
      </w:r>
    </w:p>
    <w:p w14:paraId="5F3BF240" w14:textId="77777777" w:rsidR="005A3457" w:rsidRDefault="005A3457" w:rsidP="005A3457">
      <w:pPr>
        <w:pStyle w:val="PargrafodaLista"/>
        <w:numPr>
          <w:ilvl w:val="0"/>
          <w:numId w:val="3"/>
        </w:numPr>
      </w:pPr>
      <w:r>
        <w:t>Caso de teste 1: Cursos gratuitos</w:t>
      </w:r>
    </w:p>
    <w:p w14:paraId="19C97085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Navegar pelo menu principal: em Curso selecionar Cursos Gratuitos</w:t>
      </w:r>
    </w:p>
    <w:p w14:paraId="5FEE6E0A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rolar página até o final e selecionar um dos cursos exibidos clicando na imagem do card do respectivo curso.</w:t>
      </w:r>
    </w:p>
    <w:p w14:paraId="590059A9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verificar se os tópicos abaixo estão aparentes e tem conteúdo.</w:t>
      </w:r>
    </w:p>
    <w:p w14:paraId="7D7C950A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Resumo</w:t>
      </w:r>
    </w:p>
    <w:p w14:paraId="2F6E8902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Requisito</w:t>
      </w:r>
    </w:p>
    <w:p w14:paraId="3E8AEC9D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Sobre o curso</w:t>
      </w:r>
    </w:p>
    <w:p w14:paraId="72A42989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Clicar no botão “Inscreva-se”</w:t>
      </w:r>
    </w:p>
    <w:p w14:paraId="1EDA5931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 aparecer um popup Escrito Requisito. Clicar em “Eu tenho esses requisitos”</w:t>
      </w:r>
    </w:p>
    <w:p w14:paraId="399C8059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abrir a nova tela de “Inscrição Online” e “Termo de Compromisso”. Fim do teste.</w:t>
      </w:r>
    </w:p>
    <w:p w14:paraId="43F49E1D" w14:textId="77777777" w:rsidR="005A3457" w:rsidRDefault="005A3457" w:rsidP="005A3457">
      <w:pPr>
        <w:pStyle w:val="PargrafodaLista"/>
        <w:numPr>
          <w:ilvl w:val="0"/>
          <w:numId w:val="3"/>
        </w:numPr>
      </w:pPr>
      <w:r>
        <w:t>Caso de teste 2: Cursos Livres</w:t>
      </w:r>
    </w:p>
    <w:p w14:paraId="1A6298D4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Navegar pelo menu principal: em Curso selecionar Cursos LIVRES</w:t>
      </w:r>
    </w:p>
    <w:p w14:paraId="538DABC5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rolar página até o final e selecionar um dos cursos exibidos clicando em “Saiba mais”.</w:t>
      </w:r>
    </w:p>
    <w:p w14:paraId="7D038B97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verificar se os tópicos abaixo estão aparentes e tem conteúdo.</w:t>
      </w:r>
    </w:p>
    <w:p w14:paraId="0C0F16B2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Resumo</w:t>
      </w:r>
    </w:p>
    <w:p w14:paraId="39E66170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Requisito</w:t>
      </w:r>
    </w:p>
    <w:p w14:paraId="5634D70F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Sobre o curso</w:t>
      </w:r>
    </w:p>
    <w:p w14:paraId="442B3E54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Se houver botão “Inscreva-se”, clique no botão. Caso o contrário finalize o teste.</w:t>
      </w:r>
    </w:p>
    <w:p w14:paraId="4A02FB3A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 aparecer um popup Escrito Requisito. Clicar em “Eu tenho esses requisitos”</w:t>
      </w:r>
    </w:p>
    <w:p w14:paraId="6F6CAA52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abrir a nova tela de “Inscrição Online” e “Termo de Compromisso”. Fim do teste.</w:t>
      </w:r>
    </w:p>
    <w:p w14:paraId="36CF0C38" w14:textId="77777777" w:rsidR="005A3457" w:rsidRDefault="005A3457" w:rsidP="005A3457">
      <w:pPr>
        <w:pStyle w:val="PargrafodaLista"/>
        <w:numPr>
          <w:ilvl w:val="0"/>
          <w:numId w:val="3"/>
        </w:numPr>
      </w:pPr>
      <w:r>
        <w:lastRenderedPageBreak/>
        <w:t>Caso de teste 3: Cursos Técnicos</w:t>
      </w:r>
    </w:p>
    <w:p w14:paraId="401480B5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Navegar pelo menu principal: em Curso selecionar Cursos LIVRES</w:t>
      </w:r>
    </w:p>
    <w:p w14:paraId="6D9A7AB7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rolar página até o final e selecionar um dos cursos exibidos clicando em “Saiba mais”.</w:t>
      </w:r>
    </w:p>
    <w:p w14:paraId="5A62ABF3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verificar se os tópicos abaixo estão aparentes e tem conteúdo.</w:t>
      </w:r>
    </w:p>
    <w:p w14:paraId="166B71A8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Resumo</w:t>
      </w:r>
    </w:p>
    <w:p w14:paraId="32F3EE7B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Requisito</w:t>
      </w:r>
    </w:p>
    <w:p w14:paraId="5310C437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Sobre o curso</w:t>
      </w:r>
    </w:p>
    <w:p w14:paraId="45446286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Se houver botão “Inscreva-se”, clique no botão. Caso o contrário finalize o teste.</w:t>
      </w:r>
    </w:p>
    <w:p w14:paraId="6B8481C6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 aparecer um popup Escrito Requisito. Clicar em “Eu tenho esses requisitos”</w:t>
      </w:r>
    </w:p>
    <w:p w14:paraId="557373A0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abrir a nova tela de “Inscrição Online” e “Termo de Compromisso”. Fim do teste.</w:t>
      </w:r>
    </w:p>
    <w:p w14:paraId="4927B424" w14:textId="77777777" w:rsidR="005A3457" w:rsidRDefault="005A3457" w:rsidP="005A3457">
      <w:pPr>
        <w:pStyle w:val="PargrafodaLista"/>
        <w:numPr>
          <w:ilvl w:val="0"/>
          <w:numId w:val="3"/>
        </w:numPr>
      </w:pPr>
      <w:r>
        <w:t>Caso de teste 4: Pós Graduação</w:t>
      </w:r>
    </w:p>
    <w:p w14:paraId="13369BF4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Navegar pelo menu principal: em Curso selecionar Pós Graduação</w:t>
      </w:r>
    </w:p>
    <w:p w14:paraId="31098F12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rolar página até o final e selecionar um dos cursos exibidos clicando na imagem do card do respectivo curso.</w:t>
      </w:r>
    </w:p>
    <w:p w14:paraId="56C27E8E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Na nova tela verificar se os tópicos abaixo estão aparentes e tem conteúdo.</w:t>
      </w:r>
    </w:p>
    <w:p w14:paraId="7E7DDF54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Resumo</w:t>
      </w:r>
    </w:p>
    <w:p w14:paraId="3DEDA03D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Requisito</w:t>
      </w:r>
    </w:p>
    <w:p w14:paraId="60290E6A" w14:textId="77777777" w:rsidR="005A3457" w:rsidRDefault="005A3457" w:rsidP="005A3457">
      <w:pPr>
        <w:pStyle w:val="PargrafodaLista"/>
        <w:numPr>
          <w:ilvl w:val="2"/>
          <w:numId w:val="3"/>
        </w:numPr>
      </w:pPr>
      <w:r>
        <w:t>Sobre o curso</w:t>
      </w:r>
    </w:p>
    <w:p w14:paraId="221AD293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Clicar no botão “Inscreva-se”</w:t>
      </w:r>
    </w:p>
    <w:p w14:paraId="7A0D119D" w14:textId="77777777" w:rsidR="005A3457" w:rsidRDefault="005A3457" w:rsidP="005A3457">
      <w:pPr>
        <w:pStyle w:val="PargrafodaLista"/>
        <w:numPr>
          <w:ilvl w:val="1"/>
          <w:numId w:val="3"/>
        </w:numPr>
      </w:pPr>
      <w:r>
        <w:t>Deverá a aparecer um popup Escrito Requisito. Clicar em “Eu tenho esses requisitos”</w:t>
      </w:r>
    </w:p>
    <w:p w14:paraId="382098C8" w14:textId="6140F82E" w:rsidR="005F07F0" w:rsidRDefault="005A3457" w:rsidP="00FA2052">
      <w:pPr>
        <w:pStyle w:val="PargrafodaLista"/>
        <w:numPr>
          <w:ilvl w:val="1"/>
          <w:numId w:val="3"/>
        </w:numPr>
      </w:pPr>
      <w:r>
        <w:t>Deverá abrir a nova tela de “Inscrição Online” e “Termo de Compromisso”. Fim do teste.</w:t>
      </w:r>
    </w:p>
    <w:sectPr w:rsidR="005F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7AE"/>
    <w:multiLevelType w:val="hybridMultilevel"/>
    <w:tmpl w:val="52924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31C0C"/>
    <w:multiLevelType w:val="hybridMultilevel"/>
    <w:tmpl w:val="816ED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4E7"/>
    <w:multiLevelType w:val="hybridMultilevel"/>
    <w:tmpl w:val="123A7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90443">
    <w:abstractNumId w:val="2"/>
  </w:num>
  <w:num w:numId="2" w16cid:durableId="575289619">
    <w:abstractNumId w:val="1"/>
  </w:num>
  <w:num w:numId="3" w16cid:durableId="151055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5"/>
    <w:rsid w:val="00153240"/>
    <w:rsid w:val="005A3457"/>
    <w:rsid w:val="005F07F0"/>
    <w:rsid w:val="00916055"/>
    <w:rsid w:val="009A4A47"/>
    <w:rsid w:val="00AA00C5"/>
    <w:rsid w:val="00E5082F"/>
    <w:rsid w:val="00FA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77F3"/>
  <w15:chartTrackingRefBased/>
  <w15:docId w15:val="{4613BF2D-8CA5-41FE-970C-7E07C3A5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Graciliano Alves da Costa Filho</dc:creator>
  <cp:keywords/>
  <dc:description/>
  <cp:lastModifiedBy>Graciliano Alves da Costa Filho</cp:lastModifiedBy>
  <cp:revision>3</cp:revision>
  <dcterms:created xsi:type="dcterms:W3CDTF">2023-03-09T00:00:00Z</dcterms:created>
  <dcterms:modified xsi:type="dcterms:W3CDTF">2023-03-09T23:45:00Z</dcterms:modified>
</cp:coreProperties>
</file>