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BEF" w:rsidRPr="00974904" w:rsidRDefault="00690BEF" w:rsidP="00690BEF">
      <w:pPr>
        <w:pStyle w:val="Ttulo1"/>
        <w:jc w:val="center"/>
        <w:rPr>
          <w:rFonts w:ascii="Arial Narrow" w:hAnsi="Arial Narrow"/>
          <w:sz w:val="24"/>
          <w:szCs w:val="24"/>
        </w:rPr>
      </w:pPr>
      <w:r w:rsidRPr="00974904">
        <w:rPr>
          <w:rFonts w:ascii="Arial Narrow" w:hAnsi="Arial Narrow"/>
          <w:sz w:val="24"/>
          <w:szCs w:val="24"/>
        </w:rPr>
        <w:t xml:space="preserve">NORMA DEL SONIDO EN EL CLUB CAMPESTRE ESPAÑOL </w:t>
      </w:r>
    </w:p>
    <w:p w:rsidR="00690BEF" w:rsidRPr="00974904" w:rsidRDefault="00690BEF" w:rsidP="00690BEF">
      <w:pPr>
        <w:rPr>
          <w:rFonts w:ascii="Arial Narrow" w:hAnsi="Arial Narrow"/>
        </w:rPr>
      </w:pPr>
    </w:p>
    <w:p w:rsidR="00690BEF" w:rsidRPr="00974904" w:rsidRDefault="00690BEF" w:rsidP="00690BEF">
      <w:pPr>
        <w:spacing w:after="240"/>
        <w:rPr>
          <w:rFonts w:ascii="Arial Narrow" w:hAnsi="Arial Narrow"/>
          <w:b/>
          <w:i/>
        </w:rPr>
      </w:pPr>
      <w:r w:rsidRPr="00974904">
        <w:rPr>
          <w:rFonts w:ascii="Arial Narrow" w:hAnsi="Arial Narrow"/>
          <w:b/>
          <w:i/>
        </w:rPr>
        <w:t>OBJETIVO:</w:t>
      </w:r>
      <w:bookmarkStart w:id="0" w:name="_GoBack"/>
      <w:bookmarkEnd w:id="0"/>
    </w:p>
    <w:p w:rsidR="00690BEF" w:rsidRPr="00974904" w:rsidRDefault="00690BEF" w:rsidP="00690BEF">
      <w:pPr>
        <w:rPr>
          <w:rFonts w:ascii="Arial Narrow" w:hAnsi="Arial Narrow"/>
        </w:rPr>
      </w:pPr>
      <w:r w:rsidRPr="00974904">
        <w:rPr>
          <w:rFonts w:ascii="Arial Narrow" w:hAnsi="Arial Narrow"/>
        </w:rPr>
        <w:t xml:space="preserve">La presente Norma tiene como objetivo reducir al máximo la protección a intensidades sonoras que puedan afectar o causar molestia a toda persona que disfrute o labore dentro de las instalaciones del Club. </w:t>
      </w:r>
    </w:p>
    <w:p w:rsidR="00690BEF" w:rsidRPr="00974904" w:rsidRDefault="00690BEF" w:rsidP="00690BEF">
      <w:pPr>
        <w:rPr>
          <w:rFonts w:ascii="Arial Narrow" w:hAnsi="Arial Narrow"/>
        </w:rPr>
      </w:pPr>
    </w:p>
    <w:p w:rsidR="00690BEF" w:rsidRPr="00974904" w:rsidRDefault="00690BEF" w:rsidP="00690BEF">
      <w:pPr>
        <w:spacing w:after="240"/>
        <w:rPr>
          <w:rFonts w:ascii="Arial Narrow" w:hAnsi="Arial Narrow"/>
          <w:b/>
          <w:i/>
        </w:rPr>
      </w:pPr>
      <w:r w:rsidRPr="00974904">
        <w:rPr>
          <w:rFonts w:ascii="Arial Narrow" w:hAnsi="Arial Narrow"/>
          <w:b/>
          <w:i/>
        </w:rPr>
        <w:t>ALCANCE:</w:t>
      </w:r>
    </w:p>
    <w:p w:rsidR="00690BEF" w:rsidRPr="00974904" w:rsidRDefault="00690BEF" w:rsidP="00690BEF">
      <w:pPr>
        <w:spacing w:after="240"/>
        <w:rPr>
          <w:rFonts w:ascii="Arial Narrow" w:hAnsi="Arial Narrow"/>
        </w:rPr>
      </w:pPr>
      <w:r w:rsidRPr="00974904">
        <w:rPr>
          <w:rFonts w:ascii="Arial Narrow" w:hAnsi="Arial Narrow"/>
        </w:rPr>
        <w:t xml:space="preserve">El cumplimiento de dicha Norma es de acatamiento obligatorio en todas las instalaciones, actividades y servicios, que se desarrollen en el Club y durante los horarios establecidos. </w:t>
      </w:r>
    </w:p>
    <w:p w:rsidR="00690BEF" w:rsidRPr="00974904" w:rsidRDefault="00690BEF" w:rsidP="00690BEF">
      <w:pPr>
        <w:spacing w:before="120" w:after="240"/>
        <w:rPr>
          <w:rFonts w:ascii="Arial Narrow" w:hAnsi="Arial Narrow"/>
          <w:b/>
          <w:i/>
        </w:rPr>
      </w:pPr>
      <w:r w:rsidRPr="00974904">
        <w:rPr>
          <w:rFonts w:ascii="Arial Narrow" w:hAnsi="Arial Narrow"/>
          <w:b/>
          <w:i/>
        </w:rPr>
        <w:t>NORMATIVA DE REFERENCIA:</w:t>
      </w:r>
    </w:p>
    <w:p w:rsidR="00690BEF" w:rsidRPr="00974904" w:rsidRDefault="00690BEF" w:rsidP="00690BEF">
      <w:pPr>
        <w:spacing w:before="120" w:after="240"/>
        <w:rPr>
          <w:rFonts w:ascii="Arial Narrow" w:hAnsi="Arial Narrow"/>
        </w:rPr>
      </w:pPr>
      <w:r w:rsidRPr="00974904">
        <w:rPr>
          <w:rFonts w:ascii="Arial Narrow" w:hAnsi="Arial Narrow"/>
        </w:rPr>
        <w:t>Decreto N</w:t>
      </w:r>
      <w:r w:rsidRPr="00974904">
        <w:rPr>
          <w:rFonts w:ascii="Arial Narrow" w:hAnsi="Arial Narrow" w:cs="Calibri"/>
        </w:rPr>
        <w:t>°</w:t>
      </w:r>
      <w:r w:rsidRPr="00974904">
        <w:rPr>
          <w:rFonts w:ascii="Arial Narrow" w:hAnsi="Arial Narrow"/>
        </w:rPr>
        <w:t xml:space="preserve">39200-S, Ministerio de Salud y Desarrollo Social: ¨Reglamento para el Control de Ruido¨. </w:t>
      </w:r>
    </w:p>
    <w:p w:rsidR="00690BEF" w:rsidRPr="00974904" w:rsidRDefault="00690BEF" w:rsidP="00690BEF">
      <w:pPr>
        <w:spacing w:after="240"/>
        <w:rPr>
          <w:rFonts w:ascii="Arial Narrow" w:hAnsi="Arial Narrow"/>
        </w:rPr>
      </w:pPr>
      <w:r w:rsidRPr="00974904">
        <w:rPr>
          <w:rFonts w:ascii="Arial Narrow" w:hAnsi="Arial Narrow"/>
        </w:rPr>
        <w:t>Decretos N</w:t>
      </w:r>
      <w:r w:rsidRPr="00974904">
        <w:rPr>
          <w:rFonts w:ascii="Arial Narrow" w:hAnsi="Arial Narrow" w:cs="Calibri"/>
        </w:rPr>
        <w:t>°</w:t>
      </w:r>
      <w:r w:rsidRPr="00974904">
        <w:rPr>
          <w:rFonts w:ascii="Arial Narrow" w:hAnsi="Arial Narrow"/>
        </w:rPr>
        <w:t xml:space="preserve"> 11492 y 18209: ¨Reglamento sobre Higiene Industrial¨, Ministerio de Salud y Desarrollo Social.</w:t>
      </w:r>
    </w:p>
    <w:p w:rsidR="00690BEF" w:rsidRPr="00974904" w:rsidRDefault="00690BEF" w:rsidP="00690BEF">
      <w:pPr>
        <w:spacing w:after="240"/>
        <w:rPr>
          <w:rFonts w:ascii="Arial Narrow" w:hAnsi="Arial Narrow"/>
        </w:rPr>
      </w:pPr>
      <w:r w:rsidRPr="00974904">
        <w:rPr>
          <w:rFonts w:ascii="Arial Narrow" w:hAnsi="Arial Narrow"/>
        </w:rPr>
        <w:t xml:space="preserve">Artículo 19: ¨Reglamento General¨, Club Campestre Español.  </w:t>
      </w:r>
    </w:p>
    <w:p w:rsidR="00690BEF" w:rsidRDefault="00690BEF" w:rsidP="00690BEF">
      <w:pPr>
        <w:spacing w:after="240"/>
        <w:rPr>
          <w:rFonts w:ascii="Arial Narrow" w:hAnsi="Arial Narrow"/>
        </w:rPr>
      </w:pPr>
      <w:r w:rsidRPr="00974904">
        <w:rPr>
          <w:rFonts w:ascii="Arial Narrow" w:hAnsi="Arial Narrow"/>
        </w:rPr>
        <w:t>Decreto N</w:t>
      </w:r>
      <w:r w:rsidRPr="00974904">
        <w:rPr>
          <w:rFonts w:ascii="Arial Narrow" w:hAnsi="Arial Narrow" w:cs="Calibri"/>
        </w:rPr>
        <w:t>°</w:t>
      </w:r>
      <w:r w:rsidRPr="00974904">
        <w:rPr>
          <w:rFonts w:ascii="Arial Narrow" w:hAnsi="Arial Narrow"/>
        </w:rPr>
        <w:t xml:space="preserve"> 10541-TSS, Ministerio del Trabajo y Seguridad Social: ¨Reglamento para el Control de Ruido y Vibraciones¨</w:t>
      </w:r>
    </w:p>
    <w:p w:rsidR="004C2999" w:rsidRDefault="004C2999" w:rsidP="004C2999">
      <w:pPr>
        <w:rPr>
          <w:rFonts w:ascii="Arial Narrow" w:hAnsi="Arial Narrow"/>
          <w:lang w:val="es-US"/>
        </w:rPr>
      </w:pPr>
      <w:r>
        <w:rPr>
          <w:rFonts w:ascii="Arial Narrow" w:hAnsi="Arial Narrow"/>
          <w:lang w:val="es-US"/>
        </w:rPr>
        <w:t>Dicha norma ha sido aprobada por la Junta Directiva en la Sesión Extraordinaria No. 43 del 20 de abril del 2016, y la misma se encuentra en proceso de divulgación, no obstante, es sumamente importante que usted la conozca y la comparta con todos sus familiares y amigos que visitan el Club.</w:t>
      </w:r>
    </w:p>
    <w:p w:rsidR="004C2999" w:rsidRPr="00974904" w:rsidRDefault="004C2999" w:rsidP="00690BEF">
      <w:pPr>
        <w:spacing w:after="240"/>
        <w:rPr>
          <w:rFonts w:ascii="Arial Narrow" w:hAnsi="Arial Narrow"/>
        </w:rPr>
      </w:pPr>
    </w:p>
    <w:p w:rsidR="00690BEF" w:rsidRPr="00974904" w:rsidRDefault="00690BEF" w:rsidP="00690BEF">
      <w:pPr>
        <w:pStyle w:val="Ttulo1"/>
        <w:jc w:val="center"/>
        <w:rPr>
          <w:rStyle w:val="nfasissutil"/>
          <w:rFonts w:ascii="Arial Narrow" w:hAnsi="Arial Narrow"/>
          <w:i w:val="0"/>
          <w:sz w:val="24"/>
          <w:szCs w:val="24"/>
        </w:rPr>
      </w:pPr>
      <w:r w:rsidRPr="00974904">
        <w:rPr>
          <w:rStyle w:val="nfasissutil"/>
          <w:rFonts w:ascii="Arial Narrow" w:hAnsi="Arial Narrow"/>
          <w:sz w:val="24"/>
          <w:szCs w:val="24"/>
        </w:rPr>
        <w:t>LÍMITES MÁXIMOS DE NIVELES DE SONIDO EN DECIBELES</w:t>
      </w:r>
    </w:p>
    <w:p w:rsidR="00690BEF" w:rsidRPr="00974904" w:rsidRDefault="00690BEF" w:rsidP="00690BE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1"/>
        <w:gridCol w:w="4387"/>
      </w:tblGrid>
      <w:tr w:rsidR="00690BEF" w:rsidRPr="009251C7" w:rsidTr="00935DC7">
        <w:tc>
          <w:tcPr>
            <w:tcW w:w="4788" w:type="dxa"/>
            <w:shd w:val="clear" w:color="auto" w:fill="auto"/>
          </w:tcPr>
          <w:p w:rsidR="00690BEF" w:rsidRPr="009251C7" w:rsidRDefault="00690BEF" w:rsidP="00935DC7">
            <w:pPr>
              <w:spacing w:before="120" w:after="120"/>
              <w:jc w:val="center"/>
              <w:rPr>
                <w:rFonts w:ascii="Arial Narrow" w:hAnsi="Arial Narrow"/>
                <w:b/>
              </w:rPr>
            </w:pPr>
            <w:r w:rsidRPr="009251C7">
              <w:rPr>
                <w:rFonts w:ascii="Arial Narrow" w:hAnsi="Arial Narrow"/>
                <w:b/>
              </w:rPr>
              <w:t>ÁREAS</w:t>
            </w:r>
          </w:p>
        </w:tc>
        <w:tc>
          <w:tcPr>
            <w:tcW w:w="4788" w:type="dxa"/>
            <w:shd w:val="clear" w:color="auto" w:fill="auto"/>
          </w:tcPr>
          <w:p w:rsidR="00690BEF" w:rsidRPr="009251C7" w:rsidRDefault="00690BEF" w:rsidP="00935DC7">
            <w:pPr>
              <w:spacing w:before="120" w:after="120"/>
              <w:jc w:val="center"/>
              <w:rPr>
                <w:rFonts w:ascii="Arial Narrow" w:hAnsi="Arial Narrow"/>
                <w:b/>
              </w:rPr>
            </w:pPr>
            <w:r w:rsidRPr="009251C7">
              <w:rPr>
                <w:rFonts w:ascii="Arial Narrow" w:hAnsi="Arial Narrow"/>
                <w:b/>
              </w:rPr>
              <w:t>dB(A)</w:t>
            </w:r>
          </w:p>
        </w:tc>
      </w:tr>
      <w:tr w:rsidR="00690BEF" w:rsidRPr="009251C7" w:rsidTr="00935DC7">
        <w:tc>
          <w:tcPr>
            <w:tcW w:w="4788" w:type="dxa"/>
            <w:shd w:val="clear" w:color="auto" w:fill="auto"/>
          </w:tcPr>
          <w:p w:rsidR="00690BEF" w:rsidRPr="009251C7" w:rsidRDefault="00690BEF" w:rsidP="00935DC7">
            <w:pPr>
              <w:spacing w:before="120" w:after="120"/>
              <w:rPr>
                <w:rFonts w:ascii="Arial Narrow" w:hAnsi="Arial Narrow"/>
              </w:rPr>
            </w:pPr>
            <w:r w:rsidRPr="009251C7">
              <w:rPr>
                <w:rFonts w:ascii="Arial Narrow" w:hAnsi="Arial Narrow"/>
              </w:rPr>
              <w:t>Salón El Toro</w:t>
            </w:r>
          </w:p>
        </w:tc>
        <w:tc>
          <w:tcPr>
            <w:tcW w:w="4788" w:type="dxa"/>
            <w:shd w:val="clear" w:color="auto" w:fill="auto"/>
          </w:tcPr>
          <w:p w:rsidR="00690BEF" w:rsidRPr="009251C7" w:rsidRDefault="00690BEF" w:rsidP="00935DC7">
            <w:pPr>
              <w:spacing w:before="120" w:after="120"/>
              <w:jc w:val="center"/>
              <w:rPr>
                <w:rFonts w:ascii="Arial Narrow" w:hAnsi="Arial Narrow"/>
              </w:rPr>
            </w:pPr>
            <w:r w:rsidRPr="009251C7">
              <w:rPr>
                <w:rFonts w:ascii="Arial Narrow" w:hAnsi="Arial Narrow"/>
              </w:rPr>
              <w:t>77</w:t>
            </w:r>
          </w:p>
        </w:tc>
      </w:tr>
      <w:tr w:rsidR="00690BEF" w:rsidRPr="009251C7" w:rsidTr="00935DC7">
        <w:tc>
          <w:tcPr>
            <w:tcW w:w="4788" w:type="dxa"/>
            <w:shd w:val="clear" w:color="auto" w:fill="auto"/>
          </w:tcPr>
          <w:p w:rsidR="00690BEF" w:rsidRPr="009251C7" w:rsidRDefault="00690BEF" w:rsidP="00935DC7">
            <w:pPr>
              <w:spacing w:before="120" w:after="120"/>
              <w:rPr>
                <w:rFonts w:ascii="Arial Narrow" w:hAnsi="Arial Narrow"/>
              </w:rPr>
            </w:pPr>
            <w:r w:rsidRPr="009251C7">
              <w:rPr>
                <w:rFonts w:ascii="Arial Narrow" w:hAnsi="Arial Narrow"/>
              </w:rPr>
              <w:t>Rancho San José</w:t>
            </w:r>
          </w:p>
        </w:tc>
        <w:tc>
          <w:tcPr>
            <w:tcW w:w="4788" w:type="dxa"/>
            <w:shd w:val="clear" w:color="auto" w:fill="auto"/>
          </w:tcPr>
          <w:p w:rsidR="00690BEF" w:rsidRPr="009251C7" w:rsidRDefault="00690BEF" w:rsidP="00935DC7">
            <w:pPr>
              <w:spacing w:before="120" w:after="120"/>
              <w:jc w:val="center"/>
              <w:rPr>
                <w:rFonts w:ascii="Arial Narrow" w:hAnsi="Arial Narrow"/>
              </w:rPr>
            </w:pPr>
            <w:r w:rsidRPr="009251C7">
              <w:rPr>
                <w:rFonts w:ascii="Arial Narrow" w:hAnsi="Arial Narrow"/>
              </w:rPr>
              <w:t>74</w:t>
            </w:r>
          </w:p>
        </w:tc>
      </w:tr>
      <w:tr w:rsidR="00690BEF" w:rsidRPr="009251C7" w:rsidTr="00935DC7">
        <w:tc>
          <w:tcPr>
            <w:tcW w:w="4788" w:type="dxa"/>
            <w:shd w:val="clear" w:color="auto" w:fill="auto"/>
          </w:tcPr>
          <w:p w:rsidR="00690BEF" w:rsidRPr="009251C7" w:rsidRDefault="00690BEF" w:rsidP="00935DC7">
            <w:pPr>
              <w:spacing w:before="120" w:after="120"/>
              <w:rPr>
                <w:rFonts w:ascii="Arial Narrow" w:hAnsi="Arial Narrow"/>
              </w:rPr>
            </w:pPr>
            <w:r w:rsidRPr="009251C7">
              <w:rPr>
                <w:rFonts w:ascii="Arial Narrow" w:hAnsi="Arial Narrow"/>
              </w:rPr>
              <w:t>Ranchos en general</w:t>
            </w:r>
          </w:p>
        </w:tc>
        <w:tc>
          <w:tcPr>
            <w:tcW w:w="4788" w:type="dxa"/>
            <w:shd w:val="clear" w:color="auto" w:fill="auto"/>
          </w:tcPr>
          <w:p w:rsidR="00690BEF" w:rsidRPr="009251C7" w:rsidRDefault="00690BEF" w:rsidP="00935DC7">
            <w:pPr>
              <w:spacing w:before="120" w:after="120"/>
              <w:jc w:val="center"/>
              <w:rPr>
                <w:rFonts w:ascii="Arial Narrow" w:hAnsi="Arial Narrow"/>
              </w:rPr>
            </w:pPr>
            <w:r w:rsidRPr="009251C7">
              <w:rPr>
                <w:rFonts w:ascii="Arial Narrow" w:hAnsi="Arial Narrow"/>
              </w:rPr>
              <w:t>76</w:t>
            </w:r>
          </w:p>
        </w:tc>
      </w:tr>
      <w:tr w:rsidR="00690BEF" w:rsidRPr="009251C7" w:rsidTr="00935DC7">
        <w:tc>
          <w:tcPr>
            <w:tcW w:w="4788" w:type="dxa"/>
            <w:shd w:val="clear" w:color="auto" w:fill="auto"/>
          </w:tcPr>
          <w:p w:rsidR="00690BEF" w:rsidRPr="009251C7" w:rsidRDefault="00690BEF" w:rsidP="00935DC7">
            <w:pPr>
              <w:spacing w:before="120" w:after="120"/>
              <w:rPr>
                <w:rFonts w:ascii="Arial Narrow" w:hAnsi="Arial Narrow"/>
              </w:rPr>
            </w:pPr>
            <w:r w:rsidRPr="009251C7">
              <w:rPr>
                <w:rFonts w:ascii="Arial Narrow" w:hAnsi="Arial Narrow"/>
              </w:rPr>
              <w:t>Gimnasio</w:t>
            </w:r>
          </w:p>
        </w:tc>
        <w:tc>
          <w:tcPr>
            <w:tcW w:w="4788" w:type="dxa"/>
            <w:shd w:val="clear" w:color="auto" w:fill="auto"/>
          </w:tcPr>
          <w:p w:rsidR="00690BEF" w:rsidRPr="009251C7" w:rsidRDefault="00690BEF" w:rsidP="00935DC7">
            <w:pPr>
              <w:spacing w:before="120" w:after="120"/>
              <w:jc w:val="center"/>
              <w:rPr>
                <w:rFonts w:ascii="Arial Narrow" w:hAnsi="Arial Narrow"/>
              </w:rPr>
            </w:pPr>
            <w:r w:rsidRPr="009251C7">
              <w:rPr>
                <w:rFonts w:ascii="Arial Narrow" w:hAnsi="Arial Narrow"/>
              </w:rPr>
              <w:t>86</w:t>
            </w:r>
          </w:p>
        </w:tc>
      </w:tr>
      <w:tr w:rsidR="00690BEF" w:rsidRPr="009251C7" w:rsidTr="00935DC7">
        <w:tc>
          <w:tcPr>
            <w:tcW w:w="4788" w:type="dxa"/>
            <w:shd w:val="clear" w:color="auto" w:fill="auto"/>
          </w:tcPr>
          <w:p w:rsidR="00690BEF" w:rsidRPr="009251C7" w:rsidRDefault="00690BEF" w:rsidP="00935DC7">
            <w:pPr>
              <w:spacing w:before="120" w:after="120"/>
              <w:rPr>
                <w:rFonts w:ascii="Arial Narrow" w:hAnsi="Arial Narrow"/>
              </w:rPr>
            </w:pPr>
            <w:r w:rsidRPr="009251C7">
              <w:rPr>
                <w:rFonts w:ascii="Arial Narrow" w:hAnsi="Arial Narrow"/>
              </w:rPr>
              <w:t>Restaurante La Puerta del Sol</w:t>
            </w:r>
          </w:p>
        </w:tc>
        <w:tc>
          <w:tcPr>
            <w:tcW w:w="4788" w:type="dxa"/>
            <w:shd w:val="clear" w:color="auto" w:fill="auto"/>
          </w:tcPr>
          <w:p w:rsidR="00690BEF" w:rsidRPr="009251C7" w:rsidRDefault="00690BEF" w:rsidP="00935DC7">
            <w:pPr>
              <w:spacing w:before="120" w:after="120"/>
              <w:jc w:val="center"/>
              <w:rPr>
                <w:rFonts w:ascii="Arial Narrow" w:hAnsi="Arial Narrow"/>
              </w:rPr>
            </w:pPr>
            <w:r w:rsidRPr="009251C7">
              <w:rPr>
                <w:rFonts w:ascii="Arial Narrow" w:hAnsi="Arial Narrow"/>
              </w:rPr>
              <w:t>70</w:t>
            </w:r>
          </w:p>
        </w:tc>
      </w:tr>
      <w:tr w:rsidR="00690BEF" w:rsidRPr="009251C7" w:rsidTr="00935DC7">
        <w:tc>
          <w:tcPr>
            <w:tcW w:w="4788" w:type="dxa"/>
            <w:shd w:val="clear" w:color="auto" w:fill="auto"/>
          </w:tcPr>
          <w:p w:rsidR="00690BEF" w:rsidRPr="009251C7" w:rsidRDefault="00690BEF" w:rsidP="00935DC7">
            <w:pPr>
              <w:spacing w:before="120" w:after="120"/>
              <w:rPr>
                <w:rFonts w:ascii="Arial Narrow" w:hAnsi="Arial Narrow"/>
              </w:rPr>
            </w:pPr>
            <w:r w:rsidRPr="009251C7">
              <w:rPr>
                <w:rFonts w:ascii="Arial Narrow" w:hAnsi="Arial Narrow"/>
              </w:rPr>
              <w:t>Restaurante La Puerta del Sol TV</w:t>
            </w:r>
          </w:p>
        </w:tc>
        <w:tc>
          <w:tcPr>
            <w:tcW w:w="4788" w:type="dxa"/>
            <w:shd w:val="clear" w:color="auto" w:fill="auto"/>
          </w:tcPr>
          <w:p w:rsidR="00690BEF" w:rsidRPr="009251C7" w:rsidRDefault="00690BEF" w:rsidP="00935DC7">
            <w:pPr>
              <w:spacing w:before="120" w:after="120"/>
              <w:jc w:val="center"/>
              <w:rPr>
                <w:rFonts w:ascii="Arial Narrow" w:hAnsi="Arial Narrow"/>
              </w:rPr>
            </w:pPr>
            <w:r w:rsidRPr="009251C7">
              <w:rPr>
                <w:rFonts w:ascii="Arial Narrow" w:hAnsi="Arial Narrow"/>
              </w:rPr>
              <w:t>77</w:t>
            </w:r>
          </w:p>
        </w:tc>
      </w:tr>
    </w:tbl>
    <w:p w:rsidR="00690BEF" w:rsidRDefault="00690BEF" w:rsidP="00690BEF">
      <w:pPr>
        <w:spacing w:line="360" w:lineRule="auto"/>
        <w:jc w:val="both"/>
        <w:rPr>
          <w:rFonts w:ascii="Arial Narrow" w:hAnsi="Arial Narrow" w:cs="Arial"/>
        </w:rPr>
      </w:pPr>
    </w:p>
    <w:p w:rsidR="00690BEF" w:rsidRPr="00974904" w:rsidRDefault="00690BEF" w:rsidP="00690BEF">
      <w:pPr>
        <w:numPr>
          <w:ilvl w:val="0"/>
          <w:numId w:val="1"/>
        </w:numPr>
        <w:spacing w:line="360" w:lineRule="auto"/>
        <w:rPr>
          <w:rFonts w:ascii="Arial Narrow" w:hAnsi="Arial Narrow" w:cs="Arial"/>
        </w:rPr>
      </w:pPr>
      <w:r w:rsidRPr="00974904">
        <w:rPr>
          <w:rFonts w:ascii="Arial Narrow" w:hAnsi="Arial Narrow"/>
          <w:lang w:val="es-US"/>
        </w:rPr>
        <w:lastRenderedPageBreak/>
        <w:t xml:space="preserve">Salón principal máximo 80 dB(A) hasta las 6pm. </w:t>
      </w:r>
      <w:r>
        <w:rPr>
          <w:rFonts w:ascii="Arial Narrow" w:hAnsi="Arial Narrow"/>
          <w:lang w:val="es-US"/>
        </w:rPr>
        <w:t>L</w:t>
      </w:r>
      <w:r w:rsidRPr="00974904">
        <w:rPr>
          <w:rFonts w:ascii="Arial Narrow" w:hAnsi="Arial Narrow"/>
          <w:lang w:val="es-US"/>
        </w:rPr>
        <w:t xml:space="preserve">uego para baile en vivo 90dB(A) hasta las 10 pm. y </w:t>
      </w:r>
      <w:r>
        <w:rPr>
          <w:rFonts w:ascii="Arial Narrow" w:hAnsi="Arial Narrow"/>
          <w:lang w:val="es-US"/>
        </w:rPr>
        <w:t xml:space="preserve">a partir de las 10:00 p.m. </w:t>
      </w:r>
      <w:r w:rsidRPr="00974904">
        <w:rPr>
          <w:rFonts w:ascii="Arial Narrow" w:hAnsi="Arial Narrow"/>
          <w:lang w:val="es-US"/>
        </w:rPr>
        <w:t>bajar a 80</w:t>
      </w:r>
      <w:r>
        <w:rPr>
          <w:rFonts w:ascii="Arial Narrow" w:hAnsi="Arial Narrow"/>
          <w:lang w:val="es-US"/>
        </w:rPr>
        <w:t xml:space="preserve"> dB(A)</w:t>
      </w:r>
      <w:r w:rsidRPr="00974904">
        <w:rPr>
          <w:rFonts w:ascii="Arial Narrow" w:hAnsi="Arial Narrow"/>
          <w:lang w:val="es-US"/>
        </w:rPr>
        <w:t>.</w:t>
      </w:r>
      <w:r>
        <w:rPr>
          <w:rFonts w:ascii="Arial Narrow" w:hAnsi="Arial Narrow"/>
          <w:lang w:val="es-US"/>
        </w:rPr>
        <w:t xml:space="preserve"> </w:t>
      </w:r>
    </w:p>
    <w:p w:rsidR="00690BEF" w:rsidRPr="00690BEF" w:rsidRDefault="00690BEF" w:rsidP="00690BEF">
      <w:pPr>
        <w:numPr>
          <w:ilvl w:val="0"/>
          <w:numId w:val="1"/>
        </w:numPr>
        <w:spacing w:line="360" w:lineRule="auto"/>
        <w:rPr>
          <w:rFonts w:ascii="Arial Narrow" w:hAnsi="Arial Narrow" w:cs="Arial"/>
        </w:rPr>
      </w:pPr>
      <w:r w:rsidRPr="00974904">
        <w:rPr>
          <w:rFonts w:ascii="Arial Narrow" w:hAnsi="Arial Narrow"/>
          <w:lang w:val="es-US"/>
        </w:rPr>
        <w:t xml:space="preserve">Salón principal danza sábados y domingos al 1/2 día con el parlante: máximo 80 dB(A) y para la sala de TV 75 dB(A). </w:t>
      </w:r>
    </w:p>
    <w:p w:rsidR="00690BEF" w:rsidRPr="00974904" w:rsidRDefault="00690BEF" w:rsidP="00690BEF">
      <w:pPr>
        <w:numPr>
          <w:ilvl w:val="0"/>
          <w:numId w:val="1"/>
        </w:numPr>
        <w:spacing w:line="360" w:lineRule="auto"/>
        <w:rPr>
          <w:rFonts w:ascii="Arial Narrow" w:hAnsi="Arial Narrow" w:cs="Arial"/>
        </w:rPr>
      </w:pPr>
      <w:r>
        <w:rPr>
          <w:rFonts w:ascii="Arial Narrow" w:hAnsi="Arial Narrow"/>
          <w:lang w:val="es-US"/>
        </w:rPr>
        <w:t>En el área de piscinas el sonido no puede superar los 80 dB(A).</w:t>
      </w:r>
    </w:p>
    <w:p w:rsidR="004C2999" w:rsidRDefault="004C2999" w:rsidP="00690BEF">
      <w:pPr>
        <w:rPr>
          <w:rFonts w:ascii="Arial Narrow" w:hAnsi="Arial Narrow"/>
          <w:lang w:val="es-US"/>
        </w:rPr>
      </w:pPr>
    </w:p>
    <w:p w:rsidR="00690BEF" w:rsidRDefault="004C2999" w:rsidP="00690BEF">
      <w:pPr>
        <w:rPr>
          <w:rFonts w:ascii="Arial Narrow" w:hAnsi="Arial Narrow"/>
          <w:lang w:val="es-US"/>
        </w:rPr>
      </w:pPr>
      <w:r>
        <w:rPr>
          <w:rFonts w:ascii="Arial Narrow" w:hAnsi="Arial Narrow"/>
          <w:lang w:val="es-US"/>
        </w:rPr>
        <w:t>En Sesión Ordinaria de Junta Directiva No. 866 celebrada el 8 de junio del 2016, se estableció que todo evento organizado en las instalaciones del Club en las cuales se realicen espectáculos o presentaciones con comparsas, mariachis y cimarronas, su ingreso se autoriza hasta las 8:30 p.m. y sus presentaciones deben de terminar a las 9:00 p.m. como máximo. Si la agrupación no ha ingresado antes de las 8:30 p.m., no se permitirá el ingreso de la misma.</w:t>
      </w:r>
    </w:p>
    <w:sectPr w:rsidR="00690B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594925"/>
    <w:multiLevelType w:val="hybridMultilevel"/>
    <w:tmpl w:val="AE22FA06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BEF"/>
    <w:rsid w:val="004C2999"/>
    <w:rsid w:val="00690BEF"/>
    <w:rsid w:val="00D47BB2"/>
    <w:rsid w:val="00DC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50D25-CC78-498E-BD8E-A35B4C5F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B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0BE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90BEF"/>
    <w:rPr>
      <w:rFonts w:ascii="Calibri Light" w:eastAsia="Times New Roman" w:hAnsi="Calibri Light" w:cs="Times New Roman"/>
      <w:b/>
      <w:bCs/>
      <w:kern w:val="32"/>
      <w:sz w:val="32"/>
      <w:szCs w:val="32"/>
      <w:lang w:val="es-ES" w:eastAsia="es-ES"/>
    </w:rPr>
  </w:style>
  <w:style w:type="character" w:styleId="nfasissutil">
    <w:name w:val="Subtle Emphasis"/>
    <w:uiPriority w:val="19"/>
    <w:qFormat/>
    <w:rsid w:val="00690BEF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Win8</cp:lastModifiedBy>
  <cp:revision>2</cp:revision>
  <dcterms:created xsi:type="dcterms:W3CDTF">2016-05-14T04:40:00Z</dcterms:created>
  <dcterms:modified xsi:type="dcterms:W3CDTF">2016-06-11T03:20:00Z</dcterms:modified>
</cp:coreProperties>
</file>