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5A" w:rsidRDefault="000D405A" w:rsidP="000D405A">
      <w:pPr>
        <w:rPr>
          <w:b/>
          <w:sz w:val="36"/>
          <w:szCs w:val="36"/>
        </w:rPr>
      </w:pPr>
      <w:r>
        <w:rPr>
          <w:b/>
          <w:sz w:val="36"/>
          <w:szCs w:val="36"/>
        </w:rPr>
        <w:t>HYPERPARAMETERS:</w:t>
      </w:r>
    </w:p>
    <w:p w:rsidR="000D405A" w:rsidRDefault="000D405A" w:rsidP="000D405A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BELOW ACCURACIES ARE RECORDED WITH 10 AS THE DEPTH OF THE TREE , FOR BAGGING THE VALUE OF K IS TAKEN AS 8( 8 sub trees)  AND WITH 20 PERCENT OF OVERLAP,BUT MAX DEPTH IS 100</w:t>
      </w:r>
    </w:p>
    <w:p w:rsidR="000D405A" w:rsidRPr="000D405A" w:rsidRDefault="000D405A" w:rsidP="000D405A">
      <w:pPr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0D405A">
        <w:rPr>
          <w:rFonts w:ascii="Times New Roman" w:hAnsi="Times New Roman" w:cs="Times New Roman"/>
          <w:b/>
          <w:color w:val="FF0000"/>
          <w:sz w:val="56"/>
          <w:szCs w:val="56"/>
        </w:rPr>
        <w:t xml:space="preserve">BANK_NOTE DATA </w:t>
      </w:r>
      <w:proofErr w:type="gramStart"/>
      <w:r w:rsidRPr="000D405A">
        <w:rPr>
          <w:rFonts w:ascii="Times New Roman" w:hAnsi="Times New Roman" w:cs="Times New Roman"/>
          <w:b/>
          <w:color w:val="FF0000"/>
          <w:sz w:val="56"/>
          <w:szCs w:val="56"/>
        </w:rPr>
        <w:t>SET(</w:t>
      </w:r>
      <w:proofErr w:type="gramEnd"/>
      <w:r w:rsidRPr="000D405A">
        <w:rPr>
          <w:rFonts w:ascii="Times New Roman" w:hAnsi="Times New Roman" w:cs="Times New Roman"/>
          <w:b/>
          <w:color w:val="FF0000"/>
          <w:sz w:val="56"/>
          <w:szCs w:val="56"/>
        </w:rPr>
        <w:t>5 columns)</w:t>
      </w:r>
      <w:bookmarkStart w:id="0" w:name="_GoBack"/>
      <w:bookmarkEnd w:id="0"/>
    </w:p>
    <w:p w:rsidR="000D405A" w:rsidRPr="0020326B" w:rsidRDefault="000D405A" w:rsidP="000D405A">
      <w:pPr>
        <w:rPr>
          <w:rFonts w:ascii="Times New Roman" w:hAnsi="Times New Roman" w:cs="Times New Roman"/>
          <w:sz w:val="32"/>
          <w:szCs w:val="32"/>
        </w:rPr>
      </w:pPr>
    </w:p>
    <w:p w:rsidR="000D405A" w:rsidRPr="0020326B" w:rsidRDefault="000D405A" w:rsidP="000D405A">
      <w:pPr>
        <w:rPr>
          <w:b/>
          <w:sz w:val="36"/>
          <w:szCs w:val="36"/>
        </w:rPr>
      </w:pPr>
      <w:r w:rsidRPr="0020326B">
        <w:rPr>
          <w:b/>
          <w:sz w:val="36"/>
          <w:szCs w:val="36"/>
        </w:rPr>
        <w:t>SINGL</w:t>
      </w:r>
      <w:r w:rsidR="000E0007">
        <w:rPr>
          <w:b/>
          <w:sz w:val="36"/>
          <w:szCs w:val="36"/>
        </w:rPr>
        <w:t>E DECISION_TREE ACCURACY = 0.967</w:t>
      </w:r>
    </w:p>
    <w:p w:rsidR="000D405A" w:rsidRDefault="000D405A" w:rsidP="000D40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BAGGED </w:t>
      </w:r>
      <w:proofErr w:type="gramStart"/>
      <w:r>
        <w:rPr>
          <w:b/>
          <w:sz w:val="36"/>
          <w:szCs w:val="36"/>
        </w:rPr>
        <w:t>ACCURACY  =</w:t>
      </w:r>
      <w:proofErr w:type="gramEnd"/>
      <w:r>
        <w:rPr>
          <w:b/>
          <w:sz w:val="36"/>
          <w:szCs w:val="36"/>
        </w:rPr>
        <w:t xml:space="preserve"> 0.987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MISCLASSIFICATION(</w:t>
            </w:r>
            <w:proofErr w:type="gramEnd"/>
            <w:r>
              <w:rPr>
                <w:b/>
                <w:sz w:val="36"/>
                <w:szCs w:val="36"/>
              </w:rPr>
              <w:t>%)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CLASS – 1 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1.29%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CLASS - 2 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3.27%</w:t>
            </w:r>
          </w:p>
        </w:tc>
      </w:tr>
    </w:tbl>
    <w:p w:rsidR="000D405A" w:rsidRDefault="000D405A" w:rsidP="000D405A">
      <w:pPr>
        <w:rPr>
          <w:b/>
          <w:sz w:val="36"/>
          <w:szCs w:val="36"/>
        </w:rPr>
      </w:pPr>
    </w:p>
    <w:p w:rsidR="000D405A" w:rsidRPr="00E82B2D" w:rsidRDefault="000D405A" w:rsidP="000D405A">
      <w:pPr>
        <w:rPr>
          <w:b/>
          <w:sz w:val="36"/>
          <w:szCs w:val="36"/>
        </w:rPr>
      </w:pPr>
      <w:r>
        <w:rPr>
          <w:b/>
          <w:sz w:val="36"/>
          <w:szCs w:val="36"/>
        </w:rPr>
        <w:t>Accuracies</w:t>
      </w:r>
      <w:r w:rsidRPr="00E82B2D">
        <w:rPr>
          <w:b/>
          <w:sz w:val="36"/>
          <w:szCs w:val="36"/>
        </w:rPr>
        <w:t xml:space="preserve"> of the individual trees</w:t>
      </w:r>
      <w:r>
        <w:rPr>
          <w:b/>
          <w:sz w:val="36"/>
          <w:szCs w:val="36"/>
        </w:rPr>
        <w:t xml:space="preserve"> in 8 </w:t>
      </w:r>
      <w:proofErr w:type="gramStart"/>
      <w:r>
        <w:rPr>
          <w:b/>
          <w:sz w:val="36"/>
          <w:szCs w:val="36"/>
        </w:rPr>
        <w:t>trees</w:t>
      </w:r>
      <w:r w:rsidRPr="00E82B2D">
        <w:rPr>
          <w:b/>
          <w:sz w:val="36"/>
          <w:szCs w:val="36"/>
        </w:rPr>
        <w:t xml:space="preserve">  [</w:t>
      </w:r>
      <w:proofErr w:type="gramEnd"/>
      <w:r w:rsidRPr="00E82B2D">
        <w:rPr>
          <w:b/>
          <w:sz w:val="36"/>
          <w:szCs w:val="36"/>
        </w:rPr>
        <w:t>1.         1.         0.94117647 0.88235294 0.94117647 0.94117647</w:t>
      </w:r>
    </w:p>
    <w:p w:rsidR="000D405A" w:rsidRPr="00E82B2D" w:rsidRDefault="000D405A" w:rsidP="000D405A">
      <w:pPr>
        <w:rPr>
          <w:b/>
          <w:sz w:val="36"/>
          <w:szCs w:val="36"/>
        </w:rPr>
      </w:pPr>
      <w:r w:rsidRPr="00E82B2D">
        <w:rPr>
          <w:b/>
          <w:sz w:val="36"/>
          <w:szCs w:val="36"/>
        </w:rPr>
        <w:t xml:space="preserve"> 0.94117647 0.94117647]</w:t>
      </w:r>
    </w:p>
    <w:p w:rsidR="000D405A" w:rsidRDefault="000D405A" w:rsidP="000D405A">
      <w:pPr>
        <w:rPr>
          <w:b/>
          <w:sz w:val="36"/>
          <w:szCs w:val="36"/>
        </w:rPr>
      </w:pPr>
      <w:r w:rsidRPr="00E82B2D">
        <w:rPr>
          <w:b/>
          <w:sz w:val="36"/>
          <w:szCs w:val="36"/>
        </w:rPr>
        <w:t>Accuracy for bagging: 0.9485294117647058</w:t>
      </w:r>
    </w:p>
    <w:p w:rsidR="000D405A" w:rsidRDefault="000D405A" w:rsidP="000D40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GRAPHS CONTAINING SPLIT FEATURES AND VALUES AT EACH NODE 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|--- feature_0 &lt;= 0.32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|--- feature_1 &lt;= 7.57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|--- feature_0 &lt;= -0.40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feature_2 &lt;= 6.22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|--- feature_1 &lt;= 7.29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lastRenderedPageBreak/>
        <w:t xml:space="preserve">|   |   |   |   |--- feature_1 </w:t>
      </w:r>
      <w:proofErr w:type="gramStart"/>
      <w:r w:rsidRPr="006122F9">
        <w:rPr>
          <w:b/>
          <w:sz w:val="16"/>
          <w:szCs w:val="16"/>
        </w:rPr>
        <w:t>&gt;  7.29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feature_0 &lt;= -2.51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|--- feature_0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2.51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|--- feature_2 </w:t>
      </w:r>
      <w:proofErr w:type="gramStart"/>
      <w:r w:rsidRPr="006122F9">
        <w:rPr>
          <w:b/>
          <w:sz w:val="16"/>
          <w:szCs w:val="16"/>
        </w:rPr>
        <w:t>&gt;  6.22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|--- feature_1 &lt;= -4.67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|--- feature_1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4.67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feature_2 &lt;= 6.61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feature_3 &lt;= -0.77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   |--- feature_3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0.77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|--- feature_2 </w:t>
      </w:r>
      <w:proofErr w:type="gramStart"/>
      <w:r w:rsidRPr="006122F9">
        <w:rPr>
          <w:b/>
          <w:sz w:val="16"/>
          <w:szCs w:val="16"/>
        </w:rPr>
        <w:t>&gt;  6.61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|--- feature_0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0.40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feature_1 &lt;= 5.45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|--- feature_2 &lt;= 2.62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|--- feature_2 </w:t>
      </w:r>
      <w:proofErr w:type="gramStart"/>
      <w:r w:rsidRPr="006122F9">
        <w:rPr>
          <w:b/>
          <w:sz w:val="16"/>
          <w:szCs w:val="16"/>
        </w:rPr>
        <w:t>&gt;  2.62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feature_3 &lt;= 1.23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|--- feature_3 </w:t>
      </w:r>
      <w:proofErr w:type="gramStart"/>
      <w:r w:rsidRPr="006122F9">
        <w:rPr>
          <w:b/>
          <w:sz w:val="16"/>
          <w:szCs w:val="16"/>
        </w:rPr>
        <w:t>&gt;  1.23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|--- feature_1 </w:t>
      </w:r>
      <w:proofErr w:type="gramStart"/>
      <w:r w:rsidRPr="006122F9">
        <w:rPr>
          <w:b/>
          <w:sz w:val="16"/>
          <w:szCs w:val="16"/>
        </w:rPr>
        <w:t>&gt;  5.45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|--- feature_1 </w:t>
      </w:r>
      <w:proofErr w:type="gramStart"/>
      <w:r w:rsidRPr="006122F9">
        <w:rPr>
          <w:b/>
          <w:sz w:val="16"/>
          <w:szCs w:val="16"/>
        </w:rPr>
        <w:t>&gt;  7.57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|--- feature_0 &lt;= -4.73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|--- feature_0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4.73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|--- feature_0 </w:t>
      </w:r>
      <w:proofErr w:type="gramStart"/>
      <w:r w:rsidRPr="006122F9">
        <w:rPr>
          <w:b/>
          <w:sz w:val="16"/>
          <w:szCs w:val="16"/>
        </w:rPr>
        <w:t>&gt;  0.32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|--- feature_2 &lt;= -4.39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|--- feature_1 &lt;= 7.19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|--- feature_1 </w:t>
      </w:r>
      <w:proofErr w:type="gramStart"/>
      <w:r w:rsidRPr="006122F9">
        <w:rPr>
          <w:b/>
          <w:sz w:val="16"/>
          <w:szCs w:val="16"/>
        </w:rPr>
        <w:t>&gt;  7.19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lastRenderedPageBreak/>
        <w:t xml:space="preserve">|   |--- feature_2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4.39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|--- feature_0 &lt;= 1.59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|--- feature_2 &lt;= -2.27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|--- feature_1 &lt;= 5.67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|--- feature_1 </w:t>
      </w:r>
      <w:proofErr w:type="gramStart"/>
      <w:r w:rsidRPr="006122F9">
        <w:rPr>
          <w:b/>
          <w:sz w:val="16"/>
          <w:szCs w:val="16"/>
        </w:rPr>
        <w:t>&gt;  5.67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|--- feature_2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2.27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|--- feature_3 &lt;= 0.08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feature_0 &lt;= 0.42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feature_2 &lt;= -1.32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   |--- feature_2 </w:t>
      </w:r>
      <w:proofErr w:type="gramStart"/>
      <w:r w:rsidRPr="006122F9">
        <w:rPr>
          <w:b/>
          <w:sz w:val="16"/>
          <w:szCs w:val="16"/>
        </w:rPr>
        <w:t>&gt;  -</w:t>
      </w:r>
      <w:proofErr w:type="gramEnd"/>
      <w:r w:rsidRPr="006122F9">
        <w:rPr>
          <w:b/>
          <w:sz w:val="16"/>
          <w:szCs w:val="16"/>
        </w:rPr>
        <w:t>1.32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|--- feature_0 </w:t>
      </w:r>
      <w:proofErr w:type="gramStart"/>
      <w:r w:rsidRPr="006122F9">
        <w:rPr>
          <w:b/>
          <w:sz w:val="16"/>
          <w:szCs w:val="16"/>
        </w:rPr>
        <w:t>&gt;  0.42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class: 0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|--- feature_3 </w:t>
      </w:r>
      <w:proofErr w:type="gramStart"/>
      <w:r w:rsidRPr="006122F9">
        <w:rPr>
          <w:b/>
          <w:sz w:val="16"/>
          <w:szCs w:val="16"/>
        </w:rPr>
        <w:t>&gt;  0.08</w:t>
      </w:r>
      <w:proofErr w:type="gramEnd"/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|--- feature_2 &lt;= 1.85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|--- feature_1 &lt;= 3.56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>|   |   |   |   |   |   |   |--- class: 1</w:t>
      </w:r>
    </w:p>
    <w:p w:rsidR="000D405A" w:rsidRPr="006122F9" w:rsidRDefault="000D405A" w:rsidP="000D405A">
      <w:pPr>
        <w:rPr>
          <w:b/>
          <w:sz w:val="16"/>
          <w:szCs w:val="16"/>
        </w:rPr>
      </w:pPr>
      <w:r w:rsidRPr="006122F9">
        <w:rPr>
          <w:b/>
          <w:sz w:val="16"/>
          <w:szCs w:val="16"/>
        </w:rPr>
        <w:t xml:space="preserve">|   |   |   |   |   |   |--- feature_1 </w:t>
      </w:r>
      <w:proofErr w:type="gramStart"/>
      <w:r w:rsidRPr="006122F9">
        <w:rPr>
          <w:b/>
          <w:sz w:val="16"/>
          <w:szCs w:val="16"/>
        </w:rPr>
        <w:t>&gt;  3.56</w:t>
      </w:r>
      <w:proofErr w:type="gramEnd"/>
    </w:p>
    <w:p w:rsidR="00FB5855" w:rsidRDefault="00FB5855"/>
    <w:p w:rsidR="000D405A" w:rsidRPr="000D405A" w:rsidRDefault="000D405A" w:rsidP="000D405A">
      <w:pPr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0D405A">
        <w:rPr>
          <w:rFonts w:ascii="Times New Roman" w:hAnsi="Times New Roman" w:cs="Times New Roman"/>
          <w:b/>
          <w:color w:val="FF0000"/>
          <w:sz w:val="56"/>
          <w:szCs w:val="56"/>
        </w:rPr>
        <w:t xml:space="preserve">SDD DATA </w:t>
      </w:r>
      <w:proofErr w:type="gramStart"/>
      <w:r w:rsidRPr="000D405A">
        <w:rPr>
          <w:rFonts w:ascii="Times New Roman" w:hAnsi="Times New Roman" w:cs="Times New Roman"/>
          <w:b/>
          <w:color w:val="FF0000"/>
          <w:sz w:val="56"/>
          <w:szCs w:val="56"/>
        </w:rPr>
        <w:t>SET(</w:t>
      </w:r>
      <w:proofErr w:type="gramEnd"/>
      <w:r w:rsidRPr="000D405A">
        <w:rPr>
          <w:rFonts w:ascii="Times New Roman" w:hAnsi="Times New Roman" w:cs="Times New Roman"/>
          <w:b/>
          <w:color w:val="FF0000"/>
          <w:sz w:val="56"/>
          <w:szCs w:val="56"/>
        </w:rPr>
        <w:t>49 columns)</w:t>
      </w:r>
    </w:p>
    <w:p w:rsidR="000D405A" w:rsidRDefault="000D405A" w:rsidP="000D405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MISCLASSIFICATION(</w:t>
            </w:r>
            <w:proofErr w:type="gramEnd"/>
            <w:r>
              <w:rPr>
                <w:b/>
                <w:sz w:val="36"/>
                <w:szCs w:val="36"/>
              </w:rPr>
              <w:t>%)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-1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1.265%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-2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2.54%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-3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0.66%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-4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4.23%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-5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2.51%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-6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3.44%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-7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0.45%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-8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1.23%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CLASS -9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1.76%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-10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2.33%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-11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4.77%</w:t>
            </w:r>
          </w:p>
        </w:tc>
      </w:tr>
      <w:tr w:rsidR="000D405A" w:rsidTr="00BE7ED7"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-12</w:t>
            </w: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0.98</w:t>
            </w:r>
          </w:p>
        </w:tc>
      </w:tr>
      <w:tr w:rsidR="000D405A" w:rsidTr="00BE7ED7">
        <w:trPr>
          <w:trHeight w:val="58"/>
        </w:trPr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</w:p>
        </w:tc>
        <w:tc>
          <w:tcPr>
            <w:tcW w:w="4508" w:type="dxa"/>
          </w:tcPr>
          <w:p w:rsidR="000D405A" w:rsidRDefault="000D405A" w:rsidP="00BE7ED7">
            <w:pPr>
              <w:rPr>
                <w:b/>
                <w:sz w:val="36"/>
                <w:szCs w:val="36"/>
              </w:rPr>
            </w:pPr>
          </w:p>
        </w:tc>
      </w:tr>
    </w:tbl>
    <w:p w:rsidR="000D405A" w:rsidRDefault="000D405A" w:rsidP="000D405A">
      <w:pPr>
        <w:rPr>
          <w:b/>
          <w:sz w:val="36"/>
          <w:szCs w:val="36"/>
        </w:rPr>
      </w:pPr>
    </w:p>
    <w:p w:rsidR="000D405A" w:rsidRDefault="000D405A" w:rsidP="000D405A">
      <w:pPr>
        <w:rPr>
          <w:b/>
          <w:sz w:val="36"/>
          <w:szCs w:val="36"/>
        </w:rPr>
      </w:pPr>
    </w:p>
    <w:p w:rsidR="000D405A" w:rsidRDefault="000D405A" w:rsidP="000D405A">
      <w:pPr>
        <w:rPr>
          <w:b/>
          <w:sz w:val="36"/>
          <w:szCs w:val="36"/>
        </w:rPr>
      </w:pPr>
      <w:r w:rsidRPr="00B26CF6">
        <w:rPr>
          <w:b/>
          <w:sz w:val="36"/>
          <w:szCs w:val="36"/>
        </w:rPr>
        <w:t>SINGLE DECISION_TREE ACCURACY = 0.987</w:t>
      </w:r>
    </w:p>
    <w:p w:rsidR="000D405A" w:rsidRDefault="000D405A" w:rsidP="000D40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GRAPHS CONTAINING SPLIT FEATURES AND VALUES AT EACH NODE. AND ALSO PRODUCED IN THE CODE. HERE JUST THE GRAPH IS PROVIDED FOR SDD </w:t>
      </w:r>
    </w:p>
    <w:p w:rsidR="000D405A" w:rsidRDefault="000D405A" w:rsidP="000D405A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F5B230E" wp14:editId="765CB011">
            <wp:extent cx="5731510" cy="442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A" w:rsidRDefault="000D405A" w:rsidP="000D405A">
      <w:pPr>
        <w:rPr>
          <w:b/>
          <w:sz w:val="36"/>
          <w:szCs w:val="36"/>
        </w:rPr>
      </w:pPr>
    </w:p>
    <w:p w:rsidR="000D405A" w:rsidRDefault="000D405A" w:rsidP="000D405A">
      <w:pPr>
        <w:rPr>
          <w:b/>
          <w:sz w:val="36"/>
          <w:szCs w:val="36"/>
        </w:rPr>
      </w:pPr>
    </w:p>
    <w:p w:rsidR="000D405A" w:rsidRDefault="000D405A"/>
    <w:sectPr w:rsidR="000D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5A"/>
    <w:rsid w:val="000D405A"/>
    <w:rsid w:val="000E0007"/>
    <w:rsid w:val="00F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4AC5"/>
  <w15:chartTrackingRefBased/>
  <w15:docId w15:val="{67A3F514-08D3-4B88-8FFA-73DE07F1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mastergadadhar@outlook.com</dc:creator>
  <cp:keywords/>
  <dc:description/>
  <cp:lastModifiedBy>mastergadadhar@outlook.com</cp:lastModifiedBy>
  <cp:revision>1</cp:revision>
  <dcterms:created xsi:type="dcterms:W3CDTF">2021-04-10T07:12:00Z</dcterms:created>
  <dcterms:modified xsi:type="dcterms:W3CDTF">2021-04-10T07:30:00Z</dcterms:modified>
</cp:coreProperties>
</file>