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bookmarkStart w:id="4" w:name="_GoBack"/>
      <w:bookmarkEnd w:id="4"/>
    </w:p>
    <w:p w14:paraId="63C6D99D" w14:textId="77777777" w:rsidR="00D25EDD" w:rsidRDefault="00D25EDD"/>
    <w:p w14:paraId="5D414C7A" w14:textId="77777777" w:rsidR="00E35057" w:rsidRDefault="00E35057" w:rsidP="00E35057">
      <w:pPr>
        <w:pStyle w:val="Titel"/>
        <w:contextualSpacing w:val="0"/>
        <w:jc w:val="right"/>
        <w:rPr>
          <w:sz w:val="36"/>
          <w:szCs w:val="36"/>
        </w:rPr>
      </w:pPr>
      <w:bookmarkStart w:id="5" w:name="_ug35toubx59n" w:colFirst="0" w:colLast="0"/>
      <w:bookmarkEnd w:id="5"/>
      <w:r>
        <w:rPr>
          <w:sz w:val="36"/>
          <w:szCs w:val="36"/>
        </w:rPr>
        <w:t xml:space="preserve">Software Safety Requirements and Architecture </w:t>
      </w:r>
    </w:p>
    <w:p w14:paraId="2D1FB9E4" w14:textId="77777777" w:rsidR="00E35057" w:rsidRDefault="00E35057" w:rsidP="00E35057">
      <w:pPr>
        <w:pStyle w:val="Titel"/>
        <w:contextualSpacing w:val="0"/>
        <w:jc w:val="right"/>
        <w:rPr>
          <w:sz w:val="36"/>
          <w:szCs w:val="36"/>
        </w:rPr>
      </w:pPr>
      <w:r>
        <w:rPr>
          <w:sz w:val="36"/>
          <w:szCs w:val="36"/>
        </w:rPr>
        <w:t>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6" w:name="_ryo483hmgvs6" w:colFirst="0" w:colLast="0"/>
      <w:bookmarkEnd w:id="6"/>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7" w:name="_Toc497466414"/>
      <w:r w:rsidRPr="00892DE4">
        <w:lastRenderedPageBreak/>
        <w:t>Document H</w:t>
      </w:r>
      <w:r w:rsidR="00EE3653" w:rsidRPr="00892DE4">
        <w:t>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9" w:name="_Toc497466415"/>
      <w:r w:rsidRPr="001B3FC0">
        <w:t>Table of Contents</w:t>
      </w:r>
      <w:bookmarkEnd w:id="9"/>
    </w:p>
    <w:sdt>
      <w:sdtPr>
        <w:rPr>
          <w:rFonts w:ascii="Arial" w:hAnsi="Arial"/>
          <w:b w:val="0"/>
          <w:bCs w:val="0"/>
        </w:rPr>
        <w:id w:val="-2033946788"/>
        <w:docPartObj>
          <w:docPartGallery w:val="Table of Contents"/>
          <w:docPartUnique/>
        </w:docPartObj>
      </w:sdtPr>
      <w:sdtEndPr>
        <w:rPr>
          <w:noProof/>
        </w:rPr>
      </w:sdtEndPr>
      <w:sdtContent>
        <w:p w14:paraId="5AB233FB" w14:textId="77777777" w:rsidR="00D829D8"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7466414" w:history="1">
            <w:r w:rsidR="00D829D8" w:rsidRPr="003C1F6B">
              <w:rPr>
                <w:rStyle w:val="Link"/>
                <w:noProof/>
              </w:rPr>
              <w:t>Document History</w:t>
            </w:r>
            <w:r w:rsidR="00D829D8">
              <w:rPr>
                <w:noProof/>
                <w:webHidden/>
              </w:rPr>
              <w:tab/>
            </w:r>
            <w:r w:rsidR="00D829D8">
              <w:rPr>
                <w:noProof/>
                <w:webHidden/>
              </w:rPr>
              <w:fldChar w:fldCharType="begin"/>
            </w:r>
            <w:r w:rsidR="00D829D8">
              <w:rPr>
                <w:noProof/>
                <w:webHidden/>
              </w:rPr>
              <w:instrText xml:space="preserve"> PAGEREF _Toc497466414 \h </w:instrText>
            </w:r>
            <w:r w:rsidR="00D829D8">
              <w:rPr>
                <w:noProof/>
                <w:webHidden/>
              </w:rPr>
            </w:r>
            <w:r w:rsidR="00D829D8">
              <w:rPr>
                <w:noProof/>
                <w:webHidden/>
              </w:rPr>
              <w:fldChar w:fldCharType="separate"/>
            </w:r>
            <w:r w:rsidR="00895786">
              <w:rPr>
                <w:noProof/>
                <w:webHidden/>
              </w:rPr>
              <w:t>2</w:t>
            </w:r>
            <w:r w:rsidR="00D829D8">
              <w:rPr>
                <w:noProof/>
                <w:webHidden/>
              </w:rPr>
              <w:fldChar w:fldCharType="end"/>
            </w:r>
          </w:hyperlink>
        </w:p>
        <w:p w14:paraId="0181057B" w14:textId="77777777" w:rsidR="00D829D8" w:rsidRDefault="00D829D8">
          <w:pPr>
            <w:pStyle w:val="Verzeichnis1"/>
            <w:tabs>
              <w:tab w:val="right" w:leader="dot" w:pos="9350"/>
            </w:tabs>
            <w:rPr>
              <w:rFonts w:eastAsiaTheme="minorEastAsia" w:cstheme="minorBidi"/>
              <w:b w:val="0"/>
              <w:bCs w:val="0"/>
              <w:noProof/>
              <w:color w:val="auto"/>
              <w:sz w:val="24"/>
              <w:szCs w:val="24"/>
              <w:lang w:val="de-DE"/>
            </w:rPr>
          </w:pPr>
          <w:hyperlink w:anchor="_Toc497466415" w:history="1">
            <w:r w:rsidRPr="003C1F6B">
              <w:rPr>
                <w:rStyle w:val="Link"/>
                <w:noProof/>
              </w:rPr>
              <w:t>Table of Contents</w:t>
            </w:r>
            <w:r>
              <w:rPr>
                <w:noProof/>
                <w:webHidden/>
              </w:rPr>
              <w:tab/>
            </w:r>
            <w:r>
              <w:rPr>
                <w:noProof/>
                <w:webHidden/>
              </w:rPr>
              <w:fldChar w:fldCharType="begin"/>
            </w:r>
            <w:r>
              <w:rPr>
                <w:noProof/>
                <w:webHidden/>
              </w:rPr>
              <w:instrText xml:space="preserve"> PAGEREF _Toc497466415 \h </w:instrText>
            </w:r>
            <w:r>
              <w:rPr>
                <w:noProof/>
                <w:webHidden/>
              </w:rPr>
            </w:r>
            <w:r>
              <w:rPr>
                <w:noProof/>
                <w:webHidden/>
              </w:rPr>
              <w:fldChar w:fldCharType="separate"/>
            </w:r>
            <w:r w:rsidR="00895786">
              <w:rPr>
                <w:noProof/>
                <w:webHidden/>
              </w:rPr>
              <w:t>2</w:t>
            </w:r>
            <w:r>
              <w:rPr>
                <w:noProof/>
                <w:webHidden/>
              </w:rPr>
              <w:fldChar w:fldCharType="end"/>
            </w:r>
          </w:hyperlink>
        </w:p>
        <w:p w14:paraId="4DBC0105" w14:textId="77777777" w:rsidR="00D829D8" w:rsidRDefault="00D829D8">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6416" w:history="1">
            <w:r w:rsidRPr="003C1F6B">
              <w:rPr>
                <w:rStyle w:val="Link"/>
                <w:noProof/>
              </w:rPr>
              <w:t>1.</w:t>
            </w:r>
            <w:r>
              <w:rPr>
                <w:rFonts w:eastAsiaTheme="minorEastAsia" w:cstheme="minorBidi"/>
                <w:b w:val="0"/>
                <w:bCs w:val="0"/>
                <w:noProof/>
                <w:color w:val="auto"/>
                <w:sz w:val="24"/>
                <w:szCs w:val="24"/>
                <w:lang w:val="de-DE"/>
              </w:rPr>
              <w:tab/>
            </w:r>
            <w:r w:rsidRPr="003C1F6B">
              <w:rPr>
                <w:rStyle w:val="Link"/>
                <w:noProof/>
              </w:rPr>
              <w:t>Purpose</w:t>
            </w:r>
            <w:r>
              <w:rPr>
                <w:noProof/>
                <w:webHidden/>
              </w:rPr>
              <w:tab/>
            </w:r>
            <w:r>
              <w:rPr>
                <w:noProof/>
                <w:webHidden/>
              </w:rPr>
              <w:fldChar w:fldCharType="begin"/>
            </w:r>
            <w:r>
              <w:rPr>
                <w:noProof/>
                <w:webHidden/>
              </w:rPr>
              <w:instrText xml:space="preserve"> PAGEREF _Toc497466416 \h </w:instrText>
            </w:r>
            <w:r>
              <w:rPr>
                <w:noProof/>
                <w:webHidden/>
              </w:rPr>
            </w:r>
            <w:r>
              <w:rPr>
                <w:noProof/>
                <w:webHidden/>
              </w:rPr>
              <w:fldChar w:fldCharType="separate"/>
            </w:r>
            <w:r w:rsidR="00895786">
              <w:rPr>
                <w:noProof/>
                <w:webHidden/>
              </w:rPr>
              <w:t>3</w:t>
            </w:r>
            <w:r>
              <w:rPr>
                <w:noProof/>
                <w:webHidden/>
              </w:rPr>
              <w:fldChar w:fldCharType="end"/>
            </w:r>
          </w:hyperlink>
        </w:p>
        <w:p w14:paraId="408005A4" w14:textId="77777777" w:rsidR="00D829D8" w:rsidRDefault="00D829D8">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6417" w:history="1">
            <w:r w:rsidRPr="003C1F6B">
              <w:rPr>
                <w:rStyle w:val="Link"/>
                <w:noProof/>
              </w:rPr>
              <w:t>2.</w:t>
            </w:r>
            <w:r>
              <w:rPr>
                <w:rFonts w:eastAsiaTheme="minorEastAsia" w:cstheme="minorBidi"/>
                <w:b w:val="0"/>
                <w:bCs w:val="0"/>
                <w:noProof/>
                <w:color w:val="auto"/>
                <w:sz w:val="24"/>
                <w:szCs w:val="24"/>
                <w:lang w:val="de-DE"/>
              </w:rPr>
              <w:tab/>
            </w:r>
            <w:r w:rsidRPr="003C1F6B">
              <w:rPr>
                <w:rStyle w:val="Link"/>
                <w:noProof/>
              </w:rPr>
              <w:t>Inputs to the Software Requirements and Architecture Document</w:t>
            </w:r>
            <w:r>
              <w:rPr>
                <w:noProof/>
                <w:webHidden/>
              </w:rPr>
              <w:tab/>
            </w:r>
            <w:r>
              <w:rPr>
                <w:noProof/>
                <w:webHidden/>
              </w:rPr>
              <w:fldChar w:fldCharType="begin"/>
            </w:r>
            <w:r>
              <w:rPr>
                <w:noProof/>
                <w:webHidden/>
              </w:rPr>
              <w:instrText xml:space="preserve"> PAGEREF _Toc497466417 \h </w:instrText>
            </w:r>
            <w:r>
              <w:rPr>
                <w:noProof/>
                <w:webHidden/>
              </w:rPr>
            </w:r>
            <w:r>
              <w:rPr>
                <w:noProof/>
                <w:webHidden/>
              </w:rPr>
              <w:fldChar w:fldCharType="separate"/>
            </w:r>
            <w:r w:rsidR="00895786">
              <w:rPr>
                <w:noProof/>
                <w:webHidden/>
              </w:rPr>
              <w:t>3</w:t>
            </w:r>
            <w:r>
              <w:rPr>
                <w:noProof/>
                <w:webHidden/>
              </w:rPr>
              <w:fldChar w:fldCharType="end"/>
            </w:r>
          </w:hyperlink>
        </w:p>
        <w:p w14:paraId="0A654E4E" w14:textId="77777777" w:rsidR="00D829D8" w:rsidRDefault="00D829D8">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6418" w:history="1">
            <w:r w:rsidRPr="003C1F6B">
              <w:rPr>
                <w:rStyle w:val="Link"/>
                <w:noProof/>
              </w:rPr>
              <w:t>2.1.</w:t>
            </w:r>
            <w:r>
              <w:rPr>
                <w:rFonts w:eastAsiaTheme="minorEastAsia" w:cstheme="minorBidi"/>
                <w:i w:val="0"/>
                <w:iCs w:val="0"/>
                <w:noProof/>
                <w:color w:val="auto"/>
                <w:sz w:val="24"/>
                <w:szCs w:val="24"/>
                <w:lang w:val="de-DE"/>
              </w:rPr>
              <w:tab/>
            </w:r>
            <w:r w:rsidRPr="003C1F6B">
              <w:rPr>
                <w:rStyle w:val="Link"/>
                <w:noProof/>
              </w:rPr>
              <w:t>Technical safety requirements</w:t>
            </w:r>
            <w:r>
              <w:rPr>
                <w:noProof/>
                <w:webHidden/>
              </w:rPr>
              <w:tab/>
            </w:r>
            <w:r>
              <w:rPr>
                <w:noProof/>
                <w:webHidden/>
              </w:rPr>
              <w:fldChar w:fldCharType="begin"/>
            </w:r>
            <w:r>
              <w:rPr>
                <w:noProof/>
                <w:webHidden/>
              </w:rPr>
              <w:instrText xml:space="preserve"> PAGEREF _Toc497466418 \h </w:instrText>
            </w:r>
            <w:r>
              <w:rPr>
                <w:noProof/>
                <w:webHidden/>
              </w:rPr>
            </w:r>
            <w:r>
              <w:rPr>
                <w:noProof/>
                <w:webHidden/>
              </w:rPr>
              <w:fldChar w:fldCharType="separate"/>
            </w:r>
            <w:r w:rsidR="00895786">
              <w:rPr>
                <w:noProof/>
                <w:webHidden/>
              </w:rPr>
              <w:t>3</w:t>
            </w:r>
            <w:r>
              <w:rPr>
                <w:noProof/>
                <w:webHidden/>
              </w:rPr>
              <w:fldChar w:fldCharType="end"/>
            </w:r>
          </w:hyperlink>
        </w:p>
        <w:p w14:paraId="6B79C520" w14:textId="77777777" w:rsidR="00D829D8" w:rsidRDefault="00D829D8">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6419" w:history="1">
            <w:r w:rsidRPr="003C1F6B">
              <w:rPr>
                <w:rStyle w:val="Link"/>
                <w:noProof/>
              </w:rPr>
              <w:t>2.2.</w:t>
            </w:r>
            <w:r>
              <w:rPr>
                <w:rFonts w:eastAsiaTheme="minorEastAsia" w:cstheme="minorBidi"/>
                <w:i w:val="0"/>
                <w:iCs w:val="0"/>
                <w:noProof/>
                <w:color w:val="auto"/>
                <w:sz w:val="24"/>
                <w:szCs w:val="24"/>
                <w:lang w:val="de-DE"/>
              </w:rPr>
              <w:tab/>
            </w:r>
            <w:r w:rsidRPr="003C1F6B">
              <w:rPr>
                <w:rStyle w:val="Link"/>
                <w:noProof/>
              </w:rPr>
              <w:t>Refined Architecture Diagram from the Technical Safety Concept</w:t>
            </w:r>
            <w:r>
              <w:rPr>
                <w:noProof/>
                <w:webHidden/>
              </w:rPr>
              <w:tab/>
            </w:r>
            <w:r>
              <w:rPr>
                <w:noProof/>
                <w:webHidden/>
              </w:rPr>
              <w:fldChar w:fldCharType="begin"/>
            </w:r>
            <w:r>
              <w:rPr>
                <w:noProof/>
                <w:webHidden/>
              </w:rPr>
              <w:instrText xml:space="preserve"> PAGEREF _Toc497466419 \h </w:instrText>
            </w:r>
            <w:r>
              <w:rPr>
                <w:noProof/>
                <w:webHidden/>
              </w:rPr>
            </w:r>
            <w:r>
              <w:rPr>
                <w:noProof/>
                <w:webHidden/>
              </w:rPr>
              <w:fldChar w:fldCharType="separate"/>
            </w:r>
            <w:r w:rsidR="00895786">
              <w:rPr>
                <w:noProof/>
                <w:webHidden/>
              </w:rPr>
              <w:t>4</w:t>
            </w:r>
            <w:r>
              <w:rPr>
                <w:noProof/>
                <w:webHidden/>
              </w:rPr>
              <w:fldChar w:fldCharType="end"/>
            </w:r>
          </w:hyperlink>
        </w:p>
        <w:p w14:paraId="398C3EB5" w14:textId="77777777" w:rsidR="00D829D8" w:rsidRDefault="00D829D8">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6420" w:history="1">
            <w:r w:rsidRPr="003C1F6B">
              <w:rPr>
                <w:rStyle w:val="Link"/>
                <w:noProof/>
              </w:rPr>
              <w:t>3.</w:t>
            </w:r>
            <w:r>
              <w:rPr>
                <w:rFonts w:eastAsiaTheme="minorEastAsia" w:cstheme="minorBidi"/>
                <w:b w:val="0"/>
                <w:bCs w:val="0"/>
                <w:noProof/>
                <w:color w:val="auto"/>
                <w:sz w:val="24"/>
                <w:szCs w:val="24"/>
                <w:lang w:val="de-DE"/>
              </w:rPr>
              <w:tab/>
            </w:r>
            <w:r w:rsidRPr="003C1F6B">
              <w:rPr>
                <w:rStyle w:val="Link"/>
                <w:noProof/>
              </w:rPr>
              <w:t>Software Requirements</w:t>
            </w:r>
            <w:r>
              <w:rPr>
                <w:noProof/>
                <w:webHidden/>
              </w:rPr>
              <w:tab/>
            </w:r>
            <w:r>
              <w:rPr>
                <w:noProof/>
                <w:webHidden/>
              </w:rPr>
              <w:fldChar w:fldCharType="begin"/>
            </w:r>
            <w:r>
              <w:rPr>
                <w:noProof/>
                <w:webHidden/>
              </w:rPr>
              <w:instrText xml:space="preserve"> PAGEREF _Toc497466420 \h </w:instrText>
            </w:r>
            <w:r>
              <w:rPr>
                <w:noProof/>
                <w:webHidden/>
              </w:rPr>
            </w:r>
            <w:r>
              <w:rPr>
                <w:noProof/>
                <w:webHidden/>
              </w:rPr>
              <w:fldChar w:fldCharType="separate"/>
            </w:r>
            <w:r w:rsidR="00895786">
              <w:rPr>
                <w:noProof/>
                <w:webHidden/>
              </w:rPr>
              <w:t>6</w:t>
            </w:r>
            <w:r>
              <w:rPr>
                <w:noProof/>
                <w:webHidden/>
              </w:rPr>
              <w:fldChar w:fldCharType="end"/>
            </w:r>
          </w:hyperlink>
        </w:p>
        <w:p w14:paraId="544E76C0" w14:textId="77777777" w:rsidR="00D829D8" w:rsidRDefault="00D829D8">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6421" w:history="1">
            <w:r w:rsidRPr="003C1F6B">
              <w:rPr>
                <w:rStyle w:val="Link"/>
                <w:noProof/>
              </w:rPr>
              <w:t>4.</w:t>
            </w:r>
            <w:r>
              <w:rPr>
                <w:rFonts w:eastAsiaTheme="minorEastAsia" w:cstheme="minorBidi"/>
                <w:b w:val="0"/>
                <w:bCs w:val="0"/>
                <w:noProof/>
                <w:color w:val="auto"/>
                <w:sz w:val="24"/>
                <w:szCs w:val="24"/>
                <w:lang w:val="de-DE"/>
              </w:rPr>
              <w:tab/>
            </w:r>
            <w:r w:rsidRPr="003C1F6B">
              <w:rPr>
                <w:rStyle w:val="Link"/>
                <w:noProof/>
              </w:rPr>
              <w:t>Refined Architecture Diagram</w:t>
            </w:r>
            <w:r>
              <w:rPr>
                <w:noProof/>
                <w:webHidden/>
              </w:rPr>
              <w:tab/>
            </w:r>
            <w:r>
              <w:rPr>
                <w:noProof/>
                <w:webHidden/>
              </w:rPr>
              <w:fldChar w:fldCharType="begin"/>
            </w:r>
            <w:r>
              <w:rPr>
                <w:noProof/>
                <w:webHidden/>
              </w:rPr>
              <w:instrText xml:space="preserve"> PAGEREF _Toc497466421 \h </w:instrText>
            </w:r>
            <w:r>
              <w:rPr>
                <w:noProof/>
                <w:webHidden/>
              </w:rPr>
            </w:r>
            <w:r>
              <w:rPr>
                <w:noProof/>
                <w:webHidden/>
              </w:rPr>
              <w:fldChar w:fldCharType="separate"/>
            </w:r>
            <w:r w:rsidR="00895786">
              <w:rPr>
                <w:noProof/>
                <w:webHidden/>
              </w:rPr>
              <w:t>15</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51F49EA6" w14:textId="77777777" w:rsidR="00B6719F" w:rsidRDefault="00B6719F" w:rsidP="00B6719F">
      <w:pPr>
        <w:pStyle w:val="berschrift1"/>
        <w:numPr>
          <w:ilvl w:val="0"/>
          <w:numId w:val="0"/>
        </w:numPr>
        <w:ind w:left="360" w:hanging="360"/>
        <w:contextualSpacing w:val="0"/>
      </w:pPr>
    </w:p>
    <w:p w14:paraId="307731D4" w14:textId="77777777" w:rsidR="00B6719F" w:rsidRDefault="00B6719F" w:rsidP="00B6719F"/>
    <w:p w14:paraId="67BF5E97" w14:textId="77777777" w:rsidR="00B6719F" w:rsidRDefault="00B6719F" w:rsidP="00B6719F"/>
    <w:p w14:paraId="339CB91F" w14:textId="77777777" w:rsidR="00B6719F" w:rsidRDefault="00B6719F" w:rsidP="00B6719F"/>
    <w:p w14:paraId="1E76B42E" w14:textId="77777777" w:rsidR="00B6719F" w:rsidRDefault="00B6719F" w:rsidP="00B6719F"/>
    <w:p w14:paraId="4AEAFAFD" w14:textId="77777777" w:rsidR="00B6719F" w:rsidRDefault="00B6719F" w:rsidP="00B6719F"/>
    <w:p w14:paraId="33AB912E" w14:textId="77777777" w:rsidR="00B6719F" w:rsidRDefault="00B6719F" w:rsidP="00B6719F"/>
    <w:p w14:paraId="57ED604F" w14:textId="77777777" w:rsidR="00B6719F" w:rsidRDefault="00B6719F" w:rsidP="00B6719F"/>
    <w:p w14:paraId="4894A54B" w14:textId="77777777" w:rsidR="00B6719F" w:rsidRDefault="00B6719F" w:rsidP="00B6719F"/>
    <w:p w14:paraId="09960BFC" w14:textId="77777777" w:rsidR="00B6719F" w:rsidRPr="00B6719F" w:rsidRDefault="00B6719F" w:rsidP="00B6719F"/>
    <w:p w14:paraId="36F76319" w14:textId="77777777" w:rsidR="00826D54" w:rsidRDefault="00826D54" w:rsidP="00826D54">
      <w:pPr>
        <w:pStyle w:val="berschrift1"/>
        <w:contextualSpacing w:val="0"/>
      </w:pPr>
      <w:bookmarkStart w:id="10" w:name="_Toc497466416"/>
      <w:r>
        <w:lastRenderedPageBreak/>
        <w:t>Purpose</w:t>
      </w:r>
      <w:bookmarkEnd w:id="10"/>
    </w:p>
    <w:p w14:paraId="5BDCD47C" w14:textId="6E3BD67E" w:rsidR="00625024" w:rsidRPr="00A40AD1" w:rsidRDefault="00625024" w:rsidP="00625024">
      <w:pPr>
        <w:jc w:val="both"/>
      </w:pPr>
      <w:bookmarkStart w:id="11" w:name="_hjpgfzcjxim1" w:colFirst="0" w:colLast="0"/>
      <w:bookmarkEnd w:id="11"/>
      <w:r w:rsidRPr="00A40AD1">
        <w:t xml:space="preserve">The creation of </w:t>
      </w:r>
      <w:r w:rsidRPr="00625024">
        <w:t xml:space="preserve">Software Safety Requirements and </w:t>
      </w:r>
      <w:r>
        <w:t>the refining of the a</w:t>
      </w:r>
      <w:r w:rsidRPr="00625024">
        <w:t>rchitecture</w:t>
      </w:r>
      <w:r w:rsidRPr="00A40AD1">
        <w:t xml:space="preserve"> </w:t>
      </w:r>
      <w:r>
        <w:t>are</w:t>
      </w:r>
      <w:r w:rsidRPr="00A40AD1">
        <w:t xml:space="preserve"> part of the safety process of ISO 26262 for the treatment of potential malfunctions in electrical and electronic systems.</w:t>
      </w:r>
    </w:p>
    <w:p w14:paraId="41D089BD" w14:textId="77777777" w:rsidR="00625024" w:rsidRDefault="00625024" w:rsidP="00625024">
      <w:pPr>
        <w:jc w:val="both"/>
      </w:pPr>
    </w:p>
    <w:p w14:paraId="7840F8B0" w14:textId="003AB77E" w:rsidR="00625024" w:rsidRPr="00A40AD1" w:rsidRDefault="00625024" w:rsidP="00625024">
      <w:pPr>
        <w:jc w:val="both"/>
      </w:pPr>
      <w:r w:rsidRPr="00101195">
        <w:t xml:space="preserve">The purpose of the </w:t>
      </w:r>
      <w:r w:rsidRPr="00625024">
        <w:t xml:space="preserve">Software Safety Requirements and </w:t>
      </w:r>
      <w:r>
        <w:t>the refining of the a</w:t>
      </w:r>
      <w:r w:rsidRPr="00625024">
        <w:t>rchitecture</w:t>
      </w:r>
      <w:r w:rsidRPr="00A40AD1">
        <w:t xml:space="preserve"> </w:t>
      </w:r>
      <w:r w:rsidRPr="00101195">
        <w:t xml:space="preserve">is to </w:t>
      </w:r>
      <w:r>
        <w:t>identify new detailed software requirements</w:t>
      </w:r>
      <w:r w:rsidRPr="00101195">
        <w:t xml:space="preserve"> </w:t>
      </w:r>
      <w:r>
        <w:t>and allocate them to component level diagrams</w:t>
      </w:r>
      <w:r w:rsidRPr="00101195">
        <w:t xml:space="preserve"> of the lane assistance functional safety project.</w:t>
      </w:r>
    </w:p>
    <w:p w14:paraId="4308E5C7" w14:textId="7C29249B" w:rsidR="00826D54" w:rsidRPr="00A64479" w:rsidRDefault="00826D54" w:rsidP="00826D54">
      <w:pPr>
        <w:pStyle w:val="berschrift1"/>
        <w:widowControl w:val="0"/>
        <w:spacing w:before="480" w:after="180" w:line="240" w:lineRule="auto"/>
        <w:contextualSpacing w:val="0"/>
      </w:pPr>
      <w:bookmarkStart w:id="12" w:name="_Toc497466417"/>
      <w:r>
        <w:t>Inputs to the Software Requirements and Architecture Document</w:t>
      </w:r>
      <w:bookmarkEnd w:id="12"/>
    </w:p>
    <w:p w14:paraId="146432F8" w14:textId="77777777" w:rsidR="00826D54" w:rsidRDefault="00826D54" w:rsidP="00826D54">
      <w:pPr>
        <w:pStyle w:val="berschrift2"/>
        <w:contextualSpacing w:val="0"/>
      </w:pPr>
      <w:bookmarkStart w:id="13" w:name="_lc6owg9q3amb" w:colFirst="0" w:colLast="0"/>
      <w:bookmarkStart w:id="14" w:name="_Toc497466418"/>
      <w:bookmarkEnd w:id="13"/>
      <w:r>
        <w:t>Technical safety requirements</w:t>
      </w:r>
      <w:bookmarkEnd w:id="14"/>
    </w:p>
    <w:p w14:paraId="63040219" w14:textId="77777777" w:rsidR="00826D54" w:rsidRDefault="00826D54" w:rsidP="00826D54">
      <w:r>
        <w:t>Technical Safety Requirements related to Functional Safety Requirement 01-01 are:</w:t>
      </w:r>
    </w:p>
    <w:tbl>
      <w:tblPr>
        <w:tblW w:w="98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62"/>
        <w:gridCol w:w="1078"/>
        <w:gridCol w:w="1598"/>
        <w:gridCol w:w="1598"/>
      </w:tblGrid>
      <w:tr w:rsidR="002C3BC1" w14:paraId="00CF2375" w14:textId="77777777" w:rsidTr="00F116F8">
        <w:tc>
          <w:tcPr>
            <w:tcW w:w="1560" w:type="dxa"/>
            <w:shd w:val="clear" w:color="auto" w:fill="CCCCCC"/>
            <w:tcMar>
              <w:top w:w="100" w:type="dxa"/>
              <w:left w:w="100" w:type="dxa"/>
              <w:bottom w:w="100" w:type="dxa"/>
              <w:right w:w="100" w:type="dxa"/>
            </w:tcMar>
          </w:tcPr>
          <w:p w14:paraId="3518028C" w14:textId="77777777" w:rsidR="002C3BC1" w:rsidRDefault="002C3BC1" w:rsidP="00F116F8">
            <w:pPr>
              <w:widowControl w:val="0"/>
              <w:spacing w:line="240" w:lineRule="auto"/>
              <w:rPr>
                <w:b/>
              </w:rPr>
            </w:pPr>
            <w:r>
              <w:rPr>
                <w:b/>
              </w:rPr>
              <w:t>ID</w:t>
            </w:r>
          </w:p>
        </w:tc>
        <w:tc>
          <w:tcPr>
            <w:tcW w:w="3685" w:type="dxa"/>
            <w:shd w:val="clear" w:color="auto" w:fill="CCCCCC"/>
            <w:tcMar>
              <w:top w:w="100" w:type="dxa"/>
              <w:left w:w="100" w:type="dxa"/>
              <w:bottom w:w="100" w:type="dxa"/>
              <w:right w:w="100" w:type="dxa"/>
            </w:tcMar>
          </w:tcPr>
          <w:p w14:paraId="75268F12" w14:textId="77777777" w:rsidR="002C3BC1" w:rsidRDefault="002C3BC1" w:rsidP="00F116F8">
            <w:pPr>
              <w:widowControl w:val="0"/>
              <w:spacing w:line="240" w:lineRule="auto"/>
              <w:rPr>
                <w:b/>
              </w:rPr>
            </w:pPr>
            <w:r>
              <w:rPr>
                <w:b/>
              </w:rPr>
              <w:t>Technical Safety Requirement</w:t>
            </w:r>
          </w:p>
        </w:tc>
        <w:tc>
          <w:tcPr>
            <w:tcW w:w="362" w:type="dxa"/>
            <w:shd w:val="clear" w:color="auto" w:fill="CCCCCC"/>
            <w:tcMar>
              <w:top w:w="100" w:type="dxa"/>
              <w:left w:w="100" w:type="dxa"/>
              <w:bottom w:w="100" w:type="dxa"/>
              <w:right w:w="100" w:type="dxa"/>
            </w:tcMar>
          </w:tcPr>
          <w:p w14:paraId="634B9A0D" w14:textId="77777777" w:rsidR="002C3BC1" w:rsidRDefault="002C3BC1" w:rsidP="00F116F8">
            <w:pPr>
              <w:widowControl w:val="0"/>
              <w:spacing w:line="240" w:lineRule="auto"/>
              <w:rPr>
                <w:b/>
              </w:rPr>
            </w:pPr>
            <w:r>
              <w:rPr>
                <w:b/>
              </w:rPr>
              <w:t>ASIL</w:t>
            </w:r>
          </w:p>
        </w:tc>
        <w:tc>
          <w:tcPr>
            <w:tcW w:w="1078" w:type="dxa"/>
            <w:shd w:val="clear" w:color="auto" w:fill="CCCCCC"/>
            <w:tcMar>
              <w:top w:w="100" w:type="dxa"/>
              <w:left w:w="100" w:type="dxa"/>
              <w:bottom w:w="100" w:type="dxa"/>
              <w:right w:w="100" w:type="dxa"/>
            </w:tcMar>
          </w:tcPr>
          <w:p w14:paraId="6661CFF1" w14:textId="77777777" w:rsidR="002C3BC1" w:rsidRDefault="002C3BC1" w:rsidP="00F116F8">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1734DFB" w14:textId="77777777" w:rsidR="002C3BC1" w:rsidRDefault="002C3BC1" w:rsidP="00F116F8">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F837292" w14:textId="77777777" w:rsidR="002C3BC1" w:rsidRDefault="002C3BC1" w:rsidP="00F116F8">
            <w:pPr>
              <w:widowControl w:val="0"/>
              <w:spacing w:line="240" w:lineRule="auto"/>
              <w:rPr>
                <w:b/>
              </w:rPr>
            </w:pPr>
            <w:r>
              <w:rPr>
                <w:b/>
              </w:rPr>
              <w:t>Safe State</w:t>
            </w:r>
          </w:p>
        </w:tc>
      </w:tr>
      <w:tr w:rsidR="002C3BC1" w14:paraId="50BCA7E1" w14:textId="77777777" w:rsidTr="00F116F8">
        <w:tc>
          <w:tcPr>
            <w:tcW w:w="1560" w:type="dxa"/>
            <w:tcMar>
              <w:top w:w="100" w:type="dxa"/>
              <w:left w:w="100" w:type="dxa"/>
              <w:bottom w:w="100" w:type="dxa"/>
              <w:right w:w="100" w:type="dxa"/>
            </w:tcMar>
          </w:tcPr>
          <w:p w14:paraId="258FFFDF" w14:textId="77777777" w:rsidR="002C3BC1" w:rsidRDefault="002C3BC1" w:rsidP="00F116F8">
            <w:pPr>
              <w:widowControl w:val="0"/>
              <w:spacing w:line="240" w:lineRule="auto"/>
            </w:pPr>
            <w:r>
              <w:t>Technical</w:t>
            </w:r>
          </w:p>
          <w:p w14:paraId="2057C29D" w14:textId="77777777" w:rsidR="002C3BC1" w:rsidRDefault="002C3BC1" w:rsidP="00F116F8">
            <w:pPr>
              <w:widowControl w:val="0"/>
              <w:spacing w:line="240" w:lineRule="auto"/>
            </w:pPr>
            <w:r>
              <w:t>Safety</w:t>
            </w:r>
          </w:p>
          <w:p w14:paraId="61D1D3A4" w14:textId="77777777" w:rsidR="002C3BC1" w:rsidRDefault="002C3BC1" w:rsidP="00F116F8">
            <w:pPr>
              <w:widowControl w:val="0"/>
              <w:spacing w:line="240" w:lineRule="auto"/>
            </w:pPr>
            <w:r>
              <w:t>Requirement</w:t>
            </w:r>
          </w:p>
          <w:p w14:paraId="49B13187" w14:textId="77777777" w:rsidR="002C3BC1" w:rsidRDefault="002C3BC1" w:rsidP="00F116F8">
            <w:pPr>
              <w:widowControl w:val="0"/>
              <w:spacing w:line="240" w:lineRule="auto"/>
            </w:pPr>
            <w:r>
              <w:t>01-01-01</w:t>
            </w:r>
          </w:p>
        </w:tc>
        <w:tc>
          <w:tcPr>
            <w:tcW w:w="3685" w:type="dxa"/>
            <w:tcMar>
              <w:top w:w="100" w:type="dxa"/>
              <w:left w:w="100" w:type="dxa"/>
              <w:bottom w:w="100" w:type="dxa"/>
              <w:right w:w="100" w:type="dxa"/>
            </w:tcMar>
          </w:tcPr>
          <w:p w14:paraId="2DC5DC44" w14:textId="77777777" w:rsidR="002C3BC1" w:rsidRDefault="002C3BC1" w:rsidP="00F116F8">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62" w:type="dxa"/>
            <w:tcMar>
              <w:top w:w="100" w:type="dxa"/>
              <w:left w:w="100" w:type="dxa"/>
              <w:bottom w:w="100" w:type="dxa"/>
              <w:right w:w="100" w:type="dxa"/>
            </w:tcMar>
          </w:tcPr>
          <w:p w14:paraId="1A9FD67A" w14:textId="77777777" w:rsidR="002C3BC1" w:rsidRDefault="002C3BC1" w:rsidP="00F116F8">
            <w:pPr>
              <w:widowControl w:val="0"/>
              <w:spacing w:line="240" w:lineRule="auto"/>
            </w:pPr>
            <w:r>
              <w:t>C</w:t>
            </w:r>
          </w:p>
        </w:tc>
        <w:tc>
          <w:tcPr>
            <w:tcW w:w="1078" w:type="dxa"/>
            <w:tcMar>
              <w:top w:w="100" w:type="dxa"/>
              <w:left w:w="100" w:type="dxa"/>
              <w:bottom w:w="100" w:type="dxa"/>
              <w:right w:w="100" w:type="dxa"/>
            </w:tcMar>
          </w:tcPr>
          <w:p w14:paraId="00F3BB86" w14:textId="77777777" w:rsidR="002C3BC1" w:rsidRDefault="002C3BC1" w:rsidP="00F116F8">
            <w:pPr>
              <w:widowControl w:val="0"/>
              <w:spacing w:line="240" w:lineRule="auto"/>
            </w:pPr>
            <w:r>
              <w:t>50ms</w:t>
            </w:r>
          </w:p>
        </w:tc>
        <w:tc>
          <w:tcPr>
            <w:tcW w:w="1598" w:type="dxa"/>
            <w:tcMar>
              <w:top w:w="100" w:type="dxa"/>
              <w:left w:w="100" w:type="dxa"/>
              <w:bottom w:w="100" w:type="dxa"/>
              <w:right w:w="100" w:type="dxa"/>
            </w:tcMar>
          </w:tcPr>
          <w:p w14:paraId="216DB5CF" w14:textId="77777777" w:rsidR="002C3BC1" w:rsidRDefault="002C3BC1" w:rsidP="00F116F8">
            <w:pPr>
              <w:widowControl w:val="0"/>
              <w:spacing w:line="240" w:lineRule="auto"/>
            </w:pPr>
            <w:r>
              <w:t>EPS ECU -LDW Safety</w:t>
            </w:r>
          </w:p>
          <w:p w14:paraId="08E48D89" w14:textId="77777777" w:rsidR="002C3BC1" w:rsidRDefault="002C3BC1" w:rsidP="00F116F8">
            <w:pPr>
              <w:widowControl w:val="0"/>
              <w:spacing w:line="240" w:lineRule="auto"/>
            </w:pPr>
            <w:r>
              <w:t>Component</w:t>
            </w:r>
          </w:p>
        </w:tc>
        <w:tc>
          <w:tcPr>
            <w:tcW w:w="1598" w:type="dxa"/>
            <w:tcMar>
              <w:top w:w="100" w:type="dxa"/>
              <w:left w:w="100" w:type="dxa"/>
              <w:bottom w:w="100" w:type="dxa"/>
              <w:right w:w="100" w:type="dxa"/>
            </w:tcMar>
          </w:tcPr>
          <w:p w14:paraId="43167CC0" w14:textId="77777777" w:rsidR="002C3BC1" w:rsidRDefault="002C3BC1" w:rsidP="00F116F8">
            <w:pPr>
              <w:widowControl w:val="0"/>
              <w:spacing w:line="240" w:lineRule="auto"/>
            </w:pPr>
            <w:r>
              <w:t>Set the oscillating torque to zero.</w:t>
            </w:r>
          </w:p>
        </w:tc>
      </w:tr>
      <w:tr w:rsidR="002C3BC1" w14:paraId="29AC1C45" w14:textId="77777777" w:rsidTr="00F116F8">
        <w:tc>
          <w:tcPr>
            <w:tcW w:w="1560" w:type="dxa"/>
            <w:tcMar>
              <w:top w:w="100" w:type="dxa"/>
              <w:left w:w="100" w:type="dxa"/>
              <w:bottom w:w="100" w:type="dxa"/>
              <w:right w:w="100" w:type="dxa"/>
            </w:tcMar>
          </w:tcPr>
          <w:p w14:paraId="708147E4" w14:textId="77777777" w:rsidR="002C3BC1" w:rsidRDefault="002C3BC1" w:rsidP="00F116F8">
            <w:pPr>
              <w:widowControl w:val="0"/>
              <w:spacing w:line="240" w:lineRule="auto"/>
            </w:pPr>
            <w:r>
              <w:t>Technical</w:t>
            </w:r>
          </w:p>
          <w:p w14:paraId="2AAFD7E9" w14:textId="77777777" w:rsidR="002C3BC1" w:rsidRDefault="002C3BC1" w:rsidP="00F116F8">
            <w:pPr>
              <w:widowControl w:val="0"/>
              <w:spacing w:line="240" w:lineRule="auto"/>
            </w:pPr>
            <w:r>
              <w:t>Safety</w:t>
            </w:r>
          </w:p>
          <w:p w14:paraId="36FAD6A5" w14:textId="77777777" w:rsidR="002C3BC1" w:rsidRDefault="002C3BC1" w:rsidP="00F116F8">
            <w:pPr>
              <w:widowControl w:val="0"/>
              <w:spacing w:line="240" w:lineRule="auto"/>
            </w:pPr>
            <w:r>
              <w:t>Requirement</w:t>
            </w:r>
          </w:p>
          <w:p w14:paraId="500938FA" w14:textId="77777777" w:rsidR="002C3BC1" w:rsidRDefault="002C3BC1" w:rsidP="00F116F8">
            <w:pPr>
              <w:widowControl w:val="0"/>
              <w:spacing w:line="240" w:lineRule="auto"/>
            </w:pPr>
            <w:r>
              <w:t>01-01-02</w:t>
            </w:r>
          </w:p>
        </w:tc>
        <w:tc>
          <w:tcPr>
            <w:tcW w:w="3685" w:type="dxa"/>
            <w:tcMar>
              <w:top w:w="100" w:type="dxa"/>
              <w:left w:w="100" w:type="dxa"/>
              <w:bottom w:w="100" w:type="dxa"/>
              <w:right w:w="100" w:type="dxa"/>
            </w:tcMar>
          </w:tcPr>
          <w:p w14:paraId="0CDBC223" w14:textId="77777777" w:rsidR="002C3BC1" w:rsidRDefault="002C3BC1" w:rsidP="00F116F8">
            <w:pPr>
              <w:widowControl w:val="0"/>
            </w:pPr>
            <w:r>
              <w:t>As soon as the LDW function deactivates the LDW feature, the ‘LDW Safety’ software block shall send a signal to the car display ECU to turn on a warning light.</w:t>
            </w:r>
          </w:p>
        </w:tc>
        <w:tc>
          <w:tcPr>
            <w:tcW w:w="362" w:type="dxa"/>
            <w:tcMar>
              <w:top w:w="100" w:type="dxa"/>
              <w:left w:w="100" w:type="dxa"/>
              <w:bottom w:w="100" w:type="dxa"/>
              <w:right w:w="100" w:type="dxa"/>
            </w:tcMar>
          </w:tcPr>
          <w:p w14:paraId="65B38118" w14:textId="77777777" w:rsidR="002C3BC1" w:rsidRDefault="002C3BC1" w:rsidP="00F116F8">
            <w:pPr>
              <w:widowControl w:val="0"/>
              <w:spacing w:line="240" w:lineRule="auto"/>
            </w:pPr>
            <w:r>
              <w:t>C</w:t>
            </w:r>
          </w:p>
        </w:tc>
        <w:tc>
          <w:tcPr>
            <w:tcW w:w="1078" w:type="dxa"/>
            <w:tcMar>
              <w:top w:w="100" w:type="dxa"/>
              <w:left w:w="100" w:type="dxa"/>
              <w:bottom w:w="100" w:type="dxa"/>
              <w:right w:w="100" w:type="dxa"/>
            </w:tcMar>
          </w:tcPr>
          <w:p w14:paraId="326C6164" w14:textId="77777777" w:rsidR="002C3BC1" w:rsidRDefault="002C3BC1" w:rsidP="00F116F8">
            <w:pPr>
              <w:widowControl w:val="0"/>
              <w:spacing w:line="240" w:lineRule="auto"/>
            </w:pPr>
            <w:r>
              <w:t>50ms</w:t>
            </w:r>
          </w:p>
        </w:tc>
        <w:tc>
          <w:tcPr>
            <w:tcW w:w="1598" w:type="dxa"/>
            <w:tcMar>
              <w:top w:w="100" w:type="dxa"/>
              <w:left w:w="100" w:type="dxa"/>
              <w:bottom w:w="100" w:type="dxa"/>
              <w:right w:w="100" w:type="dxa"/>
            </w:tcMar>
          </w:tcPr>
          <w:p w14:paraId="02E113D8" w14:textId="77777777" w:rsidR="002C3BC1" w:rsidRDefault="002C3BC1" w:rsidP="00F116F8">
            <w:pPr>
              <w:widowControl w:val="0"/>
              <w:spacing w:line="240" w:lineRule="auto"/>
            </w:pPr>
            <w:r>
              <w:t>EPS ECU -LDW Safety</w:t>
            </w:r>
          </w:p>
          <w:p w14:paraId="0FC30922" w14:textId="77777777" w:rsidR="002C3BC1" w:rsidRDefault="002C3BC1" w:rsidP="00F116F8">
            <w:pPr>
              <w:widowControl w:val="0"/>
              <w:spacing w:line="240" w:lineRule="auto"/>
            </w:pPr>
            <w:r>
              <w:t>Component</w:t>
            </w:r>
          </w:p>
        </w:tc>
        <w:tc>
          <w:tcPr>
            <w:tcW w:w="1598" w:type="dxa"/>
            <w:tcMar>
              <w:top w:w="100" w:type="dxa"/>
              <w:left w:w="100" w:type="dxa"/>
              <w:bottom w:w="100" w:type="dxa"/>
              <w:right w:w="100" w:type="dxa"/>
            </w:tcMar>
          </w:tcPr>
          <w:p w14:paraId="484211A7" w14:textId="77777777" w:rsidR="002C3BC1" w:rsidRDefault="002C3BC1" w:rsidP="00F116F8">
            <w:pPr>
              <w:widowControl w:val="0"/>
              <w:spacing w:line="240" w:lineRule="auto"/>
            </w:pPr>
            <w:r>
              <w:t>Set the oscillating torque to zero.</w:t>
            </w:r>
          </w:p>
        </w:tc>
      </w:tr>
      <w:tr w:rsidR="002C3BC1" w14:paraId="30690097" w14:textId="77777777" w:rsidTr="00F116F8">
        <w:tc>
          <w:tcPr>
            <w:tcW w:w="1560" w:type="dxa"/>
            <w:tcMar>
              <w:top w:w="100" w:type="dxa"/>
              <w:left w:w="100" w:type="dxa"/>
              <w:bottom w:w="100" w:type="dxa"/>
              <w:right w:w="100" w:type="dxa"/>
            </w:tcMar>
          </w:tcPr>
          <w:p w14:paraId="4AC54C6C" w14:textId="77777777" w:rsidR="002C3BC1" w:rsidRDefault="002C3BC1" w:rsidP="00F116F8">
            <w:pPr>
              <w:widowControl w:val="0"/>
              <w:spacing w:line="240" w:lineRule="auto"/>
            </w:pPr>
            <w:r>
              <w:t>Technical</w:t>
            </w:r>
          </w:p>
          <w:p w14:paraId="0E119E68" w14:textId="77777777" w:rsidR="002C3BC1" w:rsidRDefault="002C3BC1" w:rsidP="00F116F8">
            <w:pPr>
              <w:widowControl w:val="0"/>
              <w:spacing w:line="240" w:lineRule="auto"/>
            </w:pPr>
            <w:r>
              <w:t>Safety</w:t>
            </w:r>
          </w:p>
          <w:p w14:paraId="54F6C715" w14:textId="77777777" w:rsidR="002C3BC1" w:rsidRDefault="002C3BC1" w:rsidP="00F116F8">
            <w:pPr>
              <w:widowControl w:val="0"/>
              <w:spacing w:line="240" w:lineRule="auto"/>
            </w:pPr>
            <w:r>
              <w:t>Requirement</w:t>
            </w:r>
          </w:p>
          <w:p w14:paraId="1A405F87" w14:textId="77777777" w:rsidR="002C3BC1" w:rsidRDefault="002C3BC1" w:rsidP="00F116F8">
            <w:pPr>
              <w:widowControl w:val="0"/>
              <w:spacing w:line="240" w:lineRule="auto"/>
            </w:pPr>
            <w:r>
              <w:t>01-01-03</w:t>
            </w:r>
          </w:p>
        </w:tc>
        <w:tc>
          <w:tcPr>
            <w:tcW w:w="3685" w:type="dxa"/>
            <w:tcMar>
              <w:top w:w="100" w:type="dxa"/>
              <w:left w:w="100" w:type="dxa"/>
              <w:bottom w:w="100" w:type="dxa"/>
              <w:right w:w="100" w:type="dxa"/>
            </w:tcMar>
          </w:tcPr>
          <w:p w14:paraId="329D6AED" w14:textId="77777777" w:rsidR="002C3BC1" w:rsidRDefault="002C3BC1" w:rsidP="00F116F8">
            <w:pPr>
              <w:widowControl w:val="0"/>
            </w:pPr>
            <w:r>
              <w:t>As soon as a failure is detected by the LDW function, it shall deactivate the LDW feature and the ‘</w:t>
            </w:r>
            <w:proofErr w:type="spellStart"/>
            <w:r>
              <w:t>LDW_Torque_Request</w:t>
            </w:r>
            <w:proofErr w:type="spellEnd"/>
            <w:r>
              <w:t>’ shall be set to zero.</w:t>
            </w:r>
          </w:p>
        </w:tc>
        <w:tc>
          <w:tcPr>
            <w:tcW w:w="362" w:type="dxa"/>
            <w:tcMar>
              <w:top w:w="100" w:type="dxa"/>
              <w:left w:w="100" w:type="dxa"/>
              <w:bottom w:w="100" w:type="dxa"/>
              <w:right w:w="100" w:type="dxa"/>
            </w:tcMar>
          </w:tcPr>
          <w:p w14:paraId="5C1BD85E" w14:textId="77777777" w:rsidR="002C3BC1" w:rsidRDefault="002C3BC1" w:rsidP="00F116F8">
            <w:pPr>
              <w:widowControl w:val="0"/>
              <w:spacing w:line="240" w:lineRule="auto"/>
            </w:pPr>
            <w:r>
              <w:t>C</w:t>
            </w:r>
          </w:p>
        </w:tc>
        <w:tc>
          <w:tcPr>
            <w:tcW w:w="1078" w:type="dxa"/>
            <w:tcMar>
              <w:top w:w="100" w:type="dxa"/>
              <w:left w:w="100" w:type="dxa"/>
              <w:bottom w:w="100" w:type="dxa"/>
              <w:right w:w="100" w:type="dxa"/>
            </w:tcMar>
          </w:tcPr>
          <w:p w14:paraId="334878EC" w14:textId="77777777" w:rsidR="002C3BC1" w:rsidRDefault="002C3BC1" w:rsidP="00F116F8">
            <w:pPr>
              <w:widowControl w:val="0"/>
              <w:spacing w:line="240" w:lineRule="auto"/>
            </w:pPr>
            <w:r>
              <w:t>50ms</w:t>
            </w:r>
          </w:p>
        </w:tc>
        <w:tc>
          <w:tcPr>
            <w:tcW w:w="1598" w:type="dxa"/>
            <w:tcMar>
              <w:top w:w="100" w:type="dxa"/>
              <w:left w:w="100" w:type="dxa"/>
              <w:bottom w:w="100" w:type="dxa"/>
              <w:right w:w="100" w:type="dxa"/>
            </w:tcMar>
          </w:tcPr>
          <w:p w14:paraId="7E53C95A" w14:textId="77777777" w:rsidR="002C3BC1" w:rsidRDefault="002C3BC1" w:rsidP="00F116F8">
            <w:pPr>
              <w:widowControl w:val="0"/>
              <w:spacing w:line="240" w:lineRule="auto"/>
            </w:pPr>
            <w:r>
              <w:t>EPS ECU -LDW Safety</w:t>
            </w:r>
          </w:p>
          <w:p w14:paraId="6F6076CE" w14:textId="77777777" w:rsidR="002C3BC1" w:rsidRDefault="002C3BC1" w:rsidP="00F116F8">
            <w:pPr>
              <w:widowControl w:val="0"/>
              <w:spacing w:line="240" w:lineRule="auto"/>
            </w:pPr>
            <w:r>
              <w:t>Component</w:t>
            </w:r>
          </w:p>
        </w:tc>
        <w:tc>
          <w:tcPr>
            <w:tcW w:w="1598" w:type="dxa"/>
            <w:tcMar>
              <w:top w:w="100" w:type="dxa"/>
              <w:left w:w="100" w:type="dxa"/>
              <w:bottom w:w="100" w:type="dxa"/>
              <w:right w:w="100" w:type="dxa"/>
            </w:tcMar>
          </w:tcPr>
          <w:p w14:paraId="62BAB971" w14:textId="77777777" w:rsidR="002C3BC1" w:rsidRDefault="002C3BC1" w:rsidP="00F116F8">
            <w:pPr>
              <w:widowControl w:val="0"/>
              <w:spacing w:line="240" w:lineRule="auto"/>
            </w:pPr>
            <w:r>
              <w:t>Set the oscillating torque to zero.</w:t>
            </w:r>
          </w:p>
        </w:tc>
      </w:tr>
      <w:tr w:rsidR="002C3BC1" w14:paraId="2297ADC7" w14:textId="77777777" w:rsidTr="00F116F8">
        <w:tc>
          <w:tcPr>
            <w:tcW w:w="1560" w:type="dxa"/>
            <w:tcMar>
              <w:top w:w="100" w:type="dxa"/>
              <w:left w:w="100" w:type="dxa"/>
              <w:bottom w:w="100" w:type="dxa"/>
              <w:right w:w="100" w:type="dxa"/>
            </w:tcMar>
          </w:tcPr>
          <w:p w14:paraId="474860D8" w14:textId="77777777" w:rsidR="002C3BC1" w:rsidRDefault="002C3BC1" w:rsidP="00F116F8">
            <w:pPr>
              <w:widowControl w:val="0"/>
              <w:spacing w:line="240" w:lineRule="auto"/>
            </w:pPr>
            <w:r>
              <w:t>Technical</w:t>
            </w:r>
          </w:p>
          <w:p w14:paraId="3EB81CF4" w14:textId="77777777" w:rsidR="002C3BC1" w:rsidRDefault="002C3BC1" w:rsidP="00F116F8">
            <w:pPr>
              <w:widowControl w:val="0"/>
              <w:spacing w:line="240" w:lineRule="auto"/>
            </w:pPr>
            <w:r>
              <w:t>Safety</w:t>
            </w:r>
          </w:p>
          <w:p w14:paraId="383B985B" w14:textId="77777777" w:rsidR="002C3BC1" w:rsidRDefault="002C3BC1" w:rsidP="00F116F8">
            <w:pPr>
              <w:widowControl w:val="0"/>
              <w:spacing w:line="240" w:lineRule="auto"/>
            </w:pPr>
            <w:r>
              <w:t>Requirement</w:t>
            </w:r>
          </w:p>
          <w:p w14:paraId="61509B1F" w14:textId="77777777" w:rsidR="002C3BC1" w:rsidRDefault="002C3BC1" w:rsidP="00F116F8">
            <w:pPr>
              <w:widowControl w:val="0"/>
              <w:spacing w:line="240" w:lineRule="auto"/>
            </w:pPr>
            <w:r>
              <w:lastRenderedPageBreak/>
              <w:t>01-01-04</w:t>
            </w:r>
          </w:p>
        </w:tc>
        <w:tc>
          <w:tcPr>
            <w:tcW w:w="3685" w:type="dxa"/>
            <w:tcMar>
              <w:top w:w="100" w:type="dxa"/>
              <w:left w:w="100" w:type="dxa"/>
              <w:bottom w:w="100" w:type="dxa"/>
              <w:right w:w="100" w:type="dxa"/>
            </w:tcMar>
          </w:tcPr>
          <w:p w14:paraId="6C5BD9B6" w14:textId="77777777" w:rsidR="002C3BC1" w:rsidRDefault="002C3BC1" w:rsidP="00F116F8">
            <w:pPr>
              <w:widowControl w:val="0"/>
            </w:pPr>
            <w:r>
              <w:lastRenderedPageBreak/>
              <w:t>The validity and integrity of the data transmission for ‘</w:t>
            </w:r>
            <w:proofErr w:type="spellStart"/>
            <w:r>
              <w:t>LDW_Torque_Request</w:t>
            </w:r>
            <w:proofErr w:type="spellEnd"/>
            <w:r>
              <w:t xml:space="preserve">’ signal </w:t>
            </w:r>
            <w:r>
              <w:lastRenderedPageBreak/>
              <w:t>shall be ensured.</w:t>
            </w:r>
          </w:p>
        </w:tc>
        <w:tc>
          <w:tcPr>
            <w:tcW w:w="362" w:type="dxa"/>
            <w:tcMar>
              <w:top w:w="100" w:type="dxa"/>
              <w:left w:w="100" w:type="dxa"/>
              <w:bottom w:w="100" w:type="dxa"/>
              <w:right w:w="100" w:type="dxa"/>
            </w:tcMar>
          </w:tcPr>
          <w:p w14:paraId="1ABC1913" w14:textId="77777777" w:rsidR="002C3BC1" w:rsidRDefault="002C3BC1" w:rsidP="00F116F8">
            <w:pPr>
              <w:widowControl w:val="0"/>
              <w:spacing w:line="240" w:lineRule="auto"/>
            </w:pPr>
            <w:r>
              <w:lastRenderedPageBreak/>
              <w:t>C</w:t>
            </w:r>
          </w:p>
        </w:tc>
        <w:tc>
          <w:tcPr>
            <w:tcW w:w="1078" w:type="dxa"/>
            <w:tcMar>
              <w:top w:w="100" w:type="dxa"/>
              <w:left w:w="100" w:type="dxa"/>
              <w:bottom w:w="100" w:type="dxa"/>
              <w:right w:w="100" w:type="dxa"/>
            </w:tcMar>
          </w:tcPr>
          <w:p w14:paraId="3D1AAE6B" w14:textId="77777777" w:rsidR="002C3BC1" w:rsidRDefault="002C3BC1" w:rsidP="00F116F8">
            <w:pPr>
              <w:widowControl w:val="0"/>
              <w:spacing w:line="240" w:lineRule="auto"/>
            </w:pPr>
            <w:r>
              <w:t>50ms</w:t>
            </w:r>
          </w:p>
        </w:tc>
        <w:tc>
          <w:tcPr>
            <w:tcW w:w="1598" w:type="dxa"/>
            <w:tcMar>
              <w:top w:w="100" w:type="dxa"/>
              <w:left w:w="100" w:type="dxa"/>
              <w:bottom w:w="100" w:type="dxa"/>
              <w:right w:w="100" w:type="dxa"/>
            </w:tcMar>
          </w:tcPr>
          <w:p w14:paraId="43A20168" w14:textId="77777777" w:rsidR="002C3BC1" w:rsidRDefault="002C3BC1" w:rsidP="00F116F8">
            <w:pPr>
              <w:widowControl w:val="0"/>
              <w:spacing w:line="240" w:lineRule="auto"/>
            </w:pPr>
            <w:r>
              <w:t xml:space="preserve">EPS ECU – Data Transmission </w:t>
            </w:r>
            <w:r>
              <w:lastRenderedPageBreak/>
              <w:t>Integrity Check</w:t>
            </w:r>
          </w:p>
        </w:tc>
        <w:tc>
          <w:tcPr>
            <w:tcW w:w="1598" w:type="dxa"/>
            <w:tcMar>
              <w:top w:w="100" w:type="dxa"/>
              <w:left w:w="100" w:type="dxa"/>
              <w:bottom w:w="100" w:type="dxa"/>
              <w:right w:w="100" w:type="dxa"/>
            </w:tcMar>
          </w:tcPr>
          <w:p w14:paraId="391CD803" w14:textId="77777777" w:rsidR="002C3BC1" w:rsidRDefault="002C3BC1" w:rsidP="00F116F8">
            <w:pPr>
              <w:widowControl w:val="0"/>
              <w:spacing w:line="240" w:lineRule="auto"/>
            </w:pPr>
            <w:r>
              <w:lastRenderedPageBreak/>
              <w:t xml:space="preserve">Set the oscillating torque to </w:t>
            </w:r>
            <w:r>
              <w:lastRenderedPageBreak/>
              <w:t>zero.</w:t>
            </w:r>
          </w:p>
        </w:tc>
      </w:tr>
      <w:tr w:rsidR="002C3BC1" w14:paraId="727DE8DC" w14:textId="77777777" w:rsidTr="00F116F8">
        <w:tc>
          <w:tcPr>
            <w:tcW w:w="1560" w:type="dxa"/>
            <w:tcMar>
              <w:top w:w="100" w:type="dxa"/>
              <w:left w:w="100" w:type="dxa"/>
              <w:bottom w:w="100" w:type="dxa"/>
              <w:right w:w="100" w:type="dxa"/>
            </w:tcMar>
          </w:tcPr>
          <w:p w14:paraId="2FF27819" w14:textId="77777777" w:rsidR="002C3BC1" w:rsidRDefault="002C3BC1" w:rsidP="00F116F8">
            <w:pPr>
              <w:widowControl w:val="0"/>
              <w:spacing w:line="240" w:lineRule="auto"/>
            </w:pPr>
            <w:r>
              <w:lastRenderedPageBreak/>
              <w:t>Technical</w:t>
            </w:r>
          </w:p>
          <w:p w14:paraId="03F61188" w14:textId="77777777" w:rsidR="002C3BC1" w:rsidRDefault="002C3BC1" w:rsidP="00F116F8">
            <w:pPr>
              <w:widowControl w:val="0"/>
              <w:spacing w:line="240" w:lineRule="auto"/>
            </w:pPr>
            <w:r>
              <w:t>Safety</w:t>
            </w:r>
          </w:p>
          <w:p w14:paraId="120B3599" w14:textId="77777777" w:rsidR="002C3BC1" w:rsidRDefault="002C3BC1" w:rsidP="00F116F8">
            <w:pPr>
              <w:widowControl w:val="0"/>
              <w:spacing w:line="240" w:lineRule="auto"/>
            </w:pPr>
            <w:r>
              <w:t>Requirement</w:t>
            </w:r>
          </w:p>
          <w:p w14:paraId="5313E1FB" w14:textId="77777777" w:rsidR="002C3BC1" w:rsidRDefault="002C3BC1" w:rsidP="00F116F8">
            <w:pPr>
              <w:widowControl w:val="0"/>
              <w:spacing w:line="240" w:lineRule="auto"/>
            </w:pPr>
            <w:r>
              <w:t>01-01-05</w:t>
            </w:r>
          </w:p>
        </w:tc>
        <w:tc>
          <w:tcPr>
            <w:tcW w:w="3685" w:type="dxa"/>
            <w:tcMar>
              <w:top w:w="100" w:type="dxa"/>
              <w:left w:w="100" w:type="dxa"/>
              <w:bottom w:w="100" w:type="dxa"/>
              <w:right w:w="100" w:type="dxa"/>
            </w:tcMar>
          </w:tcPr>
          <w:p w14:paraId="3CD14B40" w14:textId="77777777" w:rsidR="002C3BC1" w:rsidRDefault="002C3BC1" w:rsidP="00F116F8">
            <w:pPr>
              <w:widowControl w:val="0"/>
            </w:pPr>
            <w:r>
              <w:t>Memory test shall be conducted at startup of the EPS ECU to check for any faults in memory.</w:t>
            </w:r>
          </w:p>
        </w:tc>
        <w:tc>
          <w:tcPr>
            <w:tcW w:w="362" w:type="dxa"/>
            <w:tcMar>
              <w:top w:w="100" w:type="dxa"/>
              <w:left w:w="100" w:type="dxa"/>
              <w:bottom w:w="100" w:type="dxa"/>
              <w:right w:w="100" w:type="dxa"/>
            </w:tcMar>
          </w:tcPr>
          <w:p w14:paraId="4440B3C3" w14:textId="77777777" w:rsidR="002C3BC1" w:rsidRDefault="002C3BC1" w:rsidP="00F116F8">
            <w:pPr>
              <w:widowControl w:val="0"/>
              <w:spacing w:line="240" w:lineRule="auto"/>
            </w:pPr>
            <w:r>
              <w:t>A</w:t>
            </w:r>
          </w:p>
        </w:tc>
        <w:tc>
          <w:tcPr>
            <w:tcW w:w="1078" w:type="dxa"/>
            <w:tcMar>
              <w:top w:w="100" w:type="dxa"/>
              <w:left w:w="100" w:type="dxa"/>
              <w:bottom w:w="100" w:type="dxa"/>
              <w:right w:w="100" w:type="dxa"/>
            </w:tcMar>
          </w:tcPr>
          <w:p w14:paraId="013D0DB2" w14:textId="77777777" w:rsidR="002C3BC1" w:rsidRDefault="002C3BC1" w:rsidP="00F116F8">
            <w:pPr>
              <w:widowControl w:val="0"/>
              <w:spacing w:line="240" w:lineRule="auto"/>
            </w:pPr>
            <w:r>
              <w:t>Ignition cycle</w:t>
            </w:r>
          </w:p>
        </w:tc>
        <w:tc>
          <w:tcPr>
            <w:tcW w:w="1598" w:type="dxa"/>
            <w:tcMar>
              <w:top w:w="100" w:type="dxa"/>
              <w:left w:w="100" w:type="dxa"/>
              <w:bottom w:w="100" w:type="dxa"/>
              <w:right w:w="100" w:type="dxa"/>
            </w:tcMar>
          </w:tcPr>
          <w:p w14:paraId="1E430E94" w14:textId="77777777" w:rsidR="002C3BC1" w:rsidRDefault="002C3BC1" w:rsidP="00F116F8">
            <w:pPr>
              <w:widowControl w:val="0"/>
              <w:spacing w:line="240" w:lineRule="auto"/>
            </w:pPr>
            <w:r>
              <w:t>EPS ECU –</w:t>
            </w:r>
          </w:p>
          <w:p w14:paraId="0D92FDFD" w14:textId="77777777" w:rsidR="002C3BC1" w:rsidRDefault="002C3BC1" w:rsidP="00F116F8">
            <w:pPr>
              <w:widowControl w:val="0"/>
              <w:spacing w:line="240" w:lineRule="auto"/>
            </w:pPr>
            <w:r>
              <w:t>Safety Startup</w:t>
            </w:r>
          </w:p>
        </w:tc>
        <w:tc>
          <w:tcPr>
            <w:tcW w:w="1598" w:type="dxa"/>
            <w:tcMar>
              <w:top w:w="100" w:type="dxa"/>
              <w:left w:w="100" w:type="dxa"/>
              <w:bottom w:w="100" w:type="dxa"/>
              <w:right w:w="100" w:type="dxa"/>
            </w:tcMar>
          </w:tcPr>
          <w:p w14:paraId="5B26970E" w14:textId="77777777" w:rsidR="002C3BC1" w:rsidRDefault="002C3BC1" w:rsidP="00F116F8">
            <w:pPr>
              <w:widowControl w:val="0"/>
              <w:spacing w:line="240" w:lineRule="auto"/>
            </w:pPr>
            <w:r>
              <w:t>Set the oscillating torque to zero.</w:t>
            </w:r>
          </w:p>
        </w:tc>
      </w:tr>
    </w:tbl>
    <w:p w14:paraId="3A6FB361" w14:textId="5BE61BDF" w:rsidR="00826D54" w:rsidRDefault="00826D54" w:rsidP="00826D54">
      <w:pPr>
        <w:pStyle w:val="berschrift2"/>
        <w:contextualSpacing w:val="0"/>
      </w:pPr>
      <w:bookmarkStart w:id="15" w:name="_xkl6tpelekqy" w:colFirst="0" w:colLast="0"/>
      <w:bookmarkStart w:id="16" w:name="_Toc497466419"/>
      <w:bookmarkEnd w:id="15"/>
      <w:r>
        <w:t>Refined Architecture Diagram from the Technical Safety Concept</w:t>
      </w:r>
      <w:bookmarkEnd w:id="16"/>
    </w:p>
    <w:p w14:paraId="285253A9" w14:textId="77777777" w:rsidR="0098183A" w:rsidRPr="009A3EDB" w:rsidRDefault="0098183A" w:rsidP="0098183A">
      <w:bookmarkStart w:id="17" w:name="_pul4igmpfvr0" w:colFirst="0" w:colLast="0"/>
      <w:bookmarkEnd w:id="17"/>
      <w:r>
        <w:t>The following images shows the refined system architecture:</w:t>
      </w:r>
    </w:p>
    <w:p w14:paraId="796036C9" w14:textId="77777777" w:rsidR="0098183A" w:rsidRDefault="0098183A" w:rsidP="0098183A">
      <w:pPr>
        <w:rPr>
          <w:b/>
          <w:color w:val="B7B7B7"/>
        </w:rPr>
      </w:pPr>
      <w:r>
        <w:rPr>
          <w:b/>
          <w:noProof/>
          <w:color w:val="B7B7B7"/>
          <w:lang w:val="de-DE"/>
        </w:rPr>
        <w:drawing>
          <wp:inline distT="0" distB="0" distL="0" distR="0" wp14:anchorId="70799BB3" wp14:editId="04572694">
            <wp:extent cx="5937885" cy="3345180"/>
            <wp:effectExtent l="0" t="0" r="5715" b="7620"/>
            <wp:docPr id="9" name="Bild 9"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7B22A64A" w14:textId="77777777" w:rsidR="0098183A" w:rsidRDefault="0098183A" w:rsidP="0098183A">
      <w:pPr>
        <w:rPr>
          <w:b/>
          <w:color w:val="B7B7B7"/>
        </w:rPr>
      </w:pPr>
    </w:p>
    <w:p w14:paraId="7B526D06" w14:textId="77777777" w:rsidR="0098183A" w:rsidRDefault="0098183A" w:rsidP="0098183A">
      <w:r>
        <w:t>Technical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98183A" w14:paraId="42C6E449" w14:textId="77777777" w:rsidTr="00F116F8">
        <w:tc>
          <w:tcPr>
            <w:tcW w:w="2835" w:type="dxa"/>
            <w:shd w:val="clear" w:color="auto" w:fill="B7B7B7"/>
            <w:tcMar>
              <w:top w:w="100" w:type="dxa"/>
              <w:left w:w="100" w:type="dxa"/>
              <w:bottom w:w="100" w:type="dxa"/>
              <w:right w:w="100" w:type="dxa"/>
            </w:tcMar>
          </w:tcPr>
          <w:p w14:paraId="242D8108" w14:textId="77777777" w:rsidR="0098183A" w:rsidRDefault="0098183A" w:rsidP="00F116F8">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00BBE182" w14:textId="77777777" w:rsidR="0098183A" w:rsidRDefault="0098183A" w:rsidP="00F116F8">
            <w:pPr>
              <w:widowControl w:val="0"/>
              <w:spacing w:line="240" w:lineRule="auto"/>
              <w:rPr>
                <w:b/>
              </w:rPr>
            </w:pPr>
            <w:r>
              <w:rPr>
                <w:b/>
              </w:rPr>
              <w:t>Description</w:t>
            </w:r>
          </w:p>
        </w:tc>
      </w:tr>
      <w:tr w:rsidR="0098183A" w14:paraId="7CC53E40" w14:textId="77777777" w:rsidTr="00F116F8">
        <w:tc>
          <w:tcPr>
            <w:tcW w:w="2835" w:type="dxa"/>
            <w:tcMar>
              <w:top w:w="100" w:type="dxa"/>
              <w:left w:w="100" w:type="dxa"/>
              <w:bottom w:w="100" w:type="dxa"/>
              <w:right w:w="100" w:type="dxa"/>
            </w:tcMar>
          </w:tcPr>
          <w:p w14:paraId="633096DD" w14:textId="77777777" w:rsidR="0098183A" w:rsidRDefault="0098183A" w:rsidP="00F116F8">
            <w:pPr>
              <w:widowControl w:val="0"/>
              <w:spacing w:line="240" w:lineRule="auto"/>
            </w:pPr>
            <w:r>
              <w:t>Camera Sensor</w:t>
            </w:r>
          </w:p>
        </w:tc>
        <w:tc>
          <w:tcPr>
            <w:tcW w:w="6525" w:type="dxa"/>
            <w:tcMar>
              <w:top w:w="100" w:type="dxa"/>
              <w:left w:w="100" w:type="dxa"/>
              <w:bottom w:w="100" w:type="dxa"/>
              <w:right w:w="100" w:type="dxa"/>
            </w:tcMar>
          </w:tcPr>
          <w:p w14:paraId="5A18997D" w14:textId="77777777" w:rsidR="0098183A" w:rsidRDefault="0098183A" w:rsidP="00F116F8">
            <w:pPr>
              <w:widowControl w:val="0"/>
              <w:spacing w:line="240" w:lineRule="auto"/>
            </w:pPr>
            <w:r w:rsidRPr="00B90FAB">
              <w:t>Sensor for the optical detection of the front area of the vehicle, including detectable lane lines.</w:t>
            </w:r>
          </w:p>
        </w:tc>
      </w:tr>
      <w:tr w:rsidR="0098183A" w14:paraId="126394DD" w14:textId="77777777" w:rsidTr="00F116F8">
        <w:tc>
          <w:tcPr>
            <w:tcW w:w="2835" w:type="dxa"/>
            <w:tcMar>
              <w:top w:w="100" w:type="dxa"/>
              <w:left w:w="100" w:type="dxa"/>
              <w:bottom w:w="100" w:type="dxa"/>
              <w:right w:w="100" w:type="dxa"/>
            </w:tcMar>
          </w:tcPr>
          <w:p w14:paraId="35F22865" w14:textId="77777777" w:rsidR="0098183A" w:rsidRDefault="0098183A" w:rsidP="00F116F8">
            <w:pPr>
              <w:widowControl w:val="0"/>
              <w:spacing w:line="240" w:lineRule="auto"/>
            </w:pPr>
            <w:r>
              <w:t>Camera Sensor ECU</w:t>
            </w:r>
          </w:p>
        </w:tc>
        <w:tc>
          <w:tcPr>
            <w:tcW w:w="6525" w:type="dxa"/>
            <w:tcMar>
              <w:top w:w="100" w:type="dxa"/>
              <w:left w:w="100" w:type="dxa"/>
              <w:bottom w:w="100" w:type="dxa"/>
              <w:right w:w="100" w:type="dxa"/>
            </w:tcMar>
          </w:tcPr>
          <w:p w14:paraId="26046A02" w14:textId="77777777" w:rsidR="0098183A" w:rsidRDefault="0098183A" w:rsidP="00F116F8">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98183A" w14:paraId="5FE60207" w14:textId="77777777" w:rsidTr="00F116F8">
        <w:tc>
          <w:tcPr>
            <w:tcW w:w="2835" w:type="dxa"/>
            <w:tcMar>
              <w:top w:w="100" w:type="dxa"/>
              <w:left w:w="100" w:type="dxa"/>
              <w:bottom w:w="100" w:type="dxa"/>
              <w:right w:w="100" w:type="dxa"/>
            </w:tcMar>
          </w:tcPr>
          <w:p w14:paraId="1152965D" w14:textId="77777777" w:rsidR="0098183A" w:rsidRDefault="0098183A" w:rsidP="00F116F8">
            <w:pPr>
              <w:widowControl w:val="0"/>
              <w:spacing w:line="240" w:lineRule="auto"/>
            </w:pPr>
            <w:r>
              <w:t xml:space="preserve">Camera Sensor ECU </w:t>
            </w:r>
          </w:p>
          <w:p w14:paraId="285F2A7B" w14:textId="77777777" w:rsidR="0098183A" w:rsidRDefault="0098183A" w:rsidP="00F116F8">
            <w:pPr>
              <w:widowControl w:val="0"/>
              <w:spacing w:line="240" w:lineRule="auto"/>
            </w:pPr>
            <w:r>
              <w:t>Lane Sensing</w:t>
            </w:r>
          </w:p>
        </w:tc>
        <w:tc>
          <w:tcPr>
            <w:tcW w:w="6525" w:type="dxa"/>
            <w:tcMar>
              <w:top w:w="100" w:type="dxa"/>
              <w:left w:w="100" w:type="dxa"/>
              <w:bottom w:w="100" w:type="dxa"/>
              <w:right w:w="100" w:type="dxa"/>
            </w:tcMar>
          </w:tcPr>
          <w:p w14:paraId="65ED691A" w14:textId="77777777" w:rsidR="0098183A" w:rsidRDefault="0098183A" w:rsidP="00F116F8">
            <w:pPr>
              <w:widowControl w:val="0"/>
              <w:spacing w:line="240" w:lineRule="auto"/>
            </w:pPr>
            <w:r>
              <w:t>Component within the camera sensor ECU responsible for detecting lane lines and determining when the vehicle leaves the lane by mistake.</w:t>
            </w:r>
          </w:p>
        </w:tc>
      </w:tr>
      <w:tr w:rsidR="0098183A" w14:paraId="01871987" w14:textId="77777777" w:rsidTr="00F116F8">
        <w:tc>
          <w:tcPr>
            <w:tcW w:w="2835" w:type="dxa"/>
            <w:tcMar>
              <w:top w:w="100" w:type="dxa"/>
              <w:left w:w="100" w:type="dxa"/>
              <w:bottom w:w="100" w:type="dxa"/>
              <w:right w:w="100" w:type="dxa"/>
            </w:tcMar>
          </w:tcPr>
          <w:p w14:paraId="15E8C2DA" w14:textId="77777777" w:rsidR="0098183A" w:rsidRDefault="0098183A" w:rsidP="00F116F8">
            <w:pPr>
              <w:widowControl w:val="0"/>
              <w:spacing w:line="240" w:lineRule="auto"/>
            </w:pPr>
            <w:r>
              <w:lastRenderedPageBreak/>
              <w:t>Camera Sensor ECU Torque Request Generator</w:t>
            </w:r>
          </w:p>
        </w:tc>
        <w:tc>
          <w:tcPr>
            <w:tcW w:w="6525" w:type="dxa"/>
            <w:tcMar>
              <w:top w:w="100" w:type="dxa"/>
              <w:left w:w="100" w:type="dxa"/>
              <w:bottom w:w="100" w:type="dxa"/>
              <w:right w:w="100" w:type="dxa"/>
            </w:tcMar>
          </w:tcPr>
          <w:p w14:paraId="1D87E5C9" w14:textId="77777777" w:rsidR="0098183A" w:rsidRDefault="0098183A" w:rsidP="00F116F8">
            <w:pPr>
              <w:widowControl w:val="0"/>
              <w:spacing w:line="240" w:lineRule="auto"/>
            </w:pPr>
            <w:r>
              <w:t>Component within the camera sensor ECU responsible for calculating and sending an request for additional steering torque for the LDW and LKA functionality.</w:t>
            </w:r>
          </w:p>
        </w:tc>
      </w:tr>
      <w:tr w:rsidR="0098183A" w14:paraId="77DCAC28" w14:textId="77777777" w:rsidTr="00F116F8">
        <w:tc>
          <w:tcPr>
            <w:tcW w:w="2835" w:type="dxa"/>
            <w:tcMar>
              <w:top w:w="100" w:type="dxa"/>
              <w:left w:w="100" w:type="dxa"/>
              <w:bottom w:w="100" w:type="dxa"/>
              <w:right w:w="100" w:type="dxa"/>
            </w:tcMar>
          </w:tcPr>
          <w:p w14:paraId="36EB0ACA" w14:textId="77777777" w:rsidR="0098183A" w:rsidRDefault="0098183A" w:rsidP="00F116F8">
            <w:pPr>
              <w:widowControl w:val="0"/>
              <w:spacing w:line="240" w:lineRule="auto"/>
            </w:pPr>
            <w:r>
              <w:t>Car Display</w:t>
            </w:r>
          </w:p>
        </w:tc>
        <w:tc>
          <w:tcPr>
            <w:tcW w:w="6525" w:type="dxa"/>
            <w:tcMar>
              <w:top w:w="100" w:type="dxa"/>
              <w:left w:w="100" w:type="dxa"/>
              <w:bottom w:w="100" w:type="dxa"/>
              <w:right w:w="100" w:type="dxa"/>
            </w:tcMar>
          </w:tcPr>
          <w:p w14:paraId="7209AA71" w14:textId="77777777" w:rsidR="0098183A" w:rsidRDefault="0098183A" w:rsidP="00F116F8">
            <w:pPr>
              <w:widowControl w:val="0"/>
              <w:spacing w:line="240" w:lineRule="auto"/>
            </w:pPr>
            <w:r w:rsidRPr="005E0FEF">
              <w:t>Visual display which is, among other functionalities, responsible for displaying warning of lane departures and LKA and LDW activation-status.</w:t>
            </w:r>
          </w:p>
        </w:tc>
      </w:tr>
      <w:tr w:rsidR="0098183A" w14:paraId="4A8E75D8" w14:textId="77777777" w:rsidTr="00F116F8">
        <w:tc>
          <w:tcPr>
            <w:tcW w:w="2835" w:type="dxa"/>
            <w:tcMar>
              <w:top w:w="100" w:type="dxa"/>
              <w:left w:w="100" w:type="dxa"/>
              <w:bottom w:w="100" w:type="dxa"/>
              <w:right w:w="100" w:type="dxa"/>
            </w:tcMar>
          </w:tcPr>
          <w:p w14:paraId="67C56527" w14:textId="77777777" w:rsidR="0098183A" w:rsidRDefault="0098183A" w:rsidP="00F116F8">
            <w:pPr>
              <w:widowControl w:val="0"/>
              <w:spacing w:line="240" w:lineRule="auto"/>
            </w:pPr>
            <w:r>
              <w:t>Car Display ECU</w:t>
            </w:r>
          </w:p>
        </w:tc>
        <w:tc>
          <w:tcPr>
            <w:tcW w:w="6525" w:type="dxa"/>
            <w:tcMar>
              <w:top w:w="100" w:type="dxa"/>
              <w:left w:w="100" w:type="dxa"/>
              <w:bottom w:w="100" w:type="dxa"/>
              <w:right w:w="100" w:type="dxa"/>
            </w:tcMar>
          </w:tcPr>
          <w:p w14:paraId="1AC6754B" w14:textId="77777777" w:rsidR="0098183A" w:rsidRDefault="0098183A" w:rsidP="00F116F8">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98183A" w14:paraId="268EDB08" w14:textId="77777777" w:rsidTr="00F116F8">
        <w:tc>
          <w:tcPr>
            <w:tcW w:w="2835" w:type="dxa"/>
            <w:tcMar>
              <w:top w:w="100" w:type="dxa"/>
              <w:left w:w="100" w:type="dxa"/>
              <w:bottom w:w="100" w:type="dxa"/>
              <w:right w:w="100" w:type="dxa"/>
            </w:tcMar>
          </w:tcPr>
          <w:p w14:paraId="564BB0C4" w14:textId="77777777" w:rsidR="0098183A" w:rsidRDefault="0098183A" w:rsidP="00F116F8">
            <w:pPr>
              <w:widowControl w:val="0"/>
              <w:spacing w:line="240" w:lineRule="auto"/>
            </w:pPr>
            <w:r>
              <w:t>Car Display ECU</w:t>
            </w:r>
          </w:p>
          <w:p w14:paraId="30C92C1E" w14:textId="77777777" w:rsidR="0098183A" w:rsidRDefault="0098183A" w:rsidP="00F116F8">
            <w:pPr>
              <w:widowControl w:val="0"/>
              <w:spacing w:line="240" w:lineRule="auto"/>
            </w:pPr>
            <w:r>
              <w:t>LA on/off status</w:t>
            </w:r>
          </w:p>
        </w:tc>
        <w:tc>
          <w:tcPr>
            <w:tcW w:w="6525" w:type="dxa"/>
            <w:tcMar>
              <w:top w:w="100" w:type="dxa"/>
              <w:left w:w="100" w:type="dxa"/>
              <w:bottom w:w="100" w:type="dxa"/>
              <w:right w:w="100" w:type="dxa"/>
            </w:tcMar>
          </w:tcPr>
          <w:p w14:paraId="30AE375E" w14:textId="77777777" w:rsidR="0098183A" w:rsidRDefault="0098183A" w:rsidP="00F116F8">
            <w:pPr>
              <w:widowControl w:val="0"/>
              <w:spacing w:line="240" w:lineRule="auto"/>
            </w:pPr>
            <w:r>
              <w:t>Component within the car display ECU responsible for visualizing if the lane assistance functionality is switched on or off.</w:t>
            </w:r>
          </w:p>
        </w:tc>
      </w:tr>
      <w:tr w:rsidR="0098183A" w14:paraId="2DDAC0A7" w14:textId="77777777" w:rsidTr="00F116F8">
        <w:tc>
          <w:tcPr>
            <w:tcW w:w="2835" w:type="dxa"/>
            <w:tcMar>
              <w:top w:w="100" w:type="dxa"/>
              <w:left w:w="100" w:type="dxa"/>
              <w:bottom w:w="100" w:type="dxa"/>
              <w:right w:w="100" w:type="dxa"/>
            </w:tcMar>
          </w:tcPr>
          <w:p w14:paraId="51757921" w14:textId="77777777" w:rsidR="0098183A" w:rsidRPr="002B0C95" w:rsidRDefault="0098183A" w:rsidP="00F116F8">
            <w:pPr>
              <w:widowControl w:val="0"/>
              <w:spacing w:line="240" w:lineRule="auto"/>
              <w:rPr>
                <w:color w:val="auto"/>
              </w:rPr>
            </w:pPr>
            <w:r w:rsidRPr="002B0C95">
              <w:rPr>
                <w:color w:val="auto"/>
              </w:rPr>
              <w:t>Car Display ECU</w:t>
            </w:r>
          </w:p>
          <w:p w14:paraId="22B4BBCF" w14:textId="77777777" w:rsidR="0098183A" w:rsidRPr="002B0C95" w:rsidRDefault="0098183A" w:rsidP="00F116F8">
            <w:pPr>
              <w:widowControl w:val="0"/>
              <w:spacing w:line="240" w:lineRule="auto"/>
              <w:rPr>
                <w:color w:val="auto"/>
              </w:rPr>
            </w:pPr>
            <w:r w:rsidRPr="002B0C95">
              <w:rPr>
                <w:color w:val="auto"/>
              </w:rPr>
              <w:t>LA active/inactive</w:t>
            </w:r>
          </w:p>
        </w:tc>
        <w:tc>
          <w:tcPr>
            <w:tcW w:w="6525" w:type="dxa"/>
            <w:tcMar>
              <w:top w:w="100" w:type="dxa"/>
              <w:left w:w="100" w:type="dxa"/>
              <w:bottom w:w="100" w:type="dxa"/>
              <w:right w:w="100" w:type="dxa"/>
            </w:tcMar>
          </w:tcPr>
          <w:p w14:paraId="0A95BF5B" w14:textId="77777777" w:rsidR="0098183A" w:rsidRPr="002B0C95" w:rsidRDefault="0098183A" w:rsidP="00F116F8">
            <w:pPr>
              <w:widowControl w:val="0"/>
              <w:spacing w:line="240" w:lineRule="auto"/>
              <w:rPr>
                <w:color w:val="auto"/>
              </w:rPr>
            </w:pPr>
            <w:r w:rsidRPr="002B0C95">
              <w:rPr>
                <w:color w:val="auto"/>
              </w:rPr>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98183A" w14:paraId="53DBD299" w14:textId="77777777" w:rsidTr="00F116F8">
        <w:tc>
          <w:tcPr>
            <w:tcW w:w="2835" w:type="dxa"/>
            <w:tcMar>
              <w:top w:w="100" w:type="dxa"/>
              <w:left w:w="100" w:type="dxa"/>
              <w:bottom w:w="100" w:type="dxa"/>
              <w:right w:w="100" w:type="dxa"/>
            </w:tcMar>
          </w:tcPr>
          <w:p w14:paraId="3C1DA228" w14:textId="77777777" w:rsidR="0098183A" w:rsidRPr="002B0C95" w:rsidRDefault="0098183A" w:rsidP="00F116F8">
            <w:pPr>
              <w:widowControl w:val="0"/>
              <w:spacing w:line="240" w:lineRule="auto"/>
              <w:rPr>
                <w:color w:val="auto"/>
              </w:rPr>
            </w:pPr>
            <w:r w:rsidRPr="002B0C95">
              <w:rPr>
                <w:color w:val="auto"/>
              </w:rPr>
              <w:t>Car Display ECU</w:t>
            </w:r>
          </w:p>
          <w:p w14:paraId="57E2AA0D" w14:textId="77777777" w:rsidR="0098183A" w:rsidRPr="002B0C95" w:rsidRDefault="0098183A" w:rsidP="00F116F8">
            <w:pPr>
              <w:widowControl w:val="0"/>
              <w:spacing w:line="240" w:lineRule="auto"/>
              <w:rPr>
                <w:color w:val="auto"/>
              </w:rPr>
            </w:pPr>
            <w:r w:rsidRPr="002B0C95">
              <w:rPr>
                <w:color w:val="auto"/>
              </w:rPr>
              <w:t>LA malfunction warning</w:t>
            </w:r>
          </w:p>
        </w:tc>
        <w:tc>
          <w:tcPr>
            <w:tcW w:w="6525" w:type="dxa"/>
            <w:tcMar>
              <w:top w:w="100" w:type="dxa"/>
              <w:left w:w="100" w:type="dxa"/>
              <w:bottom w:w="100" w:type="dxa"/>
              <w:right w:w="100" w:type="dxa"/>
            </w:tcMar>
          </w:tcPr>
          <w:p w14:paraId="2DA2A68A" w14:textId="77777777" w:rsidR="0098183A" w:rsidRPr="002B0C95" w:rsidRDefault="0098183A" w:rsidP="00F116F8">
            <w:pPr>
              <w:widowControl w:val="0"/>
              <w:spacing w:line="240" w:lineRule="auto"/>
              <w:rPr>
                <w:color w:val="auto"/>
              </w:rPr>
            </w:pPr>
            <w:r w:rsidRPr="002B0C95">
              <w:rPr>
                <w:color w:val="auto"/>
              </w:rPr>
              <w:t>Component within the car display ECU responsible for visualizing if there occurs any malfunction within the lane assistance system.</w:t>
            </w:r>
          </w:p>
        </w:tc>
      </w:tr>
      <w:tr w:rsidR="0098183A" w14:paraId="2C73D857" w14:textId="77777777" w:rsidTr="00F116F8">
        <w:tc>
          <w:tcPr>
            <w:tcW w:w="2835" w:type="dxa"/>
            <w:tcMar>
              <w:top w:w="100" w:type="dxa"/>
              <w:left w:w="100" w:type="dxa"/>
              <w:bottom w:w="100" w:type="dxa"/>
              <w:right w:w="100" w:type="dxa"/>
            </w:tcMar>
          </w:tcPr>
          <w:p w14:paraId="332B28F3" w14:textId="77777777" w:rsidR="0098183A" w:rsidRPr="002B0C95" w:rsidRDefault="0098183A" w:rsidP="00F116F8">
            <w:pPr>
              <w:widowControl w:val="0"/>
              <w:spacing w:line="240" w:lineRule="auto"/>
              <w:rPr>
                <w:color w:val="auto"/>
              </w:rPr>
            </w:pPr>
            <w:r w:rsidRPr="002B0C95">
              <w:rPr>
                <w:color w:val="auto"/>
              </w:rPr>
              <w:t>Driver Steering Torque Sensor</w:t>
            </w:r>
          </w:p>
        </w:tc>
        <w:tc>
          <w:tcPr>
            <w:tcW w:w="6525" w:type="dxa"/>
            <w:tcMar>
              <w:top w:w="100" w:type="dxa"/>
              <w:left w:w="100" w:type="dxa"/>
              <w:bottom w:w="100" w:type="dxa"/>
              <w:right w:w="100" w:type="dxa"/>
            </w:tcMar>
          </w:tcPr>
          <w:p w14:paraId="19CEC54D" w14:textId="77777777" w:rsidR="0098183A" w:rsidRPr="002B0C95" w:rsidRDefault="0098183A" w:rsidP="00F116F8">
            <w:pPr>
              <w:widowControl w:val="0"/>
              <w:spacing w:line="240" w:lineRule="auto"/>
              <w:rPr>
                <w:color w:val="auto"/>
              </w:rPr>
            </w:pPr>
            <w:r w:rsidRPr="002B0C95">
              <w:rPr>
                <w:color w:val="auto"/>
              </w:rPr>
              <w:t>Sensor responsible for measuring the steering torque provided by the driver.</w:t>
            </w:r>
          </w:p>
        </w:tc>
      </w:tr>
      <w:tr w:rsidR="0098183A" w14:paraId="6DDC76AF" w14:textId="77777777" w:rsidTr="00F116F8">
        <w:tc>
          <w:tcPr>
            <w:tcW w:w="2835" w:type="dxa"/>
            <w:tcMar>
              <w:top w:w="100" w:type="dxa"/>
              <w:left w:w="100" w:type="dxa"/>
              <w:bottom w:w="100" w:type="dxa"/>
              <w:right w:w="100" w:type="dxa"/>
            </w:tcMar>
          </w:tcPr>
          <w:p w14:paraId="733F5260" w14:textId="77777777" w:rsidR="0098183A" w:rsidRPr="00835669" w:rsidRDefault="0098183A" w:rsidP="00F116F8">
            <w:pPr>
              <w:widowControl w:val="0"/>
              <w:spacing w:line="240" w:lineRule="auto"/>
              <w:rPr>
                <w:color w:val="auto"/>
              </w:rPr>
            </w:pPr>
            <w:r w:rsidRPr="00835669">
              <w:rPr>
                <w:color w:val="auto"/>
              </w:rPr>
              <w:t>Electronic Power Steering (EPS) ECU</w:t>
            </w:r>
          </w:p>
        </w:tc>
        <w:tc>
          <w:tcPr>
            <w:tcW w:w="6525" w:type="dxa"/>
            <w:tcMar>
              <w:top w:w="100" w:type="dxa"/>
              <w:left w:w="100" w:type="dxa"/>
              <w:bottom w:w="100" w:type="dxa"/>
              <w:right w:w="100" w:type="dxa"/>
            </w:tcMar>
          </w:tcPr>
          <w:p w14:paraId="5F4825BC" w14:textId="77777777" w:rsidR="0098183A" w:rsidRPr="00835669" w:rsidRDefault="0098183A" w:rsidP="00F116F8">
            <w:pPr>
              <w:widowControl w:val="0"/>
              <w:spacing w:line="240" w:lineRule="auto"/>
              <w:rPr>
                <w:color w:val="auto"/>
              </w:rPr>
            </w:pPr>
            <w:r w:rsidRPr="00835669">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98183A" w14:paraId="1B5B9B10" w14:textId="77777777" w:rsidTr="00F116F8">
        <w:tc>
          <w:tcPr>
            <w:tcW w:w="2835" w:type="dxa"/>
            <w:tcMar>
              <w:top w:w="100" w:type="dxa"/>
              <w:left w:w="100" w:type="dxa"/>
              <w:bottom w:w="100" w:type="dxa"/>
              <w:right w:w="100" w:type="dxa"/>
            </w:tcMar>
          </w:tcPr>
          <w:p w14:paraId="3DC20C2A" w14:textId="77777777" w:rsidR="0098183A" w:rsidRPr="00835669" w:rsidRDefault="0098183A" w:rsidP="00F116F8">
            <w:pPr>
              <w:widowControl w:val="0"/>
              <w:spacing w:line="240" w:lineRule="auto"/>
              <w:rPr>
                <w:color w:val="auto"/>
              </w:rPr>
            </w:pPr>
            <w:r w:rsidRPr="00835669">
              <w:rPr>
                <w:color w:val="auto"/>
              </w:rPr>
              <w:t xml:space="preserve">EPS ECU </w:t>
            </w:r>
          </w:p>
          <w:p w14:paraId="58597302" w14:textId="77777777" w:rsidR="0098183A" w:rsidRPr="00835669" w:rsidRDefault="0098183A" w:rsidP="00F116F8">
            <w:pPr>
              <w:widowControl w:val="0"/>
              <w:spacing w:line="240" w:lineRule="auto"/>
              <w:rPr>
                <w:color w:val="auto"/>
              </w:rPr>
            </w:pPr>
            <w:r w:rsidRPr="00835669">
              <w:rPr>
                <w:color w:val="auto"/>
              </w:rPr>
              <w:t>Normal Lane Assistance Functionality</w:t>
            </w:r>
          </w:p>
        </w:tc>
        <w:tc>
          <w:tcPr>
            <w:tcW w:w="6525" w:type="dxa"/>
            <w:tcMar>
              <w:top w:w="100" w:type="dxa"/>
              <w:left w:w="100" w:type="dxa"/>
              <w:bottom w:w="100" w:type="dxa"/>
              <w:right w:w="100" w:type="dxa"/>
            </w:tcMar>
          </w:tcPr>
          <w:p w14:paraId="7A9E0610" w14:textId="77777777" w:rsidR="0098183A" w:rsidRPr="00835669" w:rsidRDefault="0098183A" w:rsidP="00F116F8">
            <w:pPr>
              <w:widowControl w:val="0"/>
              <w:spacing w:line="240" w:lineRule="auto"/>
              <w:rPr>
                <w:color w:val="auto"/>
              </w:rPr>
            </w:pPr>
            <w:r w:rsidRPr="00835669">
              <w:rPr>
                <w:color w:val="auto"/>
              </w:rPr>
              <w:t>Component within the electronic power steering ECU responsible for receiving extra torque request from the camera sensor ECU and doing different non-safety tasks.</w:t>
            </w:r>
          </w:p>
        </w:tc>
      </w:tr>
      <w:tr w:rsidR="0098183A" w14:paraId="238126EE" w14:textId="77777777" w:rsidTr="00F116F8">
        <w:tc>
          <w:tcPr>
            <w:tcW w:w="2835" w:type="dxa"/>
            <w:tcMar>
              <w:top w:w="100" w:type="dxa"/>
              <w:left w:w="100" w:type="dxa"/>
              <w:bottom w:w="100" w:type="dxa"/>
              <w:right w:w="100" w:type="dxa"/>
            </w:tcMar>
          </w:tcPr>
          <w:p w14:paraId="2458630C" w14:textId="77777777" w:rsidR="0098183A" w:rsidRPr="00835669" w:rsidRDefault="0098183A" w:rsidP="00F116F8">
            <w:pPr>
              <w:widowControl w:val="0"/>
              <w:spacing w:line="240" w:lineRule="auto"/>
              <w:rPr>
                <w:color w:val="auto"/>
              </w:rPr>
            </w:pPr>
            <w:r w:rsidRPr="00835669">
              <w:rPr>
                <w:color w:val="auto"/>
              </w:rPr>
              <w:t>EPS ECU</w:t>
            </w:r>
          </w:p>
          <w:p w14:paraId="6DDC799B" w14:textId="77777777" w:rsidR="0098183A" w:rsidRPr="00835669" w:rsidRDefault="0098183A" w:rsidP="00F116F8">
            <w:pPr>
              <w:widowControl w:val="0"/>
              <w:spacing w:line="240" w:lineRule="auto"/>
              <w:rPr>
                <w:color w:val="auto"/>
              </w:rPr>
            </w:pPr>
            <w:r w:rsidRPr="00835669">
              <w:rPr>
                <w:color w:val="auto"/>
              </w:rPr>
              <w:t>Driver Steering Torque</w:t>
            </w:r>
          </w:p>
        </w:tc>
        <w:tc>
          <w:tcPr>
            <w:tcW w:w="6525" w:type="dxa"/>
            <w:tcMar>
              <w:top w:w="100" w:type="dxa"/>
              <w:left w:w="100" w:type="dxa"/>
              <w:bottom w:w="100" w:type="dxa"/>
              <w:right w:w="100" w:type="dxa"/>
            </w:tcMar>
          </w:tcPr>
          <w:p w14:paraId="3E321CA1" w14:textId="77777777" w:rsidR="0098183A" w:rsidRPr="00835669" w:rsidRDefault="0098183A" w:rsidP="00F116F8">
            <w:pPr>
              <w:widowControl w:val="0"/>
              <w:spacing w:line="240" w:lineRule="auto"/>
              <w:rPr>
                <w:color w:val="auto"/>
              </w:rPr>
            </w:pPr>
            <w:r w:rsidRPr="00835669">
              <w:rPr>
                <w:color w:val="auto"/>
              </w:rPr>
              <w:t>Component within the electronic power steering ECU responsible for receiving the steering torque with which the driver moves the steering wheel.</w:t>
            </w:r>
          </w:p>
        </w:tc>
      </w:tr>
      <w:tr w:rsidR="0098183A" w14:paraId="44DE07AF" w14:textId="77777777" w:rsidTr="00F116F8">
        <w:tc>
          <w:tcPr>
            <w:tcW w:w="2835" w:type="dxa"/>
            <w:tcMar>
              <w:top w:w="100" w:type="dxa"/>
              <w:left w:w="100" w:type="dxa"/>
              <w:bottom w:w="100" w:type="dxa"/>
              <w:right w:w="100" w:type="dxa"/>
            </w:tcMar>
          </w:tcPr>
          <w:p w14:paraId="2CBF3528" w14:textId="77777777" w:rsidR="0098183A" w:rsidRPr="00835669" w:rsidRDefault="0098183A" w:rsidP="00F116F8">
            <w:pPr>
              <w:widowControl w:val="0"/>
              <w:spacing w:line="240" w:lineRule="auto"/>
              <w:rPr>
                <w:color w:val="auto"/>
              </w:rPr>
            </w:pPr>
            <w:r w:rsidRPr="00835669">
              <w:rPr>
                <w:color w:val="auto"/>
              </w:rPr>
              <w:t>EPS ECU</w:t>
            </w:r>
          </w:p>
          <w:p w14:paraId="3E66F7F4" w14:textId="77777777" w:rsidR="0098183A" w:rsidRPr="00835669" w:rsidRDefault="0098183A" w:rsidP="00F116F8">
            <w:pPr>
              <w:widowControl w:val="0"/>
              <w:spacing w:line="240" w:lineRule="auto"/>
              <w:rPr>
                <w:color w:val="auto"/>
              </w:rPr>
            </w:pPr>
            <w:r w:rsidRPr="00835669">
              <w:rPr>
                <w:color w:val="auto"/>
              </w:rPr>
              <w:t>LDW Safety Functionality</w:t>
            </w:r>
          </w:p>
        </w:tc>
        <w:tc>
          <w:tcPr>
            <w:tcW w:w="6525" w:type="dxa"/>
            <w:tcMar>
              <w:top w:w="100" w:type="dxa"/>
              <w:left w:w="100" w:type="dxa"/>
              <w:bottom w:w="100" w:type="dxa"/>
              <w:right w:w="100" w:type="dxa"/>
            </w:tcMar>
          </w:tcPr>
          <w:p w14:paraId="0F431CDE" w14:textId="77777777" w:rsidR="0098183A" w:rsidRPr="00835669" w:rsidRDefault="0098183A" w:rsidP="00F116F8">
            <w:pPr>
              <w:widowControl w:val="0"/>
              <w:spacing w:line="240" w:lineRule="auto"/>
              <w:rPr>
                <w:color w:val="auto"/>
              </w:rPr>
            </w:pPr>
            <w:r w:rsidRPr="00835669">
              <w:rPr>
                <w:color w:val="auto"/>
              </w:rPr>
              <w:t xml:space="preserve">Component within the electronic power steering ECU responsible for keeping the lane departure warning action (oscillating torque) below </w:t>
            </w:r>
            <w:proofErr w:type="spellStart"/>
            <w:r w:rsidRPr="00835669">
              <w:rPr>
                <w:color w:val="auto"/>
              </w:rPr>
              <w:t>Max_Torque_Amplitude</w:t>
            </w:r>
            <w:proofErr w:type="spellEnd"/>
            <w:r w:rsidRPr="00835669">
              <w:rPr>
                <w:color w:val="auto"/>
              </w:rPr>
              <w:t xml:space="preserve"> and </w:t>
            </w:r>
            <w:proofErr w:type="spellStart"/>
            <w:r w:rsidRPr="00835669">
              <w:rPr>
                <w:color w:val="auto"/>
              </w:rPr>
              <w:t>Max_Torque_Frequency</w:t>
            </w:r>
            <w:proofErr w:type="spellEnd"/>
            <w:r w:rsidRPr="00835669">
              <w:rPr>
                <w:color w:val="auto"/>
              </w:rPr>
              <w:t>.</w:t>
            </w:r>
          </w:p>
          <w:p w14:paraId="1CB7203B" w14:textId="77777777" w:rsidR="0098183A" w:rsidRPr="00835669" w:rsidRDefault="0098183A" w:rsidP="00F116F8">
            <w:pPr>
              <w:widowControl w:val="0"/>
              <w:spacing w:line="240" w:lineRule="auto"/>
              <w:rPr>
                <w:color w:val="auto"/>
              </w:rPr>
            </w:pPr>
          </w:p>
          <w:p w14:paraId="385C3806" w14:textId="77777777" w:rsidR="0098183A" w:rsidRPr="00835669" w:rsidRDefault="0098183A" w:rsidP="00F116F8">
            <w:pPr>
              <w:widowControl w:val="0"/>
              <w:spacing w:line="240" w:lineRule="auto"/>
              <w:rPr>
                <w:color w:val="auto"/>
              </w:rPr>
            </w:pPr>
            <w:r w:rsidRPr="00835669">
              <w:rPr>
                <w:color w:val="auto"/>
              </w:rPr>
              <w:t xml:space="preserve">This component is also responsible for ensuring that the lane departure warning by means of vibration of the steering wheel is only </w:t>
            </w:r>
            <w:proofErr w:type="spellStart"/>
            <w:r w:rsidRPr="00835669">
              <w:rPr>
                <w:color w:val="auto"/>
              </w:rPr>
              <w:t>applicated</w:t>
            </w:r>
            <w:proofErr w:type="spellEnd"/>
            <w:r w:rsidRPr="00835669">
              <w:rPr>
                <w:color w:val="auto"/>
              </w:rPr>
              <w:t xml:space="preserve"> when </w:t>
            </w:r>
            <w:proofErr w:type="spellStart"/>
            <w:r w:rsidRPr="00835669">
              <w:rPr>
                <w:color w:val="auto"/>
              </w:rPr>
              <w:t>LDW_On</w:t>
            </w:r>
            <w:proofErr w:type="spellEnd"/>
            <w:r w:rsidRPr="00835669">
              <w:rPr>
                <w:color w:val="auto"/>
              </w:rPr>
              <w:t xml:space="preserve"> is set.</w:t>
            </w:r>
          </w:p>
        </w:tc>
      </w:tr>
      <w:tr w:rsidR="0098183A" w14:paraId="5C81A2D8" w14:textId="77777777" w:rsidTr="00F116F8">
        <w:tc>
          <w:tcPr>
            <w:tcW w:w="2835" w:type="dxa"/>
            <w:tcMar>
              <w:top w:w="100" w:type="dxa"/>
              <w:left w:w="100" w:type="dxa"/>
              <w:bottom w:w="100" w:type="dxa"/>
              <w:right w:w="100" w:type="dxa"/>
            </w:tcMar>
          </w:tcPr>
          <w:p w14:paraId="14D9A5AF" w14:textId="77777777" w:rsidR="0098183A" w:rsidRPr="00835669" w:rsidRDefault="0098183A" w:rsidP="00F116F8">
            <w:pPr>
              <w:widowControl w:val="0"/>
              <w:spacing w:line="240" w:lineRule="auto"/>
              <w:rPr>
                <w:color w:val="auto"/>
              </w:rPr>
            </w:pPr>
            <w:r w:rsidRPr="00835669">
              <w:rPr>
                <w:color w:val="auto"/>
              </w:rPr>
              <w:lastRenderedPageBreak/>
              <w:t xml:space="preserve">EPS ECU </w:t>
            </w:r>
          </w:p>
          <w:p w14:paraId="7CB5EDA2" w14:textId="77777777" w:rsidR="0098183A" w:rsidRPr="00835669" w:rsidRDefault="0098183A" w:rsidP="00F116F8">
            <w:pPr>
              <w:widowControl w:val="0"/>
              <w:spacing w:line="240" w:lineRule="auto"/>
              <w:rPr>
                <w:color w:val="auto"/>
              </w:rPr>
            </w:pPr>
            <w:r w:rsidRPr="00835669">
              <w:rPr>
                <w:color w:val="auto"/>
              </w:rPr>
              <w:t>LKA Safety Functionality</w:t>
            </w:r>
          </w:p>
        </w:tc>
        <w:tc>
          <w:tcPr>
            <w:tcW w:w="6525" w:type="dxa"/>
            <w:tcMar>
              <w:top w:w="100" w:type="dxa"/>
              <w:left w:w="100" w:type="dxa"/>
              <w:bottom w:w="100" w:type="dxa"/>
              <w:right w:w="100" w:type="dxa"/>
            </w:tcMar>
          </w:tcPr>
          <w:p w14:paraId="6A6A4F7E" w14:textId="77777777" w:rsidR="0098183A" w:rsidRPr="00835669" w:rsidRDefault="0098183A" w:rsidP="00F116F8">
            <w:pPr>
              <w:widowControl w:val="0"/>
              <w:spacing w:line="240" w:lineRule="auto"/>
              <w:rPr>
                <w:color w:val="auto"/>
              </w:rPr>
            </w:pPr>
            <w:r w:rsidRPr="00835669">
              <w:rPr>
                <w:color w:val="auto"/>
              </w:rPr>
              <w:t xml:space="preserve">Component within the electronic power steering ECU responsible for ensuring that the lane keeping assistance is not forcing the car longer than </w:t>
            </w:r>
            <w:proofErr w:type="spellStart"/>
            <w:r w:rsidRPr="00835669">
              <w:rPr>
                <w:color w:val="auto"/>
              </w:rPr>
              <w:t>Max_Duration</w:t>
            </w:r>
            <w:proofErr w:type="spellEnd"/>
            <w:r w:rsidRPr="00835669">
              <w:rPr>
                <w:color w:val="auto"/>
              </w:rPr>
              <w:t xml:space="preserve"> to the center of the lane. </w:t>
            </w:r>
          </w:p>
          <w:p w14:paraId="0B78877E" w14:textId="77777777" w:rsidR="0098183A" w:rsidRPr="00835669" w:rsidRDefault="0098183A" w:rsidP="00F116F8">
            <w:pPr>
              <w:widowControl w:val="0"/>
              <w:spacing w:line="240" w:lineRule="auto"/>
              <w:rPr>
                <w:color w:val="auto"/>
              </w:rPr>
            </w:pPr>
          </w:p>
          <w:p w14:paraId="29F2A3C6" w14:textId="77777777" w:rsidR="0098183A" w:rsidRPr="00835669" w:rsidRDefault="0098183A" w:rsidP="00F116F8">
            <w:pPr>
              <w:widowControl w:val="0"/>
              <w:spacing w:line="240" w:lineRule="auto"/>
              <w:rPr>
                <w:color w:val="auto"/>
              </w:rPr>
            </w:pPr>
            <w:r w:rsidRPr="00835669">
              <w:rPr>
                <w:color w:val="auto"/>
              </w:rPr>
              <w:t xml:space="preserve">This component is also responsible for ensuring that the lane keeping assistance by forcing the car to the center of the lane is only </w:t>
            </w:r>
            <w:proofErr w:type="spellStart"/>
            <w:r w:rsidRPr="00835669">
              <w:rPr>
                <w:color w:val="auto"/>
              </w:rPr>
              <w:t>applicated</w:t>
            </w:r>
            <w:proofErr w:type="spellEnd"/>
            <w:r w:rsidRPr="00835669">
              <w:rPr>
                <w:color w:val="auto"/>
              </w:rPr>
              <w:t xml:space="preserve"> when the lane boundaries can be detected reliably.</w:t>
            </w:r>
          </w:p>
        </w:tc>
      </w:tr>
      <w:tr w:rsidR="0098183A" w14:paraId="56F278BA" w14:textId="77777777" w:rsidTr="00F116F8">
        <w:tc>
          <w:tcPr>
            <w:tcW w:w="2835" w:type="dxa"/>
            <w:tcMar>
              <w:top w:w="100" w:type="dxa"/>
              <w:left w:w="100" w:type="dxa"/>
              <w:bottom w:w="100" w:type="dxa"/>
              <w:right w:w="100" w:type="dxa"/>
            </w:tcMar>
          </w:tcPr>
          <w:p w14:paraId="74510FFB" w14:textId="77777777" w:rsidR="0098183A" w:rsidRPr="00835669" w:rsidRDefault="0098183A" w:rsidP="00F116F8">
            <w:pPr>
              <w:widowControl w:val="0"/>
              <w:spacing w:line="240" w:lineRule="auto"/>
              <w:rPr>
                <w:color w:val="auto"/>
              </w:rPr>
            </w:pPr>
            <w:r w:rsidRPr="00835669">
              <w:rPr>
                <w:color w:val="auto"/>
              </w:rPr>
              <w:t xml:space="preserve">EPS ECU </w:t>
            </w:r>
          </w:p>
          <w:p w14:paraId="64DF1661" w14:textId="77777777" w:rsidR="0098183A" w:rsidRPr="00835669" w:rsidRDefault="0098183A" w:rsidP="00F116F8">
            <w:pPr>
              <w:widowControl w:val="0"/>
              <w:spacing w:line="240" w:lineRule="auto"/>
              <w:rPr>
                <w:color w:val="auto"/>
              </w:rPr>
            </w:pPr>
            <w:r w:rsidRPr="00835669">
              <w:rPr>
                <w:color w:val="auto"/>
              </w:rPr>
              <w:t>Final Torque</w:t>
            </w:r>
          </w:p>
        </w:tc>
        <w:tc>
          <w:tcPr>
            <w:tcW w:w="6525" w:type="dxa"/>
            <w:tcMar>
              <w:top w:w="100" w:type="dxa"/>
              <w:left w:w="100" w:type="dxa"/>
              <w:bottom w:w="100" w:type="dxa"/>
              <w:right w:w="100" w:type="dxa"/>
            </w:tcMar>
          </w:tcPr>
          <w:p w14:paraId="5D6A6D5D" w14:textId="77777777" w:rsidR="0098183A" w:rsidRPr="00835669" w:rsidRDefault="0098183A" w:rsidP="00F116F8">
            <w:pPr>
              <w:widowControl w:val="0"/>
              <w:spacing w:line="240" w:lineRule="auto"/>
              <w:rPr>
                <w:color w:val="auto"/>
              </w:rPr>
            </w:pPr>
            <w:r w:rsidRPr="00835669">
              <w:rPr>
                <w:color w:val="auto"/>
              </w:rPr>
              <w:t>Component within the electronic power steering ECU responsible for ensuring that the single torque values from LDW, LKA are combined with the drivers original steering torque and sent to the motor.</w:t>
            </w:r>
          </w:p>
        </w:tc>
      </w:tr>
      <w:tr w:rsidR="0098183A" w14:paraId="72C5DCAD" w14:textId="77777777" w:rsidTr="00F116F8">
        <w:tc>
          <w:tcPr>
            <w:tcW w:w="2835" w:type="dxa"/>
            <w:tcMar>
              <w:top w:w="100" w:type="dxa"/>
              <w:left w:w="100" w:type="dxa"/>
              <w:bottom w:w="100" w:type="dxa"/>
              <w:right w:w="100" w:type="dxa"/>
            </w:tcMar>
          </w:tcPr>
          <w:p w14:paraId="2F0E5FA6" w14:textId="77777777" w:rsidR="0098183A" w:rsidRDefault="0098183A" w:rsidP="00F116F8">
            <w:pPr>
              <w:widowControl w:val="0"/>
              <w:spacing w:line="240" w:lineRule="auto"/>
            </w:pPr>
            <w:r>
              <w:t>EPS ECU</w:t>
            </w:r>
          </w:p>
          <w:p w14:paraId="5578223E" w14:textId="77777777" w:rsidR="0098183A" w:rsidRDefault="0098183A" w:rsidP="00F116F8">
            <w:pPr>
              <w:widowControl w:val="0"/>
              <w:spacing w:line="240" w:lineRule="auto"/>
            </w:pPr>
            <w:r>
              <w:t>Safety Startup</w:t>
            </w:r>
          </w:p>
          <w:p w14:paraId="7CC6948A" w14:textId="77777777" w:rsidR="0098183A" w:rsidRDefault="0098183A" w:rsidP="00F116F8">
            <w:pPr>
              <w:widowControl w:val="0"/>
              <w:spacing w:line="240" w:lineRule="auto"/>
            </w:pPr>
            <w:r>
              <w:t>Memory Test</w:t>
            </w:r>
          </w:p>
        </w:tc>
        <w:tc>
          <w:tcPr>
            <w:tcW w:w="6525" w:type="dxa"/>
            <w:tcMar>
              <w:top w:w="100" w:type="dxa"/>
              <w:left w:w="100" w:type="dxa"/>
              <w:bottom w:w="100" w:type="dxa"/>
              <w:right w:w="100" w:type="dxa"/>
            </w:tcMar>
          </w:tcPr>
          <w:p w14:paraId="693D612D" w14:textId="77777777" w:rsidR="0098183A" w:rsidRDefault="0098183A" w:rsidP="00F116F8">
            <w:pPr>
              <w:widowControl w:val="0"/>
              <w:spacing w:line="240" w:lineRule="auto"/>
            </w:pPr>
            <w:r w:rsidRPr="00835669">
              <w:rPr>
                <w:color w:val="auto"/>
              </w:rPr>
              <w:t>Component within the electronic power steering ECU responsible for</w:t>
            </w:r>
            <w:r>
              <w:rPr>
                <w:color w:val="auto"/>
              </w:rPr>
              <w:t xml:space="preserve"> the memory test conducted at startup of the EPS ECU to check for any faults in memory.</w:t>
            </w:r>
          </w:p>
        </w:tc>
      </w:tr>
      <w:tr w:rsidR="0098183A" w14:paraId="1DFE9F92" w14:textId="77777777" w:rsidTr="00F116F8">
        <w:tc>
          <w:tcPr>
            <w:tcW w:w="2835" w:type="dxa"/>
            <w:tcMar>
              <w:top w:w="100" w:type="dxa"/>
              <w:left w:w="100" w:type="dxa"/>
              <w:bottom w:w="100" w:type="dxa"/>
              <w:right w:w="100" w:type="dxa"/>
            </w:tcMar>
          </w:tcPr>
          <w:p w14:paraId="2BAFD72E" w14:textId="77777777" w:rsidR="0098183A" w:rsidRDefault="0098183A" w:rsidP="00F116F8">
            <w:pPr>
              <w:widowControl w:val="0"/>
              <w:spacing w:line="240" w:lineRule="auto"/>
            </w:pPr>
            <w:r>
              <w:t>EPS ECU</w:t>
            </w:r>
          </w:p>
          <w:p w14:paraId="13DEBCC8" w14:textId="77777777" w:rsidR="0098183A" w:rsidRDefault="0098183A" w:rsidP="00F116F8">
            <w:pPr>
              <w:widowControl w:val="0"/>
              <w:spacing w:line="240" w:lineRule="auto"/>
            </w:pPr>
            <w:r>
              <w:t>Data Transmission Integrity Check</w:t>
            </w:r>
          </w:p>
        </w:tc>
        <w:tc>
          <w:tcPr>
            <w:tcW w:w="6525" w:type="dxa"/>
            <w:tcMar>
              <w:top w:w="100" w:type="dxa"/>
              <w:left w:w="100" w:type="dxa"/>
              <w:bottom w:w="100" w:type="dxa"/>
              <w:right w:w="100" w:type="dxa"/>
            </w:tcMar>
          </w:tcPr>
          <w:p w14:paraId="62FCF98E" w14:textId="77777777" w:rsidR="0098183A" w:rsidRDefault="0098183A" w:rsidP="00F116F8">
            <w:pPr>
              <w:widowControl w:val="0"/>
              <w:spacing w:line="240" w:lineRule="auto"/>
            </w:pPr>
            <w:r w:rsidRPr="00835669">
              <w:rPr>
                <w:color w:val="auto"/>
              </w:rPr>
              <w:t>Component within the electronic power steering ECU responsible for</w:t>
            </w:r>
            <w:r>
              <w:rPr>
                <w:color w:val="auto"/>
              </w:rPr>
              <w:t xml:space="preserve"> checking the data validity and integrity of the data transmission.</w:t>
            </w:r>
          </w:p>
        </w:tc>
      </w:tr>
      <w:tr w:rsidR="0098183A" w14:paraId="7BE08C77" w14:textId="77777777" w:rsidTr="00F116F8">
        <w:tc>
          <w:tcPr>
            <w:tcW w:w="2835" w:type="dxa"/>
            <w:tcMar>
              <w:top w:w="100" w:type="dxa"/>
              <w:left w:w="100" w:type="dxa"/>
              <w:bottom w:w="100" w:type="dxa"/>
              <w:right w:w="100" w:type="dxa"/>
            </w:tcMar>
          </w:tcPr>
          <w:p w14:paraId="4C3C557E" w14:textId="77777777" w:rsidR="0098183A" w:rsidRDefault="0098183A" w:rsidP="00F116F8">
            <w:pPr>
              <w:widowControl w:val="0"/>
              <w:spacing w:line="240" w:lineRule="auto"/>
            </w:pPr>
            <w:r>
              <w:t>Motor</w:t>
            </w:r>
          </w:p>
        </w:tc>
        <w:tc>
          <w:tcPr>
            <w:tcW w:w="6525" w:type="dxa"/>
            <w:tcMar>
              <w:top w:w="100" w:type="dxa"/>
              <w:left w:w="100" w:type="dxa"/>
              <w:bottom w:w="100" w:type="dxa"/>
              <w:right w:w="100" w:type="dxa"/>
            </w:tcMar>
          </w:tcPr>
          <w:p w14:paraId="41A8981E" w14:textId="77777777" w:rsidR="0098183A" w:rsidRDefault="0098183A" w:rsidP="00F116F8">
            <w:pPr>
              <w:widowControl w:val="0"/>
              <w:spacing w:line="240" w:lineRule="auto"/>
            </w:pPr>
            <w:r>
              <w:t>Mechatronic device which adds extra steering torque directly to the steering wheel.</w:t>
            </w:r>
          </w:p>
        </w:tc>
      </w:tr>
    </w:tbl>
    <w:p w14:paraId="4B98FD55" w14:textId="5F1DD5FE" w:rsidR="00826D54" w:rsidRDefault="00826D54" w:rsidP="00826D54">
      <w:pPr>
        <w:pStyle w:val="berschrift1"/>
        <w:widowControl w:val="0"/>
        <w:spacing w:before="480" w:after="180" w:line="240" w:lineRule="auto"/>
        <w:contextualSpacing w:val="0"/>
      </w:pPr>
      <w:bookmarkStart w:id="18" w:name="_Toc497466420"/>
      <w:r>
        <w:t>Software Requirements</w:t>
      </w:r>
      <w:bookmarkEnd w:id="18"/>
    </w:p>
    <w:p w14:paraId="473B7B2F" w14:textId="77777777" w:rsidR="00826D54" w:rsidRDefault="00826D54" w:rsidP="00826D54">
      <w:r>
        <w:rPr>
          <w:b/>
        </w:rPr>
        <w:t>Lane Departure Warning (LDW) Amplitude Malfunction Software Requirements:</w:t>
      </w:r>
    </w:p>
    <w:p w14:paraId="4A60BADF" w14:textId="77777777" w:rsidR="00826D54" w:rsidRDefault="00826D54" w:rsidP="00826D54">
      <w:pPr>
        <w:rPr>
          <w:b/>
          <w:color w:val="B7B7B7"/>
        </w:rPr>
      </w:pPr>
    </w:p>
    <w:p w14:paraId="1EEEFA07" w14:textId="262E21C3" w:rsidR="009E43A0" w:rsidRDefault="009E43A0" w:rsidP="009E43A0">
      <w:r>
        <w:t>Technical Safety Requirement 01-01-01 with its associated parameters</w:t>
      </w:r>
    </w:p>
    <w:p w14:paraId="310C5AC4" w14:textId="7B5B3BCC" w:rsidR="00826D54" w:rsidRDefault="009E43A0" w:rsidP="00826D54">
      <w:r>
        <w:t>(derived in the technical safety concept)</w:t>
      </w:r>
      <w:r w:rsidR="003C7DBF">
        <w:t>:</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826D54" w14:paraId="26679EBF" w14:textId="77777777" w:rsidTr="00F116F8">
        <w:tc>
          <w:tcPr>
            <w:tcW w:w="1485" w:type="dxa"/>
            <w:shd w:val="clear" w:color="auto" w:fill="CCCCCC"/>
            <w:tcMar>
              <w:top w:w="100" w:type="dxa"/>
              <w:left w:w="100" w:type="dxa"/>
              <w:bottom w:w="100" w:type="dxa"/>
              <w:right w:w="100" w:type="dxa"/>
            </w:tcMar>
          </w:tcPr>
          <w:p w14:paraId="4202DEFB" w14:textId="77777777" w:rsidR="00826D54" w:rsidRDefault="00826D54" w:rsidP="00F116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3310B7E" w14:textId="77777777" w:rsidR="00826D54" w:rsidRDefault="00826D54" w:rsidP="00F116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B929F1E" w14:textId="77777777" w:rsidR="00826D54" w:rsidRDefault="00826D54" w:rsidP="00F116F8">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12EEFA2D" w14:textId="77777777" w:rsidR="00826D54" w:rsidRDefault="00826D54" w:rsidP="00F116F8">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75004443" w14:textId="77777777" w:rsidR="00826D54" w:rsidRDefault="00826D54" w:rsidP="00F116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647AA93" w14:textId="77777777" w:rsidR="00826D54" w:rsidRDefault="00826D54" w:rsidP="00F116F8">
            <w:pPr>
              <w:widowControl w:val="0"/>
              <w:spacing w:line="240" w:lineRule="auto"/>
              <w:rPr>
                <w:b/>
              </w:rPr>
            </w:pPr>
            <w:r>
              <w:rPr>
                <w:b/>
              </w:rPr>
              <w:t>Safe State</w:t>
            </w:r>
          </w:p>
        </w:tc>
      </w:tr>
      <w:tr w:rsidR="00307585" w14:paraId="131C83C3" w14:textId="77777777" w:rsidTr="00307585">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39D33" w14:textId="77777777" w:rsidR="00307585" w:rsidRPr="00307585" w:rsidRDefault="00307585" w:rsidP="00F116F8">
            <w:pPr>
              <w:widowControl w:val="0"/>
              <w:spacing w:line="240" w:lineRule="auto"/>
            </w:pPr>
            <w:r w:rsidRPr="00307585">
              <w:t>Technical</w:t>
            </w:r>
          </w:p>
          <w:p w14:paraId="2DA28F9C" w14:textId="77777777" w:rsidR="00307585" w:rsidRPr="00307585" w:rsidRDefault="00307585" w:rsidP="00F116F8">
            <w:pPr>
              <w:widowControl w:val="0"/>
              <w:spacing w:line="240" w:lineRule="auto"/>
            </w:pPr>
            <w:r w:rsidRPr="00307585">
              <w:t>Safety</w:t>
            </w:r>
          </w:p>
          <w:p w14:paraId="506C2498" w14:textId="77777777" w:rsidR="00307585" w:rsidRPr="00307585" w:rsidRDefault="00307585" w:rsidP="00F116F8">
            <w:pPr>
              <w:widowControl w:val="0"/>
              <w:spacing w:line="240" w:lineRule="auto"/>
            </w:pPr>
            <w:r w:rsidRPr="00307585">
              <w:t>Requirement</w:t>
            </w:r>
          </w:p>
          <w:p w14:paraId="5FC4BBA6" w14:textId="77777777" w:rsidR="00307585" w:rsidRPr="00307585" w:rsidRDefault="00307585" w:rsidP="00F116F8">
            <w:pPr>
              <w:widowControl w:val="0"/>
              <w:spacing w:line="240" w:lineRule="auto"/>
            </w:pPr>
            <w:r w:rsidRPr="00307585">
              <w:t>01-01-01</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5FC6BE" w14:textId="49686B1B" w:rsidR="00307585" w:rsidRPr="00307585" w:rsidRDefault="00307585" w:rsidP="00307585">
            <w:pPr>
              <w:widowControl w:val="0"/>
              <w:spacing w:line="240" w:lineRule="auto"/>
            </w:pPr>
            <w:r w:rsidRPr="00307585">
              <w:t>The LDW safety component shall ensure that the amplitude of the ‘</w:t>
            </w:r>
            <w:proofErr w:type="spellStart"/>
            <w:r w:rsidRPr="00307585">
              <w:t>LDW_Torque_Request</w:t>
            </w:r>
            <w:proofErr w:type="spellEnd"/>
            <w:r w:rsidRPr="00307585">
              <w:t>’ sent to the ‘Final electronic power stee</w:t>
            </w:r>
            <w:r w:rsidR="00913377">
              <w:t xml:space="preserve">ring Torque’ component is below </w:t>
            </w:r>
            <w:r w:rsidRPr="00307585">
              <w:t>‘</w:t>
            </w:r>
            <w:proofErr w:type="spellStart"/>
            <w:r w:rsidRPr="00307585">
              <w:t>Max_Torque_Amplitude</w:t>
            </w:r>
            <w:proofErr w:type="spellEnd"/>
            <w:r w:rsidRPr="00307585">
              <w:t>’</w:t>
            </w:r>
          </w:p>
        </w:tc>
        <w:tc>
          <w:tcPr>
            <w:tcW w:w="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582F08" w14:textId="77777777" w:rsidR="00307585" w:rsidRPr="00307585" w:rsidRDefault="00307585" w:rsidP="00F116F8">
            <w:pPr>
              <w:widowControl w:val="0"/>
              <w:spacing w:line="240" w:lineRule="auto"/>
            </w:pPr>
            <w:r w:rsidRPr="00307585">
              <w:t>C</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110EBC" w14:textId="77777777" w:rsidR="00307585" w:rsidRPr="00307585" w:rsidRDefault="00307585" w:rsidP="00F116F8">
            <w:pPr>
              <w:widowControl w:val="0"/>
              <w:spacing w:line="240" w:lineRule="auto"/>
            </w:pPr>
            <w:r w:rsidRPr="00307585">
              <w:t>50ms</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6F316A" w14:textId="77777777" w:rsidR="00307585" w:rsidRPr="00307585" w:rsidRDefault="00307585" w:rsidP="00F116F8">
            <w:pPr>
              <w:widowControl w:val="0"/>
              <w:spacing w:line="240" w:lineRule="auto"/>
            </w:pPr>
            <w:r w:rsidRPr="00307585">
              <w:t>EPS ECU -LDW Safety</w:t>
            </w:r>
          </w:p>
          <w:p w14:paraId="3DC797BC" w14:textId="77777777" w:rsidR="00307585" w:rsidRPr="00307585" w:rsidRDefault="00307585" w:rsidP="00F116F8">
            <w:pPr>
              <w:widowControl w:val="0"/>
              <w:spacing w:line="240" w:lineRule="auto"/>
            </w:pPr>
            <w:r w:rsidRPr="00307585">
              <w:t>Component</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4D42D" w14:textId="77777777" w:rsidR="00307585" w:rsidRPr="00307585" w:rsidRDefault="00307585" w:rsidP="00F116F8">
            <w:pPr>
              <w:widowControl w:val="0"/>
              <w:spacing w:line="240" w:lineRule="auto"/>
            </w:pPr>
            <w:r w:rsidRPr="00307585">
              <w:t>Set the oscillating torque to zero.</w:t>
            </w:r>
          </w:p>
        </w:tc>
      </w:tr>
    </w:tbl>
    <w:p w14:paraId="53C13B6A" w14:textId="77777777" w:rsidR="00826D54" w:rsidRDefault="00826D54" w:rsidP="00826D54"/>
    <w:p w14:paraId="76120D72" w14:textId="77777777" w:rsidR="00436A30" w:rsidRDefault="00436A30" w:rsidP="00D707ED"/>
    <w:p w14:paraId="16A75694" w14:textId="77777777" w:rsidR="00A06DAC" w:rsidRDefault="00A06DAC" w:rsidP="00D707ED"/>
    <w:p w14:paraId="3F7F25A3" w14:textId="551A9951" w:rsidR="00D707ED" w:rsidRDefault="00D707ED" w:rsidP="00D707ED">
      <w:r>
        <w:lastRenderedPageBreak/>
        <w:t>The following image shows the LDW safety component of the EPS ECU:</w:t>
      </w:r>
    </w:p>
    <w:p w14:paraId="37112487" w14:textId="3A00A416" w:rsidR="00826D54" w:rsidRDefault="000650FD" w:rsidP="00826D54">
      <w:r>
        <w:rPr>
          <w:noProof/>
          <w:lang w:val="de-DE"/>
        </w:rPr>
        <w:drawing>
          <wp:inline distT="0" distB="0" distL="0" distR="0" wp14:anchorId="761BF06E" wp14:editId="33D2D34B">
            <wp:extent cx="5937885" cy="3345180"/>
            <wp:effectExtent l="0" t="0" r="5715" b="7620"/>
            <wp:docPr id="4" name="Bild 4"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7B332C6" w14:textId="77777777" w:rsidR="00826D54" w:rsidRDefault="00826D54" w:rsidP="00826D54"/>
    <w:p w14:paraId="0BFFD13C" w14:textId="411AE48B" w:rsidR="00007F9C" w:rsidRDefault="00007F9C" w:rsidP="00826D54">
      <w:r>
        <w:t>Software Safety Requirements related to Technical Safety Requirement 01-01-01 are:</w:t>
      </w:r>
    </w:p>
    <w:tbl>
      <w:tblPr>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826D54" w:rsidRPr="00D018EA" w14:paraId="69A6BAB4" w14:textId="77777777" w:rsidTr="00F116F8">
        <w:tc>
          <w:tcPr>
            <w:tcW w:w="1485" w:type="dxa"/>
            <w:shd w:val="clear" w:color="auto" w:fill="CCCCCC"/>
            <w:tcMar>
              <w:top w:w="100" w:type="dxa"/>
              <w:left w:w="100" w:type="dxa"/>
              <w:bottom w:w="100" w:type="dxa"/>
              <w:right w:w="100" w:type="dxa"/>
            </w:tcMar>
          </w:tcPr>
          <w:p w14:paraId="20AFA6B4" w14:textId="77777777" w:rsidR="00826D54" w:rsidRPr="00D018EA" w:rsidRDefault="00826D54" w:rsidP="00F116F8">
            <w:pPr>
              <w:spacing w:line="240" w:lineRule="auto"/>
              <w:rPr>
                <w:b/>
              </w:rPr>
            </w:pPr>
            <w:r w:rsidRPr="00D018EA">
              <w:rPr>
                <w:b/>
              </w:rPr>
              <w:t>ID</w:t>
            </w:r>
          </w:p>
        </w:tc>
        <w:tc>
          <w:tcPr>
            <w:tcW w:w="3420" w:type="dxa"/>
            <w:shd w:val="clear" w:color="auto" w:fill="CCCCCC"/>
            <w:tcMar>
              <w:top w:w="100" w:type="dxa"/>
              <w:left w:w="100" w:type="dxa"/>
              <w:bottom w:w="100" w:type="dxa"/>
              <w:right w:w="100" w:type="dxa"/>
            </w:tcMar>
          </w:tcPr>
          <w:p w14:paraId="0D9B19E4" w14:textId="77777777" w:rsidR="00826D54" w:rsidRPr="00D018EA" w:rsidRDefault="00826D54" w:rsidP="00F116F8">
            <w:pPr>
              <w:spacing w:line="240" w:lineRule="auto"/>
              <w:rPr>
                <w:b/>
              </w:rPr>
            </w:pPr>
            <w:r w:rsidRPr="00D018EA">
              <w:rPr>
                <w:b/>
              </w:rPr>
              <w:t>Software Safety Requirement</w:t>
            </w:r>
          </w:p>
        </w:tc>
        <w:tc>
          <w:tcPr>
            <w:tcW w:w="330" w:type="dxa"/>
            <w:shd w:val="clear" w:color="auto" w:fill="CCCCCC"/>
            <w:tcMar>
              <w:top w:w="100" w:type="dxa"/>
              <w:left w:w="100" w:type="dxa"/>
              <w:bottom w:w="100" w:type="dxa"/>
              <w:right w:w="100" w:type="dxa"/>
            </w:tcMar>
          </w:tcPr>
          <w:p w14:paraId="123CF2C8" w14:textId="77777777" w:rsidR="00826D54" w:rsidRPr="00D018EA" w:rsidRDefault="00826D54" w:rsidP="00F116F8">
            <w:pPr>
              <w:spacing w:line="240" w:lineRule="auto"/>
              <w:rPr>
                <w:b/>
              </w:rPr>
            </w:pPr>
            <w:r w:rsidRPr="00D018EA">
              <w:rPr>
                <w:b/>
              </w:rPr>
              <w:t>ASIL</w:t>
            </w:r>
          </w:p>
        </w:tc>
        <w:tc>
          <w:tcPr>
            <w:tcW w:w="2805" w:type="dxa"/>
            <w:shd w:val="clear" w:color="auto" w:fill="CCCCCC"/>
            <w:tcMar>
              <w:top w:w="100" w:type="dxa"/>
              <w:left w:w="100" w:type="dxa"/>
              <w:bottom w:w="100" w:type="dxa"/>
              <w:right w:w="100" w:type="dxa"/>
            </w:tcMar>
          </w:tcPr>
          <w:p w14:paraId="473AA9EA" w14:textId="77777777" w:rsidR="00826D54" w:rsidRPr="00D018EA" w:rsidRDefault="00826D54" w:rsidP="00F116F8">
            <w:pPr>
              <w:spacing w:line="240" w:lineRule="auto"/>
              <w:rPr>
                <w:b/>
              </w:rPr>
            </w:pPr>
            <w:r w:rsidRPr="00D018EA">
              <w:rPr>
                <w:b/>
              </w:rPr>
              <w:t>Allocation Software Elements</w:t>
            </w:r>
          </w:p>
        </w:tc>
        <w:tc>
          <w:tcPr>
            <w:tcW w:w="1830" w:type="dxa"/>
            <w:shd w:val="clear" w:color="auto" w:fill="CCCCCC"/>
            <w:tcMar>
              <w:top w:w="100" w:type="dxa"/>
              <w:left w:w="100" w:type="dxa"/>
              <w:bottom w:w="100" w:type="dxa"/>
              <w:right w:w="100" w:type="dxa"/>
            </w:tcMar>
          </w:tcPr>
          <w:p w14:paraId="309545E2" w14:textId="77777777" w:rsidR="00826D54" w:rsidRPr="00D018EA" w:rsidRDefault="00826D54" w:rsidP="00F116F8">
            <w:pPr>
              <w:spacing w:line="240" w:lineRule="auto"/>
              <w:rPr>
                <w:b/>
              </w:rPr>
            </w:pPr>
            <w:r w:rsidRPr="00D018EA">
              <w:rPr>
                <w:b/>
              </w:rPr>
              <w:t>Safe State</w:t>
            </w:r>
          </w:p>
        </w:tc>
      </w:tr>
      <w:tr w:rsidR="00826D54" w:rsidRPr="00F91867" w14:paraId="2ED6C806" w14:textId="77777777" w:rsidTr="00F116F8">
        <w:tc>
          <w:tcPr>
            <w:tcW w:w="1485" w:type="dxa"/>
            <w:tcMar>
              <w:top w:w="100" w:type="dxa"/>
              <w:left w:w="100" w:type="dxa"/>
              <w:bottom w:w="100" w:type="dxa"/>
              <w:right w:w="100" w:type="dxa"/>
            </w:tcMar>
          </w:tcPr>
          <w:p w14:paraId="3C556FCC" w14:textId="77777777" w:rsidR="00826D54" w:rsidRPr="00F91867" w:rsidRDefault="00826D54" w:rsidP="00F116F8">
            <w:pPr>
              <w:spacing w:line="240" w:lineRule="auto"/>
              <w:rPr>
                <w:lang w:val="en-GB"/>
              </w:rPr>
            </w:pPr>
            <w:r w:rsidRPr="00F91867">
              <w:rPr>
                <w:lang w:val="en-GB"/>
              </w:rPr>
              <w:t>Software</w:t>
            </w:r>
          </w:p>
          <w:p w14:paraId="34AEA7DF" w14:textId="77777777" w:rsidR="00826D54" w:rsidRPr="00F91867" w:rsidRDefault="00826D54" w:rsidP="00F116F8">
            <w:pPr>
              <w:spacing w:line="240" w:lineRule="auto"/>
              <w:rPr>
                <w:lang w:val="en-GB"/>
              </w:rPr>
            </w:pPr>
            <w:r w:rsidRPr="00F91867">
              <w:rPr>
                <w:lang w:val="en-GB"/>
              </w:rPr>
              <w:t>Safety</w:t>
            </w:r>
          </w:p>
          <w:p w14:paraId="2B6AE9C8" w14:textId="77777777" w:rsidR="00826D54" w:rsidRPr="00F91867" w:rsidRDefault="00826D54" w:rsidP="00F116F8">
            <w:pPr>
              <w:spacing w:line="240" w:lineRule="auto"/>
              <w:rPr>
                <w:lang w:val="en-GB"/>
              </w:rPr>
            </w:pPr>
            <w:r w:rsidRPr="00F91867">
              <w:rPr>
                <w:lang w:val="en-GB"/>
              </w:rPr>
              <w:t>Requirement</w:t>
            </w:r>
          </w:p>
          <w:p w14:paraId="3F977A58" w14:textId="3FBAE82D" w:rsidR="00826D54" w:rsidRPr="00F91867" w:rsidRDefault="00F624A9" w:rsidP="00F116F8">
            <w:pPr>
              <w:spacing w:line="240" w:lineRule="auto"/>
              <w:rPr>
                <w:lang w:val="en-GB"/>
              </w:rPr>
            </w:pPr>
            <w:r w:rsidRPr="00F91867">
              <w:rPr>
                <w:lang w:val="en-GB"/>
              </w:rPr>
              <w:t>01-01-01-01</w:t>
            </w:r>
          </w:p>
        </w:tc>
        <w:tc>
          <w:tcPr>
            <w:tcW w:w="3420" w:type="dxa"/>
            <w:tcMar>
              <w:top w:w="100" w:type="dxa"/>
              <w:left w:w="100" w:type="dxa"/>
              <w:bottom w:w="100" w:type="dxa"/>
              <w:right w:w="100" w:type="dxa"/>
            </w:tcMar>
          </w:tcPr>
          <w:p w14:paraId="313D4FE5" w14:textId="7F09DC8A" w:rsidR="00826D54" w:rsidRPr="00F91867" w:rsidRDefault="0073112E" w:rsidP="0073112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F91867">
              <w:rPr>
                <w:lang w:val="en-GB"/>
              </w:rPr>
              <w:t>The input signal “</w:t>
            </w:r>
            <w:proofErr w:type="spellStart"/>
            <w:r w:rsidRPr="00F91867">
              <w:rPr>
                <w:lang w:val="en-GB"/>
              </w:rPr>
              <w:t>Primary_LDW_Torq_Req</w:t>
            </w:r>
            <w:proofErr w:type="spellEnd"/>
            <w:r w:rsidRPr="00F91867">
              <w:rPr>
                <w:lang w:val="en-GB"/>
              </w:rPr>
              <w:t xml:space="preserve">” shall be read and pre-processed to determine the torque request coming from the “Basic/Main </w:t>
            </w:r>
            <w:proofErr w:type="spellStart"/>
            <w:r w:rsidRPr="00F91867">
              <w:rPr>
                <w:lang w:val="en-GB"/>
              </w:rPr>
              <w:t>LAFunctionality</w:t>
            </w:r>
            <w:proofErr w:type="spellEnd"/>
            <w:r w:rsidRPr="00F91867">
              <w:rPr>
                <w:lang w:val="en-GB"/>
              </w:rPr>
              <w:t>” SW Component. Signal</w:t>
            </w:r>
            <w:r w:rsidR="007D3E7A">
              <w:rPr>
                <w:lang w:val="en-GB"/>
              </w:rPr>
              <w:t xml:space="preserve"> </w:t>
            </w:r>
            <w:r w:rsidRPr="00F91867">
              <w:rPr>
                <w:lang w:val="en-GB"/>
              </w:rPr>
              <w:t>“</w:t>
            </w:r>
            <w:proofErr w:type="spellStart"/>
            <w:r w:rsidRPr="00F91867">
              <w:rPr>
                <w:lang w:val="en-GB"/>
              </w:rPr>
              <w:t>processed_LDW_Torq_Req</w:t>
            </w:r>
            <w:proofErr w:type="spellEnd"/>
            <w:r w:rsidRPr="00F91867">
              <w:rPr>
                <w:lang w:val="en-GB"/>
              </w:rPr>
              <w:t>”</w:t>
            </w:r>
            <w:r w:rsidR="00F30599">
              <w:rPr>
                <w:lang w:val="en-GB"/>
              </w:rPr>
              <w:t xml:space="preserve"> </w:t>
            </w:r>
            <w:r w:rsidRPr="00F91867">
              <w:rPr>
                <w:lang w:val="en-GB"/>
              </w:rPr>
              <w:t>shall be generated at the end of the processing.</w:t>
            </w:r>
          </w:p>
        </w:tc>
        <w:tc>
          <w:tcPr>
            <w:tcW w:w="330" w:type="dxa"/>
            <w:tcMar>
              <w:top w:w="100" w:type="dxa"/>
              <w:left w:w="100" w:type="dxa"/>
              <w:bottom w:w="100" w:type="dxa"/>
              <w:right w:w="100" w:type="dxa"/>
            </w:tcMar>
          </w:tcPr>
          <w:p w14:paraId="182EDA70" w14:textId="3699A020" w:rsidR="00826D54" w:rsidRPr="00F91867" w:rsidRDefault="0073112E" w:rsidP="0073112E">
            <w:pPr>
              <w:spacing w:line="240" w:lineRule="auto"/>
              <w:rPr>
                <w:lang w:val="en-GB"/>
              </w:rPr>
            </w:pPr>
            <w:r w:rsidRPr="00F91867">
              <w:rPr>
                <w:lang w:val="en-GB"/>
              </w:rPr>
              <w:t>C</w:t>
            </w:r>
          </w:p>
        </w:tc>
        <w:tc>
          <w:tcPr>
            <w:tcW w:w="2805" w:type="dxa"/>
            <w:tcMar>
              <w:top w:w="100" w:type="dxa"/>
              <w:left w:w="100" w:type="dxa"/>
              <w:bottom w:w="100" w:type="dxa"/>
              <w:right w:w="100" w:type="dxa"/>
            </w:tcMar>
          </w:tcPr>
          <w:p w14:paraId="587EB0C9" w14:textId="08BB865C" w:rsidR="00826D54" w:rsidRPr="00F91867" w:rsidRDefault="0073112E" w:rsidP="0073112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73112E">
              <w:rPr>
                <w:lang w:val="en-GB"/>
              </w:rPr>
              <w:t>LDW_SAFETY_INPUT_PROCESSING</w:t>
            </w:r>
          </w:p>
        </w:tc>
        <w:tc>
          <w:tcPr>
            <w:tcW w:w="1830" w:type="dxa"/>
            <w:tcMar>
              <w:top w:w="100" w:type="dxa"/>
              <w:left w:w="100" w:type="dxa"/>
              <w:bottom w:w="100" w:type="dxa"/>
              <w:right w:w="100" w:type="dxa"/>
            </w:tcMar>
          </w:tcPr>
          <w:p w14:paraId="0F50EE68" w14:textId="2D93589F" w:rsidR="00826D54" w:rsidRPr="00F91867" w:rsidRDefault="0073112E" w:rsidP="0073112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73112E">
              <w:rPr>
                <w:lang w:val="en-GB"/>
              </w:rPr>
              <w:t>N/A</w:t>
            </w:r>
          </w:p>
        </w:tc>
      </w:tr>
      <w:tr w:rsidR="00826D54" w:rsidRPr="00F91867" w14:paraId="0F2E360C" w14:textId="77777777" w:rsidTr="00F116F8">
        <w:tc>
          <w:tcPr>
            <w:tcW w:w="1485" w:type="dxa"/>
            <w:tcMar>
              <w:top w:w="100" w:type="dxa"/>
              <w:left w:w="100" w:type="dxa"/>
              <w:bottom w:w="100" w:type="dxa"/>
              <w:right w:w="100" w:type="dxa"/>
            </w:tcMar>
          </w:tcPr>
          <w:p w14:paraId="00C46985" w14:textId="0069DC38" w:rsidR="00826D54" w:rsidRPr="00F91867" w:rsidRDefault="00826D54" w:rsidP="00F116F8">
            <w:pPr>
              <w:spacing w:line="240" w:lineRule="auto"/>
              <w:rPr>
                <w:lang w:val="en-GB"/>
              </w:rPr>
            </w:pPr>
            <w:r w:rsidRPr="00F91867">
              <w:rPr>
                <w:lang w:val="en-GB"/>
              </w:rPr>
              <w:t xml:space="preserve">Software Safety Requirement </w:t>
            </w:r>
            <w:r w:rsidR="00F624A9" w:rsidRPr="00F91867">
              <w:rPr>
                <w:lang w:val="en-GB"/>
              </w:rPr>
              <w:t>01-01-01-02</w:t>
            </w:r>
          </w:p>
        </w:tc>
        <w:tc>
          <w:tcPr>
            <w:tcW w:w="3420" w:type="dxa"/>
            <w:tcMar>
              <w:top w:w="100" w:type="dxa"/>
              <w:left w:w="100" w:type="dxa"/>
              <w:bottom w:w="100" w:type="dxa"/>
              <w:right w:w="100" w:type="dxa"/>
            </w:tcMar>
          </w:tcPr>
          <w:p w14:paraId="0A10D6E8" w14:textId="042C8E19" w:rsidR="00826D54" w:rsidRPr="00F91867" w:rsidRDefault="0073112E" w:rsidP="0073112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73112E">
              <w:rPr>
                <w:lang w:val="en-GB"/>
              </w:rPr>
              <w:t>In case the “</w:t>
            </w:r>
            <w:proofErr w:type="spellStart"/>
            <w:r w:rsidRPr="0073112E">
              <w:rPr>
                <w:lang w:val="en-GB"/>
              </w:rPr>
              <w:t>processed_LDW_Torq_Req</w:t>
            </w:r>
            <w:proofErr w:type="spellEnd"/>
            <w:r w:rsidRPr="0073112E">
              <w:rPr>
                <w:lang w:val="en-GB"/>
              </w:rPr>
              <w:t xml:space="preserve">” signal has a value greater </w:t>
            </w:r>
            <w:proofErr w:type="spellStart"/>
            <w:proofErr w:type="gramStart"/>
            <w:r w:rsidRPr="0073112E">
              <w:rPr>
                <w:lang w:val="en-GB"/>
              </w:rPr>
              <w:t>than“</w:t>
            </w:r>
            <w:proofErr w:type="gramEnd"/>
            <w:r w:rsidRPr="0073112E">
              <w:rPr>
                <w:lang w:val="en-GB"/>
              </w:rPr>
              <w:t>Max_Torque_Ampltide_LDW</w:t>
            </w:r>
            <w:proofErr w:type="spellEnd"/>
            <w:r w:rsidRPr="0073112E">
              <w:rPr>
                <w:lang w:val="en-GB"/>
              </w:rPr>
              <w:t>”(maximum allowed safe torque), the torque signal “</w:t>
            </w:r>
            <w:proofErr w:type="spellStart"/>
            <w:r w:rsidRPr="0073112E">
              <w:rPr>
                <w:lang w:val="en-GB"/>
              </w:rPr>
              <w:t>limited_LDW_Torq_Req</w:t>
            </w:r>
            <w:proofErr w:type="spellEnd"/>
            <w:r w:rsidRPr="0073112E">
              <w:rPr>
                <w:lang w:val="en-GB"/>
              </w:rPr>
              <w:t xml:space="preserve">” shall be set to 0, </w:t>
            </w:r>
            <w:proofErr w:type="spellStart"/>
            <w:r w:rsidRPr="0073112E">
              <w:rPr>
                <w:lang w:val="en-GB"/>
              </w:rPr>
              <w:t>else“limited_LDW_Torq_Req</w:t>
            </w:r>
            <w:proofErr w:type="spellEnd"/>
            <w:r w:rsidRPr="0073112E">
              <w:rPr>
                <w:lang w:val="en-GB"/>
              </w:rPr>
              <w:t xml:space="preserve">” shall take the value of </w:t>
            </w:r>
            <w:r w:rsidRPr="0073112E">
              <w:rPr>
                <w:lang w:val="en-GB"/>
              </w:rPr>
              <w:lastRenderedPageBreak/>
              <w:t>“</w:t>
            </w:r>
            <w:proofErr w:type="spellStart"/>
            <w:r w:rsidRPr="0073112E">
              <w:rPr>
                <w:lang w:val="en-GB"/>
              </w:rPr>
              <w:t>processed_LDW_Torq_Req</w:t>
            </w:r>
            <w:proofErr w:type="spellEnd"/>
            <w:r w:rsidRPr="0073112E">
              <w:rPr>
                <w:lang w:val="en-GB"/>
              </w:rPr>
              <w:t>”.</w:t>
            </w:r>
          </w:p>
        </w:tc>
        <w:tc>
          <w:tcPr>
            <w:tcW w:w="330" w:type="dxa"/>
            <w:tcMar>
              <w:top w:w="100" w:type="dxa"/>
              <w:left w:w="100" w:type="dxa"/>
              <w:bottom w:w="100" w:type="dxa"/>
              <w:right w:w="100" w:type="dxa"/>
            </w:tcMar>
          </w:tcPr>
          <w:p w14:paraId="43112F9D" w14:textId="727E6F61" w:rsidR="00826D54" w:rsidRPr="00F91867" w:rsidRDefault="0073112E" w:rsidP="00F116F8">
            <w:pPr>
              <w:spacing w:line="240" w:lineRule="auto"/>
              <w:rPr>
                <w:lang w:val="en-GB"/>
              </w:rPr>
            </w:pPr>
            <w:r w:rsidRPr="00F91867">
              <w:rPr>
                <w:lang w:val="en-GB"/>
              </w:rPr>
              <w:lastRenderedPageBreak/>
              <w:t>C</w:t>
            </w:r>
          </w:p>
        </w:tc>
        <w:tc>
          <w:tcPr>
            <w:tcW w:w="2805" w:type="dxa"/>
          </w:tcPr>
          <w:p w14:paraId="055C7B42" w14:textId="7677F1A6" w:rsidR="00826D54" w:rsidRPr="00F91867" w:rsidRDefault="0073112E" w:rsidP="0073112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73112E">
              <w:rPr>
                <w:lang w:val="en-GB"/>
              </w:rPr>
              <w:t>TORQUE_LIMITER</w:t>
            </w:r>
          </w:p>
        </w:tc>
        <w:tc>
          <w:tcPr>
            <w:tcW w:w="1830" w:type="dxa"/>
            <w:tcMar>
              <w:top w:w="100" w:type="dxa"/>
              <w:left w:w="100" w:type="dxa"/>
              <w:bottom w:w="100" w:type="dxa"/>
              <w:right w:w="100" w:type="dxa"/>
            </w:tcMar>
          </w:tcPr>
          <w:p w14:paraId="47F14D45" w14:textId="4A894699" w:rsidR="00826D54" w:rsidRPr="00F91867" w:rsidRDefault="00313EFF" w:rsidP="00F30599">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Pr>
                <w:lang w:val="en-GB"/>
              </w:rPr>
              <w:t>“</w:t>
            </w:r>
            <w:proofErr w:type="spellStart"/>
            <w:r>
              <w:rPr>
                <w:lang w:val="en-GB"/>
              </w:rPr>
              <w:t>limited_LDW_Torq_Req</w:t>
            </w:r>
            <w:proofErr w:type="spellEnd"/>
            <w:r>
              <w:rPr>
                <w:lang w:val="en-GB"/>
              </w:rPr>
              <w:t>” = 0 Nm</w:t>
            </w:r>
          </w:p>
        </w:tc>
      </w:tr>
      <w:tr w:rsidR="00826D54" w:rsidRPr="00F91867" w14:paraId="35578921" w14:textId="77777777" w:rsidTr="00F116F8">
        <w:tc>
          <w:tcPr>
            <w:tcW w:w="1485" w:type="dxa"/>
            <w:tcMar>
              <w:top w:w="100" w:type="dxa"/>
              <w:left w:w="100" w:type="dxa"/>
              <w:bottom w:w="100" w:type="dxa"/>
              <w:right w:w="100" w:type="dxa"/>
            </w:tcMar>
          </w:tcPr>
          <w:p w14:paraId="7ADC2600" w14:textId="783209F6" w:rsidR="00826D54" w:rsidRPr="00F91867" w:rsidRDefault="00826D54" w:rsidP="00F116F8">
            <w:pPr>
              <w:spacing w:line="240" w:lineRule="auto"/>
              <w:rPr>
                <w:lang w:val="en-GB"/>
              </w:rPr>
            </w:pPr>
            <w:r w:rsidRPr="00F91867">
              <w:rPr>
                <w:lang w:val="en-GB"/>
              </w:rPr>
              <w:lastRenderedPageBreak/>
              <w:t xml:space="preserve">Software Safety Requirement </w:t>
            </w:r>
            <w:r w:rsidR="00F624A9" w:rsidRPr="00F91867">
              <w:rPr>
                <w:lang w:val="en-GB"/>
              </w:rPr>
              <w:t>01-01-01-03</w:t>
            </w:r>
          </w:p>
        </w:tc>
        <w:tc>
          <w:tcPr>
            <w:tcW w:w="3420" w:type="dxa"/>
            <w:tcMar>
              <w:top w:w="100" w:type="dxa"/>
              <w:left w:w="100" w:type="dxa"/>
              <w:bottom w:w="100" w:type="dxa"/>
              <w:right w:w="100" w:type="dxa"/>
            </w:tcMar>
          </w:tcPr>
          <w:p w14:paraId="6AAABE51" w14:textId="00D25630" w:rsidR="00826D54" w:rsidRPr="00F91867" w:rsidRDefault="0073112E" w:rsidP="0073112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73112E">
              <w:rPr>
                <w:lang w:val="en-GB"/>
              </w:rPr>
              <w:t>The “</w:t>
            </w:r>
            <w:proofErr w:type="spellStart"/>
            <w:r w:rsidRPr="0073112E">
              <w:rPr>
                <w:lang w:val="en-GB"/>
              </w:rPr>
              <w:t>limited_LDW_Torq_</w:t>
            </w:r>
            <w:proofErr w:type="gramStart"/>
            <w:r w:rsidRPr="0073112E">
              <w:rPr>
                <w:lang w:val="en-GB"/>
              </w:rPr>
              <w:t>Req”shall</w:t>
            </w:r>
            <w:proofErr w:type="spellEnd"/>
            <w:proofErr w:type="gramEnd"/>
            <w:r w:rsidRPr="0073112E">
              <w:rPr>
                <w:lang w:val="en-GB"/>
              </w:rPr>
              <w:t xml:space="preserve"> be transformed into a signal “</w:t>
            </w:r>
            <w:proofErr w:type="spellStart"/>
            <w:r w:rsidRPr="0073112E">
              <w:rPr>
                <w:lang w:val="en-GB"/>
              </w:rPr>
              <w:t>LDW_Torq_Req</w:t>
            </w:r>
            <w:proofErr w:type="spellEnd"/>
            <w:r w:rsidRPr="0073112E">
              <w:rPr>
                <w:lang w:val="en-GB"/>
              </w:rPr>
              <w:t xml:space="preserve">” </w:t>
            </w:r>
            <w:proofErr w:type="spellStart"/>
            <w:r w:rsidRPr="0073112E">
              <w:rPr>
                <w:lang w:val="en-GB"/>
              </w:rPr>
              <w:t>whichis</w:t>
            </w:r>
            <w:proofErr w:type="spellEnd"/>
            <w:r w:rsidRPr="0073112E">
              <w:rPr>
                <w:lang w:val="en-GB"/>
              </w:rPr>
              <w:t xml:space="preserve"> suitable to be </w:t>
            </w:r>
            <w:proofErr w:type="spellStart"/>
            <w:r w:rsidRPr="0073112E">
              <w:rPr>
                <w:lang w:val="en-GB"/>
              </w:rPr>
              <w:t>transmittedoutside</w:t>
            </w:r>
            <w:proofErr w:type="spellEnd"/>
            <w:r w:rsidRPr="0073112E">
              <w:rPr>
                <w:lang w:val="en-GB"/>
              </w:rPr>
              <w:t xml:space="preserve"> of the LDW </w:t>
            </w:r>
            <w:proofErr w:type="spellStart"/>
            <w:r w:rsidRPr="0073112E">
              <w:rPr>
                <w:lang w:val="en-GB"/>
              </w:rPr>
              <w:t>Safetycomponent</w:t>
            </w:r>
            <w:proofErr w:type="spellEnd"/>
            <w:r w:rsidRPr="0073112E">
              <w:rPr>
                <w:lang w:val="en-GB"/>
              </w:rPr>
              <w:t xml:space="preserve"> (“LDW Safety”) to the “Final EPS </w:t>
            </w:r>
            <w:proofErr w:type="spellStart"/>
            <w:r w:rsidRPr="0073112E">
              <w:rPr>
                <w:lang w:val="en-GB"/>
              </w:rPr>
              <w:t>Torque”component</w:t>
            </w:r>
            <w:proofErr w:type="spellEnd"/>
            <w:r w:rsidRPr="0073112E">
              <w:rPr>
                <w:lang w:val="en-GB"/>
              </w:rPr>
              <w:t>.</w:t>
            </w:r>
          </w:p>
        </w:tc>
        <w:tc>
          <w:tcPr>
            <w:tcW w:w="330" w:type="dxa"/>
            <w:tcMar>
              <w:top w:w="100" w:type="dxa"/>
              <w:left w:w="100" w:type="dxa"/>
              <w:bottom w:w="100" w:type="dxa"/>
              <w:right w:w="100" w:type="dxa"/>
            </w:tcMar>
          </w:tcPr>
          <w:p w14:paraId="33540E0E" w14:textId="7783C2AA" w:rsidR="00826D54" w:rsidRPr="00F91867" w:rsidRDefault="0073112E" w:rsidP="00F116F8">
            <w:pPr>
              <w:spacing w:line="240" w:lineRule="auto"/>
              <w:rPr>
                <w:lang w:val="en-GB"/>
              </w:rPr>
            </w:pPr>
            <w:r w:rsidRPr="00F91867">
              <w:rPr>
                <w:lang w:val="en-GB"/>
              </w:rPr>
              <w:t>C</w:t>
            </w:r>
          </w:p>
        </w:tc>
        <w:tc>
          <w:tcPr>
            <w:tcW w:w="2805" w:type="dxa"/>
          </w:tcPr>
          <w:p w14:paraId="3AAC06C1" w14:textId="10B2C731" w:rsidR="00826D54" w:rsidRPr="00F91867" w:rsidRDefault="0073112E" w:rsidP="0073112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73112E">
              <w:rPr>
                <w:lang w:val="en-GB"/>
              </w:rPr>
              <w:t>LDW_SAFETY_OUTPUT_GENERATOR</w:t>
            </w:r>
          </w:p>
        </w:tc>
        <w:tc>
          <w:tcPr>
            <w:tcW w:w="1830" w:type="dxa"/>
            <w:tcMar>
              <w:top w:w="100" w:type="dxa"/>
              <w:left w:w="100" w:type="dxa"/>
              <w:bottom w:w="100" w:type="dxa"/>
              <w:right w:w="100" w:type="dxa"/>
            </w:tcMar>
          </w:tcPr>
          <w:p w14:paraId="748BE184" w14:textId="17654191" w:rsidR="00826D54" w:rsidRPr="00F91867" w:rsidRDefault="0073112E" w:rsidP="0073112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73112E">
              <w:rPr>
                <w:lang w:val="en-GB"/>
              </w:rPr>
              <w:t>LDW_Torq_Req</w:t>
            </w:r>
            <w:proofErr w:type="spellEnd"/>
            <w:r w:rsidRPr="0073112E">
              <w:rPr>
                <w:lang w:val="en-GB"/>
              </w:rPr>
              <w:t>= 0 (Nm)</w:t>
            </w:r>
          </w:p>
        </w:tc>
      </w:tr>
    </w:tbl>
    <w:p w14:paraId="5354CC3B" w14:textId="77777777" w:rsidR="0073112E" w:rsidRDefault="0073112E" w:rsidP="00FA6523">
      <w:pPr>
        <w:rPr>
          <w:lang w:val="en-GB"/>
        </w:rPr>
      </w:pPr>
    </w:p>
    <w:p w14:paraId="6A264D50" w14:textId="77777777" w:rsidR="00B02CF8" w:rsidRPr="00F91867" w:rsidRDefault="00B02CF8" w:rsidP="00FA6523">
      <w:pPr>
        <w:rPr>
          <w:lang w:val="en-GB"/>
        </w:rPr>
      </w:pPr>
    </w:p>
    <w:p w14:paraId="17A8E923" w14:textId="77777777" w:rsidR="00152D38" w:rsidRDefault="00152D38" w:rsidP="00FA6523">
      <w:pPr>
        <w:rPr>
          <w:lang w:val="en-GB"/>
        </w:rPr>
      </w:pPr>
    </w:p>
    <w:p w14:paraId="460499BD" w14:textId="77777777" w:rsidR="00152D38" w:rsidRDefault="00152D38" w:rsidP="00FA6523">
      <w:pPr>
        <w:rPr>
          <w:lang w:val="en-GB"/>
        </w:rPr>
      </w:pPr>
    </w:p>
    <w:p w14:paraId="398AC014" w14:textId="77777777" w:rsidR="00152D38" w:rsidRDefault="00152D38" w:rsidP="00FA6523">
      <w:pPr>
        <w:rPr>
          <w:lang w:val="en-GB"/>
        </w:rPr>
      </w:pPr>
    </w:p>
    <w:p w14:paraId="1AF77FA2" w14:textId="77777777" w:rsidR="00152D38" w:rsidRDefault="00152D38" w:rsidP="00FA6523">
      <w:pPr>
        <w:rPr>
          <w:lang w:val="en-GB"/>
        </w:rPr>
      </w:pPr>
    </w:p>
    <w:p w14:paraId="23E81E74" w14:textId="77777777" w:rsidR="00152D38" w:rsidRDefault="00152D38" w:rsidP="00FA6523">
      <w:pPr>
        <w:rPr>
          <w:lang w:val="en-GB"/>
        </w:rPr>
      </w:pPr>
    </w:p>
    <w:p w14:paraId="1AE50F40" w14:textId="77777777" w:rsidR="00152D38" w:rsidRDefault="00152D38" w:rsidP="00FA6523">
      <w:pPr>
        <w:rPr>
          <w:lang w:val="en-GB"/>
        </w:rPr>
      </w:pPr>
    </w:p>
    <w:p w14:paraId="6086CC2F" w14:textId="77777777" w:rsidR="00152D38" w:rsidRDefault="00152D38" w:rsidP="00FA6523">
      <w:pPr>
        <w:rPr>
          <w:lang w:val="en-GB"/>
        </w:rPr>
      </w:pPr>
    </w:p>
    <w:p w14:paraId="2E542149" w14:textId="77777777" w:rsidR="00152D38" w:rsidRDefault="00152D38" w:rsidP="00FA6523">
      <w:pPr>
        <w:rPr>
          <w:lang w:val="en-GB"/>
        </w:rPr>
      </w:pPr>
    </w:p>
    <w:p w14:paraId="6C8DAACF" w14:textId="77777777" w:rsidR="00152D38" w:rsidRDefault="00152D38" w:rsidP="00FA6523">
      <w:pPr>
        <w:rPr>
          <w:lang w:val="en-GB"/>
        </w:rPr>
      </w:pPr>
    </w:p>
    <w:p w14:paraId="11DEB75F" w14:textId="77777777" w:rsidR="00152D38" w:rsidRDefault="00152D38" w:rsidP="00FA6523">
      <w:pPr>
        <w:rPr>
          <w:lang w:val="en-GB"/>
        </w:rPr>
      </w:pPr>
    </w:p>
    <w:p w14:paraId="282D67D8" w14:textId="77777777" w:rsidR="00152D38" w:rsidRDefault="00152D38" w:rsidP="00FA6523">
      <w:pPr>
        <w:rPr>
          <w:lang w:val="en-GB"/>
        </w:rPr>
      </w:pPr>
    </w:p>
    <w:p w14:paraId="70F58303" w14:textId="77777777" w:rsidR="00152D38" w:rsidRDefault="00152D38" w:rsidP="00FA6523">
      <w:pPr>
        <w:rPr>
          <w:lang w:val="en-GB"/>
        </w:rPr>
      </w:pPr>
    </w:p>
    <w:p w14:paraId="15AFF71D" w14:textId="77777777" w:rsidR="00152D38" w:rsidRDefault="00152D38" w:rsidP="00FA6523">
      <w:pPr>
        <w:rPr>
          <w:lang w:val="en-GB"/>
        </w:rPr>
      </w:pPr>
    </w:p>
    <w:p w14:paraId="1AA7D21A" w14:textId="77777777" w:rsidR="00152D38" w:rsidRDefault="00152D38" w:rsidP="00FA6523">
      <w:pPr>
        <w:rPr>
          <w:lang w:val="en-GB"/>
        </w:rPr>
      </w:pPr>
    </w:p>
    <w:p w14:paraId="3333FC9F" w14:textId="77777777" w:rsidR="00152D38" w:rsidRDefault="00152D38" w:rsidP="00FA6523">
      <w:pPr>
        <w:rPr>
          <w:lang w:val="en-GB"/>
        </w:rPr>
      </w:pPr>
    </w:p>
    <w:p w14:paraId="6C6F3D0C" w14:textId="77777777" w:rsidR="00152D38" w:rsidRDefault="00152D38" w:rsidP="00FA6523">
      <w:pPr>
        <w:rPr>
          <w:lang w:val="en-GB"/>
        </w:rPr>
      </w:pPr>
    </w:p>
    <w:p w14:paraId="0285D4AC" w14:textId="77777777" w:rsidR="00152D38" w:rsidRDefault="00152D38" w:rsidP="00FA6523">
      <w:pPr>
        <w:rPr>
          <w:lang w:val="en-GB"/>
        </w:rPr>
      </w:pPr>
    </w:p>
    <w:p w14:paraId="633C7FC2" w14:textId="77777777" w:rsidR="00152D38" w:rsidRDefault="00152D38" w:rsidP="00FA6523">
      <w:pPr>
        <w:rPr>
          <w:lang w:val="en-GB"/>
        </w:rPr>
      </w:pPr>
    </w:p>
    <w:p w14:paraId="22FE14F1" w14:textId="77777777" w:rsidR="00152D38" w:rsidRDefault="00152D38" w:rsidP="00FA6523">
      <w:pPr>
        <w:rPr>
          <w:lang w:val="en-GB"/>
        </w:rPr>
      </w:pPr>
    </w:p>
    <w:p w14:paraId="08761568" w14:textId="77777777" w:rsidR="00152D38" w:rsidRDefault="00152D38" w:rsidP="00FA6523">
      <w:pPr>
        <w:rPr>
          <w:lang w:val="en-GB"/>
        </w:rPr>
      </w:pPr>
    </w:p>
    <w:p w14:paraId="351FDE92" w14:textId="77777777" w:rsidR="00152D38" w:rsidRDefault="00152D38" w:rsidP="00FA6523">
      <w:pPr>
        <w:rPr>
          <w:lang w:val="en-GB"/>
        </w:rPr>
      </w:pPr>
    </w:p>
    <w:p w14:paraId="22AA4BD3" w14:textId="77777777" w:rsidR="00152D38" w:rsidRDefault="00152D38" w:rsidP="00FA6523">
      <w:pPr>
        <w:rPr>
          <w:lang w:val="en-GB"/>
        </w:rPr>
      </w:pPr>
    </w:p>
    <w:p w14:paraId="7A2BADBF" w14:textId="77777777" w:rsidR="00152D38" w:rsidRDefault="00152D38" w:rsidP="00FA6523">
      <w:pPr>
        <w:rPr>
          <w:lang w:val="en-GB"/>
        </w:rPr>
      </w:pPr>
    </w:p>
    <w:p w14:paraId="78B57F41" w14:textId="77777777" w:rsidR="00152D38" w:rsidRDefault="00152D38" w:rsidP="00FA6523">
      <w:pPr>
        <w:rPr>
          <w:lang w:val="en-GB"/>
        </w:rPr>
      </w:pPr>
    </w:p>
    <w:p w14:paraId="65DFDF04" w14:textId="77777777" w:rsidR="00152D38" w:rsidRDefault="00152D38" w:rsidP="00FA6523">
      <w:pPr>
        <w:rPr>
          <w:lang w:val="en-GB"/>
        </w:rPr>
      </w:pPr>
    </w:p>
    <w:p w14:paraId="587B86C6" w14:textId="77777777" w:rsidR="00152D38" w:rsidRDefault="00152D38" w:rsidP="00FA6523">
      <w:pPr>
        <w:rPr>
          <w:lang w:val="en-GB"/>
        </w:rPr>
      </w:pPr>
    </w:p>
    <w:p w14:paraId="15EE5078" w14:textId="77777777" w:rsidR="00152D38" w:rsidRDefault="00152D38" w:rsidP="00FA6523">
      <w:pPr>
        <w:rPr>
          <w:lang w:val="en-GB"/>
        </w:rPr>
      </w:pPr>
    </w:p>
    <w:p w14:paraId="7291CCB4" w14:textId="77777777" w:rsidR="00152D38" w:rsidRDefault="00152D38" w:rsidP="00FA6523">
      <w:pPr>
        <w:rPr>
          <w:lang w:val="en-GB"/>
        </w:rPr>
      </w:pPr>
    </w:p>
    <w:p w14:paraId="5E670FAC" w14:textId="77777777" w:rsidR="00152D38" w:rsidRDefault="00152D38" w:rsidP="00FA6523">
      <w:pPr>
        <w:rPr>
          <w:lang w:val="en-GB"/>
        </w:rPr>
      </w:pPr>
    </w:p>
    <w:p w14:paraId="32D1241C" w14:textId="77777777" w:rsidR="00152D38" w:rsidRDefault="00152D38" w:rsidP="00FA6523">
      <w:pPr>
        <w:rPr>
          <w:lang w:val="en-GB"/>
        </w:rPr>
      </w:pPr>
    </w:p>
    <w:p w14:paraId="1C630BDC" w14:textId="77777777" w:rsidR="00152D38" w:rsidRDefault="00152D38" w:rsidP="00FA6523">
      <w:pPr>
        <w:rPr>
          <w:lang w:val="en-GB"/>
        </w:rPr>
      </w:pPr>
    </w:p>
    <w:p w14:paraId="1ECAA78D" w14:textId="77777777" w:rsidR="00152D38" w:rsidRDefault="00152D38" w:rsidP="00FA6523">
      <w:pPr>
        <w:rPr>
          <w:lang w:val="en-GB"/>
        </w:rPr>
      </w:pPr>
    </w:p>
    <w:p w14:paraId="5F8AA1A4" w14:textId="77777777" w:rsidR="00152D38" w:rsidRDefault="00152D38" w:rsidP="00FA6523">
      <w:pPr>
        <w:rPr>
          <w:lang w:val="en-GB"/>
        </w:rPr>
      </w:pPr>
    </w:p>
    <w:p w14:paraId="5A552570" w14:textId="58F3D4EA" w:rsidR="00FA6523" w:rsidRPr="00F91867" w:rsidRDefault="00FA6523" w:rsidP="00FA6523">
      <w:pPr>
        <w:rPr>
          <w:lang w:val="en-GB"/>
        </w:rPr>
      </w:pPr>
      <w:r w:rsidRPr="00F91867">
        <w:rPr>
          <w:lang w:val="en-GB"/>
        </w:rPr>
        <w:lastRenderedPageBreak/>
        <w:t>Technical Safety Requirement 01-01-02 with its associated parameters</w:t>
      </w:r>
    </w:p>
    <w:p w14:paraId="3BAD72A7" w14:textId="1D3C06C0" w:rsidR="00826D54" w:rsidRPr="00F91867" w:rsidRDefault="00FA6523" w:rsidP="00826D54">
      <w:pPr>
        <w:rPr>
          <w:lang w:val="en-GB"/>
        </w:rPr>
      </w:pPr>
      <w:r w:rsidRPr="00F91867">
        <w:rPr>
          <w:lang w:val="en-GB"/>
        </w:rPr>
        <w:t>(derived in the technical safety concept):</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826D54" w:rsidRPr="00F91867" w14:paraId="2C196B8B" w14:textId="77777777" w:rsidTr="00F116F8">
        <w:tc>
          <w:tcPr>
            <w:tcW w:w="1485" w:type="dxa"/>
            <w:shd w:val="clear" w:color="auto" w:fill="CCCCCC"/>
            <w:tcMar>
              <w:top w:w="100" w:type="dxa"/>
              <w:left w:w="100" w:type="dxa"/>
              <w:bottom w:w="100" w:type="dxa"/>
              <w:right w:w="100" w:type="dxa"/>
            </w:tcMar>
          </w:tcPr>
          <w:p w14:paraId="081448DD" w14:textId="77777777" w:rsidR="00826D54" w:rsidRPr="00F91867" w:rsidRDefault="00826D54" w:rsidP="00F116F8">
            <w:pPr>
              <w:widowControl w:val="0"/>
              <w:spacing w:line="240" w:lineRule="auto"/>
              <w:rPr>
                <w:b/>
                <w:lang w:val="en-GB"/>
              </w:rPr>
            </w:pPr>
            <w:r w:rsidRPr="00F91867">
              <w:rPr>
                <w:b/>
                <w:lang w:val="en-GB"/>
              </w:rPr>
              <w:t>ID</w:t>
            </w:r>
          </w:p>
        </w:tc>
        <w:tc>
          <w:tcPr>
            <w:tcW w:w="3420" w:type="dxa"/>
            <w:shd w:val="clear" w:color="auto" w:fill="CCCCCC"/>
            <w:tcMar>
              <w:top w:w="100" w:type="dxa"/>
              <w:left w:w="100" w:type="dxa"/>
              <w:bottom w:w="100" w:type="dxa"/>
              <w:right w:w="100" w:type="dxa"/>
            </w:tcMar>
          </w:tcPr>
          <w:p w14:paraId="0D3BF1BF" w14:textId="77777777" w:rsidR="00826D54" w:rsidRPr="00F91867" w:rsidRDefault="00826D54" w:rsidP="00F116F8">
            <w:pPr>
              <w:widowControl w:val="0"/>
              <w:spacing w:line="240" w:lineRule="auto"/>
              <w:rPr>
                <w:b/>
                <w:lang w:val="en-GB"/>
              </w:rPr>
            </w:pPr>
            <w:r w:rsidRPr="00F91867">
              <w:rPr>
                <w:b/>
                <w:lang w:val="en-GB"/>
              </w:rPr>
              <w:t>Technical Safety Requirement</w:t>
            </w:r>
          </w:p>
        </w:tc>
        <w:tc>
          <w:tcPr>
            <w:tcW w:w="330" w:type="dxa"/>
            <w:shd w:val="clear" w:color="auto" w:fill="CCCCCC"/>
            <w:tcMar>
              <w:top w:w="100" w:type="dxa"/>
              <w:left w:w="100" w:type="dxa"/>
              <w:bottom w:w="100" w:type="dxa"/>
              <w:right w:w="100" w:type="dxa"/>
            </w:tcMar>
          </w:tcPr>
          <w:p w14:paraId="4FB5ED59" w14:textId="77777777" w:rsidR="00826D54" w:rsidRPr="00F91867" w:rsidRDefault="00826D54" w:rsidP="00F116F8">
            <w:pPr>
              <w:widowControl w:val="0"/>
              <w:spacing w:line="240" w:lineRule="auto"/>
              <w:rPr>
                <w:b/>
                <w:lang w:val="en-GB"/>
              </w:rPr>
            </w:pPr>
            <w:r w:rsidRPr="00F91867">
              <w:rPr>
                <w:b/>
                <w:lang w:val="en-GB"/>
              </w:rPr>
              <w:t>ASIL</w:t>
            </w:r>
          </w:p>
        </w:tc>
        <w:tc>
          <w:tcPr>
            <w:tcW w:w="1125" w:type="dxa"/>
            <w:shd w:val="clear" w:color="auto" w:fill="CCCCCC"/>
            <w:tcMar>
              <w:top w:w="100" w:type="dxa"/>
              <w:left w:w="100" w:type="dxa"/>
              <w:bottom w:w="100" w:type="dxa"/>
              <w:right w:w="100" w:type="dxa"/>
            </w:tcMar>
          </w:tcPr>
          <w:p w14:paraId="115F5BAE" w14:textId="77777777" w:rsidR="00826D54" w:rsidRPr="00F91867" w:rsidRDefault="00826D54" w:rsidP="00F116F8">
            <w:pPr>
              <w:widowControl w:val="0"/>
              <w:spacing w:line="240" w:lineRule="auto"/>
              <w:rPr>
                <w:b/>
                <w:lang w:val="en-GB"/>
              </w:rPr>
            </w:pPr>
            <w:r w:rsidRPr="00F91867">
              <w:rPr>
                <w:b/>
                <w:lang w:val="en-GB"/>
              </w:rPr>
              <w:t>Fault Tolerant Time Interval</w:t>
            </w:r>
          </w:p>
        </w:tc>
        <w:tc>
          <w:tcPr>
            <w:tcW w:w="1755" w:type="dxa"/>
            <w:shd w:val="clear" w:color="auto" w:fill="CCCCCC"/>
            <w:tcMar>
              <w:top w:w="100" w:type="dxa"/>
              <w:left w:w="100" w:type="dxa"/>
              <w:bottom w:w="100" w:type="dxa"/>
              <w:right w:w="100" w:type="dxa"/>
            </w:tcMar>
          </w:tcPr>
          <w:p w14:paraId="124CEEB7" w14:textId="77777777" w:rsidR="00826D54" w:rsidRPr="00F91867" w:rsidRDefault="00826D54" w:rsidP="00F116F8">
            <w:pPr>
              <w:widowControl w:val="0"/>
              <w:spacing w:line="240" w:lineRule="auto"/>
              <w:rPr>
                <w:b/>
                <w:lang w:val="en-GB"/>
              </w:rPr>
            </w:pPr>
            <w:r w:rsidRPr="00F91867">
              <w:rPr>
                <w:b/>
                <w:lang w:val="en-GB"/>
              </w:rPr>
              <w:t>Allocation to Architecture</w:t>
            </w:r>
          </w:p>
        </w:tc>
        <w:tc>
          <w:tcPr>
            <w:tcW w:w="1410" w:type="dxa"/>
            <w:shd w:val="clear" w:color="auto" w:fill="CCCCCC"/>
            <w:tcMar>
              <w:top w:w="100" w:type="dxa"/>
              <w:left w:w="100" w:type="dxa"/>
              <w:bottom w:w="100" w:type="dxa"/>
              <w:right w:w="100" w:type="dxa"/>
            </w:tcMar>
          </w:tcPr>
          <w:p w14:paraId="2C6EA76B" w14:textId="77777777" w:rsidR="00826D54" w:rsidRPr="00F91867" w:rsidRDefault="00826D54" w:rsidP="00F116F8">
            <w:pPr>
              <w:widowControl w:val="0"/>
              <w:spacing w:line="240" w:lineRule="auto"/>
              <w:rPr>
                <w:b/>
                <w:lang w:val="en-GB"/>
              </w:rPr>
            </w:pPr>
            <w:r w:rsidRPr="00F91867">
              <w:rPr>
                <w:b/>
                <w:lang w:val="en-GB"/>
              </w:rPr>
              <w:t>Safe State</w:t>
            </w:r>
          </w:p>
        </w:tc>
      </w:tr>
      <w:tr w:rsidR="00BE03BC" w:rsidRPr="00F91867" w14:paraId="6474C29C" w14:textId="77777777" w:rsidTr="00BE03B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843B9" w14:textId="77777777" w:rsidR="00BE03BC" w:rsidRPr="00F91867" w:rsidRDefault="00BE03BC" w:rsidP="00BE03BC">
            <w:pPr>
              <w:spacing w:line="240" w:lineRule="auto"/>
              <w:rPr>
                <w:lang w:val="en-GB"/>
              </w:rPr>
            </w:pPr>
            <w:r w:rsidRPr="00F91867">
              <w:rPr>
                <w:lang w:val="en-GB"/>
              </w:rPr>
              <w:t>Technical</w:t>
            </w:r>
          </w:p>
          <w:p w14:paraId="55AAF8E2" w14:textId="77777777" w:rsidR="00BE03BC" w:rsidRPr="00F91867" w:rsidRDefault="00BE03BC" w:rsidP="00BE03BC">
            <w:pPr>
              <w:spacing w:line="240" w:lineRule="auto"/>
              <w:rPr>
                <w:lang w:val="en-GB"/>
              </w:rPr>
            </w:pPr>
            <w:r w:rsidRPr="00F91867">
              <w:rPr>
                <w:lang w:val="en-GB"/>
              </w:rPr>
              <w:t>Safety</w:t>
            </w:r>
          </w:p>
          <w:p w14:paraId="1B1AC681" w14:textId="77777777" w:rsidR="00BE03BC" w:rsidRPr="00F91867" w:rsidRDefault="00BE03BC" w:rsidP="00BE03BC">
            <w:pPr>
              <w:spacing w:line="240" w:lineRule="auto"/>
              <w:rPr>
                <w:lang w:val="en-GB"/>
              </w:rPr>
            </w:pPr>
            <w:r w:rsidRPr="00F91867">
              <w:rPr>
                <w:lang w:val="en-GB"/>
              </w:rPr>
              <w:t>Requirement</w:t>
            </w:r>
          </w:p>
          <w:p w14:paraId="6D3DF284" w14:textId="77777777" w:rsidR="00BE03BC" w:rsidRPr="00F91867" w:rsidRDefault="00BE03BC" w:rsidP="00BE03BC">
            <w:pPr>
              <w:spacing w:line="240" w:lineRule="auto"/>
              <w:rPr>
                <w:lang w:val="en-GB"/>
              </w:rPr>
            </w:pPr>
            <w:r w:rsidRPr="00F91867">
              <w:rPr>
                <w:lang w:val="en-GB"/>
              </w:rPr>
              <w:t>01-01-02</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D9FDF" w14:textId="77777777" w:rsidR="00BE03BC" w:rsidRPr="00F91867" w:rsidRDefault="00BE03BC" w:rsidP="00BE03BC">
            <w:pPr>
              <w:spacing w:line="240" w:lineRule="auto"/>
              <w:rPr>
                <w:lang w:val="en-GB"/>
              </w:rPr>
            </w:pPr>
            <w:r w:rsidRPr="00F91867">
              <w:rPr>
                <w:lang w:val="en-GB"/>
              </w:rPr>
              <w:t>As soon as the LDW function deactivates the LDW feature, the ‘LDW Safety’ software block shall send a signal to the car display ECU to turn on a warning light.</w:t>
            </w:r>
          </w:p>
        </w:tc>
        <w:tc>
          <w:tcPr>
            <w:tcW w:w="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B19D5" w14:textId="77777777" w:rsidR="00BE03BC" w:rsidRPr="00F91867" w:rsidRDefault="00BE03BC" w:rsidP="00BE03BC">
            <w:pPr>
              <w:spacing w:line="240" w:lineRule="auto"/>
              <w:rPr>
                <w:lang w:val="en-GB"/>
              </w:rPr>
            </w:pPr>
            <w:r w:rsidRPr="00F91867">
              <w:rPr>
                <w:lang w:val="en-GB"/>
              </w:rPr>
              <w:t>C</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5AE8E7" w14:textId="77777777" w:rsidR="00BE03BC" w:rsidRPr="00F91867" w:rsidRDefault="00BE03BC" w:rsidP="00BE03BC">
            <w:pPr>
              <w:spacing w:line="240" w:lineRule="auto"/>
              <w:rPr>
                <w:lang w:val="en-GB"/>
              </w:rPr>
            </w:pPr>
            <w:r w:rsidRPr="00F91867">
              <w:rPr>
                <w:lang w:val="en-GB"/>
              </w:rPr>
              <w:t>50ms</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A5CEAA" w14:textId="77777777" w:rsidR="00BE03BC" w:rsidRPr="00F91867" w:rsidRDefault="00BE03BC" w:rsidP="00BE03BC">
            <w:pPr>
              <w:spacing w:line="240" w:lineRule="auto"/>
              <w:rPr>
                <w:lang w:val="en-GB"/>
              </w:rPr>
            </w:pPr>
            <w:r w:rsidRPr="00F91867">
              <w:rPr>
                <w:lang w:val="en-GB"/>
              </w:rPr>
              <w:t>EPS ECU -LDW Safety</w:t>
            </w:r>
          </w:p>
          <w:p w14:paraId="0BF64D6B" w14:textId="77777777" w:rsidR="00BE03BC" w:rsidRPr="00F91867" w:rsidRDefault="00BE03BC" w:rsidP="00BE03BC">
            <w:pPr>
              <w:spacing w:line="240" w:lineRule="auto"/>
              <w:rPr>
                <w:lang w:val="en-GB"/>
              </w:rPr>
            </w:pPr>
            <w:r w:rsidRPr="00F91867">
              <w:rPr>
                <w:lang w:val="en-GB"/>
              </w:rPr>
              <w:t>Component</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04A684" w14:textId="77777777" w:rsidR="00BE03BC" w:rsidRPr="00F91867" w:rsidRDefault="00BE03BC" w:rsidP="00BE03BC">
            <w:pPr>
              <w:spacing w:line="240" w:lineRule="auto"/>
              <w:rPr>
                <w:lang w:val="en-GB"/>
              </w:rPr>
            </w:pPr>
            <w:r w:rsidRPr="00F91867">
              <w:rPr>
                <w:lang w:val="en-GB"/>
              </w:rPr>
              <w:t>Set the oscillating torque to zero.</w:t>
            </w:r>
          </w:p>
        </w:tc>
      </w:tr>
    </w:tbl>
    <w:p w14:paraId="4DB697FB" w14:textId="77777777" w:rsidR="00826D54" w:rsidRDefault="00826D54" w:rsidP="00826D54"/>
    <w:p w14:paraId="148898A5" w14:textId="77777777" w:rsidR="00507F4C" w:rsidRDefault="00507F4C" w:rsidP="00507F4C">
      <w:r>
        <w:t>The following image shows the LDW safety component of the EPS ECU:</w:t>
      </w:r>
    </w:p>
    <w:p w14:paraId="5754B6CD" w14:textId="77777777" w:rsidR="00507F4C" w:rsidRDefault="00507F4C" w:rsidP="00507F4C">
      <w:r>
        <w:rPr>
          <w:noProof/>
          <w:lang w:val="de-DE"/>
        </w:rPr>
        <w:drawing>
          <wp:inline distT="0" distB="0" distL="0" distR="0" wp14:anchorId="67F5AD8A" wp14:editId="570F6385">
            <wp:extent cx="5937885" cy="3345180"/>
            <wp:effectExtent l="0" t="0" r="5715" b="7620"/>
            <wp:docPr id="5" name="Bild 5"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70F1571D" w14:textId="77777777" w:rsidR="00826D54" w:rsidRDefault="00826D54" w:rsidP="00826D54"/>
    <w:p w14:paraId="75A7F90E" w14:textId="63C7AE7B" w:rsidR="00826D54" w:rsidRDefault="00F50DE1" w:rsidP="00826D54">
      <w:r>
        <w:t>Software Safety Requirements related to Technical Safety Requirement 01-01-02 are:</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826D54" w14:paraId="16A30DDB" w14:textId="77777777" w:rsidTr="00F116F8">
        <w:tc>
          <w:tcPr>
            <w:tcW w:w="1485" w:type="dxa"/>
            <w:shd w:val="clear" w:color="auto" w:fill="CCCCCC"/>
            <w:tcMar>
              <w:top w:w="100" w:type="dxa"/>
              <w:left w:w="100" w:type="dxa"/>
              <w:bottom w:w="100" w:type="dxa"/>
              <w:right w:w="100" w:type="dxa"/>
            </w:tcMar>
          </w:tcPr>
          <w:p w14:paraId="480A824D" w14:textId="77777777" w:rsidR="00826D54" w:rsidRDefault="00826D54" w:rsidP="00F116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6359352" w14:textId="77777777" w:rsidR="00826D54" w:rsidRDefault="00826D54" w:rsidP="00F116F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0619857" w14:textId="77777777" w:rsidR="00826D54" w:rsidRDefault="00826D54" w:rsidP="00F116F8">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1B1E1C7F" w14:textId="77777777" w:rsidR="00826D54" w:rsidRDefault="00826D54" w:rsidP="00F116F8">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D37F446" w14:textId="77777777" w:rsidR="00826D54" w:rsidRDefault="00826D54" w:rsidP="00F116F8">
            <w:pPr>
              <w:widowControl w:val="0"/>
              <w:spacing w:line="240" w:lineRule="auto"/>
              <w:rPr>
                <w:b/>
              </w:rPr>
            </w:pPr>
            <w:r>
              <w:rPr>
                <w:b/>
              </w:rPr>
              <w:t>Safe State</w:t>
            </w:r>
          </w:p>
        </w:tc>
      </w:tr>
      <w:tr w:rsidR="00826D54" w14:paraId="593F0B32" w14:textId="77777777" w:rsidTr="00F116F8">
        <w:tc>
          <w:tcPr>
            <w:tcW w:w="1485" w:type="dxa"/>
            <w:tcMar>
              <w:top w:w="100" w:type="dxa"/>
              <w:left w:w="100" w:type="dxa"/>
              <w:bottom w:w="100" w:type="dxa"/>
              <w:right w:w="100" w:type="dxa"/>
            </w:tcMar>
          </w:tcPr>
          <w:p w14:paraId="085737BE" w14:textId="2EDA6705" w:rsidR="00826D54" w:rsidRDefault="00826D54" w:rsidP="00F116F8">
            <w:pPr>
              <w:spacing w:line="240" w:lineRule="auto"/>
            </w:pPr>
            <w:r>
              <w:t xml:space="preserve">Software Safety Requirement </w:t>
            </w:r>
            <w:r w:rsidR="00F50DE1">
              <w:t>01-01-02-01</w:t>
            </w:r>
          </w:p>
        </w:tc>
        <w:tc>
          <w:tcPr>
            <w:tcW w:w="3420" w:type="dxa"/>
            <w:tcMar>
              <w:top w:w="100" w:type="dxa"/>
              <w:left w:w="100" w:type="dxa"/>
              <w:bottom w:w="100" w:type="dxa"/>
              <w:right w:w="100" w:type="dxa"/>
            </w:tcMar>
          </w:tcPr>
          <w:p w14:paraId="15023BCF" w14:textId="7A4240B5" w:rsidR="00826D54" w:rsidRPr="00F50DE1" w:rsidRDefault="00F50DE1" w:rsidP="00F50DE1">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rsidRPr="00F50DE1">
              <w:t>When</w:t>
            </w:r>
            <w:proofErr w:type="spellEnd"/>
            <w:r w:rsidRPr="00F50DE1">
              <w:t xml:space="preserve"> </w:t>
            </w:r>
            <w:proofErr w:type="spellStart"/>
            <w:r w:rsidRPr="00F50DE1">
              <w:t>the</w:t>
            </w:r>
            <w:proofErr w:type="spellEnd"/>
            <w:r w:rsidRPr="00F50DE1">
              <w:t xml:space="preserve"> LDW </w:t>
            </w:r>
            <w:proofErr w:type="spellStart"/>
            <w:r w:rsidRPr="00F50DE1">
              <w:t>function</w:t>
            </w:r>
            <w:proofErr w:type="spellEnd"/>
            <w:r w:rsidRPr="00F50DE1">
              <w:t xml:space="preserve"> </w:t>
            </w:r>
            <w:proofErr w:type="spellStart"/>
            <w:r w:rsidRPr="00F50DE1">
              <w:t>is</w:t>
            </w:r>
            <w:proofErr w:type="spellEnd"/>
            <w:r w:rsidRPr="00F50DE1">
              <w:t xml:space="preserve"> </w:t>
            </w:r>
            <w:proofErr w:type="spellStart"/>
            <w:r w:rsidRPr="00F50DE1">
              <w:t>deactivated</w:t>
            </w:r>
            <w:proofErr w:type="spellEnd"/>
            <w:r w:rsidRPr="00F50DE1">
              <w:t xml:space="preserve"> (</w:t>
            </w:r>
            <w:proofErr w:type="spellStart"/>
            <w:r w:rsidRPr="00F50DE1">
              <w:t>activation_status</w:t>
            </w:r>
            <w:proofErr w:type="spellEnd"/>
            <w:r w:rsidRPr="00F50DE1">
              <w:t xml:space="preserve"> </w:t>
            </w:r>
            <w:proofErr w:type="spellStart"/>
            <w:r w:rsidRPr="00F50DE1">
              <w:t>set</w:t>
            </w:r>
            <w:proofErr w:type="spellEnd"/>
            <w:r w:rsidRPr="00F50DE1">
              <w:t xml:space="preserve"> </w:t>
            </w:r>
            <w:proofErr w:type="spellStart"/>
            <w:r w:rsidRPr="00F50DE1">
              <w:t>to</w:t>
            </w:r>
            <w:proofErr w:type="spellEnd"/>
            <w:r w:rsidRPr="00F50DE1">
              <w:t xml:space="preserve"> 0), </w:t>
            </w:r>
            <w:proofErr w:type="spellStart"/>
            <w:r w:rsidRPr="00F50DE1">
              <w:t>the</w:t>
            </w:r>
            <w:proofErr w:type="spellEnd"/>
            <w:r w:rsidRPr="00F50DE1">
              <w:t xml:space="preserve"> </w:t>
            </w:r>
            <w:proofErr w:type="spellStart"/>
            <w:r w:rsidRPr="00F50DE1">
              <w:t>activation_status</w:t>
            </w:r>
            <w:proofErr w:type="spellEnd"/>
            <w:r w:rsidRPr="00F50DE1">
              <w:t xml:space="preserve"> </w:t>
            </w:r>
            <w:proofErr w:type="spellStart"/>
            <w:r w:rsidRPr="00F50DE1">
              <w:t>shall</w:t>
            </w:r>
            <w:proofErr w:type="spellEnd"/>
            <w:r w:rsidRPr="00F50DE1">
              <w:t xml:space="preserve"> </w:t>
            </w:r>
            <w:proofErr w:type="spellStart"/>
            <w:r w:rsidRPr="00F50DE1">
              <w:t>be</w:t>
            </w:r>
            <w:proofErr w:type="spellEnd"/>
            <w:r w:rsidRPr="00F50DE1">
              <w:t xml:space="preserve"> </w:t>
            </w:r>
            <w:proofErr w:type="spellStart"/>
            <w:r w:rsidRPr="00F50DE1">
              <w:t>sent</w:t>
            </w:r>
            <w:proofErr w:type="spellEnd"/>
            <w:r w:rsidRPr="00F50DE1">
              <w:t xml:space="preserve"> to the car display</w:t>
            </w:r>
            <w:r w:rsidR="00085285">
              <w:t xml:space="preserve"> </w:t>
            </w:r>
            <w:r w:rsidRPr="00F50DE1">
              <w:t>ECU.</w:t>
            </w:r>
          </w:p>
        </w:tc>
        <w:tc>
          <w:tcPr>
            <w:tcW w:w="330" w:type="dxa"/>
            <w:tcMar>
              <w:top w:w="100" w:type="dxa"/>
              <w:left w:w="100" w:type="dxa"/>
              <w:bottom w:w="100" w:type="dxa"/>
              <w:right w:w="100" w:type="dxa"/>
            </w:tcMar>
          </w:tcPr>
          <w:p w14:paraId="11BD2821" w14:textId="4CDC71B7" w:rsidR="00826D54" w:rsidRDefault="00F50DE1" w:rsidP="00F116F8">
            <w:pPr>
              <w:spacing w:line="240" w:lineRule="auto"/>
            </w:pPr>
            <w:r>
              <w:t>C</w:t>
            </w:r>
          </w:p>
        </w:tc>
        <w:tc>
          <w:tcPr>
            <w:tcW w:w="2490" w:type="dxa"/>
            <w:tcMar>
              <w:top w:w="100" w:type="dxa"/>
              <w:left w:w="100" w:type="dxa"/>
              <w:bottom w:w="100" w:type="dxa"/>
              <w:right w:w="100" w:type="dxa"/>
            </w:tcMar>
          </w:tcPr>
          <w:p w14:paraId="20B928BF" w14:textId="5AB96AD2" w:rsidR="00826D54" w:rsidRPr="00F50DE1" w:rsidRDefault="00F50DE1" w:rsidP="00F50DE1">
            <w:pPr>
              <w:pBdr>
                <w:top w:val="none" w:sz="0" w:space="0" w:color="auto"/>
                <w:left w:val="none" w:sz="0" w:space="0" w:color="auto"/>
                <w:bottom w:val="none" w:sz="0" w:space="0" w:color="auto"/>
                <w:right w:val="none" w:sz="0" w:space="0" w:color="auto"/>
                <w:between w:val="none" w:sz="0" w:space="0" w:color="auto"/>
              </w:pBdr>
              <w:spacing w:line="315" w:lineRule="atLeast"/>
            </w:pPr>
            <w:r w:rsidRPr="00F50DE1">
              <w:t>LDW_SAFETY_ACTIVATION, Car</w:t>
            </w:r>
            <w:r w:rsidR="00085285">
              <w:t xml:space="preserve"> </w:t>
            </w:r>
            <w:r w:rsidRPr="00F50DE1">
              <w:t>Display ECU</w:t>
            </w:r>
          </w:p>
        </w:tc>
        <w:tc>
          <w:tcPr>
            <w:tcW w:w="1800" w:type="dxa"/>
            <w:tcMar>
              <w:top w:w="100" w:type="dxa"/>
              <w:left w:w="100" w:type="dxa"/>
              <w:bottom w:w="100" w:type="dxa"/>
              <w:right w:w="100" w:type="dxa"/>
            </w:tcMar>
          </w:tcPr>
          <w:p w14:paraId="7A5CE80C" w14:textId="6D48654C" w:rsidR="00826D54" w:rsidRDefault="00F50DE1" w:rsidP="00F116F8">
            <w:pPr>
              <w:widowControl w:val="0"/>
              <w:spacing w:after="180"/>
              <w:ind w:left="34"/>
            </w:pPr>
            <w:r>
              <w:t>N/A</w:t>
            </w:r>
          </w:p>
        </w:tc>
      </w:tr>
    </w:tbl>
    <w:p w14:paraId="4AF77522" w14:textId="77777777" w:rsidR="00826D54" w:rsidRDefault="00826D54" w:rsidP="00826D54"/>
    <w:p w14:paraId="22DBC340" w14:textId="62387DF3" w:rsidR="00FA6523" w:rsidRDefault="00FA6523" w:rsidP="00FA6523">
      <w:r>
        <w:t>Technical Safety Requirement 01-01-03 with its associated parameters</w:t>
      </w:r>
    </w:p>
    <w:p w14:paraId="45478D4A" w14:textId="5FE55E85" w:rsidR="00826D54" w:rsidRDefault="00FA6523" w:rsidP="00826D54">
      <w:r>
        <w:t>(derived in the technical safety concept):</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26D54" w14:paraId="609ECCD0" w14:textId="77777777" w:rsidTr="00F116F8">
        <w:tc>
          <w:tcPr>
            <w:tcW w:w="1500" w:type="dxa"/>
            <w:shd w:val="clear" w:color="auto" w:fill="CCCCCC"/>
            <w:tcMar>
              <w:top w:w="100" w:type="dxa"/>
              <w:left w:w="100" w:type="dxa"/>
              <w:bottom w:w="100" w:type="dxa"/>
              <w:right w:w="100" w:type="dxa"/>
            </w:tcMar>
          </w:tcPr>
          <w:p w14:paraId="6504321D" w14:textId="77777777" w:rsidR="00826D54" w:rsidRDefault="00826D54" w:rsidP="00F116F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D036164" w14:textId="77777777" w:rsidR="00826D54" w:rsidRDefault="00826D54" w:rsidP="00F116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5BC37E2" w14:textId="77777777" w:rsidR="00826D54" w:rsidRDefault="00826D54" w:rsidP="00F116F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0B8AB00" w14:textId="77777777" w:rsidR="00826D54" w:rsidRDefault="00826D54" w:rsidP="00F116F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784E6EF" w14:textId="77777777" w:rsidR="00826D54" w:rsidRDefault="00826D54" w:rsidP="00F116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09C20AF" w14:textId="77777777" w:rsidR="00826D54" w:rsidRDefault="00826D54" w:rsidP="00F116F8">
            <w:pPr>
              <w:widowControl w:val="0"/>
              <w:spacing w:line="240" w:lineRule="auto"/>
              <w:rPr>
                <w:b/>
              </w:rPr>
            </w:pPr>
            <w:r>
              <w:rPr>
                <w:b/>
              </w:rPr>
              <w:t>Safe State</w:t>
            </w:r>
          </w:p>
        </w:tc>
      </w:tr>
      <w:tr w:rsidR="006200E3" w14:paraId="5B25D384" w14:textId="77777777" w:rsidTr="006200E3">
        <w:tc>
          <w:tcPr>
            <w:tcW w:w="1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EB090C" w14:textId="77777777" w:rsidR="006200E3" w:rsidRPr="006200E3" w:rsidRDefault="006200E3" w:rsidP="006200E3">
            <w:pPr>
              <w:spacing w:line="240" w:lineRule="auto"/>
            </w:pPr>
            <w:r w:rsidRPr="006200E3">
              <w:t>Technical</w:t>
            </w:r>
          </w:p>
          <w:p w14:paraId="14C6E1E9" w14:textId="77777777" w:rsidR="006200E3" w:rsidRPr="006200E3" w:rsidRDefault="006200E3" w:rsidP="006200E3">
            <w:pPr>
              <w:spacing w:line="240" w:lineRule="auto"/>
            </w:pPr>
            <w:r w:rsidRPr="006200E3">
              <w:t>Safety</w:t>
            </w:r>
          </w:p>
          <w:p w14:paraId="2CD5653D" w14:textId="77777777" w:rsidR="006200E3" w:rsidRPr="006200E3" w:rsidRDefault="006200E3" w:rsidP="006200E3">
            <w:pPr>
              <w:spacing w:line="240" w:lineRule="auto"/>
            </w:pPr>
            <w:r w:rsidRPr="006200E3">
              <w:t>Requirement</w:t>
            </w:r>
          </w:p>
          <w:p w14:paraId="1199947A" w14:textId="77777777" w:rsidR="006200E3" w:rsidRPr="006200E3" w:rsidRDefault="006200E3" w:rsidP="006200E3">
            <w:pPr>
              <w:spacing w:line="240" w:lineRule="auto"/>
            </w:pPr>
            <w:r w:rsidRPr="006200E3">
              <w:t>01-01-03</w:t>
            </w:r>
          </w:p>
        </w:tc>
        <w:tc>
          <w:tcPr>
            <w:tcW w:w="34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E1D274" w14:textId="77777777" w:rsidR="006200E3" w:rsidRPr="006200E3" w:rsidRDefault="006200E3" w:rsidP="006200E3">
            <w:pPr>
              <w:spacing w:line="240" w:lineRule="auto"/>
            </w:pPr>
            <w:r w:rsidRPr="006200E3">
              <w:t>As soon as a failure is detected by the LDW function, it shall deactivate the LDW feature and the ‘</w:t>
            </w:r>
            <w:proofErr w:type="spellStart"/>
            <w:r w:rsidRPr="006200E3">
              <w:t>LDW_Torque_Request</w:t>
            </w:r>
            <w:proofErr w:type="spellEnd"/>
            <w:r w:rsidRPr="006200E3">
              <w:t>’ shall be set to zero.</w:t>
            </w:r>
          </w:p>
        </w:tc>
        <w:tc>
          <w:tcPr>
            <w:tcW w:w="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538695" w14:textId="77777777" w:rsidR="006200E3" w:rsidRPr="006200E3" w:rsidRDefault="006200E3" w:rsidP="006200E3">
            <w:pPr>
              <w:spacing w:line="240" w:lineRule="auto"/>
            </w:pPr>
            <w:r w:rsidRPr="006200E3">
              <w:t>C</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5EBED2" w14:textId="77777777" w:rsidR="006200E3" w:rsidRPr="006200E3" w:rsidRDefault="006200E3" w:rsidP="006200E3">
            <w:pPr>
              <w:spacing w:line="240" w:lineRule="auto"/>
            </w:pPr>
            <w:r w:rsidRPr="006200E3">
              <w:t>50ms</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CB5D14" w14:textId="77777777" w:rsidR="006200E3" w:rsidRPr="006200E3" w:rsidRDefault="006200E3" w:rsidP="006200E3">
            <w:pPr>
              <w:spacing w:line="240" w:lineRule="auto"/>
            </w:pPr>
            <w:r w:rsidRPr="006200E3">
              <w:t>EPS ECU -LDW Safety</w:t>
            </w:r>
          </w:p>
          <w:p w14:paraId="59BE7333" w14:textId="77777777" w:rsidR="006200E3" w:rsidRPr="006200E3" w:rsidRDefault="006200E3" w:rsidP="006200E3">
            <w:pPr>
              <w:spacing w:line="240" w:lineRule="auto"/>
            </w:pPr>
            <w:r w:rsidRPr="006200E3">
              <w:t>Component</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56486F" w14:textId="77777777" w:rsidR="006200E3" w:rsidRPr="006200E3" w:rsidRDefault="006200E3" w:rsidP="006200E3">
            <w:pPr>
              <w:spacing w:line="240" w:lineRule="auto"/>
            </w:pPr>
            <w:r w:rsidRPr="006200E3">
              <w:t>Set the oscillating torque to zero.</w:t>
            </w:r>
          </w:p>
        </w:tc>
      </w:tr>
    </w:tbl>
    <w:p w14:paraId="3DC9EEAF" w14:textId="77777777" w:rsidR="00826D54" w:rsidRDefault="00826D54" w:rsidP="00826D54"/>
    <w:p w14:paraId="0469BDBC" w14:textId="77777777" w:rsidR="00507F4C" w:rsidRDefault="00507F4C" w:rsidP="00507F4C">
      <w:r>
        <w:t>The following image shows the LDW safety component of the EPS ECU:</w:t>
      </w:r>
    </w:p>
    <w:p w14:paraId="10216C26" w14:textId="2BF8238B" w:rsidR="00BE03BC" w:rsidRDefault="00507F4C" w:rsidP="00826D54">
      <w:r>
        <w:rPr>
          <w:noProof/>
          <w:lang w:val="de-DE"/>
        </w:rPr>
        <w:drawing>
          <wp:inline distT="0" distB="0" distL="0" distR="0" wp14:anchorId="169A4F5C" wp14:editId="38E34388">
            <wp:extent cx="5937885" cy="3345180"/>
            <wp:effectExtent l="0" t="0" r="5715" b="7620"/>
            <wp:docPr id="6" name="Bild 6"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6D3E9D3B" w14:textId="77777777" w:rsidR="00BE03BC" w:rsidRDefault="00BE03BC" w:rsidP="00826D54"/>
    <w:p w14:paraId="06D68AD7" w14:textId="6F1FA48A" w:rsidR="00826D54" w:rsidRDefault="00EA0C50" w:rsidP="00826D54">
      <w:r>
        <w:t>Software Safety Requirements related to Technical Safety Requirement 01-01-03 are:</w:t>
      </w:r>
    </w:p>
    <w:tbl>
      <w:tblPr>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826D54" w14:paraId="2508D689" w14:textId="77777777" w:rsidTr="00F116F8">
        <w:tc>
          <w:tcPr>
            <w:tcW w:w="1485" w:type="dxa"/>
            <w:shd w:val="clear" w:color="auto" w:fill="CCCCCC"/>
            <w:tcMar>
              <w:top w:w="100" w:type="dxa"/>
              <w:left w:w="100" w:type="dxa"/>
              <w:bottom w:w="100" w:type="dxa"/>
              <w:right w:w="100" w:type="dxa"/>
            </w:tcMar>
          </w:tcPr>
          <w:p w14:paraId="6F9916B8" w14:textId="77777777" w:rsidR="00826D54" w:rsidRDefault="00826D54" w:rsidP="00F116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F098F05" w14:textId="77777777" w:rsidR="00826D54" w:rsidRDefault="00826D54" w:rsidP="00F116F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CC0AE87" w14:textId="77777777" w:rsidR="00826D54" w:rsidRDefault="00826D54" w:rsidP="00F116F8">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56F4203F" w14:textId="77777777" w:rsidR="00826D54" w:rsidRDefault="00826D54" w:rsidP="00F116F8">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6E85FB5B" w14:textId="77777777" w:rsidR="00826D54" w:rsidRDefault="00826D54" w:rsidP="00F116F8">
            <w:pPr>
              <w:widowControl w:val="0"/>
              <w:spacing w:line="240" w:lineRule="auto"/>
              <w:rPr>
                <w:b/>
              </w:rPr>
            </w:pPr>
            <w:r>
              <w:rPr>
                <w:b/>
              </w:rPr>
              <w:t>Safe State</w:t>
            </w:r>
          </w:p>
        </w:tc>
      </w:tr>
      <w:tr w:rsidR="00826D54" w14:paraId="7CF3C997" w14:textId="77777777" w:rsidTr="00F116F8">
        <w:tc>
          <w:tcPr>
            <w:tcW w:w="1485" w:type="dxa"/>
            <w:tcMar>
              <w:top w:w="100" w:type="dxa"/>
              <w:left w:w="100" w:type="dxa"/>
              <w:bottom w:w="100" w:type="dxa"/>
              <w:right w:w="100" w:type="dxa"/>
            </w:tcMar>
          </w:tcPr>
          <w:p w14:paraId="5F1AFEA3" w14:textId="2A0D2E39" w:rsidR="00826D54" w:rsidRPr="00463F52" w:rsidRDefault="00826D54" w:rsidP="00F116F8">
            <w:pPr>
              <w:spacing w:line="240" w:lineRule="auto"/>
              <w:rPr>
                <w:lang w:val="en-GB"/>
              </w:rPr>
            </w:pPr>
            <w:r w:rsidRPr="00463F52">
              <w:rPr>
                <w:lang w:val="en-GB"/>
              </w:rPr>
              <w:t>Software Safety Requirement</w:t>
            </w:r>
            <w:r w:rsidR="007F06D8" w:rsidRPr="00463F52">
              <w:rPr>
                <w:lang w:val="en-GB"/>
              </w:rPr>
              <w:t>01-01-03-01</w:t>
            </w:r>
          </w:p>
        </w:tc>
        <w:tc>
          <w:tcPr>
            <w:tcW w:w="3420" w:type="dxa"/>
          </w:tcPr>
          <w:p w14:paraId="18B002B8" w14:textId="0168CF71" w:rsidR="00E66383" w:rsidRPr="00463F52" w:rsidRDefault="00D07457"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Pr>
                <w:lang w:val="en-GB"/>
              </w:rPr>
              <w:t>Each of the SW elements shal</w:t>
            </w:r>
            <w:r w:rsidR="00A3494E" w:rsidRPr="00A3494E">
              <w:rPr>
                <w:lang w:val="en-GB"/>
              </w:rPr>
              <w:t>l</w:t>
            </w:r>
            <w:r w:rsidR="00E66383" w:rsidRPr="00463F52">
              <w:rPr>
                <w:lang w:val="en-GB"/>
              </w:rPr>
              <w:t xml:space="preserve"> </w:t>
            </w:r>
            <w:r w:rsidR="00A3494E" w:rsidRPr="00A3494E">
              <w:rPr>
                <w:lang w:val="en-GB"/>
              </w:rPr>
              <w:t xml:space="preserve">output a signal to indicate any error which is detected by the element. </w:t>
            </w:r>
          </w:p>
          <w:p w14:paraId="571C70CC" w14:textId="77777777" w:rsidR="00E66383" w:rsidRPr="00463F52" w:rsidRDefault="00E66383"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14:paraId="2E0E4F22" w14:textId="77777777" w:rsidR="00E66383"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lastRenderedPageBreak/>
              <w:t>Error signal</w:t>
            </w:r>
            <w:r w:rsidR="00E66383" w:rsidRPr="00463F52">
              <w:rPr>
                <w:lang w:val="en-GB"/>
              </w:rPr>
              <w:t>s:</w:t>
            </w:r>
          </w:p>
          <w:p w14:paraId="4AC2B210" w14:textId="77777777" w:rsidR="00E66383"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A3494E">
              <w:rPr>
                <w:lang w:val="en-GB"/>
              </w:rPr>
              <w:t>error_status_input</w:t>
            </w:r>
            <w:proofErr w:type="spellEnd"/>
            <w:r w:rsidR="00E66383" w:rsidRPr="00463F52">
              <w:rPr>
                <w:lang w:val="en-GB"/>
              </w:rPr>
              <w:t xml:space="preserve"> (LDW_SAFETY_INPUT_PROCESSING)</w:t>
            </w:r>
          </w:p>
          <w:p w14:paraId="735F85AC" w14:textId="77777777" w:rsidR="00E66383" w:rsidRPr="00463F52" w:rsidRDefault="00E66383"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14:paraId="0BF798F9" w14:textId="77777777" w:rsidR="00E66383"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A3494E">
              <w:rPr>
                <w:lang w:val="en-GB"/>
              </w:rPr>
              <w:t>error_status_torque_limiter</w:t>
            </w:r>
            <w:proofErr w:type="spellEnd"/>
            <w:r w:rsidR="00E66383" w:rsidRPr="00463F52">
              <w:rPr>
                <w:lang w:val="en-GB"/>
              </w:rPr>
              <w:t xml:space="preserve"> (TORQUE_LIMITER)</w:t>
            </w:r>
          </w:p>
          <w:p w14:paraId="0077BC7E" w14:textId="77777777" w:rsidR="00E66383" w:rsidRPr="00463F52" w:rsidRDefault="00E66383"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14:paraId="29A7AE40" w14:textId="3297FDFD" w:rsidR="00826D54"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A3494E">
              <w:rPr>
                <w:lang w:val="en-GB"/>
              </w:rPr>
              <w:t>error_status_output_gen</w:t>
            </w:r>
            <w:proofErr w:type="spellEnd"/>
            <w:r w:rsidR="00E66383" w:rsidRPr="00463F52">
              <w:rPr>
                <w:lang w:val="en-GB"/>
              </w:rPr>
              <w:t xml:space="preserve"> </w:t>
            </w:r>
            <w:r w:rsidRPr="00A3494E">
              <w:rPr>
                <w:lang w:val="en-GB"/>
              </w:rPr>
              <w:t>(LDW_SAFETY_OUTPUT_GENERATOR)</w:t>
            </w:r>
          </w:p>
        </w:tc>
        <w:tc>
          <w:tcPr>
            <w:tcW w:w="330" w:type="dxa"/>
            <w:tcMar>
              <w:top w:w="100" w:type="dxa"/>
              <w:left w:w="100" w:type="dxa"/>
              <w:bottom w:w="100" w:type="dxa"/>
              <w:right w:w="100" w:type="dxa"/>
            </w:tcMar>
          </w:tcPr>
          <w:p w14:paraId="20D48A78" w14:textId="0AEF25B6" w:rsidR="00826D54" w:rsidRPr="00463F52" w:rsidRDefault="00A3494E" w:rsidP="00F116F8">
            <w:pPr>
              <w:spacing w:line="240" w:lineRule="auto"/>
              <w:rPr>
                <w:lang w:val="en-GB"/>
              </w:rPr>
            </w:pPr>
            <w:r w:rsidRPr="00463F52">
              <w:rPr>
                <w:lang w:val="en-GB"/>
              </w:rPr>
              <w:lastRenderedPageBreak/>
              <w:t>C</w:t>
            </w:r>
          </w:p>
        </w:tc>
        <w:tc>
          <w:tcPr>
            <w:tcW w:w="1785" w:type="dxa"/>
          </w:tcPr>
          <w:p w14:paraId="14D0E06F" w14:textId="51B0EF72" w:rsidR="00826D54" w:rsidRPr="00463F52" w:rsidRDefault="00A3494E" w:rsidP="00F116F8">
            <w:pPr>
              <w:spacing w:line="240" w:lineRule="auto"/>
              <w:rPr>
                <w:lang w:val="en-GB"/>
              </w:rPr>
            </w:pPr>
            <w:r w:rsidRPr="00463F52">
              <w:rPr>
                <w:lang w:val="en-GB"/>
              </w:rPr>
              <w:t>All</w:t>
            </w:r>
          </w:p>
        </w:tc>
        <w:tc>
          <w:tcPr>
            <w:tcW w:w="2490" w:type="dxa"/>
            <w:tcMar>
              <w:top w:w="100" w:type="dxa"/>
              <w:left w:w="100" w:type="dxa"/>
              <w:bottom w:w="100" w:type="dxa"/>
              <w:right w:w="100" w:type="dxa"/>
            </w:tcMar>
          </w:tcPr>
          <w:p w14:paraId="2C3EB6B3" w14:textId="5B3237F6" w:rsidR="00826D54" w:rsidRPr="00463F52" w:rsidRDefault="00A3494E" w:rsidP="00F116F8">
            <w:pPr>
              <w:spacing w:line="240" w:lineRule="auto"/>
              <w:rPr>
                <w:lang w:val="en-GB"/>
              </w:rPr>
            </w:pPr>
            <w:r w:rsidRPr="00463F52">
              <w:rPr>
                <w:lang w:val="en-GB"/>
              </w:rPr>
              <w:t>N/A</w:t>
            </w:r>
          </w:p>
        </w:tc>
      </w:tr>
      <w:tr w:rsidR="00826D54" w14:paraId="1C0C4CAC" w14:textId="77777777" w:rsidTr="00F116F8">
        <w:tc>
          <w:tcPr>
            <w:tcW w:w="1485" w:type="dxa"/>
            <w:tcMar>
              <w:top w:w="100" w:type="dxa"/>
              <w:left w:w="100" w:type="dxa"/>
              <w:bottom w:w="100" w:type="dxa"/>
              <w:right w:w="100" w:type="dxa"/>
            </w:tcMar>
          </w:tcPr>
          <w:p w14:paraId="2F899A85" w14:textId="34B43591" w:rsidR="00826D54" w:rsidRPr="00463F52" w:rsidRDefault="00826D54" w:rsidP="00F116F8">
            <w:pPr>
              <w:spacing w:line="240" w:lineRule="auto"/>
              <w:rPr>
                <w:lang w:val="en-GB"/>
              </w:rPr>
            </w:pPr>
            <w:r w:rsidRPr="00463F52">
              <w:rPr>
                <w:lang w:val="en-GB"/>
              </w:rPr>
              <w:lastRenderedPageBreak/>
              <w:t>Software Safety Requirement</w:t>
            </w:r>
            <w:r w:rsidR="007F06D8" w:rsidRPr="00463F52">
              <w:rPr>
                <w:lang w:val="en-GB"/>
              </w:rPr>
              <w:t xml:space="preserve"> 01-01-03-02</w:t>
            </w:r>
          </w:p>
        </w:tc>
        <w:tc>
          <w:tcPr>
            <w:tcW w:w="3420" w:type="dxa"/>
          </w:tcPr>
          <w:p w14:paraId="7333A209" w14:textId="77777777" w:rsidR="00463F52"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A software element shall evaluate the error status of all the other sof</w:t>
            </w:r>
            <w:r w:rsidR="00701985" w:rsidRPr="00463F52">
              <w:rPr>
                <w:lang w:val="en-GB"/>
              </w:rPr>
              <w:t>tware elements and in case any one</w:t>
            </w:r>
            <w:r w:rsidRPr="00A3494E">
              <w:rPr>
                <w:lang w:val="en-GB"/>
              </w:rPr>
              <w:t xml:space="preserve"> of them indicates an error, it shall deactivate the</w:t>
            </w:r>
            <w:r w:rsidR="00463F52" w:rsidRPr="00463F52">
              <w:rPr>
                <w:lang w:val="en-GB"/>
              </w:rPr>
              <w:t xml:space="preserve"> </w:t>
            </w:r>
            <w:r w:rsidRPr="00A3494E">
              <w:rPr>
                <w:lang w:val="en-GB"/>
              </w:rPr>
              <w:t>LDW feature</w:t>
            </w:r>
            <w:r w:rsidR="00463F52" w:rsidRPr="00463F52">
              <w:rPr>
                <w:lang w:val="en-GB"/>
              </w:rPr>
              <w:t xml:space="preserve">. </w:t>
            </w:r>
          </w:p>
          <w:p w14:paraId="7CDE26AC" w14:textId="77777777" w:rsidR="00463F52" w:rsidRPr="00463F52" w:rsidRDefault="00463F52"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14:paraId="4CF9B31D" w14:textId="1EDC1A00" w:rsidR="00826D54"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w:t>
            </w:r>
            <w:proofErr w:type="spellStart"/>
            <w:r w:rsidRPr="00A3494E">
              <w:rPr>
                <w:lang w:val="en-GB"/>
              </w:rPr>
              <w:t>activation_</w:t>
            </w:r>
            <w:proofErr w:type="gramStart"/>
            <w:r w:rsidRPr="00A3494E">
              <w:rPr>
                <w:lang w:val="en-GB"/>
              </w:rPr>
              <w:t>status</w:t>
            </w:r>
            <w:proofErr w:type="spellEnd"/>
            <w:r w:rsidRPr="00A3494E">
              <w:rPr>
                <w:lang w:val="en-GB"/>
              </w:rPr>
              <w:t>”=</w:t>
            </w:r>
            <w:proofErr w:type="gramEnd"/>
            <w:r w:rsidRPr="00A3494E">
              <w:rPr>
                <w:lang w:val="en-GB"/>
              </w:rPr>
              <w:t>0)</w:t>
            </w:r>
          </w:p>
        </w:tc>
        <w:tc>
          <w:tcPr>
            <w:tcW w:w="330" w:type="dxa"/>
            <w:tcMar>
              <w:top w:w="100" w:type="dxa"/>
              <w:left w:w="100" w:type="dxa"/>
              <w:bottom w:w="100" w:type="dxa"/>
              <w:right w:w="100" w:type="dxa"/>
            </w:tcMar>
          </w:tcPr>
          <w:p w14:paraId="22592E5D" w14:textId="13867B61" w:rsidR="00826D54" w:rsidRPr="00463F52" w:rsidRDefault="00A3494E" w:rsidP="00F116F8">
            <w:pPr>
              <w:spacing w:line="240" w:lineRule="auto"/>
              <w:rPr>
                <w:lang w:val="en-GB"/>
              </w:rPr>
            </w:pPr>
            <w:r w:rsidRPr="00463F52">
              <w:rPr>
                <w:lang w:val="en-GB"/>
              </w:rPr>
              <w:t>C</w:t>
            </w:r>
          </w:p>
        </w:tc>
        <w:tc>
          <w:tcPr>
            <w:tcW w:w="1785" w:type="dxa"/>
          </w:tcPr>
          <w:p w14:paraId="52545C8F" w14:textId="54B72A63" w:rsidR="00826D54"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LDW_SAFETY_ACTIVATION</w:t>
            </w:r>
          </w:p>
        </w:tc>
        <w:tc>
          <w:tcPr>
            <w:tcW w:w="2490" w:type="dxa"/>
          </w:tcPr>
          <w:p w14:paraId="096FAB53" w14:textId="67604D2A" w:rsidR="00826D54"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A3494E">
              <w:rPr>
                <w:lang w:val="en-GB"/>
              </w:rPr>
              <w:t>Activation_status</w:t>
            </w:r>
            <w:proofErr w:type="spellEnd"/>
            <w:r w:rsidRPr="00A3494E">
              <w:rPr>
                <w:lang w:val="en-GB"/>
              </w:rPr>
              <w:t xml:space="preserve"> = 0 (LDW function deactivated)</w:t>
            </w:r>
          </w:p>
        </w:tc>
      </w:tr>
      <w:tr w:rsidR="00826D54" w14:paraId="1236C273" w14:textId="77777777" w:rsidTr="00F116F8">
        <w:tc>
          <w:tcPr>
            <w:tcW w:w="1485" w:type="dxa"/>
            <w:tcMar>
              <w:top w:w="100" w:type="dxa"/>
              <w:left w:w="100" w:type="dxa"/>
              <w:bottom w:w="100" w:type="dxa"/>
              <w:right w:w="100" w:type="dxa"/>
            </w:tcMar>
          </w:tcPr>
          <w:p w14:paraId="1EE61AD5" w14:textId="2CD82385" w:rsidR="00826D54" w:rsidRPr="00463F52" w:rsidRDefault="007F06D8" w:rsidP="00F116F8">
            <w:pPr>
              <w:spacing w:line="240" w:lineRule="auto"/>
              <w:rPr>
                <w:lang w:val="en-GB"/>
              </w:rPr>
            </w:pPr>
            <w:r w:rsidRPr="00463F52">
              <w:rPr>
                <w:lang w:val="en-GB"/>
              </w:rPr>
              <w:t>Software Safety Requirement 01-01-03-03</w:t>
            </w:r>
          </w:p>
        </w:tc>
        <w:tc>
          <w:tcPr>
            <w:tcW w:w="3420" w:type="dxa"/>
          </w:tcPr>
          <w:p w14:paraId="3AE55708" w14:textId="77777777" w:rsidR="00463F52"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In case of no errors from the software elements, the status of the LDW feature shall be set to activated</w:t>
            </w:r>
            <w:r w:rsidR="00463F52" w:rsidRPr="00463F52">
              <w:rPr>
                <w:lang w:val="en-GB"/>
              </w:rPr>
              <w:t>.</w:t>
            </w:r>
          </w:p>
          <w:p w14:paraId="7A390002" w14:textId="77777777" w:rsidR="00463F52" w:rsidRPr="00463F52" w:rsidRDefault="00463F52"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14:paraId="7CA027A1" w14:textId="77C2473B" w:rsidR="00826D54"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w:t>
            </w:r>
            <w:proofErr w:type="spellStart"/>
            <w:r w:rsidRPr="00A3494E">
              <w:rPr>
                <w:lang w:val="en-GB"/>
              </w:rPr>
              <w:t>activation_</w:t>
            </w:r>
            <w:proofErr w:type="gramStart"/>
            <w:r w:rsidRPr="00A3494E">
              <w:rPr>
                <w:lang w:val="en-GB"/>
              </w:rPr>
              <w:t>status</w:t>
            </w:r>
            <w:proofErr w:type="spellEnd"/>
            <w:r w:rsidRPr="00A3494E">
              <w:rPr>
                <w:lang w:val="en-GB"/>
              </w:rPr>
              <w:t>”=</w:t>
            </w:r>
            <w:proofErr w:type="gramEnd"/>
            <w:r w:rsidRPr="00A3494E">
              <w:rPr>
                <w:lang w:val="en-GB"/>
              </w:rPr>
              <w:t>1)</w:t>
            </w:r>
          </w:p>
        </w:tc>
        <w:tc>
          <w:tcPr>
            <w:tcW w:w="330" w:type="dxa"/>
            <w:tcMar>
              <w:top w:w="100" w:type="dxa"/>
              <w:left w:w="100" w:type="dxa"/>
              <w:bottom w:w="100" w:type="dxa"/>
              <w:right w:w="100" w:type="dxa"/>
            </w:tcMar>
          </w:tcPr>
          <w:p w14:paraId="271D4BEB" w14:textId="2937FDEC" w:rsidR="00826D54" w:rsidRPr="00463F52" w:rsidRDefault="00A3494E" w:rsidP="00F116F8">
            <w:pPr>
              <w:spacing w:line="240" w:lineRule="auto"/>
              <w:rPr>
                <w:lang w:val="en-GB"/>
              </w:rPr>
            </w:pPr>
            <w:r w:rsidRPr="00463F52">
              <w:rPr>
                <w:lang w:val="en-GB"/>
              </w:rPr>
              <w:t>C</w:t>
            </w:r>
          </w:p>
        </w:tc>
        <w:tc>
          <w:tcPr>
            <w:tcW w:w="1785" w:type="dxa"/>
          </w:tcPr>
          <w:p w14:paraId="29F636BC" w14:textId="3422160C" w:rsidR="00826D54"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LDW_SAFETY_ACTIVATION</w:t>
            </w:r>
          </w:p>
        </w:tc>
        <w:tc>
          <w:tcPr>
            <w:tcW w:w="2490" w:type="dxa"/>
            <w:tcMar>
              <w:top w:w="100" w:type="dxa"/>
              <w:left w:w="100" w:type="dxa"/>
              <w:bottom w:w="100" w:type="dxa"/>
              <w:right w:w="100" w:type="dxa"/>
            </w:tcMar>
          </w:tcPr>
          <w:p w14:paraId="659EA542" w14:textId="747D450F" w:rsidR="00826D54" w:rsidRPr="00463F52" w:rsidRDefault="00A3494E" w:rsidP="00F116F8">
            <w:pPr>
              <w:spacing w:line="240" w:lineRule="auto"/>
              <w:rPr>
                <w:lang w:val="en-GB"/>
              </w:rPr>
            </w:pPr>
            <w:r w:rsidRPr="00463F52">
              <w:rPr>
                <w:lang w:val="en-GB"/>
              </w:rPr>
              <w:t>N/A</w:t>
            </w:r>
          </w:p>
        </w:tc>
      </w:tr>
      <w:tr w:rsidR="00826D54" w14:paraId="37059320" w14:textId="77777777" w:rsidTr="00F116F8">
        <w:tc>
          <w:tcPr>
            <w:tcW w:w="1485" w:type="dxa"/>
            <w:tcMar>
              <w:top w:w="100" w:type="dxa"/>
              <w:left w:w="100" w:type="dxa"/>
              <w:bottom w:w="100" w:type="dxa"/>
              <w:right w:w="100" w:type="dxa"/>
            </w:tcMar>
          </w:tcPr>
          <w:p w14:paraId="59CE77B7" w14:textId="0B4892EB" w:rsidR="00826D54" w:rsidRPr="00463F52" w:rsidRDefault="007F06D8" w:rsidP="00F116F8">
            <w:pPr>
              <w:spacing w:line="240" w:lineRule="auto"/>
              <w:rPr>
                <w:lang w:val="en-GB"/>
              </w:rPr>
            </w:pPr>
            <w:r w:rsidRPr="00463F52">
              <w:rPr>
                <w:lang w:val="en-GB"/>
              </w:rPr>
              <w:t>Software Safety Requirement 01-01-03-04</w:t>
            </w:r>
          </w:p>
        </w:tc>
        <w:tc>
          <w:tcPr>
            <w:tcW w:w="3420" w:type="dxa"/>
          </w:tcPr>
          <w:p w14:paraId="60D37B53" w14:textId="717E88EC" w:rsidR="00826D54"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In case an error is detected by any of the software elements, it shall set the value of its corresponding torque to 0 so that “</w:t>
            </w:r>
            <w:proofErr w:type="spellStart"/>
            <w:r w:rsidRPr="00A3494E">
              <w:rPr>
                <w:lang w:val="en-GB"/>
              </w:rPr>
              <w:t>LDW_Torq_Req</w:t>
            </w:r>
            <w:proofErr w:type="spellEnd"/>
            <w:r w:rsidRPr="00A3494E">
              <w:rPr>
                <w:lang w:val="en-GB"/>
              </w:rPr>
              <w:t>” is set to 0</w:t>
            </w:r>
            <w:r w:rsidR="00463F52" w:rsidRPr="00463F52">
              <w:rPr>
                <w:lang w:val="en-GB"/>
              </w:rPr>
              <w:t>.</w:t>
            </w:r>
          </w:p>
        </w:tc>
        <w:tc>
          <w:tcPr>
            <w:tcW w:w="330" w:type="dxa"/>
            <w:tcMar>
              <w:top w:w="100" w:type="dxa"/>
              <w:left w:w="100" w:type="dxa"/>
              <w:bottom w:w="100" w:type="dxa"/>
              <w:right w:w="100" w:type="dxa"/>
            </w:tcMar>
          </w:tcPr>
          <w:p w14:paraId="2C2F02CF" w14:textId="64151DB9" w:rsidR="00826D54" w:rsidRPr="00463F52" w:rsidRDefault="00A3494E" w:rsidP="00F116F8">
            <w:pPr>
              <w:spacing w:line="240" w:lineRule="auto"/>
              <w:rPr>
                <w:lang w:val="en-GB"/>
              </w:rPr>
            </w:pPr>
            <w:r w:rsidRPr="00463F52">
              <w:rPr>
                <w:lang w:val="en-GB"/>
              </w:rPr>
              <w:t>C</w:t>
            </w:r>
          </w:p>
        </w:tc>
        <w:tc>
          <w:tcPr>
            <w:tcW w:w="1785" w:type="dxa"/>
          </w:tcPr>
          <w:p w14:paraId="228B8901" w14:textId="1EB32F81" w:rsidR="00826D54" w:rsidRPr="00463F52" w:rsidRDefault="00A3494E" w:rsidP="00F116F8">
            <w:pPr>
              <w:spacing w:line="240" w:lineRule="auto"/>
              <w:rPr>
                <w:lang w:val="en-GB"/>
              </w:rPr>
            </w:pPr>
            <w:r w:rsidRPr="00463F52">
              <w:rPr>
                <w:lang w:val="en-GB"/>
              </w:rPr>
              <w:t>All</w:t>
            </w:r>
          </w:p>
        </w:tc>
        <w:tc>
          <w:tcPr>
            <w:tcW w:w="2490" w:type="dxa"/>
          </w:tcPr>
          <w:p w14:paraId="5E13C1FB" w14:textId="1AA1225C" w:rsidR="00826D54"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A3494E">
              <w:rPr>
                <w:lang w:val="en-GB"/>
              </w:rPr>
              <w:t>LDW_Torq_Req</w:t>
            </w:r>
            <w:proofErr w:type="spellEnd"/>
            <w:r w:rsidRPr="00A3494E">
              <w:rPr>
                <w:lang w:val="en-GB"/>
              </w:rPr>
              <w:t xml:space="preserve"> = 0</w:t>
            </w:r>
          </w:p>
        </w:tc>
      </w:tr>
      <w:tr w:rsidR="00826D54" w14:paraId="0114AB2F" w14:textId="77777777" w:rsidTr="00F116F8">
        <w:tc>
          <w:tcPr>
            <w:tcW w:w="1485" w:type="dxa"/>
            <w:tcMar>
              <w:top w:w="100" w:type="dxa"/>
              <w:left w:w="100" w:type="dxa"/>
              <w:bottom w:w="100" w:type="dxa"/>
              <w:right w:w="100" w:type="dxa"/>
            </w:tcMar>
          </w:tcPr>
          <w:p w14:paraId="6BE9FD67" w14:textId="368C8658" w:rsidR="00826D54" w:rsidRPr="00463F52" w:rsidRDefault="007F06D8" w:rsidP="00F116F8">
            <w:pPr>
              <w:spacing w:line="240" w:lineRule="auto"/>
              <w:rPr>
                <w:lang w:val="en-GB"/>
              </w:rPr>
            </w:pPr>
            <w:r w:rsidRPr="00463F52">
              <w:rPr>
                <w:lang w:val="en-GB"/>
              </w:rPr>
              <w:t>Software Safety Requirement 01-01-03-05</w:t>
            </w:r>
          </w:p>
        </w:tc>
        <w:tc>
          <w:tcPr>
            <w:tcW w:w="3420" w:type="dxa"/>
          </w:tcPr>
          <w:p w14:paraId="0AAB3CE7" w14:textId="54BDA852" w:rsidR="00826D54"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63F52">
              <w:rPr>
                <w:lang w:val="en-GB"/>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664C0D5B" w14:textId="19223DFE" w:rsidR="00826D54" w:rsidRPr="00463F52" w:rsidRDefault="00A3494E" w:rsidP="00A3494E">
            <w:pPr>
              <w:spacing w:line="240" w:lineRule="auto"/>
              <w:rPr>
                <w:lang w:val="en-GB"/>
              </w:rPr>
            </w:pPr>
            <w:r w:rsidRPr="00463F52">
              <w:rPr>
                <w:lang w:val="en-GB"/>
              </w:rPr>
              <w:t>C</w:t>
            </w:r>
          </w:p>
        </w:tc>
        <w:tc>
          <w:tcPr>
            <w:tcW w:w="1785" w:type="dxa"/>
          </w:tcPr>
          <w:p w14:paraId="0EA9590B" w14:textId="78F30928" w:rsidR="00826D54"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LDW_SAFETY_ACTIVATION</w:t>
            </w:r>
          </w:p>
        </w:tc>
        <w:tc>
          <w:tcPr>
            <w:tcW w:w="2490" w:type="dxa"/>
          </w:tcPr>
          <w:p w14:paraId="11C9AD93" w14:textId="1AD1C4D0" w:rsidR="00826D54" w:rsidRPr="00463F52" w:rsidRDefault="00A3494E" w:rsidP="00A3494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A3494E">
              <w:rPr>
                <w:lang w:val="en-GB"/>
              </w:rPr>
              <w:t>Activation_status</w:t>
            </w:r>
            <w:proofErr w:type="spellEnd"/>
            <w:r w:rsidRPr="00A3494E">
              <w:rPr>
                <w:lang w:val="en-GB"/>
              </w:rPr>
              <w:t xml:space="preserve"> = 0 (LDW function deactivated)</w:t>
            </w:r>
          </w:p>
        </w:tc>
      </w:tr>
    </w:tbl>
    <w:p w14:paraId="10F7E831" w14:textId="77777777" w:rsidR="00826D54" w:rsidRDefault="00826D54" w:rsidP="00826D54"/>
    <w:p w14:paraId="2CEAC9B0" w14:textId="77777777" w:rsidR="00D07457" w:rsidRDefault="00D07457" w:rsidP="00FA6523"/>
    <w:p w14:paraId="46484226" w14:textId="77777777" w:rsidR="00D07457" w:rsidRDefault="00D07457" w:rsidP="00FA6523"/>
    <w:p w14:paraId="5D1E8FA5" w14:textId="77777777" w:rsidR="00D07457" w:rsidRDefault="00D07457" w:rsidP="00FA6523"/>
    <w:p w14:paraId="78799B62" w14:textId="77777777" w:rsidR="00D07457" w:rsidRDefault="00D07457" w:rsidP="00FA6523"/>
    <w:p w14:paraId="6C4AF4C3" w14:textId="77777777" w:rsidR="00D07457" w:rsidRDefault="00D07457" w:rsidP="00FA6523"/>
    <w:p w14:paraId="129CC7EA" w14:textId="77777777" w:rsidR="00D07457" w:rsidRDefault="00D07457" w:rsidP="00FA6523"/>
    <w:p w14:paraId="23AE2537" w14:textId="77777777" w:rsidR="00D07457" w:rsidRDefault="00D07457" w:rsidP="00FA6523"/>
    <w:p w14:paraId="6AD67436" w14:textId="77777777" w:rsidR="00D07457" w:rsidRDefault="00D07457" w:rsidP="00FA6523"/>
    <w:p w14:paraId="1A561CC9" w14:textId="0D67DD1E" w:rsidR="00FA6523" w:rsidRDefault="00FA6523" w:rsidP="00FA6523">
      <w:r>
        <w:lastRenderedPageBreak/>
        <w:t>Technical Safety Requirement 01-01-04 with its associated parameters</w:t>
      </w:r>
    </w:p>
    <w:p w14:paraId="5D5F704B" w14:textId="7CBCD64B" w:rsidR="00826D54" w:rsidRDefault="00FA6523" w:rsidP="00826D54">
      <w:r>
        <w:t>(derived in the technical safety concept):</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26D54" w14:paraId="0CF6C96F" w14:textId="77777777" w:rsidTr="00F116F8">
        <w:tc>
          <w:tcPr>
            <w:tcW w:w="1500" w:type="dxa"/>
            <w:shd w:val="clear" w:color="auto" w:fill="CCCCCC"/>
            <w:tcMar>
              <w:top w:w="100" w:type="dxa"/>
              <w:left w:w="100" w:type="dxa"/>
              <w:bottom w:w="100" w:type="dxa"/>
              <w:right w:w="100" w:type="dxa"/>
            </w:tcMar>
          </w:tcPr>
          <w:p w14:paraId="3163DE64" w14:textId="77777777" w:rsidR="00826D54" w:rsidRDefault="00826D54" w:rsidP="00F116F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F576071" w14:textId="77777777" w:rsidR="00826D54" w:rsidRDefault="00826D54" w:rsidP="00F116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61BBF25" w14:textId="77777777" w:rsidR="00826D54" w:rsidRDefault="00826D54" w:rsidP="00F116F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180BE17" w14:textId="77777777" w:rsidR="00826D54" w:rsidRDefault="00826D54" w:rsidP="00F116F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309556B" w14:textId="77777777" w:rsidR="00826D54" w:rsidRDefault="00826D54" w:rsidP="00F116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81EB447" w14:textId="77777777" w:rsidR="00826D54" w:rsidRDefault="00826D54" w:rsidP="00F116F8">
            <w:pPr>
              <w:widowControl w:val="0"/>
              <w:spacing w:line="240" w:lineRule="auto"/>
              <w:rPr>
                <w:b/>
              </w:rPr>
            </w:pPr>
            <w:r>
              <w:rPr>
                <w:b/>
              </w:rPr>
              <w:t>Safe State</w:t>
            </w:r>
          </w:p>
        </w:tc>
      </w:tr>
      <w:tr w:rsidR="00A44DE6" w14:paraId="5A94B71C" w14:textId="77777777" w:rsidTr="00A44DE6">
        <w:tc>
          <w:tcPr>
            <w:tcW w:w="1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60E4A1" w14:textId="77777777" w:rsidR="00A44DE6" w:rsidRPr="00A44DE6" w:rsidRDefault="00A44DE6" w:rsidP="00F116F8">
            <w:pPr>
              <w:widowControl w:val="0"/>
              <w:spacing w:line="240" w:lineRule="auto"/>
            </w:pPr>
            <w:r w:rsidRPr="00A44DE6">
              <w:t>Technical</w:t>
            </w:r>
          </w:p>
          <w:p w14:paraId="6B2FDF7C" w14:textId="77777777" w:rsidR="00A44DE6" w:rsidRPr="00A44DE6" w:rsidRDefault="00A44DE6" w:rsidP="00F116F8">
            <w:pPr>
              <w:widowControl w:val="0"/>
              <w:spacing w:line="240" w:lineRule="auto"/>
            </w:pPr>
            <w:r w:rsidRPr="00A44DE6">
              <w:t>Safety</w:t>
            </w:r>
          </w:p>
          <w:p w14:paraId="269D8093" w14:textId="77777777" w:rsidR="00A44DE6" w:rsidRPr="00A44DE6" w:rsidRDefault="00A44DE6" w:rsidP="00F116F8">
            <w:pPr>
              <w:widowControl w:val="0"/>
              <w:spacing w:line="240" w:lineRule="auto"/>
            </w:pPr>
            <w:r w:rsidRPr="00A44DE6">
              <w:t>Requirement</w:t>
            </w:r>
          </w:p>
          <w:p w14:paraId="035A49DE" w14:textId="77777777" w:rsidR="00A44DE6" w:rsidRPr="00A44DE6" w:rsidRDefault="00A44DE6" w:rsidP="00F116F8">
            <w:pPr>
              <w:widowControl w:val="0"/>
              <w:spacing w:line="240" w:lineRule="auto"/>
            </w:pPr>
            <w:r w:rsidRPr="00A44DE6">
              <w:t>01-01-04</w:t>
            </w:r>
          </w:p>
        </w:tc>
        <w:tc>
          <w:tcPr>
            <w:tcW w:w="34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0818C" w14:textId="77777777" w:rsidR="00A44DE6" w:rsidRPr="00A44DE6" w:rsidRDefault="00A44DE6" w:rsidP="00A44DE6">
            <w:pPr>
              <w:widowControl w:val="0"/>
              <w:spacing w:line="240" w:lineRule="auto"/>
            </w:pPr>
            <w:r w:rsidRPr="00A44DE6">
              <w:t>The validity and integrity of the data transmission for ‘</w:t>
            </w:r>
            <w:proofErr w:type="spellStart"/>
            <w:r w:rsidRPr="00A44DE6">
              <w:t>LDW_Torque_Request</w:t>
            </w:r>
            <w:proofErr w:type="spellEnd"/>
            <w:r w:rsidRPr="00A44DE6">
              <w:t>’ signal shall be ensured.</w:t>
            </w:r>
          </w:p>
        </w:tc>
        <w:tc>
          <w:tcPr>
            <w:tcW w:w="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69EAC" w14:textId="77777777" w:rsidR="00A44DE6" w:rsidRPr="00A44DE6" w:rsidRDefault="00A44DE6" w:rsidP="00F116F8">
            <w:pPr>
              <w:widowControl w:val="0"/>
              <w:spacing w:line="240" w:lineRule="auto"/>
            </w:pPr>
            <w:r w:rsidRPr="00A44DE6">
              <w:t>C</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01D28D" w14:textId="77777777" w:rsidR="00A44DE6" w:rsidRPr="00A44DE6" w:rsidRDefault="00A44DE6" w:rsidP="00F116F8">
            <w:pPr>
              <w:widowControl w:val="0"/>
              <w:spacing w:line="240" w:lineRule="auto"/>
            </w:pPr>
            <w:r w:rsidRPr="00A44DE6">
              <w:t>50ms</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F72930" w14:textId="77777777" w:rsidR="00A44DE6" w:rsidRPr="00A44DE6" w:rsidRDefault="00A44DE6" w:rsidP="00F116F8">
            <w:pPr>
              <w:widowControl w:val="0"/>
              <w:spacing w:line="240" w:lineRule="auto"/>
            </w:pPr>
            <w:r w:rsidRPr="00A44DE6">
              <w:t>EPS ECU – Data Transmission Integrity Check</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F3F897" w14:textId="77777777" w:rsidR="00A44DE6" w:rsidRPr="00A44DE6" w:rsidRDefault="00A44DE6" w:rsidP="00F116F8">
            <w:pPr>
              <w:widowControl w:val="0"/>
              <w:spacing w:line="240" w:lineRule="auto"/>
            </w:pPr>
            <w:r w:rsidRPr="00A44DE6">
              <w:t>Set the oscillating torque to zero.</w:t>
            </w:r>
          </w:p>
        </w:tc>
      </w:tr>
    </w:tbl>
    <w:p w14:paraId="379DC7E2" w14:textId="77777777" w:rsidR="00826D54" w:rsidRDefault="00826D54" w:rsidP="00826D54"/>
    <w:p w14:paraId="01A27A59" w14:textId="77777777" w:rsidR="00507F4C" w:rsidRDefault="00507F4C" w:rsidP="00507F4C">
      <w:r>
        <w:t>The following image shows the LDW safety component of the EPS ECU:</w:t>
      </w:r>
    </w:p>
    <w:p w14:paraId="513C55D0" w14:textId="77777777" w:rsidR="00507F4C" w:rsidRDefault="00507F4C" w:rsidP="00507F4C">
      <w:r>
        <w:rPr>
          <w:noProof/>
          <w:lang w:val="de-DE"/>
        </w:rPr>
        <w:drawing>
          <wp:inline distT="0" distB="0" distL="0" distR="0" wp14:anchorId="12B4F039" wp14:editId="4270699D">
            <wp:extent cx="5937885" cy="3345180"/>
            <wp:effectExtent l="0" t="0" r="5715" b="7620"/>
            <wp:docPr id="7" name="Bild 7"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5042D6B" w14:textId="77777777" w:rsidR="00BE03BC" w:rsidRDefault="00BE03BC" w:rsidP="00826D54"/>
    <w:p w14:paraId="3B0A020B" w14:textId="5E6DF798" w:rsidR="00826D54" w:rsidRDefault="00C47EF7" w:rsidP="00826D54">
      <w:r>
        <w:t>Software Safety Requirements related to Technical Safety Requirement 01-01-04 are:</w:t>
      </w:r>
    </w:p>
    <w:tbl>
      <w:tblPr>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26D54" w14:paraId="606D2013" w14:textId="77777777" w:rsidTr="00F116F8">
        <w:tc>
          <w:tcPr>
            <w:tcW w:w="1485" w:type="dxa"/>
            <w:shd w:val="clear" w:color="auto" w:fill="CCCCCC"/>
            <w:tcMar>
              <w:top w:w="100" w:type="dxa"/>
              <w:left w:w="100" w:type="dxa"/>
              <w:bottom w:w="100" w:type="dxa"/>
              <w:right w:w="100" w:type="dxa"/>
            </w:tcMar>
          </w:tcPr>
          <w:p w14:paraId="09FD2AC7" w14:textId="77777777" w:rsidR="00826D54" w:rsidRDefault="00826D54" w:rsidP="00F116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05ED268" w14:textId="77777777" w:rsidR="00826D54" w:rsidRDefault="00826D54" w:rsidP="00F116F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0BACFDF" w14:textId="77777777" w:rsidR="00826D54" w:rsidRDefault="00826D54" w:rsidP="00F116F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79C59405" w14:textId="77777777" w:rsidR="00826D54" w:rsidRDefault="00826D54" w:rsidP="00F116F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BCC873E" w14:textId="77777777" w:rsidR="00826D54" w:rsidRDefault="00826D54" w:rsidP="00F116F8">
            <w:pPr>
              <w:widowControl w:val="0"/>
              <w:spacing w:line="240" w:lineRule="auto"/>
              <w:rPr>
                <w:b/>
              </w:rPr>
            </w:pPr>
            <w:r>
              <w:rPr>
                <w:b/>
              </w:rPr>
              <w:t>Safe State</w:t>
            </w:r>
          </w:p>
        </w:tc>
      </w:tr>
      <w:tr w:rsidR="0053107E" w:rsidRPr="00D65320" w14:paraId="6BADAF0A" w14:textId="77777777" w:rsidTr="00F116F8">
        <w:tc>
          <w:tcPr>
            <w:tcW w:w="1485" w:type="dxa"/>
            <w:tcMar>
              <w:top w:w="100" w:type="dxa"/>
              <w:left w:w="100" w:type="dxa"/>
              <w:bottom w:w="100" w:type="dxa"/>
              <w:right w:w="100" w:type="dxa"/>
            </w:tcMar>
          </w:tcPr>
          <w:p w14:paraId="0BCFDCB2" w14:textId="5B08FB01" w:rsidR="0053107E" w:rsidRPr="00D65320" w:rsidRDefault="0053107E" w:rsidP="00F116F8">
            <w:pPr>
              <w:widowControl w:val="0"/>
              <w:spacing w:line="240" w:lineRule="auto"/>
              <w:rPr>
                <w:lang w:val="en-GB"/>
              </w:rPr>
            </w:pPr>
            <w:r w:rsidRPr="00D65320">
              <w:rPr>
                <w:lang w:val="en-GB"/>
              </w:rPr>
              <w:t>Software Safety Requirement 01-01-04-01</w:t>
            </w:r>
          </w:p>
        </w:tc>
        <w:tc>
          <w:tcPr>
            <w:tcW w:w="3420" w:type="dxa"/>
            <w:tcMar>
              <w:top w:w="100" w:type="dxa"/>
              <w:left w:w="100" w:type="dxa"/>
              <w:bottom w:w="100" w:type="dxa"/>
              <w:right w:w="100" w:type="dxa"/>
            </w:tcMar>
          </w:tcPr>
          <w:p w14:paraId="40524CBD" w14:textId="53ECE4C9" w:rsidR="0053107E" w:rsidRPr="00D65320" w:rsidRDefault="00D65320" w:rsidP="00F83F4D">
            <w:pPr>
              <w:pBdr>
                <w:top w:val="none" w:sz="0" w:space="0" w:color="auto"/>
                <w:left w:val="none" w:sz="0" w:space="0" w:color="auto"/>
                <w:bottom w:val="none" w:sz="0" w:space="0" w:color="auto"/>
                <w:right w:val="none" w:sz="0" w:space="0" w:color="auto"/>
                <w:between w:val="none" w:sz="0" w:space="0" w:color="auto"/>
              </w:pBdr>
              <w:shd w:val="clear" w:color="auto" w:fill="F9F9F9"/>
              <w:spacing w:line="255" w:lineRule="atLeast"/>
              <w:rPr>
                <w:lang w:val="en-GB"/>
              </w:rPr>
            </w:pPr>
            <w:r w:rsidRPr="00D65320">
              <w:rPr>
                <w:lang w:val="en-GB"/>
              </w:rPr>
              <w:t>Any data to be transmitted</w:t>
            </w:r>
            <w:r w:rsidR="00F83F4D">
              <w:rPr>
                <w:lang w:val="en-GB"/>
              </w:rPr>
              <w:t xml:space="preserve"> </w:t>
            </w:r>
            <w:r w:rsidRPr="00D65320">
              <w:rPr>
                <w:lang w:val="en-GB"/>
              </w:rPr>
              <w:t>outside of the LDW Safety</w:t>
            </w:r>
            <w:r w:rsidR="00F83F4D">
              <w:rPr>
                <w:lang w:val="en-GB"/>
              </w:rPr>
              <w:t xml:space="preserve"> </w:t>
            </w:r>
            <w:r w:rsidRPr="00D65320">
              <w:rPr>
                <w:lang w:val="en-GB"/>
              </w:rPr>
              <w:t>component (“LDW Safety”)</w:t>
            </w:r>
            <w:r w:rsidR="00F83F4D">
              <w:rPr>
                <w:lang w:val="en-GB"/>
              </w:rPr>
              <w:t xml:space="preserve"> </w:t>
            </w:r>
            <w:r w:rsidRPr="00D65320">
              <w:rPr>
                <w:lang w:val="en-GB"/>
              </w:rPr>
              <w:t>including "</w:t>
            </w:r>
            <w:proofErr w:type="spellStart"/>
            <w:r w:rsidRPr="00D65320">
              <w:rPr>
                <w:lang w:val="en-GB"/>
              </w:rPr>
              <w:t>LDW_Torque_Req</w:t>
            </w:r>
            <w:proofErr w:type="spellEnd"/>
            <w:r w:rsidRPr="00D65320">
              <w:rPr>
                <w:lang w:val="en-GB"/>
              </w:rPr>
              <w:t>"</w:t>
            </w:r>
            <w:r w:rsidR="00F83F4D">
              <w:rPr>
                <w:lang w:val="en-GB"/>
              </w:rPr>
              <w:t xml:space="preserve"> </w:t>
            </w:r>
            <w:r w:rsidRPr="00D65320">
              <w:rPr>
                <w:lang w:val="en-GB"/>
              </w:rPr>
              <w:t>and “</w:t>
            </w:r>
            <w:proofErr w:type="spellStart"/>
            <w:r w:rsidRPr="00D65320">
              <w:rPr>
                <w:lang w:val="en-GB"/>
              </w:rPr>
              <w:t>activation_status</w:t>
            </w:r>
            <w:proofErr w:type="spellEnd"/>
            <w:r w:rsidRPr="00D65320">
              <w:rPr>
                <w:lang w:val="en-GB"/>
              </w:rPr>
              <w:t>” shall be</w:t>
            </w:r>
            <w:r w:rsidR="00F83F4D">
              <w:rPr>
                <w:lang w:val="en-GB"/>
              </w:rPr>
              <w:t xml:space="preserve"> </w:t>
            </w:r>
            <w:r w:rsidRPr="00D65320">
              <w:rPr>
                <w:lang w:val="en-GB"/>
              </w:rPr>
              <w:t>protected by an End2End</w:t>
            </w:r>
            <w:r w:rsidR="00F83F4D">
              <w:rPr>
                <w:lang w:val="en-GB"/>
              </w:rPr>
              <w:t xml:space="preserve"> </w:t>
            </w:r>
            <w:r w:rsidRPr="00D65320">
              <w:rPr>
                <w:lang w:val="en-GB"/>
              </w:rPr>
              <w:t>(E2E)</w:t>
            </w:r>
            <w:r w:rsidR="00F83F4D">
              <w:rPr>
                <w:lang w:val="en-GB"/>
              </w:rPr>
              <w:t xml:space="preserve"> </w:t>
            </w:r>
            <w:r w:rsidRPr="00D65320">
              <w:rPr>
                <w:lang w:val="en-GB"/>
              </w:rPr>
              <w:t>protection mechanism</w:t>
            </w:r>
            <w:r w:rsidR="00F83F4D">
              <w:rPr>
                <w:lang w:val="en-GB"/>
              </w:rPr>
              <w:t>.</w:t>
            </w:r>
          </w:p>
        </w:tc>
        <w:tc>
          <w:tcPr>
            <w:tcW w:w="330" w:type="dxa"/>
            <w:tcMar>
              <w:top w:w="100" w:type="dxa"/>
              <w:left w:w="100" w:type="dxa"/>
              <w:bottom w:w="100" w:type="dxa"/>
              <w:right w:w="100" w:type="dxa"/>
            </w:tcMar>
          </w:tcPr>
          <w:p w14:paraId="3056D1B7" w14:textId="6DCD7A52" w:rsidR="0053107E" w:rsidRPr="00D65320" w:rsidRDefault="00D65320" w:rsidP="00F116F8">
            <w:pPr>
              <w:widowControl w:val="0"/>
              <w:spacing w:line="240" w:lineRule="auto"/>
              <w:rPr>
                <w:lang w:val="en-GB"/>
              </w:rPr>
            </w:pPr>
            <w:r w:rsidRPr="00D65320">
              <w:rPr>
                <w:lang w:val="en-GB"/>
              </w:rPr>
              <w:t>C</w:t>
            </w:r>
          </w:p>
        </w:tc>
        <w:tc>
          <w:tcPr>
            <w:tcW w:w="1650" w:type="dxa"/>
            <w:tcMar>
              <w:top w:w="100" w:type="dxa"/>
              <w:left w:w="100" w:type="dxa"/>
              <w:bottom w:w="100" w:type="dxa"/>
              <w:right w:w="100" w:type="dxa"/>
            </w:tcMar>
          </w:tcPr>
          <w:p w14:paraId="0DB83845" w14:textId="306866EB" w:rsidR="0053107E" w:rsidRPr="00D65320" w:rsidRDefault="00D65320" w:rsidP="00D65320">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D65320">
              <w:rPr>
                <w:lang w:val="en-GB"/>
              </w:rPr>
              <w:t>E2ECalc</w:t>
            </w:r>
          </w:p>
        </w:tc>
        <w:tc>
          <w:tcPr>
            <w:tcW w:w="2610" w:type="dxa"/>
            <w:tcMar>
              <w:top w:w="100" w:type="dxa"/>
              <w:left w:w="100" w:type="dxa"/>
              <w:bottom w:w="100" w:type="dxa"/>
              <w:right w:w="100" w:type="dxa"/>
            </w:tcMar>
          </w:tcPr>
          <w:p w14:paraId="6F5359EC" w14:textId="35C89523" w:rsidR="0053107E" w:rsidRPr="00D65320" w:rsidRDefault="00D65320" w:rsidP="00D65320">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D65320">
              <w:rPr>
                <w:lang w:val="en-GB"/>
              </w:rPr>
              <w:t>LDW_Torq_Req</w:t>
            </w:r>
            <w:proofErr w:type="spellEnd"/>
            <w:r w:rsidRPr="00D65320">
              <w:rPr>
                <w:lang w:val="en-GB"/>
              </w:rPr>
              <w:t xml:space="preserve"> = 0 (Nm)</w:t>
            </w:r>
          </w:p>
        </w:tc>
      </w:tr>
      <w:tr w:rsidR="00826D54" w:rsidRPr="00D65320" w14:paraId="6FC018D1" w14:textId="77777777" w:rsidTr="00F116F8">
        <w:tc>
          <w:tcPr>
            <w:tcW w:w="1485" w:type="dxa"/>
            <w:tcMar>
              <w:top w:w="100" w:type="dxa"/>
              <w:left w:w="100" w:type="dxa"/>
              <w:bottom w:w="100" w:type="dxa"/>
              <w:right w:w="100" w:type="dxa"/>
            </w:tcMar>
          </w:tcPr>
          <w:p w14:paraId="55746ED7" w14:textId="2E4FBD2E" w:rsidR="00826D54" w:rsidRPr="00D65320" w:rsidRDefault="00826D54" w:rsidP="00F116F8">
            <w:pPr>
              <w:widowControl w:val="0"/>
              <w:spacing w:line="240" w:lineRule="auto"/>
              <w:rPr>
                <w:lang w:val="en-GB"/>
              </w:rPr>
            </w:pPr>
            <w:r w:rsidRPr="00D65320">
              <w:rPr>
                <w:lang w:val="en-GB"/>
              </w:rPr>
              <w:lastRenderedPageBreak/>
              <w:t xml:space="preserve">Software Safety Requirement </w:t>
            </w:r>
            <w:r w:rsidR="0053107E" w:rsidRPr="00D65320">
              <w:rPr>
                <w:lang w:val="en-GB"/>
              </w:rPr>
              <w:t>01-01-04-02</w:t>
            </w:r>
          </w:p>
        </w:tc>
        <w:tc>
          <w:tcPr>
            <w:tcW w:w="3420" w:type="dxa"/>
            <w:tcMar>
              <w:top w:w="100" w:type="dxa"/>
              <w:left w:w="100" w:type="dxa"/>
              <w:bottom w:w="100" w:type="dxa"/>
              <w:right w:w="100" w:type="dxa"/>
            </w:tcMar>
          </w:tcPr>
          <w:p w14:paraId="6ECD0432" w14:textId="0B2A38B0" w:rsidR="00826D54" w:rsidRPr="00D65320" w:rsidRDefault="00D65320" w:rsidP="00D65320">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D65320">
              <w:rPr>
                <w:lang w:val="en-GB"/>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4A26E70D" w14:textId="7EDA9971" w:rsidR="00826D54" w:rsidRPr="00D65320" w:rsidRDefault="00D65320" w:rsidP="00F116F8">
            <w:pPr>
              <w:widowControl w:val="0"/>
              <w:spacing w:line="240" w:lineRule="auto"/>
              <w:rPr>
                <w:lang w:val="en-GB"/>
              </w:rPr>
            </w:pPr>
            <w:r w:rsidRPr="00D65320">
              <w:rPr>
                <w:lang w:val="en-GB"/>
              </w:rPr>
              <w:t>C</w:t>
            </w:r>
          </w:p>
        </w:tc>
        <w:tc>
          <w:tcPr>
            <w:tcW w:w="1650" w:type="dxa"/>
            <w:tcMar>
              <w:top w:w="100" w:type="dxa"/>
              <w:left w:w="100" w:type="dxa"/>
              <w:bottom w:w="100" w:type="dxa"/>
              <w:right w:w="100" w:type="dxa"/>
            </w:tcMar>
          </w:tcPr>
          <w:p w14:paraId="517AC559" w14:textId="1DD7E3FD" w:rsidR="00826D54" w:rsidRPr="00D65320" w:rsidRDefault="00D65320" w:rsidP="00D65320">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D65320">
              <w:rPr>
                <w:lang w:val="en-GB"/>
              </w:rPr>
              <w:t>E2ECalc</w:t>
            </w:r>
          </w:p>
        </w:tc>
        <w:tc>
          <w:tcPr>
            <w:tcW w:w="2610" w:type="dxa"/>
            <w:tcMar>
              <w:top w:w="100" w:type="dxa"/>
              <w:left w:w="100" w:type="dxa"/>
              <w:bottom w:w="100" w:type="dxa"/>
              <w:right w:w="100" w:type="dxa"/>
            </w:tcMar>
          </w:tcPr>
          <w:p w14:paraId="6DF1C930" w14:textId="613738F1" w:rsidR="00826D54" w:rsidRPr="00D65320" w:rsidRDefault="00D65320" w:rsidP="00D65320">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D65320">
              <w:rPr>
                <w:lang w:val="en-GB"/>
              </w:rPr>
              <w:t>LDW_Torq_Req</w:t>
            </w:r>
            <w:proofErr w:type="spellEnd"/>
            <w:r w:rsidRPr="00D65320">
              <w:rPr>
                <w:lang w:val="en-GB"/>
              </w:rPr>
              <w:t xml:space="preserve"> = 0 (Nm)</w:t>
            </w:r>
          </w:p>
        </w:tc>
      </w:tr>
    </w:tbl>
    <w:p w14:paraId="3784F6CC" w14:textId="77777777" w:rsidR="00826D54" w:rsidRDefault="00826D54" w:rsidP="00826D54"/>
    <w:p w14:paraId="02FCC71B" w14:textId="77777777" w:rsidR="00826D54" w:rsidRDefault="00826D54" w:rsidP="00826D54"/>
    <w:p w14:paraId="366F05DD" w14:textId="77777777" w:rsidR="00826D54" w:rsidRDefault="00826D54" w:rsidP="00826D54">
      <w:r>
        <w:br w:type="page"/>
      </w:r>
    </w:p>
    <w:p w14:paraId="649A84AA" w14:textId="3BFEF9D4" w:rsidR="00FA6523" w:rsidRDefault="00FA6523" w:rsidP="00FA6523">
      <w:r>
        <w:lastRenderedPageBreak/>
        <w:t>Technical Safety Requirement 01-01-05 with its associated parameters</w:t>
      </w:r>
    </w:p>
    <w:p w14:paraId="5C40CBD3" w14:textId="36F095B1" w:rsidR="00826D54" w:rsidRDefault="00FA6523" w:rsidP="00826D54">
      <w:r>
        <w:t>(derived in the technical safety concept):</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26D54" w14:paraId="41684DAE" w14:textId="77777777" w:rsidTr="00F116F8">
        <w:tc>
          <w:tcPr>
            <w:tcW w:w="1500" w:type="dxa"/>
            <w:shd w:val="clear" w:color="auto" w:fill="CCCCCC"/>
            <w:tcMar>
              <w:top w:w="100" w:type="dxa"/>
              <w:left w:w="100" w:type="dxa"/>
              <w:bottom w:w="100" w:type="dxa"/>
              <w:right w:w="100" w:type="dxa"/>
            </w:tcMar>
          </w:tcPr>
          <w:p w14:paraId="3CD834A5" w14:textId="77777777" w:rsidR="00826D54" w:rsidRDefault="00826D54" w:rsidP="00F116F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D68735C" w14:textId="77777777" w:rsidR="00826D54" w:rsidRDefault="00826D54" w:rsidP="00F116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B1E6CF5" w14:textId="77777777" w:rsidR="00826D54" w:rsidRDefault="00826D54" w:rsidP="00F116F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946D95C" w14:textId="77777777" w:rsidR="00826D54" w:rsidRDefault="00826D54" w:rsidP="00F116F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E0D568B" w14:textId="77777777" w:rsidR="00826D54" w:rsidRDefault="00826D54" w:rsidP="00F116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0BDEE35" w14:textId="77777777" w:rsidR="00826D54" w:rsidRDefault="00826D54" w:rsidP="00F116F8">
            <w:pPr>
              <w:widowControl w:val="0"/>
              <w:spacing w:line="240" w:lineRule="auto"/>
              <w:rPr>
                <w:b/>
              </w:rPr>
            </w:pPr>
            <w:r>
              <w:rPr>
                <w:b/>
              </w:rPr>
              <w:t>Safe State</w:t>
            </w:r>
          </w:p>
        </w:tc>
      </w:tr>
      <w:tr w:rsidR="00B257BE" w14:paraId="4FCE0246" w14:textId="77777777" w:rsidTr="00B257BE">
        <w:tc>
          <w:tcPr>
            <w:tcW w:w="1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7AB821" w14:textId="77777777" w:rsidR="00B257BE" w:rsidRPr="00B257BE" w:rsidRDefault="00B257BE" w:rsidP="00F116F8">
            <w:pPr>
              <w:widowControl w:val="0"/>
              <w:spacing w:line="240" w:lineRule="auto"/>
            </w:pPr>
            <w:r w:rsidRPr="00B257BE">
              <w:t>Technical</w:t>
            </w:r>
          </w:p>
          <w:p w14:paraId="1FF67F0A" w14:textId="77777777" w:rsidR="00B257BE" w:rsidRPr="00B257BE" w:rsidRDefault="00B257BE" w:rsidP="00F116F8">
            <w:pPr>
              <w:widowControl w:val="0"/>
              <w:spacing w:line="240" w:lineRule="auto"/>
            </w:pPr>
            <w:r w:rsidRPr="00B257BE">
              <w:t>Safety</w:t>
            </w:r>
          </w:p>
          <w:p w14:paraId="4E746D30" w14:textId="77777777" w:rsidR="00B257BE" w:rsidRPr="00B257BE" w:rsidRDefault="00B257BE" w:rsidP="00F116F8">
            <w:pPr>
              <w:widowControl w:val="0"/>
              <w:spacing w:line="240" w:lineRule="auto"/>
            </w:pPr>
            <w:r w:rsidRPr="00B257BE">
              <w:t>Requirement</w:t>
            </w:r>
          </w:p>
          <w:p w14:paraId="638D9A02" w14:textId="77777777" w:rsidR="00B257BE" w:rsidRPr="00B257BE" w:rsidRDefault="00B257BE" w:rsidP="00F116F8">
            <w:pPr>
              <w:widowControl w:val="0"/>
              <w:spacing w:line="240" w:lineRule="auto"/>
            </w:pPr>
            <w:r w:rsidRPr="00B257BE">
              <w:t>01-01-05</w:t>
            </w:r>
          </w:p>
        </w:tc>
        <w:tc>
          <w:tcPr>
            <w:tcW w:w="34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5A3B2F" w14:textId="77777777" w:rsidR="00B257BE" w:rsidRPr="00B257BE" w:rsidRDefault="00B257BE" w:rsidP="00B257BE">
            <w:pPr>
              <w:widowControl w:val="0"/>
              <w:spacing w:line="240" w:lineRule="auto"/>
            </w:pPr>
            <w:r w:rsidRPr="00B257BE">
              <w:t>Memory test shall be conducted at startup of the EPS ECU to check for any faults in memory.</w:t>
            </w:r>
          </w:p>
        </w:tc>
        <w:tc>
          <w:tcPr>
            <w:tcW w:w="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9D489A" w14:textId="77777777" w:rsidR="00B257BE" w:rsidRPr="00B257BE" w:rsidRDefault="00B257BE" w:rsidP="00F116F8">
            <w:pPr>
              <w:widowControl w:val="0"/>
              <w:spacing w:line="240" w:lineRule="auto"/>
            </w:pPr>
            <w:r w:rsidRPr="00B257BE">
              <w:t>A</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F6FD35" w14:textId="77777777" w:rsidR="00B257BE" w:rsidRPr="00B257BE" w:rsidRDefault="00B257BE" w:rsidP="00F116F8">
            <w:pPr>
              <w:widowControl w:val="0"/>
              <w:spacing w:line="240" w:lineRule="auto"/>
            </w:pPr>
            <w:r w:rsidRPr="00B257BE">
              <w:t>Ignition cycle</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5CBC1D" w14:textId="77777777" w:rsidR="00B257BE" w:rsidRPr="00B257BE" w:rsidRDefault="00B257BE" w:rsidP="00F116F8">
            <w:pPr>
              <w:widowControl w:val="0"/>
              <w:spacing w:line="240" w:lineRule="auto"/>
            </w:pPr>
            <w:r w:rsidRPr="00B257BE">
              <w:t>EPS ECU –</w:t>
            </w:r>
          </w:p>
          <w:p w14:paraId="7CA9778D" w14:textId="77777777" w:rsidR="00B257BE" w:rsidRPr="00B257BE" w:rsidRDefault="00B257BE" w:rsidP="00F116F8">
            <w:pPr>
              <w:widowControl w:val="0"/>
              <w:spacing w:line="240" w:lineRule="auto"/>
            </w:pPr>
            <w:r w:rsidRPr="00B257BE">
              <w:t>Safety Startup</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5C6652" w14:textId="77777777" w:rsidR="00B257BE" w:rsidRPr="00B257BE" w:rsidRDefault="00B257BE" w:rsidP="00F116F8">
            <w:pPr>
              <w:widowControl w:val="0"/>
              <w:spacing w:line="240" w:lineRule="auto"/>
            </w:pPr>
            <w:r w:rsidRPr="00B257BE">
              <w:t>Set the oscillating torque to zero.</w:t>
            </w:r>
          </w:p>
        </w:tc>
      </w:tr>
    </w:tbl>
    <w:p w14:paraId="179A3A21" w14:textId="77777777" w:rsidR="00826D54" w:rsidRDefault="00826D54" w:rsidP="00826D54"/>
    <w:p w14:paraId="5ABD8772" w14:textId="77777777" w:rsidR="00507F4C" w:rsidRDefault="00507F4C" w:rsidP="00507F4C">
      <w:r>
        <w:t>The following image shows the LDW safety component of the EPS ECU:</w:t>
      </w:r>
    </w:p>
    <w:p w14:paraId="3401FE27" w14:textId="77777777" w:rsidR="00507F4C" w:rsidRDefault="00507F4C" w:rsidP="00507F4C">
      <w:r>
        <w:rPr>
          <w:noProof/>
          <w:lang w:val="de-DE"/>
        </w:rPr>
        <w:drawing>
          <wp:inline distT="0" distB="0" distL="0" distR="0" wp14:anchorId="4B7FDA8F" wp14:editId="02F0893A">
            <wp:extent cx="5937885" cy="3345180"/>
            <wp:effectExtent l="0" t="0" r="5715" b="7620"/>
            <wp:docPr id="8" name="Bild 8"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6D907AA2" w14:textId="77777777" w:rsidR="00507F4C" w:rsidRDefault="00507F4C" w:rsidP="00826D54"/>
    <w:p w14:paraId="1E7FBEA6" w14:textId="24C69EB6" w:rsidR="00BE03BC" w:rsidRDefault="00776451" w:rsidP="00826D54">
      <w:r>
        <w:t>Software Safety Requirements related to Technical Safety Requirement 01-01-05 are:</w:t>
      </w:r>
    </w:p>
    <w:tbl>
      <w:tblPr>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40"/>
        <w:gridCol w:w="1640"/>
        <w:gridCol w:w="2610"/>
      </w:tblGrid>
      <w:tr w:rsidR="00826D54" w14:paraId="2DF5E8DF" w14:textId="77777777" w:rsidTr="00F07544">
        <w:tc>
          <w:tcPr>
            <w:tcW w:w="1485" w:type="dxa"/>
            <w:shd w:val="clear" w:color="auto" w:fill="CCCCCC"/>
            <w:tcMar>
              <w:top w:w="100" w:type="dxa"/>
              <w:left w:w="100" w:type="dxa"/>
              <w:bottom w:w="100" w:type="dxa"/>
              <w:right w:w="100" w:type="dxa"/>
            </w:tcMar>
          </w:tcPr>
          <w:p w14:paraId="12B4C7BA" w14:textId="77777777" w:rsidR="00826D54" w:rsidRDefault="00826D54" w:rsidP="00F116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C5EE5D7" w14:textId="77777777" w:rsidR="00826D54" w:rsidRDefault="00826D54" w:rsidP="00F116F8">
            <w:pPr>
              <w:widowControl w:val="0"/>
              <w:spacing w:line="240" w:lineRule="auto"/>
              <w:rPr>
                <w:b/>
              </w:rPr>
            </w:pPr>
            <w:r>
              <w:rPr>
                <w:b/>
              </w:rPr>
              <w:t>Software Safety Requirement</w:t>
            </w:r>
          </w:p>
        </w:tc>
        <w:tc>
          <w:tcPr>
            <w:tcW w:w="340" w:type="dxa"/>
            <w:shd w:val="clear" w:color="auto" w:fill="CCCCCC"/>
            <w:tcMar>
              <w:top w:w="100" w:type="dxa"/>
              <w:left w:w="100" w:type="dxa"/>
              <w:bottom w:w="100" w:type="dxa"/>
              <w:right w:w="100" w:type="dxa"/>
            </w:tcMar>
          </w:tcPr>
          <w:p w14:paraId="1FA43695" w14:textId="77777777" w:rsidR="00826D54" w:rsidRDefault="00826D54" w:rsidP="00F116F8">
            <w:pPr>
              <w:widowControl w:val="0"/>
              <w:spacing w:line="240" w:lineRule="auto"/>
              <w:rPr>
                <w:b/>
              </w:rPr>
            </w:pPr>
            <w:r>
              <w:rPr>
                <w:b/>
              </w:rPr>
              <w:t>ASIL</w:t>
            </w:r>
          </w:p>
        </w:tc>
        <w:tc>
          <w:tcPr>
            <w:tcW w:w="1640" w:type="dxa"/>
            <w:shd w:val="clear" w:color="auto" w:fill="CCCCCC"/>
            <w:tcMar>
              <w:top w:w="100" w:type="dxa"/>
              <w:left w:w="100" w:type="dxa"/>
              <w:bottom w:w="100" w:type="dxa"/>
              <w:right w:w="100" w:type="dxa"/>
            </w:tcMar>
          </w:tcPr>
          <w:p w14:paraId="79CEC4EC" w14:textId="77777777" w:rsidR="00826D54" w:rsidRDefault="00826D54" w:rsidP="00F116F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0C6586ED" w14:textId="77777777" w:rsidR="00826D54" w:rsidRDefault="00826D54" w:rsidP="00F116F8">
            <w:pPr>
              <w:widowControl w:val="0"/>
              <w:spacing w:line="240" w:lineRule="auto"/>
              <w:rPr>
                <w:b/>
              </w:rPr>
            </w:pPr>
            <w:r>
              <w:rPr>
                <w:b/>
              </w:rPr>
              <w:t>Safe State</w:t>
            </w:r>
          </w:p>
        </w:tc>
      </w:tr>
      <w:tr w:rsidR="00826D54" w14:paraId="044DEA8D" w14:textId="77777777" w:rsidTr="00F07544">
        <w:tc>
          <w:tcPr>
            <w:tcW w:w="1485" w:type="dxa"/>
            <w:tcMar>
              <w:top w:w="100" w:type="dxa"/>
              <w:left w:w="100" w:type="dxa"/>
              <w:bottom w:w="100" w:type="dxa"/>
              <w:right w:w="100" w:type="dxa"/>
            </w:tcMar>
          </w:tcPr>
          <w:p w14:paraId="4DF38462" w14:textId="68700A76" w:rsidR="00826D54" w:rsidRPr="003B719E" w:rsidRDefault="00826D54" w:rsidP="00F116F8">
            <w:pPr>
              <w:widowControl w:val="0"/>
              <w:spacing w:line="240" w:lineRule="auto"/>
              <w:rPr>
                <w:lang w:val="en-GB"/>
              </w:rPr>
            </w:pPr>
            <w:r w:rsidRPr="003B719E">
              <w:rPr>
                <w:lang w:val="en-GB"/>
              </w:rPr>
              <w:t xml:space="preserve">Software Safety Requirement </w:t>
            </w:r>
            <w:r w:rsidR="003A7A94" w:rsidRPr="003B719E">
              <w:rPr>
                <w:lang w:val="en-GB"/>
              </w:rPr>
              <w:t>01-01-05-01</w:t>
            </w:r>
          </w:p>
        </w:tc>
        <w:tc>
          <w:tcPr>
            <w:tcW w:w="3420" w:type="dxa"/>
          </w:tcPr>
          <w:p w14:paraId="122A877C" w14:textId="2A16FACA" w:rsidR="00826D54" w:rsidRPr="003B719E" w:rsidRDefault="003B719E" w:rsidP="003B719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3B719E">
              <w:rPr>
                <w:lang w:val="en-GB"/>
              </w:rPr>
              <w:t>A CRC verification check over the software code in the Flash memory shall be done every time the ignition is switched from off to on to check for any corruption of content.</w:t>
            </w:r>
          </w:p>
        </w:tc>
        <w:tc>
          <w:tcPr>
            <w:tcW w:w="340" w:type="dxa"/>
            <w:tcMar>
              <w:top w:w="100" w:type="dxa"/>
              <w:left w:w="100" w:type="dxa"/>
              <w:bottom w:w="100" w:type="dxa"/>
              <w:right w:w="100" w:type="dxa"/>
            </w:tcMar>
          </w:tcPr>
          <w:p w14:paraId="049C5866" w14:textId="79671125" w:rsidR="00826D54" w:rsidRPr="003B719E" w:rsidRDefault="00F07544" w:rsidP="00F116F8">
            <w:pPr>
              <w:widowControl w:val="0"/>
              <w:spacing w:line="240" w:lineRule="auto"/>
              <w:rPr>
                <w:lang w:val="en-GB"/>
              </w:rPr>
            </w:pPr>
            <w:r w:rsidRPr="003B719E">
              <w:rPr>
                <w:lang w:val="en-GB"/>
              </w:rPr>
              <w:t>A</w:t>
            </w:r>
          </w:p>
        </w:tc>
        <w:tc>
          <w:tcPr>
            <w:tcW w:w="1640" w:type="dxa"/>
            <w:tcMar>
              <w:top w:w="100" w:type="dxa"/>
              <w:left w:w="100" w:type="dxa"/>
              <w:bottom w:w="100" w:type="dxa"/>
              <w:right w:w="100" w:type="dxa"/>
            </w:tcMar>
          </w:tcPr>
          <w:p w14:paraId="7CF7E4F1" w14:textId="180DBFD6" w:rsidR="00826D54" w:rsidRPr="003B719E" w:rsidRDefault="00F07544" w:rsidP="00F07544">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F07544">
              <w:rPr>
                <w:lang w:val="en-GB"/>
              </w:rPr>
              <w:t>MEMORY</w:t>
            </w:r>
            <w:r w:rsidR="00554A14">
              <w:rPr>
                <w:lang w:val="en-GB"/>
              </w:rPr>
              <w:t xml:space="preserve"> </w:t>
            </w:r>
            <w:r w:rsidRPr="00F07544">
              <w:rPr>
                <w:lang w:val="en-GB"/>
              </w:rPr>
              <w:t>TEST</w:t>
            </w:r>
          </w:p>
        </w:tc>
        <w:tc>
          <w:tcPr>
            <w:tcW w:w="2610" w:type="dxa"/>
            <w:tcMar>
              <w:top w:w="100" w:type="dxa"/>
              <w:left w:w="100" w:type="dxa"/>
              <w:bottom w:w="100" w:type="dxa"/>
              <w:right w:w="100" w:type="dxa"/>
            </w:tcMar>
          </w:tcPr>
          <w:p w14:paraId="4D16F1FA" w14:textId="105572E9" w:rsidR="00826D54" w:rsidRPr="003B719E" w:rsidRDefault="00F07544" w:rsidP="00F07544">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F07544">
              <w:rPr>
                <w:lang w:val="en-GB"/>
              </w:rPr>
              <w:t>Activation_status</w:t>
            </w:r>
            <w:proofErr w:type="spellEnd"/>
            <w:r w:rsidRPr="00F07544">
              <w:rPr>
                <w:lang w:val="en-GB"/>
              </w:rPr>
              <w:t xml:space="preserve"> = 0</w:t>
            </w:r>
          </w:p>
        </w:tc>
      </w:tr>
      <w:tr w:rsidR="00826D54" w14:paraId="62451850" w14:textId="77777777" w:rsidTr="00F07544">
        <w:tc>
          <w:tcPr>
            <w:tcW w:w="1485" w:type="dxa"/>
            <w:tcMar>
              <w:top w:w="100" w:type="dxa"/>
              <w:left w:w="100" w:type="dxa"/>
              <w:bottom w:w="100" w:type="dxa"/>
              <w:right w:w="100" w:type="dxa"/>
            </w:tcMar>
          </w:tcPr>
          <w:p w14:paraId="3C2BD7D3" w14:textId="2D4E2D7B" w:rsidR="00826D54" w:rsidRPr="003B719E" w:rsidRDefault="00826D54" w:rsidP="00F116F8">
            <w:pPr>
              <w:widowControl w:val="0"/>
              <w:spacing w:line="240" w:lineRule="auto"/>
              <w:rPr>
                <w:lang w:val="en-GB"/>
              </w:rPr>
            </w:pPr>
            <w:r w:rsidRPr="003B719E">
              <w:rPr>
                <w:lang w:val="en-GB"/>
              </w:rPr>
              <w:lastRenderedPageBreak/>
              <w:t xml:space="preserve">Software Safety Requirement </w:t>
            </w:r>
            <w:r w:rsidR="003A7A94" w:rsidRPr="003B719E">
              <w:rPr>
                <w:lang w:val="en-GB"/>
              </w:rPr>
              <w:t>01-01-05-02</w:t>
            </w:r>
          </w:p>
        </w:tc>
        <w:tc>
          <w:tcPr>
            <w:tcW w:w="3420" w:type="dxa"/>
          </w:tcPr>
          <w:p w14:paraId="790380C2" w14:textId="64DDA720" w:rsidR="00826D54" w:rsidRPr="003B719E" w:rsidRDefault="003B719E" w:rsidP="003B719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3B719E">
              <w:rPr>
                <w:lang w:val="en-GB"/>
              </w:rPr>
              <w:t>Standard RAM tests to check the data bus, address bus and device integrity shall be done every time the ignition is switched from off to on (E.g.</w:t>
            </w:r>
            <w:r w:rsidR="00554A14">
              <w:rPr>
                <w:lang w:val="en-GB"/>
              </w:rPr>
              <w:t xml:space="preserve">: </w:t>
            </w:r>
            <w:r w:rsidRPr="003B719E">
              <w:rPr>
                <w:lang w:val="en-GB"/>
              </w:rPr>
              <w:t>walking 1s test, RAM pattern test. Refer RAM and p</w:t>
            </w:r>
            <w:r w:rsidR="00554A14">
              <w:rPr>
                <w:lang w:val="en-GB"/>
              </w:rPr>
              <w:t>rocessor vendor recommendations</w:t>
            </w:r>
            <w:r w:rsidRPr="003B719E">
              <w:rPr>
                <w:lang w:val="en-GB"/>
              </w:rPr>
              <w:t>)</w:t>
            </w:r>
            <w:r w:rsidR="00554A14">
              <w:rPr>
                <w:lang w:val="en-GB"/>
              </w:rPr>
              <w:t>.</w:t>
            </w:r>
          </w:p>
        </w:tc>
        <w:tc>
          <w:tcPr>
            <w:tcW w:w="340" w:type="dxa"/>
            <w:tcMar>
              <w:top w:w="100" w:type="dxa"/>
              <w:left w:w="100" w:type="dxa"/>
              <w:bottom w:w="100" w:type="dxa"/>
              <w:right w:w="100" w:type="dxa"/>
            </w:tcMar>
          </w:tcPr>
          <w:p w14:paraId="166F7AC8" w14:textId="48D27123" w:rsidR="00826D54" w:rsidRPr="003B719E" w:rsidRDefault="00F07544" w:rsidP="00F116F8">
            <w:pPr>
              <w:widowControl w:val="0"/>
              <w:spacing w:line="240" w:lineRule="auto"/>
              <w:rPr>
                <w:lang w:val="en-GB"/>
              </w:rPr>
            </w:pPr>
            <w:r w:rsidRPr="003B719E">
              <w:rPr>
                <w:lang w:val="en-GB"/>
              </w:rPr>
              <w:t>A</w:t>
            </w:r>
          </w:p>
        </w:tc>
        <w:tc>
          <w:tcPr>
            <w:tcW w:w="1640" w:type="dxa"/>
            <w:tcMar>
              <w:top w:w="100" w:type="dxa"/>
              <w:left w:w="100" w:type="dxa"/>
              <w:bottom w:w="100" w:type="dxa"/>
              <w:right w:w="100" w:type="dxa"/>
            </w:tcMar>
          </w:tcPr>
          <w:p w14:paraId="4DC5F823" w14:textId="628540B8" w:rsidR="00826D54" w:rsidRPr="003B719E" w:rsidRDefault="00F07544" w:rsidP="00F07544">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F07544">
              <w:rPr>
                <w:lang w:val="en-GB"/>
              </w:rPr>
              <w:t>MEMORY</w:t>
            </w:r>
            <w:r w:rsidR="00554A14">
              <w:rPr>
                <w:lang w:val="en-GB"/>
              </w:rPr>
              <w:t xml:space="preserve"> </w:t>
            </w:r>
            <w:r w:rsidRPr="00F07544">
              <w:rPr>
                <w:lang w:val="en-GB"/>
              </w:rPr>
              <w:t>TEST</w:t>
            </w:r>
          </w:p>
        </w:tc>
        <w:tc>
          <w:tcPr>
            <w:tcW w:w="2610" w:type="dxa"/>
            <w:tcMar>
              <w:top w:w="100" w:type="dxa"/>
              <w:left w:w="100" w:type="dxa"/>
              <w:bottom w:w="100" w:type="dxa"/>
              <w:right w:w="100" w:type="dxa"/>
            </w:tcMar>
          </w:tcPr>
          <w:p w14:paraId="3ECD3A5F" w14:textId="2D3BF6B5" w:rsidR="00826D54" w:rsidRPr="003B719E" w:rsidRDefault="00F07544" w:rsidP="00F07544">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F07544">
              <w:rPr>
                <w:lang w:val="en-GB"/>
              </w:rPr>
              <w:t>Activation_status</w:t>
            </w:r>
            <w:proofErr w:type="spellEnd"/>
            <w:r w:rsidRPr="00F07544">
              <w:rPr>
                <w:lang w:val="en-GB"/>
              </w:rPr>
              <w:t xml:space="preserve"> = 0</w:t>
            </w:r>
          </w:p>
        </w:tc>
      </w:tr>
      <w:tr w:rsidR="00826D54" w14:paraId="40C68372" w14:textId="77777777" w:rsidTr="00F07544">
        <w:tc>
          <w:tcPr>
            <w:tcW w:w="1485" w:type="dxa"/>
            <w:tcMar>
              <w:top w:w="100" w:type="dxa"/>
              <w:left w:w="100" w:type="dxa"/>
              <w:bottom w:w="100" w:type="dxa"/>
              <w:right w:w="100" w:type="dxa"/>
            </w:tcMar>
          </w:tcPr>
          <w:p w14:paraId="0FC2B20C" w14:textId="2B338EA4" w:rsidR="00826D54" w:rsidRPr="003B719E" w:rsidRDefault="00826D54" w:rsidP="00F116F8">
            <w:pPr>
              <w:widowControl w:val="0"/>
              <w:spacing w:line="240" w:lineRule="auto"/>
              <w:rPr>
                <w:lang w:val="en-GB"/>
              </w:rPr>
            </w:pPr>
            <w:r w:rsidRPr="003B719E">
              <w:rPr>
                <w:lang w:val="en-GB"/>
              </w:rPr>
              <w:t xml:space="preserve">Software Safety Requirement </w:t>
            </w:r>
            <w:r w:rsidR="003A7A94" w:rsidRPr="003B719E">
              <w:rPr>
                <w:lang w:val="en-GB"/>
              </w:rPr>
              <w:t>01-01-05-03</w:t>
            </w:r>
          </w:p>
        </w:tc>
        <w:tc>
          <w:tcPr>
            <w:tcW w:w="3420" w:type="dxa"/>
          </w:tcPr>
          <w:p w14:paraId="3B3528F0" w14:textId="26615244" w:rsidR="00826D54" w:rsidRPr="003B719E" w:rsidRDefault="003B719E" w:rsidP="003B719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3B719E">
              <w:rPr>
                <w:lang w:val="en-GB"/>
              </w:rPr>
              <w:t xml:space="preserve">The test result of the RAM or Flash memory shall be indicated to the </w:t>
            </w:r>
            <w:proofErr w:type="spellStart"/>
            <w:r w:rsidRPr="003B719E">
              <w:rPr>
                <w:lang w:val="en-GB"/>
              </w:rPr>
              <w:t>LDW_Safety</w:t>
            </w:r>
            <w:proofErr w:type="spellEnd"/>
            <w:r w:rsidRPr="003B719E">
              <w:rPr>
                <w:lang w:val="en-GB"/>
              </w:rPr>
              <w:t xml:space="preserve"> component via the “</w:t>
            </w:r>
            <w:proofErr w:type="spellStart"/>
            <w:r w:rsidRPr="003B719E">
              <w:rPr>
                <w:lang w:val="en-GB"/>
              </w:rPr>
              <w:t>test_status</w:t>
            </w:r>
            <w:proofErr w:type="spellEnd"/>
            <w:r w:rsidRPr="003B719E">
              <w:rPr>
                <w:lang w:val="en-GB"/>
              </w:rPr>
              <w:t>” signal</w:t>
            </w:r>
            <w:r w:rsidR="00554A14">
              <w:rPr>
                <w:lang w:val="en-GB"/>
              </w:rPr>
              <w:t>.</w:t>
            </w:r>
          </w:p>
        </w:tc>
        <w:tc>
          <w:tcPr>
            <w:tcW w:w="340" w:type="dxa"/>
            <w:tcMar>
              <w:top w:w="100" w:type="dxa"/>
              <w:left w:w="100" w:type="dxa"/>
              <w:bottom w:w="100" w:type="dxa"/>
              <w:right w:w="100" w:type="dxa"/>
            </w:tcMar>
          </w:tcPr>
          <w:p w14:paraId="017049F8" w14:textId="7BE3AAA0" w:rsidR="00826D54" w:rsidRPr="003B719E" w:rsidRDefault="00F07544" w:rsidP="00F116F8">
            <w:pPr>
              <w:widowControl w:val="0"/>
              <w:spacing w:line="240" w:lineRule="auto"/>
              <w:rPr>
                <w:lang w:val="en-GB"/>
              </w:rPr>
            </w:pPr>
            <w:r w:rsidRPr="003B719E">
              <w:rPr>
                <w:lang w:val="en-GB"/>
              </w:rPr>
              <w:t>A</w:t>
            </w:r>
          </w:p>
        </w:tc>
        <w:tc>
          <w:tcPr>
            <w:tcW w:w="1640" w:type="dxa"/>
            <w:tcMar>
              <w:top w:w="100" w:type="dxa"/>
              <w:left w:w="100" w:type="dxa"/>
              <w:bottom w:w="100" w:type="dxa"/>
              <w:right w:w="100" w:type="dxa"/>
            </w:tcMar>
          </w:tcPr>
          <w:p w14:paraId="4BD26D35" w14:textId="2D10B3BA" w:rsidR="00826D54" w:rsidRPr="003B719E" w:rsidRDefault="00F07544" w:rsidP="00F07544">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F07544">
              <w:rPr>
                <w:lang w:val="en-GB"/>
              </w:rPr>
              <w:t>MEMORY</w:t>
            </w:r>
            <w:r w:rsidR="00554A14">
              <w:rPr>
                <w:lang w:val="en-GB"/>
              </w:rPr>
              <w:t xml:space="preserve"> </w:t>
            </w:r>
            <w:r w:rsidRPr="00F07544">
              <w:rPr>
                <w:lang w:val="en-GB"/>
              </w:rPr>
              <w:t>TEST</w:t>
            </w:r>
          </w:p>
        </w:tc>
        <w:tc>
          <w:tcPr>
            <w:tcW w:w="2610" w:type="dxa"/>
            <w:tcMar>
              <w:top w:w="100" w:type="dxa"/>
              <w:left w:w="100" w:type="dxa"/>
              <w:bottom w:w="100" w:type="dxa"/>
              <w:right w:w="100" w:type="dxa"/>
            </w:tcMar>
          </w:tcPr>
          <w:p w14:paraId="62B47A59" w14:textId="1F2297A3" w:rsidR="00826D54" w:rsidRPr="003B719E" w:rsidRDefault="00F07544" w:rsidP="00F07544">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F07544">
              <w:rPr>
                <w:lang w:val="en-GB"/>
              </w:rPr>
              <w:t>Activation_status</w:t>
            </w:r>
            <w:proofErr w:type="spellEnd"/>
            <w:r w:rsidRPr="00F07544">
              <w:rPr>
                <w:lang w:val="en-GB"/>
              </w:rPr>
              <w:t xml:space="preserve"> = 0</w:t>
            </w:r>
          </w:p>
        </w:tc>
      </w:tr>
      <w:tr w:rsidR="00826D54" w14:paraId="2636412C" w14:textId="77777777" w:rsidTr="00F07544">
        <w:tc>
          <w:tcPr>
            <w:tcW w:w="1485" w:type="dxa"/>
            <w:tcMar>
              <w:top w:w="100" w:type="dxa"/>
              <w:left w:w="100" w:type="dxa"/>
              <w:bottom w:w="100" w:type="dxa"/>
              <w:right w:w="100" w:type="dxa"/>
            </w:tcMar>
          </w:tcPr>
          <w:p w14:paraId="1AAD8176" w14:textId="73F403F0" w:rsidR="00826D54" w:rsidRPr="003B719E" w:rsidRDefault="00826D54" w:rsidP="00F116F8">
            <w:pPr>
              <w:widowControl w:val="0"/>
              <w:spacing w:line="240" w:lineRule="auto"/>
              <w:rPr>
                <w:lang w:val="en-GB"/>
              </w:rPr>
            </w:pPr>
            <w:r w:rsidRPr="003B719E">
              <w:rPr>
                <w:lang w:val="en-GB"/>
              </w:rPr>
              <w:t xml:space="preserve">Software Safety Requirement </w:t>
            </w:r>
            <w:r w:rsidR="003A7A94" w:rsidRPr="003B719E">
              <w:rPr>
                <w:lang w:val="en-GB"/>
              </w:rPr>
              <w:t>01-01-05-04</w:t>
            </w:r>
          </w:p>
        </w:tc>
        <w:tc>
          <w:tcPr>
            <w:tcW w:w="3420" w:type="dxa"/>
          </w:tcPr>
          <w:p w14:paraId="0D4C4591" w14:textId="030782B0" w:rsidR="00826D54" w:rsidRPr="003B719E" w:rsidRDefault="003B719E" w:rsidP="003B719E">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3B719E">
              <w:rPr>
                <w:lang w:val="en-GB"/>
              </w:rPr>
              <w:t>In case any fault is indicated via the “</w:t>
            </w:r>
            <w:proofErr w:type="spellStart"/>
            <w:r w:rsidRPr="003B719E">
              <w:rPr>
                <w:lang w:val="en-GB"/>
              </w:rPr>
              <w:t>test_status</w:t>
            </w:r>
            <w:proofErr w:type="spellEnd"/>
            <w:r w:rsidRPr="003B719E">
              <w:rPr>
                <w:lang w:val="en-GB"/>
              </w:rPr>
              <w:t xml:space="preserve">” signal the INPUT_LDW_PROCESSING shall set an error on </w:t>
            </w:r>
            <w:proofErr w:type="spellStart"/>
            <w:r w:rsidRPr="003B719E">
              <w:rPr>
                <w:lang w:val="en-GB"/>
              </w:rPr>
              <w:t>error_status_input</w:t>
            </w:r>
            <w:proofErr w:type="spellEnd"/>
            <w:r w:rsidRPr="003B719E">
              <w:rPr>
                <w:lang w:val="en-GB"/>
              </w:rPr>
              <w:t xml:space="preserve"> (=1) so that the LDW functionality is deactivated and the </w:t>
            </w:r>
            <w:proofErr w:type="spellStart"/>
            <w:r w:rsidRPr="003B719E">
              <w:rPr>
                <w:lang w:val="en-GB"/>
              </w:rPr>
              <w:t>LDW</w:t>
            </w:r>
            <w:r w:rsidR="00554A14">
              <w:rPr>
                <w:lang w:val="en-GB"/>
              </w:rPr>
              <w:t>_</w:t>
            </w:r>
            <w:r w:rsidRPr="003B719E">
              <w:rPr>
                <w:lang w:val="en-GB"/>
              </w:rPr>
              <w:t>Torque</w:t>
            </w:r>
            <w:proofErr w:type="spellEnd"/>
            <w:r w:rsidRPr="003B719E">
              <w:rPr>
                <w:lang w:val="en-GB"/>
              </w:rPr>
              <w:t xml:space="preserve"> is set to 0</w:t>
            </w:r>
            <w:r w:rsidR="00554A14">
              <w:rPr>
                <w:lang w:val="en-GB"/>
              </w:rPr>
              <w:t>.</w:t>
            </w:r>
          </w:p>
        </w:tc>
        <w:tc>
          <w:tcPr>
            <w:tcW w:w="340" w:type="dxa"/>
            <w:tcMar>
              <w:top w:w="100" w:type="dxa"/>
              <w:left w:w="100" w:type="dxa"/>
              <w:bottom w:w="100" w:type="dxa"/>
              <w:right w:w="100" w:type="dxa"/>
            </w:tcMar>
          </w:tcPr>
          <w:p w14:paraId="421579E8" w14:textId="24A1B75E" w:rsidR="00826D54" w:rsidRPr="003B719E" w:rsidRDefault="00F07544" w:rsidP="00F116F8">
            <w:pPr>
              <w:widowControl w:val="0"/>
              <w:spacing w:line="240" w:lineRule="auto"/>
              <w:rPr>
                <w:lang w:val="en-GB"/>
              </w:rPr>
            </w:pPr>
            <w:r w:rsidRPr="003B719E">
              <w:rPr>
                <w:lang w:val="en-GB"/>
              </w:rPr>
              <w:t>A</w:t>
            </w:r>
          </w:p>
        </w:tc>
        <w:tc>
          <w:tcPr>
            <w:tcW w:w="1640" w:type="dxa"/>
            <w:tcMar>
              <w:top w:w="100" w:type="dxa"/>
              <w:left w:w="100" w:type="dxa"/>
              <w:bottom w:w="100" w:type="dxa"/>
              <w:right w:w="100" w:type="dxa"/>
            </w:tcMar>
          </w:tcPr>
          <w:p w14:paraId="4CF295E4" w14:textId="68CC0E8B" w:rsidR="00826D54" w:rsidRPr="003B719E" w:rsidRDefault="00F07544" w:rsidP="00F07544">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F07544">
              <w:rPr>
                <w:lang w:val="en-GB"/>
              </w:rPr>
              <w:t>LDW_SAFETY_INPUT_PROCESSING</w:t>
            </w:r>
          </w:p>
        </w:tc>
        <w:tc>
          <w:tcPr>
            <w:tcW w:w="2610" w:type="dxa"/>
            <w:tcMar>
              <w:top w:w="100" w:type="dxa"/>
              <w:left w:w="100" w:type="dxa"/>
              <w:bottom w:w="100" w:type="dxa"/>
              <w:right w:w="100" w:type="dxa"/>
            </w:tcMar>
          </w:tcPr>
          <w:p w14:paraId="116D3927" w14:textId="13ABC201" w:rsidR="00826D54" w:rsidRPr="003B719E" w:rsidRDefault="00F07544" w:rsidP="00F07544">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F07544">
              <w:rPr>
                <w:lang w:val="en-GB"/>
              </w:rPr>
              <w:t>Activation_status</w:t>
            </w:r>
            <w:proofErr w:type="spellEnd"/>
            <w:r w:rsidRPr="00F07544">
              <w:rPr>
                <w:lang w:val="en-GB"/>
              </w:rPr>
              <w:t xml:space="preserve"> = 0</w:t>
            </w:r>
          </w:p>
        </w:tc>
      </w:tr>
    </w:tbl>
    <w:p w14:paraId="34275BFD" w14:textId="58B615A2" w:rsidR="00826D54" w:rsidRDefault="00826D54" w:rsidP="00826D54">
      <w:pPr>
        <w:pStyle w:val="berschrift1"/>
        <w:widowControl w:val="0"/>
        <w:spacing w:before="480" w:after="180" w:line="240" w:lineRule="auto"/>
        <w:contextualSpacing w:val="0"/>
      </w:pPr>
      <w:bookmarkStart w:id="19" w:name="_luqxzy9g4lxu" w:colFirst="0" w:colLast="0"/>
      <w:bookmarkStart w:id="20" w:name="_2d42klgpg0yj" w:colFirst="0" w:colLast="0"/>
      <w:bookmarkStart w:id="21" w:name="_Toc497466421"/>
      <w:bookmarkEnd w:id="19"/>
      <w:bookmarkEnd w:id="20"/>
      <w:r>
        <w:t>Refined Architecture Diagram</w:t>
      </w:r>
      <w:bookmarkEnd w:id="21"/>
    </w:p>
    <w:p w14:paraId="7563A1CB" w14:textId="77777777" w:rsidR="003E5F53" w:rsidRPr="009A3EDB" w:rsidRDefault="003E5F53" w:rsidP="003E5F53">
      <w:r>
        <w:t>The following images shows the refined system architecture:</w:t>
      </w:r>
    </w:p>
    <w:p w14:paraId="6AEFA970" w14:textId="7B7971F6" w:rsidR="00826D54" w:rsidRDefault="00E14044" w:rsidP="00826D54">
      <w:r>
        <w:rPr>
          <w:noProof/>
          <w:lang w:val="de-DE"/>
        </w:rPr>
        <w:drawing>
          <wp:inline distT="0" distB="0" distL="0" distR="0" wp14:anchorId="0370E23D" wp14:editId="45AF91CE">
            <wp:extent cx="5937885" cy="3345180"/>
            <wp:effectExtent l="0" t="0" r="5715" b="7620"/>
            <wp:docPr id="11" name="Bild 11"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53CBB126" w14:textId="77777777" w:rsidR="00F116F8" w:rsidRDefault="00F116F8" w:rsidP="00826D54"/>
    <w:p w14:paraId="4857CE74" w14:textId="77777777" w:rsidR="00F116F8" w:rsidRDefault="00F116F8" w:rsidP="00F116F8">
      <w:r>
        <w:lastRenderedPageBreak/>
        <w:t>The following image shows the LDW safety component of the EPS ECU:</w:t>
      </w:r>
    </w:p>
    <w:p w14:paraId="4ACCD7EB" w14:textId="7EA8CA01" w:rsidR="00E0466B" w:rsidRDefault="00E0466B" w:rsidP="00F116F8">
      <w:r>
        <w:rPr>
          <w:noProof/>
          <w:lang w:val="de-DE"/>
        </w:rPr>
        <w:drawing>
          <wp:inline distT="0" distB="0" distL="0" distR="0" wp14:anchorId="2C5A7396" wp14:editId="251118A3">
            <wp:extent cx="5937885" cy="3345180"/>
            <wp:effectExtent l="0" t="0" r="5715" b="7620"/>
            <wp:docPr id="10" name="Bild 10"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07442068" w14:textId="61E70617" w:rsidR="00826D54" w:rsidRDefault="00826D54" w:rsidP="00557131"/>
    <w:sectPr w:rsidR="00826D54" w:rsidSect="00434EB9">
      <w:footerReference w:type="even" r:id="rId13"/>
      <w:footerReference w:type="defaul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F6771" w14:textId="77777777" w:rsidR="00081117" w:rsidRDefault="00081117">
      <w:pPr>
        <w:spacing w:line="240" w:lineRule="auto"/>
      </w:pPr>
      <w:r>
        <w:separator/>
      </w:r>
    </w:p>
  </w:endnote>
  <w:endnote w:type="continuationSeparator" w:id="0">
    <w:p w14:paraId="190ACF16" w14:textId="77777777" w:rsidR="00081117" w:rsidRDefault="00081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F116F8" w:rsidRDefault="00F116F8" w:rsidP="00F116F8">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F116F8" w:rsidRDefault="00F116F8">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F116F8" w:rsidRPr="00F5622D" w:rsidRDefault="00F116F8">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895786">
      <w:rPr>
        <w:noProof/>
        <w:color w:val="767171" w:themeColor="background2" w:themeShade="80"/>
      </w:rPr>
      <w:t>2</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 xml:space="preserve">NUMPAGES </w:instrText>
    </w:r>
    <w:r w:rsidRPr="00F5622D">
      <w:rPr>
        <w:color w:val="767171" w:themeColor="background2" w:themeShade="80"/>
      </w:rPr>
      <w:fldChar w:fldCharType="separate"/>
    </w:r>
    <w:r w:rsidR="00895786">
      <w:rPr>
        <w:noProof/>
        <w:color w:val="767171" w:themeColor="background2" w:themeShade="80"/>
      </w:rPr>
      <w:t>16</w:t>
    </w:r>
    <w:r w:rsidRPr="00F5622D">
      <w:rPr>
        <w:color w:val="767171" w:themeColor="background2" w:themeShade="80"/>
      </w:rPr>
      <w:fldChar w:fldCharType="end"/>
    </w:r>
  </w:p>
  <w:p w14:paraId="07BB9F04" w14:textId="77777777" w:rsidR="00F116F8" w:rsidRDefault="00F116F8">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0DE43" w14:textId="77777777" w:rsidR="00081117" w:rsidRDefault="00081117">
      <w:pPr>
        <w:spacing w:line="240" w:lineRule="auto"/>
      </w:pPr>
      <w:r>
        <w:separator/>
      </w:r>
    </w:p>
  </w:footnote>
  <w:footnote w:type="continuationSeparator" w:id="0">
    <w:p w14:paraId="4242687A" w14:textId="77777777" w:rsidR="00081117" w:rsidRDefault="0008111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07F9C"/>
    <w:rsid w:val="00013A36"/>
    <w:rsid w:val="00044E73"/>
    <w:rsid w:val="000624FC"/>
    <w:rsid w:val="000650FD"/>
    <w:rsid w:val="00081117"/>
    <w:rsid w:val="00085285"/>
    <w:rsid w:val="0008711B"/>
    <w:rsid w:val="00094F05"/>
    <w:rsid w:val="000A0372"/>
    <w:rsid w:val="000A6618"/>
    <w:rsid w:val="000B27F6"/>
    <w:rsid w:val="000E02C7"/>
    <w:rsid w:val="001010BB"/>
    <w:rsid w:val="00106150"/>
    <w:rsid w:val="001109A1"/>
    <w:rsid w:val="001120E8"/>
    <w:rsid w:val="00112D59"/>
    <w:rsid w:val="00150AE1"/>
    <w:rsid w:val="00151213"/>
    <w:rsid w:val="00152D38"/>
    <w:rsid w:val="00163CB9"/>
    <w:rsid w:val="0016555A"/>
    <w:rsid w:val="001743AF"/>
    <w:rsid w:val="0017762F"/>
    <w:rsid w:val="001816F9"/>
    <w:rsid w:val="0018464C"/>
    <w:rsid w:val="001A6EF2"/>
    <w:rsid w:val="001A7798"/>
    <w:rsid w:val="001B06A5"/>
    <w:rsid w:val="001B3FC0"/>
    <w:rsid w:val="001C6984"/>
    <w:rsid w:val="001F7CCB"/>
    <w:rsid w:val="0022187E"/>
    <w:rsid w:val="00247380"/>
    <w:rsid w:val="00254CF6"/>
    <w:rsid w:val="0027580D"/>
    <w:rsid w:val="00291ACA"/>
    <w:rsid w:val="002A51C2"/>
    <w:rsid w:val="002B332A"/>
    <w:rsid w:val="002C3BC1"/>
    <w:rsid w:val="002C3C88"/>
    <w:rsid w:val="002E104C"/>
    <w:rsid w:val="00307585"/>
    <w:rsid w:val="003078DA"/>
    <w:rsid w:val="00313EFF"/>
    <w:rsid w:val="0031435F"/>
    <w:rsid w:val="00326546"/>
    <w:rsid w:val="00326683"/>
    <w:rsid w:val="00332A46"/>
    <w:rsid w:val="00336C76"/>
    <w:rsid w:val="00352528"/>
    <w:rsid w:val="003978A9"/>
    <w:rsid w:val="003A3DEE"/>
    <w:rsid w:val="003A7A94"/>
    <w:rsid w:val="003B2774"/>
    <w:rsid w:val="003B719E"/>
    <w:rsid w:val="003C7DBF"/>
    <w:rsid w:val="003D3D6A"/>
    <w:rsid w:val="003E5F53"/>
    <w:rsid w:val="0041654F"/>
    <w:rsid w:val="00434EB9"/>
    <w:rsid w:val="00436A30"/>
    <w:rsid w:val="00441B5B"/>
    <w:rsid w:val="00457B79"/>
    <w:rsid w:val="00463F52"/>
    <w:rsid w:val="00467448"/>
    <w:rsid w:val="00474175"/>
    <w:rsid w:val="004B30C4"/>
    <w:rsid w:val="004C68EF"/>
    <w:rsid w:val="004E0FF0"/>
    <w:rsid w:val="004F32B4"/>
    <w:rsid w:val="004F4520"/>
    <w:rsid w:val="004F784F"/>
    <w:rsid w:val="005079CC"/>
    <w:rsid w:val="00507F4C"/>
    <w:rsid w:val="005102E4"/>
    <w:rsid w:val="005208D2"/>
    <w:rsid w:val="00523798"/>
    <w:rsid w:val="0053107E"/>
    <w:rsid w:val="005315CE"/>
    <w:rsid w:val="00534604"/>
    <w:rsid w:val="00537265"/>
    <w:rsid w:val="00551A22"/>
    <w:rsid w:val="00554A14"/>
    <w:rsid w:val="00557131"/>
    <w:rsid w:val="005614F4"/>
    <w:rsid w:val="005A3605"/>
    <w:rsid w:val="005A4E26"/>
    <w:rsid w:val="005E1F84"/>
    <w:rsid w:val="005F09A8"/>
    <w:rsid w:val="005F0B2B"/>
    <w:rsid w:val="006078EA"/>
    <w:rsid w:val="006200E3"/>
    <w:rsid w:val="00621010"/>
    <w:rsid w:val="00625024"/>
    <w:rsid w:val="00637B4B"/>
    <w:rsid w:val="00642BF5"/>
    <w:rsid w:val="00647963"/>
    <w:rsid w:val="00657FEF"/>
    <w:rsid w:val="00664DA4"/>
    <w:rsid w:val="006824FC"/>
    <w:rsid w:val="006B6C52"/>
    <w:rsid w:val="006C17E8"/>
    <w:rsid w:val="006C20D2"/>
    <w:rsid w:val="006C7D88"/>
    <w:rsid w:val="006D0387"/>
    <w:rsid w:val="006E016D"/>
    <w:rsid w:val="006F77A7"/>
    <w:rsid w:val="00701985"/>
    <w:rsid w:val="00717FFE"/>
    <w:rsid w:val="0073112E"/>
    <w:rsid w:val="007316D6"/>
    <w:rsid w:val="0074391C"/>
    <w:rsid w:val="0076637D"/>
    <w:rsid w:val="00776451"/>
    <w:rsid w:val="007B10DD"/>
    <w:rsid w:val="007C65F7"/>
    <w:rsid w:val="007C7CAB"/>
    <w:rsid w:val="007D3E7A"/>
    <w:rsid w:val="007F06D8"/>
    <w:rsid w:val="007F1B30"/>
    <w:rsid w:val="007F38C6"/>
    <w:rsid w:val="008029A6"/>
    <w:rsid w:val="00826D54"/>
    <w:rsid w:val="00836001"/>
    <w:rsid w:val="008453C0"/>
    <w:rsid w:val="0085219C"/>
    <w:rsid w:val="00863502"/>
    <w:rsid w:val="0088053F"/>
    <w:rsid w:val="00892DE4"/>
    <w:rsid w:val="00895786"/>
    <w:rsid w:val="00897FA7"/>
    <w:rsid w:val="008A6B66"/>
    <w:rsid w:val="008C0C87"/>
    <w:rsid w:val="008E53B6"/>
    <w:rsid w:val="008F055F"/>
    <w:rsid w:val="00913377"/>
    <w:rsid w:val="00913767"/>
    <w:rsid w:val="00934BE8"/>
    <w:rsid w:val="00946A08"/>
    <w:rsid w:val="0098183A"/>
    <w:rsid w:val="009C4225"/>
    <w:rsid w:val="009D214F"/>
    <w:rsid w:val="009D5E8D"/>
    <w:rsid w:val="009E43A0"/>
    <w:rsid w:val="009F314D"/>
    <w:rsid w:val="00A0346D"/>
    <w:rsid w:val="00A06DAC"/>
    <w:rsid w:val="00A10FCD"/>
    <w:rsid w:val="00A3494E"/>
    <w:rsid w:val="00A44DE6"/>
    <w:rsid w:val="00A526FC"/>
    <w:rsid w:val="00A56EC5"/>
    <w:rsid w:val="00A64479"/>
    <w:rsid w:val="00A939A8"/>
    <w:rsid w:val="00AA4861"/>
    <w:rsid w:val="00AA5DB6"/>
    <w:rsid w:val="00AA704C"/>
    <w:rsid w:val="00AD3D77"/>
    <w:rsid w:val="00AE2D86"/>
    <w:rsid w:val="00AE448A"/>
    <w:rsid w:val="00B02CF8"/>
    <w:rsid w:val="00B257BE"/>
    <w:rsid w:val="00B403AB"/>
    <w:rsid w:val="00B478BC"/>
    <w:rsid w:val="00B63077"/>
    <w:rsid w:val="00B6719F"/>
    <w:rsid w:val="00B67A24"/>
    <w:rsid w:val="00B8236D"/>
    <w:rsid w:val="00B84220"/>
    <w:rsid w:val="00B955BB"/>
    <w:rsid w:val="00BA1F70"/>
    <w:rsid w:val="00BC007A"/>
    <w:rsid w:val="00BC429C"/>
    <w:rsid w:val="00BC54D7"/>
    <w:rsid w:val="00BE03BC"/>
    <w:rsid w:val="00BE5625"/>
    <w:rsid w:val="00BF2C04"/>
    <w:rsid w:val="00BF732A"/>
    <w:rsid w:val="00C01B3D"/>
    <w:rsid w:val="00C0651C"/>
    <w:rsid w:val="00C168CC"/>
    <w:rsid w:val="00C376A7"/>
    <w:rsid w:val="00C43020"/>
    <w:rsid w:val="00C47A07"/>
    <w:rsid w:val="00C47EF7"/>
    <w:rsid w:val="00C718B3"/>
    <w:rsid w:val="00C756C4"/>
    <w:rsid w:val="00C75F25"/>
    <w:rsid w:val="00C850E2"/>
    <w:rsid w:val="00CF0F61"/>
    <w:rsid w:val="00CF2BF7"/>
    <w:rsid w:val="00CF4DF2"/>
    <w:rsid w:val="00D018EA"/>
    <w:rsid w:val="00D07457"/>
    <w:rsid w:val="00D25EDD"/>
    <w:rsid w:val="00D27B90"/>
    <w:rsid w:val="00D304F9"/>
    <w:rsid w:val="00D56E44"/>
    <w:rsid w:val="00D61B75"/>
    <w:rsid w:val="00D61DBD"/>
    <w:rsid w:val="00D65320"/>
    <w:rsid w:val="00D707ED"/>
    <w:rsid w:val="00D802AC"/>
    <w:rsid w:val="00D829D8"/>
    <w:rsid w:val="00D9788E"/>
    <w:rsid w:val="00DA5BAC"/>
    <w:rsid w:val="00DB672F"/>
    <w:rsid w:val="00DD18E8"/>
    <w:rsid w:val="00DD6A3B"/>
    <w:rsid w:val="00DE3F3C"/>
    <w:rsid w:val="00E0466B"/>
    <w:rsid w:val="00E06950"/>
    <w:rsid w:val="00E11B68"/>
    <w:rsid w:val="00E13A44"/>
    <w:rsid w:val="00E14044"/>
    <w:rsid w:val="00E17B78"/>
    <w:rsid w:val="00E23124"/>
    <w:rsid w:val="00E24C4B"/>
    <w:rsid w:val="00E35057"/>
    <w:rsid w:val="00E40E4C"/>
    <w:rsid w:val="00E459FA"/>
    <w:rsid w:val="00E63689"/>
    <w:rsid w:val="00E66383"/>
    <w:rsid w:val="00E71DED"/>
    <w:rsid w:val="00E73097"/>
    <w:rsid w:val="00E84E2B"/>
    <w:rsid w:val="00E85AF7"/>
    <w:rsid w:val="00EA0C50"/>
    <w:rsid w:val="00EA5600"/>
    <w:rsid w:val="00EB4B73"/>
    <w:rsid w:val="00EE3653"/>
    <w:rsid w:val="00F00D40"/>
    <w:rsid w:val="00F07544"/>
    <w:rsid w:val="00F116F8"/>
    <w:rsid w:val="00F30599"/>
    <w:rsid w:val="00F50DE1"/>
    <w:rsid w:val="00F5622D"/>
    <w:rsid w:val="00F624A9"/>
    <w:rsid w:val="00F62D97"/>
    <w:rsid w:val="00F83F4D"/>
    <w:rsid w:val="00F85750"/>
    <w:rsid w:val="00F90551"/>
    <w:rsid w:val="00F91867"/>
    <w:rsid w:val="00FA6523"/>
    <w:rsid w:val="00FA7BB9"/>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753">
      <w:bodyDiv w:val="1"/>
      <w:marLeft w:val="0"/>
      <w:marRight w:val="0"/>
      <w:marTop w:val="0"/>
      <w:marBottom w:val="0"/>
      <w:divBdr>
        <w:top w:val="none" w:sz="0" w:space="0" w:color="auto"/>
        <w:left w:val="none" w:sz="0" w:space="0" w:color="auto"/>
        <w:bottom w:val="none" w:sz="0" w:space="0" w:color="auto"/>
        <w:right w:val="none" w:sz="0" w:space="0" w:color="auto"/>
      </w:divBdr>
    </w:div>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119887211">
      <w:bodyDiv w:val="1"/>
      <w:marLeft w:val="0"/>
      <w:marRight w:val="0"/>
      <w:marTop w:val="0"/>
      <w:marBottom w:val="0"/>
      <w:divBdr>
        <w:top w:val="none" w:sz="0" w:space="0" w:color="auto"/>
        <w:left w:val="none" w:sz="0" w:space="0" w:color="auto"/>
        <w:bottom w:val="none" w:sz="0" w:space="0" w:color="auto"/>
        <w:right w:val="none" w:sz="0" w:space="0" w:color="auto"/>
      </w:divBdr>
    </w:div>
    <w:div w:id="122115491">
      <w:bodyDiv w:val="1"/>
      <w:marLeft w:val="0"/>
      <w:marRight w:val="0"/>
      <w:marTop w:val="0"/>
      <w:marBottom w:val="0"/>
      <w:divBdr>
        <w:top w:val="none" w:sz="0" w:space="0" w:color="auto"/>
        <w:left w:val="none" w:sz="0" w:space="0" w:color="auto"/>
        <w:bottom w:val="none" w:sz="0" w:space="0" w:color="auto"/>
        <w:right w:val="none" w:sz="0" w:space="0" w:color="auto"/>
      </w:divBdr>
    </w:div>
    <w:div w:id="148134056">
      <w:bodyDiv w:val="1"/>
      <w:marLeft w:val="0"/>
      <w:marRight w:val="0"/>
      <w:marTop w:val="0"/>
      <w:marBottom w:val="0"/>
      <w:divBdr>
        <w:top w:val="none" w:sz="0" w:space="0" w:color="auto"/>
        <w:left w:val="none" w:sz="0" w:space="0" w:color="auto"/>
        <w:bottom w:val="none" w:sz="0" w:space="0" w:color="auto"/>
        <w:right w:val="none" w:sz="0" w:space="0" w:color="auto"/>
      </w:divBdr>
    </w:div>
    <w:div w:id="152648111">
      <w:bodyDiv w:val="1"/>
      <w:marLeft w:val="0"/>
      <w:marRight w:val="0"/>
      <w:marTop w:val="0"/>
      <w:marBottom w:val="0"/>
      <w:divBdr>
        <w:top w:val="none" w:sz="0" w:space="0" w:color="auto"/>
        <w:left w:val="none" w:sz="0" w:space="0" w:color="auto"/>
        <w:bottom w:val="none" w:sz="0" w:space="0" w:color="auto"/>
        <w:right w:val="none" w:sz="0" w:space="0" w:color="auto"/>
      </w:divBdr>
    </w:div>
    <w:div w:id="163908729">
      <w:bodyDiv w:val="1"/>
      <w:marLeft w:val="0"/>
      <w:marRight w:val="0"/>
      <w:marTop w:val="0"/>
      <w:marBottom w:val="0"/>
      <w:divBdr>
        <w:top w:val="none" w:sz="0" w:space="0" w:color="auto"/>
        <w:left w:val="none" w:sz="0" w:space="0" w:color="auto"/>
        <w:bottom w:val="none" w:sz="0" w:space="0" w:color="auto"/>
        <w:right w:val="none" w:sz="0" w:space="0" w:color="auto"/>
      </w:divBdr>
    </w:div>
    <w:div w:id="241722160">
      <w:bodyDiv w:val="1"/>
      <w:marLeft w:val="0"/>
      <w:marRight w:val="0"/>
      <w:marTop w:val="0"/>
      <w:marBottom w:val="0"/>
      <w:divBdr>
        <w:top w:val="none" w:sz="0" w:space="0" w:color="auto"/>
        <w:left w:val="none" w:sz="0" w:space="0" w:color="auto"/>
        <w:bottom w:val="none" w:sz="0" w:space="0" w:color="auto"/>
        <w:right w:val="none" w:sz="0" w:space="0" w:color="auto"/>
      </w:divBdr>
    </w:div>
    <w:div w:id="271282597">
      <w:bodyDiv w:val="1"/>
      <w:marLeft w:val="0"/>
      <w:marRight w:val="0"/>
      <w:marTop w:val="0"/>
      <w:marBottom w:val="0"/>
      <w:divBdr>
        <w:top w:val="none" w:sz="0" w:space="0" w:color="auto"/>
        <w:left w:val="none" w:sz="0" w:space="0" w:color="auto"/>
        <w:bottom w:val="none" w:sz="0" w:space="0" w:color="auto"/>
        <w:right w:val="none" w:sz="0" w:space="0" w:color="auto"/>
      </w:divBdr>
    </w:div>
    <w:div w:id="286929963">
      <w:bodyDiv w:val="1"/>
      <w:marLeft w:val="0"/>
      <w:marRight w:val="0"/>
      <w:marTop w:val="0"/>
      <w:marBottom w:val="0"/>
      <w:divBdr>
        <w:top w:val="none" w:sz="0" w:space="0" w:color="auto"/>
        <w:left w:val="none" w:sz="0" w:space="0" w:color="auto"/>
        <w:bottom w:val="none" w:sz="0" w:space="0" w:color="auto"/>
        <w:right w:val="none" w:sz="0" w:space="0" w:color="auto"/>
      </w:divBdr>
    </w:div>
    <w:div w:id="315688071">
      <w:bodyDiv w:val="1"/>
      <w:marLeft w:val="0"/>
      <w:marRight w:val="0"/>
      <w:marTop w:val="0"/>
      <w:marBottom w:val="0"/>
      <w:divBdr>
        <w:top w:val="none" w:sz="0" w:space="0" w:color="auto"/>
        <w:left w:val="none" w:sz="0" w:space="0" w:color="auto"/>
        <w:bottom w:val="none" w:sz="0" w:space="0" w:color="auto"/>
        <w:right w:val="none" w:sz="0" w:space="0" w:color="auto"/>
      </w:divBdr>
    </w:div>
    <w:div w:id="337780133">
      <w:bodyDiv w:val="1"/>
      <w:marLeft w:val="0"/>
      <w:marRight w:val="0"/>
      <w:marTop w:val="0"/>
      <w:marBottom w:val="0"/>
      <w:divBdr>
        <w:top w:val="none" w:sz="0" w:space="0" w:color="auto"/>
        <w:left w:val="none" w:sz="0" w:space="0" w:color="auto"/>
        <w:bottom w:val="none" w:sz="0" w:space="0" w:color="auto"/>
        <w:right w:val="none" w:sz="0" w:space="0" w:color="auto"/>
      </w:divBdr>
    </w:div>
    <w:div w:id="399714641">
      <w:bodyDiv w:val="1"/>
      <w:marLeft w:val="0"/>
      <w:marRight w:val="0"/>
      <w:marTop w:val="0"/>
      <w:marBottom w:val="0"/>
      <w:divBdr>
        <w:top w:val="none" w:sz="0" w:space="0" w:color="auto"/>
        <w:left w:val="none" w:sz="0" w:space="0" w:color="auto"/>
        <w:bottom w:val="none" w:sz="0" w:space="0" w:color="auto"/>
        <w:right w:val="none" w:sz="0" w:space="0" w:color="auto"/>
      </w:divBdr>
    </w:div>
    <w:div w:id="446315368">
      <w:bodyDiv w:val="1"/>
      <w:marLeft w:val="0"/>
      <w:marRight w:val="0"/>
      <w:marTop w:val="0"/>
      <w:marBottom w:val="0"/>
      <w:divBdr>
        <w:top w:val="none" w:sz="0" w:space="0" w:color="auto"/>
        <w:left w:val="none" w:sz="0" w:space="0" w:color="auto"/>
        <w:bottom w:val="none" w:sz="0" w:space="0" w:color="auto"/>
        <w:right w:val="none" w:sz="0" w:space="0" w:color="auto"/>
      </w:divBdr>
    </w:div>
    <w:div w:id="478157560">
      <w:bodyDiv w:val="1"/>
      <w:marLeft w:val="0"/>
      <w:marRight w:val="0"/>
      <w:marTop w:val="0"/>
      <w:marBottom w:val="0"/>
      <w:divBdr>
        <w:top w:val="none" w:sz="0" w:space="0" w:color="auto"/>
        <w:left w:val="none" w:sz="0" w:space="0" w:color="auto"/>
        <w:bottom w:val="none" w:sz="0" w:space="0" w:color="auto"/>
        <w:right w:val="none" w:sz="0" w:space="0" w:color="auto"/>
      </w:divBdr>
    </w:div>
    <w:div w:id="481316267">
      <w:bodyDiv w:val="1"/>
      <w:marLeft w:val="0"/>
      <w:marRight w:val="0"/>
      <w:marTop w:val="0"/>
      <w:marBottom w:val="0"/>
      <w:divBdr>
        <w:top w:val="none" w:sz="0" w:space="0" w:color="auto"/>
        <w:left w:val="none" w:sz="0" w:space="0" w:color="auto"/>
        <w:bottom w:val="none" w:sz="0" w:space="0" w:color="auto"/>
        <w:right w:val="none" w:sz="0" w:space="0" w:color="auto"/>
      </w:divBdr>
    </w:div>
    <w:div w:id="513148198">
      <w:bodyDiv w:val="1"/>
      <w:marLeft w:val="0"/>
      <w:marRight w:val="0"/>
      <w:marTop w:val="0"/>
      <w:marBottom w:val="0"/>
      <w:divBdr>
        <w:top w:val="none" w:sz="0" w:space="0" w:color="auto"/>
        <w:left w:val="none" w:sz="0" w:space="0" w:color="auto"/>
        <w:bottom w:val="none" w:sz="0" w:space="0" w:color="auto"/>
        <w:right w:val="none" w:sz="0" w:space="0" w:color="auto"/>
      </w:divBdr>
    </w:div>
    <w:div w:id="564607908">
      <w:bodyDiv w:val="1"/>
      <w:marLeft w:val="0"/>
      <w:marRight w:val="0"/>
      <w:marTop w:val="0"/>
      <w:marBottom w:val="0"/>
      <w:divBdr>
        <w:top w:val="none" w:sz="0" w:space="0" w:color="auto"/>
        <w:left w:val="none" w:sz="0" w:space="0" w:color="auto"/>
        <w:bottom w:val="none" w:sz="0" w:space="0" w:color="auto"/>
        <w:right w:val="none" w:sz="0" w:space="0" w:color="auto"/>
      </w:divBdr>
    </w:div>
    <w:div w:id="567616926">
      <w:bodyDiv w:val="1"/>
      <w:marLeft w:val="0"/>
      <w:marRight w:val="0"/>
      <w:marTop w:val="0"/>
      <w:marBottom w:val="0"/>
      <w:divBdr>
        <w:top w:val="none" w:sz="0" w:space="0" w:color="auto"/>
        <w:left w:val="none" w:sz="0" w:space="0" w:color="auto"/>
        <w:bottom w:val="none" w:sz="0" w:space="0" w:color="auto"/>
        <w:right w:val="none" w:sz="0" w:space="0" w:color="auto"/>
      </w:divBdr>
    </w:div>
    <w:div w:id="606473596">
      <w:bodyDiv w:val="1"/>
      <w:marLeft w:val="0"/>
      <w:marRight w:val="0"/>
      <w:marTop w:val="0"/>
      <w:marBottom w:val="0"/>
      <w:divBdr>
        <w:top w:val="none" w:sz="0" w:space="0" w:color="auto"/>
        <w:left w:val="none" w:sz="0" w:space="0" w:color="auto"/>
        <w:bottom w:val="none" w:sz="0" w:space="0" w:color="auto"/>
        <w:right w:val="none" w:sz="0" w:space="0" w:color="auto"/>
      </w:divBdr>
    </w:div>
    <w:div w:id="647175436">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654336037">
      <w:bodyDiv w:val="1"/>
      <w:marLeft w:val="0"/>
      <w:marRight w:val="0"/>
      <w:marTop w:val="0"/>
      <w:marBottom w:val="0"/>
      <w:divBdr>
        <w:top w:val="none" w:sz="0" w:space="0" w:color="auto"/>
        <w:left w:val="none" w:sz="0" w:space="0" w:color="auto"/>
        <w:bottom w:val="none" w:sz="0" w:space="0" w:color="auto"/>
        <w:right w:val="none" w:sz="0" w:space="0" w:color="auto"/>
      </w:divBdr>
    </w:div>
    <w:div w:id="657459444">
      <w:bodyDiv w:val="1"/>
      <w:marLeft w:val="0"/>
      <w:marRight w:val="0"/>
      <w:marTop w:val="0"/>
      <w:marBottom w:val="0"/>
      <w:divBdr>
        <w:top w:val="none" w:sz="0" w:space="0" w:color="auto"/>
        <w:left w:val="none" w:sz="0" w:space="0" w:color="auto"/>
        <w:bottom w:val="none" w:sz="0" w:space="0" w:color="auto"/>
        <w:right w:val="none" w:sz="0" w:space="0" w:color="auto"/>
      </w:divBdr>
    </w:div>
    <w:div w:id="752363710">
      <w:bodyDiv w:val="1"/>
      <w:marLeft w:val="0"/>
      <w:marRight w:val="0"/>
      <w:marTop w:val="0"/>
      <w:marBottom w:val="0"/>
      <w:divBdr>
        <w:top w:val="none" w:sz="0" w:space="0" w:color="auto"/>
        <w:left w:val="none" w:sz="0" w:space="0" w:color="auto"/>
        <w:bottom w:val="none" w:sz="0" w:space="0" w:color="auto"/>
        <w:right w:val="none" w:sz="0" w:space="0" w:color="auto"/>
      </w:divBdr>
    </w:div>
    <w:div w:id="774518435">
      <w:bodyDiv w:val="1"/>
      <w:marLeft w:val="0"/>
      <w:marRight w:val="0"/>
      <w:marTop w:val="0"/>
      <w:marBottom w:val="0"/>
      <w:divBdr>
        <w:top w:val="none" w:sz="0" w:space="0" w:color="auto"/>
        <w:left w:val="none" w:sz="0" w:space="0" w:color="auto"/>
        <w:bottom w:val="none" w:sz="0" w:space="0" w:color="auto"/>
        <w:right w:val="none" w:sz="0" w:space="0" w:color="auto"/>
      </w:divBdr>
    </w:div>
    <w:div w:id="848565979">
      <w:bodyDiv w:val="1"/>
      <w:marLeft w:val="0"/>
      <w:marRight w:val="0"/>
      <w:marTop w:val="0"/>
      <w:marBottom w:val="0"/>
      <w:divBdr>
        <w:top w:val="none" w:sz="0" w:space="0" w:color="auto"/>
        <w:left w:val="none" w:sz="0" w:space="0" w:color="auto"/>
        <w:bottom w:val="none" w:sz="0" w:space="0" w:color="auto"/>
        <w:right w:val="none" w:sz="0" w:space="0" w:color="auto"/>
      </w:divBdr>
    </w:div>
    <w:div w:id="855195346">
      <w:bodyDiv w:val="1"/>
      <w:marLeft w:val="0"/>
      <w:marRight w:val="0"/>
      <w:marTop w:val="0"/>
      <w:marBottom w:val="0"/>
      <w:divBdr>
        <w:top w:val="none" w:sz="0" w:space="0" w:color="auto"/>
        <w:left w:val="none" w:sz="0" w:space="0" w:color="auto"/>
        <w:bottom w:val="none" w:sz="0" w:space="0" w:color="auto"/>
        <w:right w:val="none" w:sz="0" w:space="0" w:color="auto"/>
      </w:divBdr>
    </w:div>
    <w:div w:id="864099559">
      <w:bodyDiv w:val="1"/>
      <w:marLeft w:val="0"/>
      <w:marRight w:val="0"/>
      <w:marTop w:val="0"/>
      <w:marBottom w:val="0"/>
      <w:divBdr>
        <w:top w:val="none" w:sz="0" w:space="0" w:color="auto"/>
        <w:left w:val="none" w:sz="0" w:space="0" w:color="auto"/>
        <w:bottom w:val="none" w:sz="0" w:space="0" w:color="auto"/>
        <w:right w:val="none" w:sz="0" w:space="0" w:color="auto"/>
      </w:divBdr>
    </w:div>
    <w:div w:id="905721120">
      <w:bodyDiv w:val="1"/>
      <w:marLeft w:val="0"/>
      <w:marRight w:val="0"/>
      <w:marTop w:val="0"/>
      <w:marBottom w:val="0"/>
      <w:divBdr>
        <w:top w:val="none" w:sz="0" w:space="0" w:color="auto"/>
        <w:left w:val="none" w:sz="0" w:space="0" w:color="auto"/>
        <w:bottom w:val="none" w:sz="0" w:space="0" w:color="auto"/>
        <w:right w:val="none" w:sz="0" w:space="0" w:color="auto"/>
      </w:divBdr>
    </w:div>
    <w:div w:id="950627099">
      <w:bodyDiv w:val="1"/>
      <w:marLeft w:val="0"/>
      <w:marRight w:val="0"/>
      <w:marTop w:val="0"/>
      <w:marBottom w:val="0"/>
      <w:divBdr>
        <w:top w:val="none" w:sz="0" w:space="0" w:color="auto"/>
        <w:left w:val="none" w:sz="0" w:space="0" w:color="auto"/>
        <w:bottom w:val="none" w:sz="0" w:space="0" w:color="auto"/>
        <w:right w:val="none" w:sz="0" w:space="0" w:color="auto"/>
      </w:divBdr>
    </w:div>
    <w:div w:id="99572009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6613">
      <w:bodyDiv w:val="1"/>
      <w:marLeft w:val="0"/>
      <w:marRight w:val="0"/>
      <w:marTop w:val="0"/>
      <w:marBottom w:val="0"/>
      <w:divBdr>
        <w:top w:val="none" w:sz="0" w:space="0" w:color="auto"/>
        <w:left w:val="none" w:sz="0" w:space="0" w:color="auto"/>
        <w:bottom w:val="none" w:sz="0" w:space="0" w:color="auto"/>
        <w:right w:val="none" w:sz="0" w:space="0" w:color="auto"/>
      </w:divBdr>
    </w:div>
    <w:div w:id="1104614365">
      <w:bodyDiv w:val="1"/>
      <w:marLeft w:val="0"/>
      <w:marRight w:val="0"/>
      <w:marTop w:val="0"/>
      <w:marBottom w:val="0"/>
      <w:divBdr>
        <w:top w:val="none" w:sz="0" w:space="0" w:color="auto"/>
        <w:left w:val="none" w:sz="0" w:space="0" w:color="auto"/>
        <w:bottom w:val="none" w:sz="0" w:space="0" w:color="auto"/>
        <w:right w:val="none" w:sz="0" w:space="0" w:color="auto"/>
      </w:divBdr>
    </w:div>
    <w:div w:id="1202744061">
      <w:bodyDiv w:val="1"/>
      <w:marLeft w:val="0"/>
      <w:marRight w:val="0"/>
      <w:marTop w:val="0"/>
      <w:marBottom w:val="0"/>
      <w:divBdr>
        <w:top w:val="none" w:sz="0" w:space="0" w:color="auto"/>
        <w:left w:val="none" w:sz="0" w:space="0" w:color="auto"/>
        <w:bottom w:val="none" w:sz="0" w:space="0" w:color="auto"/>
        <w:right w:val="none" w:sz="0" w:space="0" w:color="auto"/>
      </w:divBdr>
    </w:div>
    <w:div w:id="1276600222">
      <w:bodyDiv w:val="1"/>
      <w:marLeft w:val="0"/>
      <w:marRight w:val="0"/>
      <w:marTop w:val="0"/>
      <w:marBottom w:val="0"/>
      <w:divBdr>
        <w:top w:val="none" w:sz="0" w:space="0" w:color="auto"/>
        <w:left w:val="none" w:sz="0" w:space="0" w:color="auto"/>
        <w:bottom w:val="none" w:sz="0" w:space="0" w:color="auto"/>
        <w:right w:val="none" w:sz="0" w:space="0" w:color="auto"/>
      </w:divBdr>
    </w:div>
    <w:div w:id="1301417825">
      <w:bodyDiv w:val="1"/>
      <w:marLeft w:val="0"/>
      <w:marRight w:val="0"/>
      <w:marTop w:val="0"/>
      <w:marBottom w:val="0"/>
      <w:divBdr>
        <w:top w:val="none" w:sz="0" w:space="0" w:color="auto"/>
        <w:left w:val="none" w:sz="0" w:space="0" w:color="auto"/>
        <w:bottom w:val="none" w:sz="0" w:space="0" w:color="auto"/>
        <w:right w:val="none" w:sz="0" w:space="0" w:color="auto"/>
      </w:divBdr>
    </w:div>
    <w:div w:id="1310132432">
      <w:bodyDiv w:val="1"/>
      <w:marLeft w:val="0"/>
      <w:marRight w:val="0"/>
      <w:marTop w:val="0"/>
      <w:marBottom w:val="0"/>
      <w:divBdr>
        <w:top w:val="none" w:sz="0" w:space="0" w:color="auto"/>
        <w:left w:val="none" w:sz="0" w:space="0" w:color="auto"/>
        <w:bottom w:val="none" w:sz="0" w:space="0" w:color="auto"/>
        <w:right w:val="none" w:sz="0" w:space="0" w:color="auto"/>
      </w:divBdr>
    </w:div>
    <w:div w:id="1368408558">
      <w:bodyDiv w:val="1"/>
      <w:marLeft w:val="0"/>
      <w:marRight w:val="0"/>
      <w:marTop w:val="0"/>
      <w:marBottom w:val="0"/>
      <w:divBdr>
        <w:top w:val="none" w:sz="0" w:space="0" w:color="auto"/>
        <w:left w:val="none" w:sz="0" w:space="0" w:color="auto"/>
        <w:bottom w:val="none" w:sz="0" w:space="0" w:color="auto"/>
        <w:right w:val="none" w:sz="0" w:space="0" w:color="auto"/>
      </w:divBdr>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397242383">
      <w:bodyDiv w:val="1"/>
      <w:marLeft w:val="0"/>
      <w:marRight w:val="0"/>
      <w:marTop w:val="0"/>
      <w:marBottom w:val="0"/>
      <w:divBdr>
        <w:top w:val="none" w:sz="0" w:space="0" w:color="auto"/>
        <w:left w:val="none" w:sz="0" w:space="0" w:color="auto"/>
        <w:bottom w:val="none" w:sz="0" w:space="0" w:color="auto"/>
        <w:right w:val="none" w:sz="0" w:space="0" w:color="auto"/>
      </w:divBdr>
    </w:div>
    <w:div w:id="1594629570">
      <w:bodyDiv w:val="1"/>
      <w:marLeft w:val="0"/>
      <w:marRight w:val="0"/>
      <w:marTop w:val="0"/>
      <w:marBottom w:val="0"/>
      <w:divBdr>
        <w:top w:val="none" w:sz="0" w:space="0" w:color="auto"/>
        <w:left w:val="none" w:sz="0" w:space="0" w:color="auto"/>
        <w:bottom w:val="none" w:sz="0" w:space="0" w:color="auto"/>
        <w:right w:val="none" w:sz="0" w:space="0" w:color="auto"/>
      </w:divBdr>
    </w:div>
    <w:div w:id="1617829519">
      <w:bodyDiv w:val="1"/>
      <w:marLeft w:val="0"/>
      <w:marRight w:val="0"/>
      <w:marTop w:val="0"/>
      <w:marBottom w:val="0"/>
      <w:divBdr>
        <w:top w:val="none" w:sz="0" w:space="0" w:color="auto"/>
        <w:left w:val="none" w:sz="0" w:space="0" w:color="auto"/>
        <w:bottom w:val="none" w:sz="0" w:space="0" w:color="auto"/>
        <w:right w:val="none" w:sz="0" w:space="0" w:color="auto"/>
      </w:divBdr>
    </w:div>
    <w:div w:id="1684478485">
      <w:bodyDiv w:val="1"/>
      <w:marLeft w:val="0"/>
      <w:marRight w:val="0"/>
      <w:marTop w:val="0"/>
      <w:marBottom w:val="0"/>
      <w:divBdr>
        <w:top w:val="none" w:sz="0" w:space="0" w:color="auto"/>
        <w:left w:val="none" w:sz="0" w:space="0" w:color="auto"/>
        <w:bottom w:val="none" w:sz="0" w:space="0" w:color="auto"/>
        <w:right w:val="none" w:sz="0" w:space="0" w:color="auto"/>
      </w:divBdr>
    </w:div>
    <w:div w:id="1909876072">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 w:id="1916355666">
      <w:bodyDiv w:val="1"/>
      <w:marLeft w:val="0"/>
      <w:marRight w:val="0"/>
      <w:marTop w:val="0"/>
      <w:marBottom w:val="0"/>
      <w:divBdr>
        <w:top w:val="none" w:sz="0" w:space="0" w:color="auto"/>
        <w:left w:val="none" w:sz="0" w:space="0" w:color="auto"/>
        <w:bottom w:val="none" w:sz="0" w:space="0" w:color="auto"/>
        <w:right w:val="none" w:sz="0" w:space="0" w:color="auto"/>
      </w:divBdr>
    </w:div>
    <w:div w:id="1989625344">
      <w:bodyDiv w:val="1"/>
      <w:marLeft w:val="0"/>
      <w:marRight w:val="0"/>
      <w:marTop w:val="0"/>
      <w:marBottom w:val="0"/>
      <w:divBdr>
        <w:top w:val="none" w:sz="0" w:space="0" w:color="auto"/>
        <w:left w:val="none" w:sz="0" w:space="0" w:color="auto"/>
        <w:bottom w:val="none" w:sz="0" w:space="0" w:color="auto"/>
        <w:right w:val="none" w:sz="0" w:space="0" w:color="auto"/>
      </w:divBdr>
    </w:div>
    <w:div w:id="2041585844">
      <w:bodyDiv w:val="1"/>
      <w:marLeft w:val="0"/>
      <w:marRight w:val="0"/>
      <w:marTop w:val="0"/>
      <w:marBottom w:val="0"/>
      <w:divBdr>
        <w:top w:val="none" w:sz="0" w:space="0" w:color="auto"/>
        <w:left w:val="none" w:sz="0" w:space="0" w:color="auto"/>
        <w:bottom w:val="none" w:sz="0" w:space="0" w:color="auto"/>
        <w:right w:val="none" w:sz="0" w:space="0" w:color="auto"/>
      </w:divBdr>
    </w:div>
    <w:div w:id="20521433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333144-ECF4-A345-A46D-236BBBB9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2066</Words>
  <Characters>13021</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3</cp:revision>
  <cp:lastPrinted>2017-11-03T08:59:00Z</cp:lastPrinted>
  <dcterms:created xsi:type="dcterms:W3CDTF">2017-11-03T08:59:00Z</dcterms:created>
  <dcterms:modified xsi:type="dcterms:W3CDTF">2017-11-03T08:59:00Z</dcterms:modified>
</cp:coreProperties>
</file>