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2F7C3" w14:textId="48A40CF5" w:rsidR="006D22CC" w:rsidRDefault="006D22CC" w:rsidP="006D22CC">
      <w:pPr>
        <w:jc w:val="center"/>
        <w:rPr>
          <w:rFonts w:ascii="Arial Black" w:hAnsi="Arial Black" w:cstheme="majorHAnsi"/>
          <w:sz w:val="48"/>
          <w:szCs w:val="48"/>
        </w:rPr>
      </w:pPr>
      <w:r>
        <w:rPr>
          <w:rFonts w:ascii="Arial Black" w:hAnsi="Arial Black" w:cstheme="majorHAnsi"/>
          <w:sz w:val="48"/>
          <w:szCs w:val="48"/>
        </w:rPr>
        <w:t>Advanced Linear Regression</w:t>
      </w:r>
    </w:p>
    <w:p w14:paraId="2A4AB7E3" w14:textId="68B0493D" w:rsidR="006D22CC" w:rsidRPr="006D22CC" w:rsidRDefault="006D22CC" w:rsidP="006D22CC">
      <w:pPr>
        <w:rPr>
          <w:rFonts w:ascii="Arial" w:hAnsi="Arial" w:cs="Arial"/>
          <w:b/>
          <w:bCs/>
          <w:sz w:val="24"/>
          <w:szCs w:val="24"/>
        </w:rPr>
      </w:pPr>
      <w:r w:rsidRPr="006D22CC">
        <w:rPr>
          <w:rFonts w:ascii="Arial" w:hAnsi="Arial" w:cs="Arial"/>
          <w:b/>
          <w:bCs/>
          <w:sz w:val="24"/>
          <w:szCs w:val="24"/>
        </w:rPr>
        <w:t>Question 1</w:t>
      </w:r>
    </w:p>
    <w:p w14:paraId="7A753153" w14:textId="0F7D3A5D" w:rsidR="006D22CC" w:rsidRPr="006D22CC" w:rsidRDefault="006D22CC" w:rsidP="006D22CC">
      <w:pPr>
        <w:rPr>
          <w:rFonts w:ascii="Arial" w:hAnsi="Arial" w:cs="Arial"/>
          <w:b/>
          <w:bCs/>
          <w:sz w:val="24"/>
          <w:szCs w:val="24"/>
        </w:rPr>
      </w:pPr>
      <w:r w:rsidRPr="006D22CC">
        <w:rPr>
          <w:rFonts w:ascii="Arial" w:hAnsi="Arial" w:cs="Arial"/>
          <w:b/>
          <w:bCs/>
          <w:sz w:val="24"/>
          <w:szCs w:val="24"/>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057C83A2" w14:textId="77777777" w:rsidR="006D22CC" w:rsidRPr="006D22CC" w:rsidRDefault="006D22CC" w:rsidP="006D22CC">
      <w:pPr>
        <w:rPr>
          <w:b/>
          <w:bCs/>
        </w:rPr>
      </w:pPr>
      <w:r w:rsidRPr="006D22CC">
        <w:rPr>
          <w:rFonts w:ascii="Arial" w:hAnsi="Arial" w:cs="Arial"/>
          <w:b/>
          <w:bCs/>
          <w:sz w:val="24"/>
          <w:szCs w:val="24"/>
        </w:rPr>
        <w:t>Answer:</w:t>
      </w:r>
      <w:r w:rsidRPr="006D22CC">
        <w:rPr>
          <w:b/>
          <w:bCs/>
        </w:rPr>
        <w:t xml:space="preserve"> </w:t>
      </w:r>
    </w:p>
    <w:p w14:paraId="5F6A7F00" w14:textId="4DF685EC" w:rsidR="006D22CC" w:rsidRDefault="006D22CC" w:rsidP="006D22CC">
      <w:r>
        <w:t>Optimal Value of alpha for ridge and lasso regression are:</w:t>
      </w:r>
    </w:p>
    <w:p w14:paraId="2479BE3E" w14:textId="68A96E90" w:rsidR="006D22CC" w:rsidRDefault="006D22CC" w:rsidP="006D22CC">
      <w:r>
        <w:t xml:space="preserve"> • Optimal Value of lambda for Ridge: </w:t>
      </w:r>
      <w:r w:rsidR="00486B41">
        <w:t>7</w:t>
      </w:r>
    </w:p>
    <w:p w14:paraId="7F1E28B3" w14:textId="77777777" w:rsidR="006D22CC" w:rsidRDefault="006D22CC" w:rsidP="006D22CC">
      <w:r>
        <w:t xml:space="preserve">• Optimal Value of lambda for Lasso: 0.001 </w:t>
      </w:r>
    </w:p>
    <w:p w14:paraId="68FAB444" w14:textId="77777777" w:rsidR="00486B41" w:rsidRDefault="006D22CC" w:rsidP="006D22CC">
      <w:r>
        <w:t>If we choose to double the value of alpha for both ridge and lasso:</w:t>
      </w:r>
    </w:p>
    <w:p w14:paraId="77AD8DC8" w14:textId="2AAF431B" w:rsidR="006D22CC" w:rsidRDefault="006D22CC" w:rsidP="006D22CC">
      <w:r>
        <w:t xml:space="preserve"> In case of ridge that will lower the coefficients</w:t>
      </w:r>
      <w:r w:rsidR="00486B41">
        <w:t xml:space="preserve"> and makes the coefficients near the </w:t>
      </w:r>
      <w:r w:rsidR="00C20E70">
        <w:t>zero but in</w:t>
      </w:r>
      <w:r>
        <w:t xml:space="preserve"> case of Lasso there would be features </w:t>
      </w:r>
      <w:r w:rsidR="00486B41">
        <w:t xml:space="preserve">selection by making less important features </w:t>
      </w:r>
      <w:r>
        <w:t>coefficients t</w:t>
      </w:r>
      <w:r w:rsidR="00486B41">
        <w:t>o</w:t>
      </w:r>
      <w:r>
        <w:t xml:space="preserve"> 0</w:t>
      </w:r>
      <w:r w:rsidR="00486B41">
        <w:t xml:space="preserve"> and remaining as if ridge near to 0 </w:t>
      </w:r>
    </w:p>
    <w:p w14:paraId="0435213F" w14:textId="3781DD24" w:rsidR="006D22CC" w:rsidRDefault="006D22CC" w:rsidP="006D22CC">
      <w:r>
        <w:t>. The most important predictor variable after the change is implemented are those which are significant</w:t>
      </w:r>
      <w:r w:rsidR="00486B41">
        <w:t xml:space="preserve"> features </w:t>
      </w:r>
      <w:r w:rsidR="00C20E70">
        <w:t>that having</w:t>
      </w:r>
      <w:r w:rsidR="00486B41">
        <w:t xml:space="preserve"> high </w:t>
      </w:r>
      <w:r w:rsidR="00486B41">
        <w:t xml:space="preserve">coefficients </w:t>
      </w:r>
      <w:r w:rsidR="00486B41">
        <w:t>values</w:t>
      </w:r>
    </w:p>
    <w:p w14:paraId="69B89114" w14:textId="77777777" w:rsidR="006D22CC" w:rsidRPr="006D22CC" w:rsidRDefault="006D22CC" w:rsidP="006D22CC">
      <w:pPr>
        <w:rPr>
          <w:rFonts w:ascii="Arial" w:hAnsi="Arial" w:cs="Arial"/>
          <w:b/>
          <w:bCs/>
        </w:rPr>
      </w:pPr>
    </w:p>
    <w:p w14:paraId="5EE9E0D8" w14:textId="608F04D0" w:rsidR="006D22CC" w:rsidRPr="006D22CC" w:rsidRDefault="006D22CC" w:rsidP="006D22CC">
      <w:pPr>
        <w:rPr>
          <w:rFonts w:ascii="Arial" w:hAnsi="Arial" w:cs="Arial"/>
          <w:b/>
          <w:bCs/>
          <w:sz w:val="24"/>
          <w:szCs w:val="24"/>
        </w:rPr>
      </w:pPr>
      <w:r w:rsidRPr="006D22CC">
        <w:rPr>
          <w:rFonts w:ascii="Arial" w:hAnsi="Arial" w:cs="Arial"/>
          <w:b/>
          <w:bCs/>
          <w:sz w:val="24"/>
          <w:szCs w:val="24"/>
        </w:rPr>
        <w:t>Question 2</w:t>
      </w:r>
    </w:p>
    <w:p w14:paraId="5A88A933" w14:textId="3A10859D" w:rsidR="006D22CC" w:rsidRPr="006D22CC" w:rsidRDefault="006D22CC" w:rsidP="006D22CC">
      <w:pPr>
        <w:rPr>
          <w:rFonts w:ascii="Arial" w:hAnsi="Arial" w:cs="Arial"/>
          <w:b/>
          <w:bCs/>
          <w:sz w:val="24"/>
          <w:szCs w:val="24"/>
        </w:rPr>
      </w:pPr>
      <w:r w:rsidRPr="006D22CC">
        <w:rPr>
          <w:rFonts w:ascii="Arial" w:hAnsi="Arial" w:cs="Arial"/>
          <w:b/>
          <w:bCs/>
          <w:sz w:val="24"/>
          <w:szCs w:val="24"/>
        </w:rPr>
        <w:t>You have determined the optimal value of lambda for ridge and lasso regression during the assignment. Now, which one will you choose to apply and why?</w:t>
      </w:r>
    </w:p>
    <w:p w14:paraId="26E2AF1B" w14:textId="110FC23B" w:rsidR="006D22CC" w:rsidRDefault="006D22CC" w:rsidP="006D22CC">
      <w:pPr>
        <w:rPr>
          <w:rFonts w:ascii="Arial" w:hAnsi="Arial" w:cs="Arial"/>
          <w:sz w:val="24"/>
          <w:szCs w:val="24"/>
        </w:rPr>
      </w:pPr>
      <w:r>
        <w:rPr>
          <w:rFonts w:ascii="Arial" w:hAnsi="Arial" w:cs="Arial"/>
          <w:sz w:val="24"/>
          <w:szCs w:val="24"/>
        </w:rPr>
        <w:t>Answer:</w:t>
      </w:r>
    </w:p>
    <w:p w14:paraId="13354F05" w14:textId="77777777" w:rsidR="006D22CC" w:rsidRDefault="006D22CC" w:rsidP="006D22CC">
      <w:r>
        <w:t>Optimal Value of alpha for ridge and lasso regression are:</w:t>
      </w:r>
    </w:p>
    <w:p w14:paraId="5157449B" w14:textId="233399A2" w:rsidR="006D22CC" w:rsidRDefault="006D22CC" w:rsidP="006D22CC">
      <w:r>
        <w:t xml:space="preserve"> • Optimal Value of lambda for ridge: </w:t>
      </w:r>
      <w:r w:rsidR="00486B41">
        <w:t>7</w:t>
      </w:r>
    </w:p>
    <w:p w14:paraId="57B338ED" w14:textId="77777777" w:rsidR="006D22CC" w:rsidRDefault="006D22CC" w:rsidP="006D22CC">
      <w:r>
        <w:t xml:space="preserve">• Optimal Value of lambda for Lasso: 0.001 </w:t>
      </w:r>
    </w:p>
    <w:p w14:paraId="50E381B0" w14:textId="00BEC645" w:rsidR="00486B41" w:rsidRDefault="006D22CC" w:rsidP="006D22CC">
      <w:r>
        <w:t xml:space="preserve">As </w:t>
      </w:r>
      <w:r w:rsidR="00486B41">
        <w:t xml:space="preserve">if we </w:t>
      </w:r>
      <w:r w:rsidR="00C20E70">
        <w:t>already got</w:t>
      </w:r>
      <w:r w:rsidR="00486B41">
        <w:t xml:space="preserve"> </w:t>
      </w:r>
      <w:r>
        <w:t xml:space="preserve">good </w:t>
      </w:r>
      <w:r w:rsidR="00486B41">
        <w:t>r2_</w:t>
      </w:r>
      <w:r>
        <w:t xml:space="preserve">score for both the models </w:t>
      </w:r>
      <w:r w:rsidR="00486B41">
        <w:t xml:space="preserve">Its better to choose lasso because it selects the features which are significant and eliminate </w:t>
      </w:r>
      <w:r w:rsidR="00486B41">
        <w:t>feature</w:t>
      </w:r>
      <w:r w:rsidR="00486B41">
        <w:t xml:space="preserve">s by make </w:t>
      </w:r>
      <w:r w:rsidR="00486B41">
        <w:t xml:space="preserve">coefficients </w:t>
      </w:r>
      <w:r w:rsidR="00486B41">
        <w:t xml:space="preserve">of the feature to zero were as Ridge will make the </w:t>
      </w:r>
      <w:r w:rsidR="00486B41">
        <w:t xml:space="preserve">coefficients </w:t>
      </w:r>
      <w:r w:rsidR="00486B41">
        <w:t xml:space="preserve">value near zero but not exactly zero so all the features will be there and becomes complex compared to lasso </w:t>
      </w:r>
    </w:p>
    <w:p w14:paraId="1E8B3F42" w14:textId="4514B09A" w:rsidR="006D22CC" w:rsidRPr="00486B41" w:rsidRDefault="00486B41" w:rsidP="006D22CC">
      <w:pPr>
        <w:rPr>
          <w:i/>
          <w:iCs/>
        </w:rPr>
      </w:pPr>
      <w:r w:rsidRPr="00486B41">
        <w:rPr>
          <w:i/>
          <w:iCs/>
        </w:rPr>
        <w:t xml:space="preserve">As we know simpler models are better than complex model so, lasso is better than ridge  </w:t>
      </w:r>
    </w:p>
    <w:p w14:paraId="075A97BC" w14:textId="5E35F51B" w:rsidR="00E57DAE" w:rsidRDefault="006D22CC" w:rsidP="006D22CC">
      <w:r>
        <w:t xml:space="preserve"> Ridge: </w:t>
      </w:r>
      <w:r w:rsidR="00C20E70">
        <w:t>Train:</w:t>
      </w:r>
      <w:r w:rsidR="00E57DAE">
        <w:t xml:space="preserve"> </w:t>
      </w:r>
      <w:r w:rsidR="00C20E70">
        <w:t>91, Test:</w:t>
      </w:r>
      <w:r w:rsidR="00E57DAE">
        <w:t xml:space="preserve"> </w:t>
      </w:r>
      <w:r>
        <w:t>8</w:t>
      </w:r>
      <w:r w:rsidR="00E57DAE">
        <w:t>8</w:t>
      </w:r>
    </w:p>
    <w:p w14:paraId="249AFBC6" w14:textId="58F72D4D" w:rsidR="006D22CC" w:rsidRDefault="006D22CC" w:rsidP="006D22CC">
      <w:r>
        <w:t xml:space="preserve"> </w:t>
      </w:r>
      <w:r w:rsidR="00C20E70">
        <w:t>Lasso:</w:t>
      </w:r>
      <w:r>
        <w:t xml:space="preserve"> </w:t>
      </w:r>
      <w:r w:rsidR="00C20E70">
        <w:t>Train:</w:t>
      </w:r>
      <w:r>
        <w:t xml:space="preserve"> </w:t>
      </w:r>
      <w:r w:rsidR="00C20E70">
        <w:t>90, Test:</w:t>
      </w:r>
      <w:r w:rsidR="00E57DAE">
        <w:t xml:space="preserve"> 87</w:t>
      </w:r>
    </w:p>
    <w:p w14:paraId="179CF9EB" w14:textId="7C2C63E4" w:rsidR="006D22CC" w:rsidRDefault="006D22CC" w:rsidP="006D22CC"/>
    <w:p w14:paraId="4E011285" w14:textId="6B93761F" w:rsidR="006D22CC" w:rsidRDefault="006D22CC" w:rsidP="006D22CC">
      <w:pPr>
        <w:rPr>
          <w:rFonts w:ascii="Arial" w:hAnsi="Arial" w:cs="Arial"/>
          <w:sz w:val="24"/>
          <w:szCs w:val="24"/>
        </w:rPr>
      </w:pPr>
    </w:p>
    <w:p w14:paraId="42A9668A" w14:textId="4C28E46B" w:rsidR="006D22CC" w:rsidRDefault="006D22CC" w:rsidP="006D22CC">
      <w:pPr>
        <w:rPr>
          <w:rFonts w:ascii="Arial" w:hAnsi="Arial" w:cs="Arial"/>
          <w:sz w:val="24"/>
          <w:szCs w:val="24"/>
        </w:rPr>
      </w:pPr>
    </w:p>
    <w:p w14:paraId="57CFC2C6" w14:textId="587000F7" w:rsidR="006D22CC" w:rsidRDefault="006D22CC" w:rsidP="006D22CC">
      <w:pPr>
        <w:rPr>
          <w:rFonts w:ascii="Arial" w:hAnsi="Arial" w:cs="Arial"/>
          <w:sz w:val="24"/>
          <w:szCs w:val="24"/>
        </w:rPr>
      </w:pPr>
    </w:p>
    <w:p w14:paraId="5BE1F82B" w14:textId="77777777" w:rsidR="006D22CC" w:rsidRPr="006D22CC" w:rsidRDefault="006D22CC" w:rsidP="006D22CC">
      <w:pPr>
        <w:rPr>
          <w:rFonts w:ascii="Arial" w:hAnsi="Arial" w:cs="Arial"/>
          <w:sz w:val="24"/>
          <w:szCs w:val="24"/>
        </w:rPr>
      </w:pPr>
    </w:p>
    <w:p w14:paraId="77CF9D9D" w14:textId="77777777" w:rsidR="006D22CC" w:rsidRPr="006D22CC" w:rsidRDefault="006D22CC" w:rsidP="006D22CC">
      <w:pPr>
        <w:rPr>
          <w:rFonts w:ascii="Arial" w:hAnsi="Arial" w:cs="Arial"/>
          <w:sz w:val="24"/>
          <w:szCs w:val="24"/>
        </w:rPr>
      </w:pPr>
    </w:p>
    <w:p w14:paraId="5B5F5339" w14:textId="76708269" w:rsidR="006D22CC" w:rsidRPr="006D22CC" w:rsidRDefault="006D22CC" w:rsidP="006D22CC">
      <w:pPr>
        <w:rPr>
          <w:rFonts w:ascii="Arial" w:hAnsi="Arial" w:cs="Arial"/>
          <w:b/>
          <w:bCs/>
          <w:sz w:val="24"/>
          <w:szCs w:val="24"/>
        </w:rPr>
      </w:pPr>
      <w:r w:rsidRPr="006D22CC">
        <w:rPr>
          <w:rFonts w:ascii="Arial" w:hAnsi="Arial" w:cs="Arial"/>
          <w:b/>
          <w:bCs/>
          <w:sz w:val="24"/>
          <w:szCs w:val="24"/>
        </w:rPr>
        <w:t>Question 3</w:t>
      </w:r>
    </w:p>
    <w:p w14:paraId="505325B1" w14:textId="03CBE362" w:rsidR="006D22CC" w:rsidRPr="006D22CC" w:rsidRDefault="006D22CC" w:rsidP="006D22CC">
      <w:pPr>
        <w:rPr>
          <w:rFonts w:ascii="Arial" w:hAnsi="Arial" w:cs="Arial"/>
          <w:b/>
          <w:bCs/>
          <w:sz w:val="24"/>
          <w:szCs w:val="24"/>
        </w:rPr>
      </w:pPr>
      <w:r w:rsidRPr="006D22CC">
        <w:rPr>
          <w:rFonts w:ascii="Arial" w:hAnsi="Arial" w:cs="Arial"/>
          <w:b/>
          <w:bCs/>
          <w:sz w:val="24"/>
          <w:szCs w:val="24"/>
        </w:rPr>
        <w:t xml:space="preserve">After building the model, you </w:t>
      </w:r>
      <w:r w:rsidR="00725334" w:rsidRPr="006D22CC">
        <w:rPr>
          <w:rFonts w:ascii="Arial" w:hAnsi="Arial" w:cs="Arial"/>
          <w:b/>
          <w:bCs/>
          <w:sz w:val="24"/>
          <w:szCs w:val="24"/>
        </w:rPr>
        <w:t>realized</w:t>
      </w:r>
      <w:r w:rsidRPr="006D22CC">
        <w:rPr>
          <w:rFonts w:ascii="Arial" w:hAnsi="Arial" w:cs="Arial"/>
          <w:b/>
          <w:bCs/>
          <w:sz w:val="24"/>
          <w:szCs w:val="24"/>
        </w:rPr>
        <w:t xml:space="preserve">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602A98E3" w14:textId="2C51EB31" w:rsidR="006D22CC" w:rsidRDefault="006D22CC" w:rsidP="006D22CC">
      <w:pPr>
        <w:rPr>
          <w:rFonts w:ascii="Arial" w:hAnsi="Arial" w:cs="Arial"/>
          <w:sz w:val="24"/>
          <w:szCs w:val="24"/>
        </w:rPr>
      </w:pPr>
      <w:r>
        <w:rPr>
          <w:rFonts w:ascii="Arial" w:hAnsi="Arial" w:cs="Arial"/>
          <w:sz w:val="24"/>
          <w:szCs w:val="24"/>
        </w:rPr>
        <w:t>Answer:</w:t>
      </w:r>
    </w:p>
    <w:p w14:paraId="41C2B70E" w14:textId="20F3F354" w:rsidR="00E57DAE" w:rsidRDefault="006D22CC" w:rsidP="006D22CC">
      <w:r>
        <w:t xml:space="preserve">On running the same notebook and removing the top 5 significant </w:t>
      </w:r>
      <w:r w:rsidR="00725334">
        <w:t>variables:</w:t>
      </w:r>
    </w:p>
    <w:p w14:paraId="5DB87344" w14:textId="660A93B7" w:rsidR="006D22CC" w:rsidRDefault="006D22CC" w:rsidP="006D22CC">
      <w:r>
        <w:t xml:space="preserve"> We found below variables as next 5 significant.</w:t>
      </w:r>
    </w:p>
    <w:p w14:paraId="735F600F" w14:textId="77777777" w:rsidR="00E57DAE" w:rsidRPr="00E57DAE" w:rsidRDefault="00E57DAE" w:rsidP="00E57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7DAE">
        <w:rPr>
          <w:rFonts w:ascii="Courier New" w:eastAsia="Times New Roman" w:hAnsi="Courier New" w:cs="Courier New"/>
          <w:color w:val="000000"/>
          <w:sz w:val="21"/>
          <w:szCs w:val="21"/>
        </w:rPr>
        <w:t>MSZoning_FV</w:t>
      </w:r>
      <w:proofErr w:type="spellEnd"/>
      <w:r w:rsidRPr="00E57DAE">
        <w:rPr>
          <w:rFonts w:ascii="Courier New" w:eastAsia="Times New Roman" w:hAnsi="Courier New" w:cs="Courier New"/>
          <w:color w:val="000000"/>
          <w:sz w:val="21"/>
          <w:szCs w:val="21"/>
        </w:rPr>
        <w:t xml:space="preserve">            0.096870</w:t>
      </w:r>
    </w:p>
    <w:p w14:paraId="2CF51131" w14:textId="77777777" w:rsidR="00E57DAE" w:rsidRPr="00E57DAE" w:rsidRDefault="00E57DAE" w:rsidP="00E57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7DAE">
        <w:rPr>
          <w:rFonts w:ascii="Courier New" w:eastAsia="Times New Roman" w:hAnsi="Courier New" w:cs="Courier New"/>
          <w:color w:val="000000"/>
          <w:sz w:val="21"/>
          <w:szCs w:val="21"/>
        </w:rPr>
        <w:t>Exterior1st_BrkFace    0.072128</w:t>
      </w:r>
    </w:p>
    <w:p w14:paraId="50A15473" w14:textId="77777777" w:rsidR="00E57DAE" w:rsidRPr="00E57DAE" w:rsidRDefault="00E57DAE" w:rsidP="00E57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7DAE">
        <w:rPr>
          <w:rFonts w:ascii="Courier New" w:eastAsia="Times New Roman" w:hAnsi="Courier New" w:cs="Courier New"/>
          <w:color w:val="000000"/>
          <w:sz w:val="21"/>
          <w:szCs w:val="21"/>
        </w:rPr>
        <w:t>BsmtExposure_Gd</w:t>
      </w:r>
      <w:proofErr w:type="spellEnd"/>
      <w:r w:rsidRPr="00E57DAE">
        <w:rPr>
          <w:rFonts w:ascii="Courier New" w:eastAsia="Times New Roman" w:hAnsi="Courier New" w:cs="Courier New"/>
          <w:color w:val="000000"/>
          <w:sz w:val="21"/>
          <w:szCs w:val="21"/>
        </w:rPr>
        <w:t xml:space="preserve">        0.064040</w:t>
      </w:r>
    </w:p>
    <w:p w14:paraId="58319CD6" w14:textId="77777777" w:rsidR="00E57DAE" w:rsidRPr="00E57DAE" w:rsidRDefault="00E57DAE" w:rsidP="00E57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7DAE">
        <w:rPr>
          <w:rFonts w:ascii="Courier New" w:eastAsia="Times New Roman" w:hAnsi="Courier New" w:cs="Courier New"/>
          <w:color w:val="000000"/>
          <w:sz w:val="21"/>
          <w:szCs w:val="21"/>
        </w:rPr>
        <w:t>MSZoning_RL</w:t>
      </w:r>
      <w:proofErr w:type="spellEnd"/>
      <w:r w:rsidRPr="00E57DAE">
        <w:rPr>
          <w:rFonts w:ascii="Courier New" w:eastAsia="Times New Roman" w:hAnsi="Courier New" w:cs="Courier New"/>
          <w:color w:val="000000"/>
          <w:sz w:val="21"/>
          <w:szCs w:val="21"/>
        </w:rPr>
        <w:t xml:space="preserve">            0.056037</w:t>
      </w:r>
    </w:p>
    <w:p w14:paraId="025AAE83" w14:textId="77777777" w:rsidR="00E57DAE" w:rsidRPr="00E57DAE" w:rsidRDefault="00E57DAE" w:rsidP="00E57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7DAE">
        <w:rPr>
          <w:rFonts w:ascii="Courier New" w:eastAsia="Times New Roman" w:hAnsi="Courier New" w:cs="Courier New"/>
          <w:color w:val="000000"/>
          <w:sz w:val="21"/>
          <w:szCs w:val="21"/>
        </w:rPr>
        <w:t>GarageCars</w:t>
      </w:r>
      <w:proofErr w:type="spellEnd"/>
      <w:r w:rsidRPr="00E57DAE">
        <w:rPr>
          <w:rFonts w:ascii="Courier New" w:eastAsia="Times New Roman" w:hAnsi="Courier New" w:cs="Courier New"/>
          <w:color w:val="000000"/>
          <w:sz w:val="21"/>
          <w:szCs w:val="21"/>
        </w:rPr>
        <w:t xml:space="preserve">             0.047854</w:t>
      </w:r>
    </w:p>
    <w:p w14:paraId="3ED1C4EC" w14:textId="77777777" w:rsidR="00E57DAE" w:rsidRDefault="00E57DAE" w:rsidP="006D22CC"/>
    <w:p w14:paraId="02131F19" w14:textId="36D49051" w:rsidR="00E57DAE" w:rsidRDefault="00725334" w:rsidP="006D22CC">
      <w:r>
        <w:t xml:space="preserve">These are just next top 6-10 variables (excluding </w:t>
      </w:r>
      <w:proofErr w:type="spellStart"/>
      <w:r>
        <w:t>Mszoning</w:t>
      </w:r>
      <w:proofErr w:type="spellEnd"/>
      <w:r>
        <w:t xml:space="preserve"> features) before removing top </w:t>
      </w:r>
      <w:r w:rsidR="00C20E70">
        <w:t>5 after</w:t>
      </w:r>
      <w:r>
        <w:t xml:space="preserve"> removing they become top 5 (</w:t>
      </w:r>
      <w:proofErr w:type="spellStart"/>
      <w:r>
        <w:t>Mszoning</w:t>
      </w:r>
      <w:proofErr w:type="spellEnd"/>
      <w:r>
        <w:t xml:space="preserve"> added and became bit significant)</w:t>
      </w:r>
    </w:p>
    <w:p w14:paraId="495A45C7" w14:textId="33A5485A" w:rsidR="00725334" w:rsidRPr="00725334" w:rsidRDefault="00725334" w:rsidP="006D22CC">
      <w:pPr>
        <w:rPr>
          <w:b/>
          <w:bCs/>
        </w:rPr>
      </w:pPr>
      <w:r w:rsidRPr="00725334">
        <w:rPr>
          <w:b/>
          <w:bCs/>
        </w:rPr>
        <w:t xml:space="preserve">Last cells </w:t>
      </w:r>
      <w:r>
        <w:rPr>
          <w:b/>
          <w:bCs/>
        </w:rPr>
        <w:t>I ran</w:t>
      </w:r>
      <w:r w:rsidRPr="00725334">
        <w:rPr>
          <w:b/>
          <w:bCs/>
        </w:rPr>
        <w:t xml:space="preserve"> these in Jupiter notebook </w:t>
      </w:r>
    </w:p>
    <w:p w14:paraId="161B4B17" w14:textId="301C5C97" w:rsidR="006D22CC" w:rsidRDefault="006D22CC" w:rsidP="006D22CC"/>
    <w:p w14:paraId="57CFE31A" w14:textId="44BFA648" w:rsidR="006D22CC" w:rsidRPr="006D22CC" w:rsidRDefault="006D22CC" w:rsidP="006D22CC">
      <w:pPr>
        <w:rPr>
          <w:rFonts w:ascii="Arial" w:hAnsi="Arial" w:cs="Arial"/>
          <w:b/>
          <w:bCs/>
          <w:sz w:val="24"/>
          <w:szCs w:val="24"/>
        </w:rPr>
      </w:pPr>
      <w:r w:rsidRPr="006D22CC">
        <w:rPr>
          <w:rFonts w:ascii="Arial" w:hAnsi="Arial" w:cs="Arial"/>
          <w:b/>
          <w:bCs/>
          <w:sz w:val="24"/>
          <w:szCs w:val="24"/>
        </w:rPr>
        <w:t>Question 4</w:t>
      </w:r>
    </w:p>
    <w:p w14:paraId="49A616EB" w14:textId="6A18C367" w:rsidR="006D22CC" w:rsidRDefault="006D22CC" w:rsidP="006D22CC">
      <w:pPr>
        <w:rPr>
          <w:rFonts w:ascii="Arial" w:hAnsi="Arial" w:cs="Arial"/>
          <w:b/>
          <w:bCs/>
          <w:sz w:val="24"/>
          <w:szCs w:val="24"/>
        </w:rPr>
      </w:pPr>
      <w:r w:rsidRPr="006D22CC">
        <w:rPr>
          <w:rFonts w:ascii="Arial" w:hAnsi="Arial" w:cs="Arial"/>
          <w:b/>
          <w:bCs/>
          <w:sz w:val="24"/>
          <w:szCs w:val="24"/>
        </w:rPr>
        <w:t xml:space="preserve">How can you make sure that a model is robust and </w:t>
      </w:r>
      <w:proofErr w:type="spellStart"/>
      <w:r w:rsidRPr="006D22CC">
        <w:rPr>
          <w:rFonts w:ascii="Arial" w:hAnsi="Arial" w:cs="Arial"/>
          <w:b/>
          <w:bCs/>
          <w:sz w:val="24"/>
          <w:szCs w:val="24"/>
        </w:rPr>
        <w:t>generalisable</w:t>
      </w:r>
      <w:proofErr w:type="spellEnd"/>
      <w:r w:rsidRPr="006D22CC">
        <w:rPr>
          <w:rFonts w:ascii="Arial" w:hAnsi="Arial" w:cs="Arial"/>
          <w:b/>
          <w:bCs/>
          <w:sz w:val="24"/>
          <w:szCs w:val="24"/>
        </w:rPr>
        <w:t>? What are the implications of the same for the accuracy of the model and why?</w:t>
      </w:r>
    </w:p>
    <w:p w14:paraId="530D2640" w14:textId="4D24A48F" w:rsidR="00725334" w:rsidRPr="00725334" w:rsidRDefault="00725334" w:rsidP="006D22CC">
      <w:pPr>
        <w:rPr>
          <w:rFonts w:ascii="Arial" w:hAnsi="Arial" w:cs="Arial"/>
          <w:b/>
          <w:bCs/>
          <w:sz w:val="24"/>
          <w:szCs w:val="24"/>
        </w:rPr>
      </w:pPr>
      <w:r>
        <w:rPr>
          <w:rFonts w:ascii="Arial" w:hAnsi="Arial" w:cs="Arial"/>
          <w:b/>
          <w:bCs/>
          <w:sz w:val="24"/>
          <w:szCs w:val="24"/>
        </w:rPr>
        <w:t>Answer:</w:t>
      </w:r>
    </w:p>
    <w:p w14:paraId="735AC77D" w14:textId="04696388" w:rsidR="00725334" w:rsidRPr="006D22CC" w:rsidRDefault="00725334" w:rsidP="00725334">
      <w:pPr>
        <w:rPr>
          <w:rFonts w:ascii="Arial" w:hAnsi="Arial" w:cs="Arial"/>
          <w:sz w:val="24"/>
          <w:szCs w:val="24"/>
        </w:rPr>
      </w:pPr>
      <w:r>
        <w:t xml:space="preserve">A model is considered to be robust if the model is stable, </w:t>
      </w:r>
      <w:proofErr w:type="gramStart"/>
      <w:r>
        <w:t>i.e.</w:t>
      </w:r>
      <w:proofErr w:type="gramEnd"/>
      <w:r>
        <w:t xml:space="preserve"> does not change drastically upon changing the training set. The model is considered </w:t>
      </w:r>
      <w:r>
        <w:t>generalizable</w:t>
      </w:r>
      <w:r>
        <w:t xml:space="preserve"> if it does not overfits the training data, and works well with new data. Its implication in terms of accuracy is that a robust and </w:t>
      </w:r>
      <w:r>
        <w:t>generalizable</w:t>
      </w:r>
      <w:r>
        <w:t xml:space="preserve"> model will perform equally well on both training and test data </w:t>
      </w:r>
      <w:proofErr w:type="gramStart"/>
      <w:r>
        <w:t>i.e.</w:t>
      </w:r>
      <w:proofErr w:type="gramEnd"/>
      <w:r>
        <w:t xml:space="preserve"> the accuracy does not change much for training and test data.</w:t>
      </w:r>
      <w:r>
        <w:t xml:space="preserve"> </w:t>
      </w:r>
    </w:p>
    <w:p w14:paraId="783DCD3A" w14:textId="11C9DDF7" w:rsidR="006D22CC" w:rsidRPr="006D22CC" w:rsidRDefault="006D22CC" w:rsidP="006D22CC">
      <w:pPr>
        <w:rPr>
          <w:rFonts w:ascii="Arial" w:hAnsi="Arial" w:cs="Arial"/>
          <w:sz w:val="24"/>
          <w:szCs w:val="24"/>
        </w:rPr>
      </w:pPr>
    </w:p>
    <w:sectPr w:rsidR="006D22CC" w:rsidRPr="006D2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2CC"/>
    <w:rsid w:val="000E2FA0"/>
    <w:rsid w:val="00486B41"/>
    <w:rsid w:val="006D22CC"/>
    <w:rsid w:val="00725334"/>
    <w:rsid w:val="00C20E70"/>
    <w:rsid w:val="00E57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356DB"/>
  <w15:chartTrackingRefBased/>
  <w15:docId w15:val="{0B61DB02-F7FF-4D62-A089-F74D2C832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57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7D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0068">
      <w:bodyDiv w:val="1"/>
      <w:marLeft w:val="0"/>
      <w:marRight w:val="0"/>
      <w:marTop w:val="0"/>
      <w:marBottom w:val="0"/>
      <w:divBdr>
        <w:top w:val="none" w:sz="0" w:space="0" w:color="auto"/>
        <w:left w:val="none" w:sz="0" w:space="0" w:color="auto"/>
        <w:bottom w:val="none" w:sz="0" w:space="0" w:color="auto"/>
        <w:right w:val="none" w:sz="0" w:space="0" w:color="auto"/>
      </w:divBdr>
    </w:div>
    <w:div w:id="350885689">
      <w:bodyDiv w:val="1"/>
      <w:marLeft w:val="0"/>
      <w:marRight w:val="0"/>
      <w:marTop w:val="0"/>
      <w:marBottom w:val="0"/>
      <w:divBdr>
        <w:top w:val="none" w:sz="0" w:space="0" w:color="auto"/>
        <w:left w:val="none" w:sz="0" w:space="0" w:color="auto"/>
        <w:bottom w:val="none" w:sz="0" w:space="0" w:color="auto"/>
        <w:right w:val="none" w:sz="0" w:space="0" w:color="auto"/>
      </w:divBdr>
    </w:div>
    <w:div w:id="556429671">
      <w:bodyDiv w:val="1"/>
      <w:marLeft w:val="0"/>
      <w:marRight w:val="0"/>
      <w:marTop w:val="0"/>
      <w:marBottom w:val="0"/>
      <w:divBdr>
        <w:top w:val="none" w:sz="0" w:space="0" w:color="auto"/>
        <w:left w:val="none" w:sz="0" w:space="0" w:color="auto"/>
        <w:bottom w:val="none" w:sz="0" w:space="0" w:color="auto"/>
        <w:right w:val="none" w:sz="0" w:space="0" w:color="auto"/>
      </w:divBdr>
    </w:div>
    <w:div w:id="650910921">
      <w:bodyDiv w:val="1"/>
      <w:marLeft w:val="0"/>
      <w:marRight w:val="0"/>
      <w:marTop w:val="0"/>
      <w:marBottom w:val="0"/>
      <w:divBdr>
        <w:top w:val="none" w:sz="0" w:space="0" w:color="auto"/>
        <w:left w:val="none" w:sz="0" w:space="0" w:color="auto"/>
        <w:bottom w:val="none" w:sz="0" w:space="0" w:color="auto"/>
        <w:right w:val="none" w:sz="0" w:space="0" w:color="auto"/>
      </w:divBdr>
    </w:div>
    <w:div w:id="1472865372">
      <w:bodyDiv w:val="1"/>
      <w:marLeft w:val="0"/>
      <w:marRight w:val="0"/>
      <w:marTop w:val="0"/>
      <w:marBottom w:val="0"/>
      <w:divBdr>
        <w:top w:val="none" w:sz="0" w:space="0" w:color="auto"/>
        <w:left w:val="none" w:sz="0" w:space="0" w:color="auto"/>
        <w:bottom w:val="none" w:sz="0" w:space="0" w:color="auto"/>
        <w:right w:val="none" w:sz="0" w:space="0" w:color="auto"/>
      </w:divBdr>
    </w:div>
    <w:div w:id="1667316762">
      <w:bodyDiv w:val="1"/>
      <w:marLeft w:val="0"/>
      <w:marRight w:val="0"/>
      <w:marTop w:val="0"/>
      <w:marBottom w:val="0"/>
      <w:divBdr>
        <w:top w:val="none" w:sz="0" w:space="0" w:color="auto"/>
        <w:left w:val="none" w:sz="0" w:space="0" w:color="auto"/>
        <w:bottom w:val="none" w:sz="0" w:space="0" w:color="auto"/>
        <w:right w:val="none" w:sz="0" w:space="0" w:color="auto"/>
      </w:divBdr>
    </w:div>
    <w:div w:id="2014724999">
      <w:bodyDiv w:val="1"/>
      <w:marLeft w:val="0"/>
      <w:marRight w:val="0"/>
      <w:marTop w:val="0"/>
      <w:marBottom w:val="0"/>
      <w:divBdr>
        <w:top w:val="none" w:sz="0" w:space="0" w:color="auto"/>
        <w:left w:val="none" w:sz="0" w:space="0" w:color="auto"/>
        <w:bottom w:val="none" w:sz="0" w:space="0" w:color="auto"/>
        <w:right w:val="none" w:sz="0" w:space="0" w:color="auto"/>
      </w:divBdr>
    </w:div>
    <w:div w:id="213486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gadamsetti akhil</dc:creator>
  <cp:keywords/>
  <dc:description/>
  <cp:lastModifiedBy>gadamsetti akhil</cp:lastModifiedBy>
  <cp:revision>1</cp:revision>
  <dcterms:created xsi:type="dcterms:W3CDTF">2022-05-11T15:34:00Z</dcterms:created>
  <dcterms:modified xsi:type="dcterms:W3CDTF">2022-05-11T16:25:00Z</dcterms:modified>
</cp:coreProperties>
</file>