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DD2EF" w14:textId="5799B5F5" w:rsidR="00004D5D" w:rsidRPr="00004D5D" w:rsidRDefault="00004D5D" w:rsidP="00004D5D">
      <w:pPr>
        <w:pStyle w:val="Heading1"/>
        <w:keepNext w:val="0"/>
        <w:keepLines w:val="0"/>
        <w:spacing w:before="480"/>
        <w:jc w:val="center"/>
        <w:rPr>
          <w:rFonts w:ascii="Times New Roman" w:hAnsi="Times New Roman" w:cs="Times New Roman"/>
          <w:b/>
          <w:sz w:val="48"/>
          <w:szCs w:val="48"/>
        </w:rPr>
      </w:pPr>
      <w:bookmarkStart w:id="0" w:name="_eb67z5pp1jul"/>
      <w:bookmarkEnd w:id="0"/>
      <w:r w:rsidRPr="00004D5D">
        <w:rPr>
          <w:rFonts w:ascii="Times New Roman" w:hAnsi="Times New Roman" w:cs="Times New Roman"/>
          <w:b/>
          <w:sz w:val="48"/>
          <w:szCs w:val="48"/>
        </w:rPr>
        <w:t>DSCI-60</w:t>
      </w:r>
      <w:r w:rsidRPr="00004D5D">
        <w:rPr>
          <w:rFonts w:ascii="Times New Roman" w:hAnsi="Times New Roman" w:cs="Times New Roman"/>
          <w:b/>
          <w:sz w:val="48"/>
          <w:szCs w:val="48"/>
        </w:rPr>
        <w:t>11</w:t>
      </w:r>
    </w:p>
    <w:p w14:paraId="0DB20095" w14:textId="70CF310D" w:rsidR="00004D5D" w:rsidRPr="00004D5D" w:rsidRDefault="00004D5D" w:rsidP="00004D5D">
      <w:pPr>
        <w:pStyle w:val="Heading1"/>
        <w:keepNext w:val="0"/>
        <w:keepLines w:val="0"/>
        <w:spacing w:before="480"/>
        <w:jc w:val="center"/>
        <w:rPr>
          <w:rFonts w:ascii="Times New Roman" w:hAnsi="Times New Roman" w:cs="Times New Roman"/>
          <w:b/>
          <w:sz w:val="48"/>
          <w:szCs w:val="48"/>
        </w:rPr>
      </w:pPr>
      <w:bookmarkStart w:id="1" w:name="_fjny6xgerqid"/>
      <w:bookmarkEnd w:id="1"/>
      <w:r w:rsidRPr="00004D5D">
        <w:rPr>
          <w:rFonts w:ascii="Times New Roman" w:hAnsi="Times New Roman" w:cs="Times New Roman"/>
          <w:b/>
          <w:sz w:val="48"/>
          <w:szCs w:val="48"/>
        </w:rPr>
        <w:t>FINAL PROJECT</w:t>
      </w:r>
    </w:p>
    <w:p w14:paraId="00CCFADF" w14:textId="3FBBBA26" w:rsidR="00004D5D" w:rsidRDefault="00004D5D" w:rsidP="00004D5D">
      <w:pPr>
        <w:pStyle w:val="Heading1"/>
        <w:keepNext w:val="0"/>
        <w:keepLines w:val="0"/>
        <w:spacing w:before="480"/>
        <w:ind w:firstLine="720"/>
        <w:jc w:val="center"/>
        <w:rPr>
          <w:b/>
          <w:sz w:val="58"/>
          <w:szCs w:val="58"/>
        </w:rPr>
      </w:pPr>
      <w:bookmarkStart w:id="2" w:name="_naknns5r15yc" w:colFirst="0" w:colLast="0"/>
      <w:bookmarkEnd w:id="2"/>
      <w:r>
        <w:rPr>
          <w:b/>
          <w:noProof/>
          <w:sz w:val="58"/>
          <w:szCs w:val="58"/>
          <w14:ligatures w14:val="standardContextual"/>
        </w:rPr>
        <w:drawing>
          <wp:inline distT="0" distB="0" distL="0" distR="0" wp14:anchorId="1FE11A59" wp14:editId="1585E12C">
            <wp:extent cx="3009900" cy="3009900"/>
            <wp:effectExtent l="0" t="0" r="0" b="0"/>
            <wp:docPr id="1621542894" name="Picture 2" descr="A blue logo with text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42894" name="Picture 2" descr="A blue logo with text and a book&#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009900" cy="3009900"/>
                    </a:xfrm>
                    <a:prstGeom prst="rect">
                      <a:avLst/>
                    </a:prstGeom>
                  </pic:spPr>
                </pic:pic>
              </a:graphicData>
            </a:graphic>
          </wp:inline>
        </w:drawing>
      </w:r>
    </w:p>
    <w:p w14:paraId="52C0ECF7" w14:textId="261DC4B4" w:rsidR="00004D5D" w:rsidRPr="00004D5D" w:rsidRDefault="00004D5D" w:rsidP="00004D5D">
      <w:pPr>
        <w:pStyle w:val="Heading1"/>
        <w:keepNext w:val="0"/>
        <w:keepLines w:val="0"/>
        <w:spacing w:before="480"/>
        <w:jc w:val="center"/>
        <w:rPr>
          <w:rFonts w:ascii="Times New Roman" w:hAnsi="Times New Roman" w:cs="Times New Roman"/>
          <w:b/>
          <w:sz w:val="48"/>
          <w:szCs w:val="48"/>
        </w:rPr>
      </w:pPr>
      <w:bookmarkStart w:id="3" w:name="_c5f2aleoysba"/>
      <w:bookmarkEnd w:id="3"/>
      <w:r w:rsidRPr="00004D5D">
        <w:rPr>
          <w:rFonts w:ascii="Times New Roman" w:hAnsi="Times New Roman" w:cs="Times New Roman"/>
          <w:b/>
          <w:sz w:val="48"/>
          <w:szCs w:val="48"/>
        </w:rPr>
        <w:t>Human Pose Estimation</w:t>
      </w:r>
    </w:p>
    <w:p w14:paraId="4E4FA329" w14:textId="77777777" w:rsidR="00004D5D" w:rsidRDefault="00004D5D" w:rsidP="00004D5D"/>
    <w:p w14:paraId="6033429F" w14:textId="77777777" w:rsidR="00004D5D" w:rsidRDefault="00004D5D" w:rsidP="00004D5D"/>
    <w:p w14:paraId="298FA8BA" w14:textId="77777777" w:rsidR="00004D5D" w:rsidRDefault="00004D5D" w:rsidP="00004D5D"/>
    <w:p w14:paraId="0AE87DAC" w14:textId="357B5AA8" w:rsidR="00004D5D" w:rsidRPr="00004D5D" w:rsidRDefault="00004D5D" w:rsidP="00004D5D">
      <w:pPr>
        <w:rPr>
          <w:rFonts w:ascii="Times New Roman" w:hAnsi="Times New Roman" w:cs="Times New Roman"/>
          <w:b/>
          <w:sz w:val="36"/>
          <w:szCs w:val="36"/>
        </w:rPr>
      </w:pPr>
      <w:r>
        <w:t xml:space="preserve">                                                                           </w:t>
      </w:r>
      <w:r>
        <w:t xml:space="preserve">    </w:t>
      </w:r>
      <w:r>
        <w:t xml:space="preserve"> </w:t>
      </w:r>
      <w:r>
        <w:t xml:space="preserve">      </w:t>
      </w:r>
      <w:r w:rsidRPr="00004D5D">
        <w:rPr>
          <w:rFonts w:ascii="Times New Roman" w:hAnsi="Times New Roman" w:cs="Times New Roman"/>
          <w:b/>
          <w:sz w:val="36"/>
          <w:szCs w:val="36"/>
        </w:rPr>
        <w:t>Team Members</w:t>
      </w:r>
    </w:p>
    <w:p w14:paraId="6E5284A6" w14:textId="242E5641" w:rsidR="00004D5D" w:rsidRPr="00004D5D" w:rsidRDefault="00004D5D" w:rsidP="00004D5D">
      <w:pPr>
        <w:ind w:left="3600"/>
        <w:rPr>
          <w:rFonts w:ascii="Times New Roman" w:hAnsi="Times New Roman" w:cs="Times New Roman"/>
          <w:bCs/>
          <w:sz w:val="36"/>
          <w:szCs w:val="36"/>
        </w:rPr>
      </w:pPr>
      <w:r>
        <w:rPr>
          <w:rFonts w:ascii="Times New Roman" w:hAnsi="Times New Roman" w:cs="Times New Roman"/>
          <w:b/>
          <w:sz w:val="36"/>
          <w:szCs w:val="36"/>
        </w:rPr>
        <w:t xml:space="preserve">       </w:t>
      </w:r>
      <w:r w:rsidRPr="00004D5D">
        <w:rPr>
          <w:rFonts w:ascii="Times New Roman" w:hAnsi="Times New Roman" w:cs="Times New Roman"/>
          <w:bCs/>
          <w:sz w:val="36"/>
          <w:szCs w:val="36"/>
        </w:rPr>
        <w:t>Guna Jaswanth Reddy Maduri</w:t>
      </w:r>
    </w:p>
    <w:p w14:paraId="6EB7B7F5" w14:textId="30DB08AE" w:rsidR="00004D5D" w:rsidRPr="00004D5D" w:rsidRDefault="00004D5D" w:rsidP="00004D5D">
      <w:pPr>
        <w:rPr>
          <w:rFonts w:ascii="Times New Roman" w:hAnsi="Times New Roman" w:cs="Times New Roman"/>
          <w:bCs/>
          <w:sz w:val="36"/>
          <w:szCs w:val="36"/>
        </w:rPr>
      </w:pPr>
      <w:r w:rsidRPr="00004D5D">
        <w:rPr>
          <w:rFonts w:ascii="Times New Roman" w:hAnsi="Times New Roman" w:cs="Times New Roman"/>
          <w:bCs/>
          <w:sz w:val="36"/>
          <w:szCs w:val="36"/>
        </w:rPr>
        <w:t xml:space="preserve">                                    </w:t>
      </w:r>
      <w:r w:rsidRPr="00004D5D">
        <w:rPr>
          <w:rFonts w:ascii="Times New Roman" w:hAnsi="Times New Roman" w:cs="Times New Roman"/>
          <w:bCs/>
          <w:sz w:val="36"/>
          <w:szCs w:val="36"/>
        </w:rPr>
        <w:t xml:space="preserve">   </w:t>
      </w:r>
      <w:r w:rsidRPr="00004D5D">
        <w:rPr>
          <w:rFonts w:ascii="Times New Roman" w:hAnsi="Times New Roman" w:cs="Times New Roman"/>
          <w:bCs/>
          <w:sz w:val="36"/>
          <w:szCs w:val="36"/>
        </w:rPr>
        <w:t xml:space="preserve"> </w:t>
      </w:r>
      <w:r w:rsidRPr="00004D5D">
        <w:rPr>
          <w:rFonts w:ascii="Times New Roman" w:hAnsi="Times New Roman" w:cs="Times New Roman"/>
          <w:bCs/>
          <w:sz w:val="36"/>
          <w:szCs w:val="36"/>
        </w:rPr>
        <w:t xml:space="preserve">       </w:t>
      </w:r>
      <w:proofErr w:type="spellStart"/>
      <w:r w:rsidRPr="00004D5D">
        <w:rPr>
          <w:rFonts w:ascii="Times New Roman" w:hAnsi="Times New Roman" w:cs="Times New Roman"/>
          <w:bCs/>
          <w:sz w:val="36"/>
          <w:szCs w:val="36"/>
        </w:rPr>
        <w:t>Phanideepak</w:t>
      </w:r>
      <w:proofErr w:type="spellEnd"/>
      <w:r w:rsidRPr="00004D5D">
        <w:rPr>
          <w:rFonts w:ascii="Times New Roman" w:hAnsi="Times New Roman" w:cs="Times New Roman"/>
          <w:bCs/>
          <w:sz w:val="36"/>
          <w:szCs w:val="36"/>
        </w:rPr>
        <w:t xml:space="preserve"> Gaddam</w:t>
      </w:r>
    </w:p>
    <w:p w14:paraId="2A225392" w14:textId="5DE8D20D" w:rsidR="00266EA3" w:rsidRPr="00004D5D" w:rsidRDefault="00004D5D" w:rsidP="00004D5D">
      <w:pPr>
        <w:rPr>
          <w:rFonts w:ascii="Times New Roman" w:hAnsi="Times New Roman" w:cs="Times New Roman"/>
          <w:bCs/>
          <w:sz w:val="36"/>
          <w:szCs w:val="36"/>
        </w:rPr>
      </w:pPr>
      <w:r w:rsidRPr="00004D5D">
        <w:rPr>
          <w:rFonts w:ascii="Times New Roman" w:hAnsi="Times New Roman" w:cs="Times New Roman"/>
          <w:bCs/>
          <w:sz w:val="36"/>
          <w:szCs w:val="36"/>
        </w:rPr>
        <w:t xml:space="preserve">                                               </w:t>
      </w:r>
      <w:r w:rsidRPr="00004D5D">
        <w:rPr>
          <w:rFonts w:ascii="Times New Roman" w:hAnsi="Times New Roman" w:cs="Times New Roman"/>
          <w:bCs/>
          <w:sz w:val="36"/>
          <w:szCs w:val="36"/>
        </w:rPr>
        <w:t xml:space="preserve">Prudhvi Karthik </w:t>
      </w:r>
      <w:proofErr w:type="spellStart"/>
      <w:r w:rsidRPr="00004D5D">
        <w:rPr>
          <w:rFonts w:ascii="Times New Roman" w:hAnsi="Times New Roman" w:cs="Times New Roman"/>
          <w:bCs/>
          <w:sz w:val="36"/>
          <w:szCs w:val="36"/>
        </w:rPr>
        <w:t>Dhanekula</w:t>
      </w:r>
      <w:proofErr w:type="spellEnd"/>
    </w:p>
    <w:p w14:paraId="39EF8133" w14:textId="473CD1B0" w:rsidR="00004D5D" w:rsidRPr="00004D5D" w:rsidRDefault="00004D5D" w:rsidP="00004D5D">
      <w:pPr>
        <w:rPr>
          <w:rFonts w:ascii="Times New Roman" w:hAnsi="Times New Roman" w:cs="Times New Roman"/>
          <w:bCs/>
          <w:sz w:val="36"/>
          <w:szCs w:val="36"/>
        </w:rPr>
      </w:pPr>
      <w:r w:rsidRPr="00004D5D">
        <w:rPr>
          <w:rFonts w:ascii="Times New Roman" w:hAnsi="Times New Roman" w:cs="Times New Roman"/>
          <w:bCs/>
          <w:sz w:val="36"/>
          <w:szCs w:val="36"/>
        </w:rPr>
        <w:tab/>
      </w:r>
      <w:r w:rsidRPr="00004D5D">
        <w:rPr>
          <w:rFonts w:ascii="Times New Roman" w:hAnsi="Times New Roman" w:cs="Times New Roman"/>
          <w:bCs/>
          <w:sz w:val="36"/>
          <w:szCs w:val="36"/>
        </w:rPr>
        <w:tab/>
      </w:r>
      <w:r w:rsidRPr="00004D5D">
        <w:rPr>
          <w:rFonts w:ascii="Times New Roman" w:hAnsi="Times New Roman" w:cs="Times New Roman"/>
          <w:bCs/>
          <w:sz w:val="36"/>
          <w:szCs w:val="36"/>
        </w:rPr>
        <w:tab/>
      </w:r>
      <w:r w:rsidRPr="00004D5D">
        <w:rPr>
          <w:rFonts w:ascii="Times New Roman" w:hAnsi="Times New Roman" w:cs="Times New Roman"/>
          <w:bCs/>
          <w:sz w:val="36"/>
          <w:szCs w:val="36"/>
        </w:rPr>
        <w:tab/>
      </w:r>
      <w:r w:rsidRPr="00004D5D">
        <w:rPr>
          <w:rFonts w:ascii="Times New Roman" w:hAnsi="Times New Roman" w:cs="Times New Roman"/>
          <w:bCs/>
          <w:sz w:val="36"/>
          <w:szCs w:val="36"/>
        </w:rPr>
        <w:tab/>
        <w:t xml:space="preserve">       Mahesh </w:t>
      </w:r>
      <w:proofErr w:type="spellStart"/>
      <w:r w:rsidRPr="00004D5D">
        <w:rPr>
          <w:rFonts w:ascii="Times New Roman" w:hAnsi="Times New Roman" w:cs="Times New Roman"/>
          <w:bCs/>
          <w:sz w:val="36"/>
          <w:szCs w:val="36"/>
        </w:rPr>
        <w:t>Manchala</w:t>
      </w:r>
      <w:proofErr w:type="spellEnd"/>
    </w:p>
    <w:p w14:paraId="510EA19E" w14:textId="77777777" w:rsidR="00004D5D" w:rsidRDefault="00004D5D" w:rsidP="00004D5D">
      <w:pPr>
        <w:rPr>
          <w:rFonts w:ascii="Times New Roman" w:hAnsi="Times New Roman" w:cs="Times New Roman"/>
          <w:b/>
          <w:bCs/>
          <w:sz w:val="36"/>
          <w:szCs w:val="36"/>
          <w:lang w:val="en-US"/>
        </w:rPr>
      </w:pPr>
    </w:p>
    <w:p w14:paraId="75AE22BF" w14:textId="5851B160" w:rsidR="00266EA3" w:rsidRDefault="00266EA3" w:rsidP="00004D5D">
      <w:pPr>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Abstract</w:t>
      </w:r>
    </w:p>
    <w:p w14:paraId="4F89551A" w14:textId="77777777" w:rsidR="00941879" w:rsidRDefault="00941879" w:rsidP="00EC054D">
      <w:pPr>
        <w:jc w:val="center"/>
        <w:rPr>
          <w:rFonts w:ascii="Times New Roman" w:hAnsi="Times New Roman" w:cs="Times New Roman"/>
          <w:b/>
          <w:bCs/>
          <w:sz w:val="36"/>
          <w:szCs w:val="36"/>
          <w:lang w:val="en-US"/>
        </w:rPr>
      </w:pPr>
    </w:p>
    <w:p w14:paraId="46B5D2F4" w14:textId="275B24C5" w:rsidR="00266EA3" w:rsidRPr="00941879" w:rsidRDefault="00266EA3" w:rsidP="00941879">
      <w:pPr>
        <w:spacing w:line="480" w:lineRule="auto"/>
        <w:jc w:val="both"/>
        <w:rPr>
          <w:rFonts w:ascii="Times New Roman" w:hAnsi="Times New Roman" w:cs="Times New Roman"/>
          <w:sz w:val="24"/>
          <w:szCs w:val="24"/>
        </w:rPr>
      </w:pPr>
      <w:r w:rsidRPr="00941879">
        <w:rPr>
          <w:rFonts w:ascii="Times New Roman" w:hAnsi="Times New Roman" w:cs="Times New Roman"/>
          <w:sz w:val="24"/>
          <w:szCs w:val="24"/>
        </w:rPr>
        <w:t xml:space="preserve">Human pose estimation is a fundamental task in computer vision, with applications ranging from human-computer interaction to activity recognition and surveillance. In this report, we present our approach to human pose estimation using a machine learning model trained on a dataset comprising 5081 images annotated with landmarks describing human poses. We discuss our data collection process, data augmentation techniques, preprocessing steps, and the development of our model using the </w:t>
      </w:r>
      <w:proofErr w:type="spellStart"/>
      <w:r w:rsidRPr="00941879">
        <w:rPr>
          <w:rFonts w:ascii="Times New Roman" w:hAnsi="Times New Roman" w:cs="Times New Roman"/>
          <w:sz w:val="24"/>
          <w:szCs w:val="24"/>
        </w:rPr>
        <w:t>PyTorch</w:t>
      </w:r>
      <w:proofErr w:type="spellEnd"/>
      <w:r w:rsidRPr="00941879">
        <w:rPr>
          <w:rFonts w:ascii="Times New Roman" w:hAnsi="Times New Roman" w:cs="Times New Roman"/>
          <w:sz w:val="24"/>
          <w:szCs w:val="24"/>
        </w:rPr>
        <w:t xml:space="preserve"> framework. Our goal is to encapsulate the complex patterns of human movement into a mathematical model that can predict poses with a level of precision that is as close to reality as possible. Through meticulous curation of the dataset and careful optimization of our model, we aim to achieve high accuracy in pose estimation, paving the way for applications in various domains such as augmented reality, sports analysis, and healthcare.</w:t>
      </w:r>
    </w:p>
    <w:p w14:paraId="36D936D3" w14:textId="77777777" w:rsidR="00266EA3" w:rsidRDefault="00266EA3" w:rsidP="00EC054D">
      <w:pPr>
        <w:jc w:val="center"/>
        <w:rPr>
          <w:rFonts w:ascii="Times New Roman" w:hAnsi="Times New Roman" w:cs="Times New Roman"/>
          <w:b/>
          <w:bCs/>
          <w:sz w:val="36"/>
          <w:szCs w:val="36"/>
          <w:lang w:val="en-US"/>
        </w:rPr>
      </w:pPr>
    </w:p>
    <w:p w14:paraId="4844D6B1" w14:textId="77777777" w:rsidR="00266EA3" w:rsidRDefault="00266EA3" w:rsidP="00EC054D">
      <w:pPr>
        <w:jc w:val="center"/>
        <w:rPr>
          <w:rFonts w:ascii="Times New Roman" w:hAnsi="Times New Roman" w:cs="Times New Roman"/>
          <w:b/>
          <w:bCs/>
          <w:sz w:val="36"/>
          <w:szCs w:val="36"/>
          <w:lang w:val="en-US"/>
        </w:rPr>
      </w:pPr>
    </w:p>
    <w:p w14:paraId="0A3CE1AB" w14:textId="77777777" w:rsidR="00266EA3" w:rsidRDefault="00266EA3" w:rsidP="00EC054D">
      <w:pPr>
        <w:jc w:val="center"/>
        <w:rPr>
          <w:rFonts w:ascii="Times New Roman" w:hAnsi="Times New Roman" w:cs="Times New Roman"/>
          <w:b/>
          <w:bCs/>
          <w:sz w:val="36"/>
          <w:szCs w:val="36"/>
          <w:lang w:val="en-US"/>
        </w:rPr>
      </w:pPr>
    </w:p>
    <w:p w14:paraId="03B30A9A" w14:textId="77777777" w:rsidR="00266EA3" w:rsidRDefault="00266EA3" w:rsidP="00EC054D">
      <w:pPr>
        <w:jc w:val="center"/>
        <w:rPr>
          <w:rFonts w:ascii="Times New Roman" w:hAnsi="Times New Roman" w:cs="Times New Roman"/>
          <w:b/>
          <w:bCs/>
          <w:sz w:val="36"/>
          <w:szCs w:val="36"/>
          <w:lang w:val="en-US"/>
        </w:rPr>
      </w:pPr>
    </w:p>
    <w:p w14:paraId="534D5DE3" w14:textId="77777777" w:rsidR="00266EA3" w:rsidRDefault="00266EA3" w:rsidP="00EC054D">
      <w:pPr>
        <w:jc w:val="center"/>
        <w:rPr>
          <w:rFonts w:ascii="Times New Roman" w:hAnsi="Times New Roman" w:cs="Times New Roman"/>
          <w:b/>
          <w:bCs/>
          <w:sz w:val="36"/>
          <w:szCs w:val="36"/>
          <w:lang w:val="en-US"/>
        </w:rPr>
      </w:pPr>
    </w:p>
    <w:p w14:paraId="5A5D1748" w14:textId="77777777" w:rsidR="00266EA3" w:rsidRDefault="00266EA3" w:rsidP="00EC054D">
      <w:pPr>
        <w:jc w:val="center"/>
        <w:rPr>
          <w:rFonts w:ascii="Times New Roman" w:hAnsi="Times New Roman" w:cs="Times New Roman"/>
          <w:b/>
          <w:bCs/>
          <w:sz w:val="36"/>
          <w:szCs w:val="36"/>
          <w:lang w:val="en-US"/>
        </w:rPr>
      </w:pPr>
    </w:p>
    <w:p w14:paraId="4AB71230" w14:textId="77777777" w:rsidR="00266EA3" w:rsidRDefault="00266EA3" w:rsidP="00EC054D">
      <w:pPr>
        <w:jc w:val="center"/>
        <w:rPr>
          <w:rFonts w:ascii="Times New Roman" w:hAnsi="Times New Roman" w:cs="Times New Roman"/>
          <w:b/>
          <w:bCs/>
          <w:sz w:val="36"/>
          <w:szCs w:val="36"/>
          <w:lang w:val="en-US"/>
        </w:rPr>
      </w:pPr>
    </w:p>
    <w:p w14:paraId="2C3F0880" w14:textId="77777777" w:rsidR="00266EA3" w:rsidRDefault="00266EA3" w:rsidP="00EC054D">
      <w:pPr>
        <w:jc w:val="center"/>
        <w:rPr>
          <w:rFonts w:ascii="Times New Roman" w:hAnsi="Times New Roman" w:cs="Times New Roman"/>
          <w:b/>
          <w:bCs/>
          <w:sz w:val="36"/>
          <w:szCs w:val="36"/>
          <w:lang w:val="en-US"/>
        </w:rPr>
      </w:pPr>
    </w:p>
    <w:p w14:paraId="71D133A0" w14:textId="77777777" w:rsidR="00266EA3" w:rsidRDefault="00266EA3" w:rsidP="00EC054D">
      <w:pPr>
        <w:jc w:val="center"/>
        <w:rPr>
          <w:rFonts w:ascii="Times New Roman" w:hAnsi="Times New Roman" w:cs="Times New Roman"/>
          <w:b/>
          <w:bCs/>
          <w:sz w:val="36"/>
          <w:szCs w:val="36"/>
          <w:lang w:val="en-US"/>
        </w:rPr>
      </w:pPr>
    </w:p>
    <w:p w14:paraId="4EB2261C" w14:textId="77777777" w:rsidR="00266EA3" w:rsidRDefault="00266EA3" w:rsidP="00EC054D">
      <w:pPr>
        <w:jc w:val="center"/>
        <w:rPr>
          <w:rFonts w:ascii="Times New Roman" w:hAnsi="Times New Roman" w:cs="Times New Roman"/>
          <w:b/>
          <w:bCs/>
          <w:sz w:val="36"/>
          <w:szCs w:val="36"/>
          <w:lang w:val="en-US"/>
        </w:rPr>
      </w:pPr>
    </w:p>
    <w:p w14:paraId="75A3B044" w14:textId="2FE7CD80" w:rsidR="00266EA3" w:rsidRDefault="00266EA3" w:rsidP="00EC054D">
      <w:pPr>
        <w:spacing w:line="480" w:lineRule="auto"/>
        <w:jc w:val="both"/>
        <w:rPr>
          <w:rFonts w:ascii="Times New Roman" w:hAnsi="Times New Roman" w:cs="Times New Roman"/>
          <w:b/>
          <w:bCs/>
          <w:sz w:val="36"/>
          <w:szCs w:val="36"/>
          <w:lang w:val="en-US"/>
        </w:rPr>
      </w:pPr>
    </w:p>
    <w:p w14:paraId="12A48202" w14:textId="05E67859" w:rsidR="003D1E64" w:rsidRPr="003D1E64" w:rsidRDefault="003D1E64" w:rsidP="00EC054D">
      <w:pPr>
        <w:spacing w:line="480" w:lineRule="auto"/>
        <w:jc w:val="both"/>
        <w:rPr>
          <w:rFonts w:ascii="Times New Roman" w:hAnsi="Times New Roman" w:cs="Times New Roman"/>
          <w:b/>
          <w:bCs/>
          <w:sz w:val="24"/>
          <w:szCs w:val="24"/>
        </w:rPr>
      </w:pPr>
      <w:r w:rsidRPr="003D1E64">
        <w:rPr>
          <w:rFonts w:ascii="Times New Roman" w:hAnsi="Times New Roman" w:cs="Times New Roman"/>
          <w:b/>
          <w:bCs/>
          <w:sz w:val="28"/>
          <w:szCs w:val="28"/>
        </w:rPr>
        <w:lastRenderedPageBreak/>
        <w:t>1. Introduction:</w:t>
      </w:r>
    </w:p>
    <w:p w14:paraId="24DC022F" w14:textId="77777777" w:rsidR="00EC054D" w:rsidRPr="00EC054D" w:rsidRDefault="00EC054D" w:rsidP="00EC054D">
      <w:pPr>
        <w:spacing w:line="480" w:lineRule="auto"/>
        <w:ind w:firstLine="720"/>
        <w:jc w:val="both"/>
        <w:rPr>
          <w:rFonts w:ascii="Times New Roman" w:hAnsi="Times New Roman" w:cs="Times New Roman"/>
          <w:sz w:val="24"/>
          <w:szCs w:val="24"/>
        </w:rPr>
      </w:pPr>
      <w:r w:rsidRPr="00EC054D">
        <w:rPr>
          <w:rFonts w:ascii="Times New Roman" w:hAnsi="Times New Roman" w:cs="Times New Roman"/>
          <w:sz w:val="24"/>
          <w:szCs w:val="24"/>
        </w:rPr>
        <w:t>In the world of computer vision, pose estimation is like teaching computers to understand how humans are positioned and moving in images or videos. It's super important for things like making cool augmented reality experiences or letting computers recognize hand gestures.</w:t>
      </w:r>
    </w:p>
    <w:p w14:paraId="4916BFC2" w14:textId="0C4379CA" w:rsidR="00EC054D" w:rsidRDefault="00EC054D" w:rsidP="00EC054D">
      <w:pPr>
        <w:spacing w:line="480" w:lineRule="auto"/>
        <w:ind w:firstLine="720"/>
        <w:jc w:val="both"/>
        <w:rPr>
          <w:rFonts w:ascii="Times New Roman" w:hAnsi="Times New Roman" w:cs="Times New Roman"/>
          <w:sz w:val="24"/>
          <w:szCs w:val="24"/>
        </w:rPr>
      </w:pPr>
      <w:r w:rsidRPr="00EC054D">
        <w:rPr>
          <w:rFonts w:ascii="Times New Roman" w:hAnsi="Times New Roman" w:cs="Times New Roman"/>
          <w:sz w:val="24"/>
          <w:szCs w:val="24"/>
        </w:rPr>
        <w:t xml:space="preserve">We're working on a project that uses machine learning to train a computer to figure out human poses. We're using a tool called </w:t>
      </w:r>
      <w:proofErr w:type="spellStart"/>
      <w:r w:rsidRPr="00EC054D">
        <w:rPr>
          <w:rFonts w:ascii="Times New Roman" w:hAnsi="Times New Roman" w:cs="Times New Roman"/>
          <w:sz w:val="24"/>
          <w:szCs w:val="24"/>
        </w:rPr>
        <w:t>MediaPipe</w:t>
      </w:r>
      <w:proofErr w:type="spellEnd"/>
      <w:r w:rsidRPr="00EC054D">
        <w:rPr>
          <w:rFonts w:ascii="Times New Roman" w:hAnsi="Times New Roman" w:cs="Times New Roman"/>
          <w:sz w:val="24"/>
          <w:szCs w:val="24"/>
        </w:rPr>
        <w:t xml:space="preserve"> made by Google, which is great because it's fast and accurate, even on everyday devices like your phone or laptop. Our goal is to make a model that can learn from a bunch of example images </w:t>
      </w:r>
      <w:r w:rsidR="00266EA3" w:rsidRPr="00EC054D">
        <w:rPr>
          <w:rFonts w:ascii="Times New Roman" w:hAnsi="Times New Roman" w:cs="Times New Roman"/>
          <w:sz w:val="24"/>
          <w:szCs w:val="24"/>
        </w:rPr>
        <w:t>well</w:t>
      </w:r>
      <w:r w:rsidRPr="00EC054D">
        <w:rPr>
          <w:rFonts w:ascii="Times New Roman" w:hAnsi="Times New Roman" w:cs="Times New Roman"/>
          <w:sz w:val="24"/>
          <w:szCs w:val="24"/>
        </w:rPr>
        <w:t>, and then be able to figure out poses accurately even in pictures it's never seen before. If we can pull it off, this model could be used in all sorts of fun and useful apps, making technology feel more interactive and natural.</w:t>
      </w:r>
    </w:p>
    <w:p w14:paraId="279F23E0" w14:textId="34C42F36" w:rsidR="00266EA3" w:rsidRDefault="003D1E64" w:rsidP="00EC054D">
      <w:pPr>
        <w:spacing w:line="480" w:lineRule="auto"/>
        <w:jc w:val="both"/>
        <w:rPr>
          <w:rFonts w:ascii="Times New Roman" w:hAnsi="Times New Roman" w:cs="Times New Roman"/>
          <w:b/>
          <w:bCs/>
          <w:sz w:val="24"/>
          <w:szCs w:val="24"/>
        </w:rPr>
      </w:pPr>
      <w:r w:rsidRPr="003D1E64">
        <w:rPr>
          <w:rFonts w:ascii="Times New Roman" w:hAnsi="Times New Roman" w:cs="Times New Roman"/>
          <w:b/>
          <w:bCs/>
          <w:sz w:val="28"/>
          <w:szCs w:val="28"/>
        </w:rPr>
        <w:t>2</w:t>
      </w:r>
      <w:r w:rsidR="00EA23D3">
        <w:rPr>
          <w:rFonts w:ascii="Times New Roman" w:hAnsi="Times New Roman" w:cs="Times New Roman"/>
          <w:b/>
          <w:bCs/>
          <w:sz w:val="28"/>
          <w:szCs w:val="28"/>
        </w:rPr>
        <w:t>.</w:t>
      </w:r>
      <w:r w:rsidRPr="003D1E64">
        <w:rPr>
          <w:rFonts w:ascii="Times New Roman" w:hAnsi="Times New Roman" w:cs="Times New Roman"/>
          <w:b/>
          <w:bCs/>
          <w:sz w:val="28"/>
          <w:szCs w:val="28"/>
        </w:rPr>
        <w:t xml:space="preserve"> Dataset:</w:t>
      </w:r>
    </w:p>
    <w:p w14:paraId="2E01DE60" w14:textId="77777777" w:rsidR="00266EA3" w:rsidRPr="00266EA3" w:rsidRDefault="00266EA3" w:rsidP="00266EA3">
      <w:pPr>
        <w:spacing w:line="480" w:lineRule="auto"/>
        <w:jc w:val="both"/>
        <w:rPr>
          <w:rFonts w:ascii="Times New Roman" w:hAnsi="Times New Roman" w:cs="Times New Roman"/>
          <w:sz w:val="24"/>
          <w:szCs w:val="24"/>
        </w:rPr>
      </w:pPr>
      <w:r w:rsidRPr="00266EA3">
        <w:rPr>
          <w:rFonts w:ascii="Times New Roman" w:hAnsi="Times New Roman" w:cs="Times New Roman"/>
          <w:sz w:val="24"/>
          <w:szCs w:val="24"/>
        </w:rPr>
        <w:t xml:space="preserve">Our dataset comprises 5081 images, each annotated with landmarks describing human poses. These landmarks serve as strategic points on a human figure, defining posture and movement. To ensure standardized features across the dataset, we utilized the </w:t>
      </w:r>
      <w:proofErr w:type="spellStart"/>
      <w:r w:rsidRPr="00266EA3">
        <w:rPr>
          <w:rFonts w:ascii="Times New Roman" w:hAnsi="Times New Roman" w:cs="Times New Roman"/>
          <w:sz w:val="24"/>
          <w:szCs w:val="24"/>
        </w:rPr>
        <w:t>MediaPipe</w:t>
      </w:r>
      <w:proofErr w:type="spellEnd"/>
      <w:r w:rsidRPr="00266EA3">
        <w:rPr>
          <w:rFonts w:ascii="Times New Roman" w:hAnsi="Times New Roman" w:cs="Times New Roman"/>
          <w:sz w:val="24"/>
          <w:szCs w:val="24"/>
        </w:rPr>
        <w:t xml:space="preserve"> library to extract these key points from images.</w:t>
      </w:r>
    </w:p>
    <w:p w14:paraId="1FC889DF" w14:textId="0B270217" w:rsidR="00266EA3" w:rsidRPr="00266EA3" w:rsidRDefault="00266EA3" w:rsidP="00266EA3">
      <w:pPr>
        <w:spacing w:line="480" w:lineRule="auto"/>
        <w:jc w:val="both"/>
        <w:rPr>
          <w:rFonts w:ascii="Times New Roman" w:hAnsi="Times New Roman" w:cs="Times New Roman"/>
          <w:b/>
          <w:bCs/>
          <w:sz w:val="24"/>
          <w:szCs w:val="24"/>
        </w:rPr>
      </w:pPr>
      <w:r w:rsidRPr="00266EA3">
        <w:rPr>
          <w:rFonts w:ascii="Times New Roman" w:hAnsi="Times New Roman" w:cs="Times New Roman"/>
          <w:b/>
          <w:bCs/>
          <w:sz w:val="24"/>
          <w:szCs w:val="24"/>
        </w:rPr>
        <w:t>Data Partitioning</w:t>
      </w:r>
      <w:r>
        <w:rPr>
          <w:rFonts w:ascii="Times New Roman" w:hAnsi="Times New Roman" w:cs="Times New Roman"/>
          <w:b/>
          <w:bCs/>
          <w:sz w:val="24"/>
          <w:szCs w:val="24"/>
        </w:rPr>
        <w:t>:</w:t>
      </w:r>
    </w:p>
    <w:p w14:paraId="11C0CFEB" w14:textId="77777777" w:rsidR="00266EA3" w:rsidRDefault="00266EA3" w:rsidP="00266EA3">
      <w:pPr>
        <w:spacing w:line="480" w:lineRule="auto"/>
        <w:jc w:val="both"/>
        <w:rPr>
          <w:rFonts w:ascii="Times New Roman" w:hAnsi="Times New Roman" w:cs="Times New Roman"/>
          <w:sz w:val="24"/>
          <w:szCs w:val="24"/>
        </w:rPr>
      </w:pPr>
      <w:r w:rsidRPr="00266EA3">
        <w:rPr>
          <w:rFonts w:ascii="Times New Roman" w:hAnsi="Times New Roman" w:cs="Times New Roman"/>
          <w:sz w:val="24"/>
          <w:szCs w:val="24"/>
        </w:rPr>
        <w:t>Following standard practice, we partitioned the dataset to facilitate training and evaluation of our machine learning model. We allocated 2500 images to the training set and reserved the remaining 1581 images</w:t>
      </w:r>
      <w:r>
        <w:rPr>
          <w:rFonts w:ascii="Times New Roman" w:hAnsi="Times New Roman" w:cs="Times New Roman"/>
          <w:sz w:val="24"/>
          <w:szCs w:val="24"/>
        </w:rPr>
        <w:t xml:space="preserve"> </w:t>
      </w:r>
      <w:r w:rsidRPr="00266EA3">
        <w:rPr>
          <w:rFonts w:ascii="Times New Roman" w:hAnsi="Times New Roman" w:cs="Times New Roman"/>
          <w:sz w:val="24"/>
          <w:szCs w:val="24"/>
        </w:rPr>
        <w:t xml:space="preserve">for testing. This split is crucial for assessing the model's ability to </w:t>
      </w:r>
    </w:p>
    <w:p w14:paraId="0FFAB566" w14:textId="13A3E625" w:rsidR="00266EA3" w:rsidRPr="00266EA3" w:rsidRDefault="00266EA3" w:rsidP="00266EA3">
      <w:pPr>
        <w:spacing w:line="480" w:lineRule="auto"/>
        <w:jc w:val="both"/>
        <w:rPr>
          <w:rFonts w:ascii="Times New Roman" w:hAnsi="Times New Roman" w:cs="Times New Roman"/>
          <w:sz w:val="24"/>
          <w:szCs w:val="24"/>
        </w:rPr>
      </w:pPr>
      <w:r w:rsidRPr="00266EA3">
        <w:rPr>
          <w:rFonts w:ascii="Times New Roman" w:hAnsi="Times New Roman" w:cs="Times New Roman"/>
          <w:sz w:val="24"/>
          <w:szCs w:val="24"/>
        </w:rPr>
        <w:t>generalize beyond the data it was trained on.</w:t>
      </w:r>
    </w:p>
    <w:p w14:paraId="52D47C03" w14:textId="77777777" w:rsidR="00266EA3" w:rsidRDefault="00266EA3" w:rsidP="00266EA3">
      <w:pPr>
        <w:spacing w:line="480" w:lineRule="auto"/>
        <w:jc w:val="both"/>
        <w:rPr>
          <w:rFonts w:ascii="Times New Roman" w:hAnsi="Times New Roman" w:cs="Times New Roman"/>
          <w:b/>
          <w:bCs/>
          <w:sz w:val="24"/>
          <w:szCs w:val="24"/>
        </w:rPr>
      </w:pPr>
    </w:p>
    <w:p w14:paraId="200DC5A0" w14:textId="2CF51FDF" w:rsidR="00266EA3" w:rsidRPr="00266EA3" w:rsidRDefault="00266EA3" w:rsidP="00266EA3">
      <w:pPr>
        <w:spacing w:line="480" w:lineRule="auto"/>
        <w:jc w:val="both"/>
        <w:rPr>
          <w:rFonts w:ascii="Times New Roman" w:hAnsi="Times New Roman" w:cs="Times New Roman"/>
          <w:b/>
          <w:bCs/>
          <w:sz w:val="24"/>
          <w:szCs w:val="24"/>
        </w:rPr>
      </w:pPr>
      <w:r w:rsidRPr="00266EA3">
        <w:rPr>
          <w:rFonts w:ascii="Times New Roman" w:hAnsi="Times New Roman" w:cs="Times New Roman"/>
          <w:b/>
          <w:bCs/>
          <w:sz w:val="24"/>
          <w:szCs w:val="24"/>
        </w:rPr>
        <w:lastRenderedPageBreak/>
        <w:t>Data Augmentation</w:t>
      </w:r>
      <w:r>
        <w:rPr>
          <w:rFonts w:ascii="Times New Roman" w:hAnsi="Times New Roman" w:cs="Times New Roman"/>
          <w:b/>
          <w:bCs/>
          <w:sz w:val="24"/>
          <w:szCs w:val="24"/>
        </w:rPr>
        <w:t>:</w:t>
      </w:r>
    </w:p>
    <w:p w14:paraId="4B634E1C" w14:textId="77777777" w:rsidR="00266EA3" w:rsidRPr="00266EA3" w:rsidRDefault="00266EA3" w:rsidP="00266EA3">
      <w:pPr>
        <w:spacing w:line="480" w:lineRule="auto"/>
        <w:jc w:val="both"/>
        <w:rPr>
          <w:rFonts w:ascii="Times New Roman" w:hAnsi="Times New Roman" w:cs="Times New Roman"/>
          <w:sz w:val="24"/>
          <w:szCs w:val="24"/>
        </w:rPr>
      </w:pPr>
      <w:r w:rsidRPr="00266EA3">
        <w:rPr>
          <w:rFonts w:ascii="Times New Roman" w:hAnsi="Times New Roman" w:cs="Times New Roman"/>
          <w:sz w:val="24"/>
          <w:szCs w:val="24"/>
        </w:rPr>
        <w:t>Data augmentation plays a pivotal role in enhancing the model's robustness. We implemented random horizontal flipping across the image set. This technique simulates the variability inherent in real-world scenarios, where the orientation of subjects can be unpredictable. Such augmentation helps prevent overfitting, ensuring that our model remains as versatile as possible.</w:t>
      </w:r>
    </w:p>
    <w:p w14:paraId="2DCE0528" w14:textId="6326CE97" w:rsidR="00266EA3" w:rsidRPr="00266EA3" w:rsidRDefault="00266EA3" w:rsidP="00266EA3">
      <w:pPr>
        <w:spacing w:line="480" w:lineRule="auto"/>
        <w:jc w:val="both"/>
        <w:rPr>
          <w:rFonts w:ascii="Times New Roman" w:hAnsi="Times New Roman" w:cs="Times New Roman"/>
          <w:b/>
          <w:bCs/>
          <w:sz w:val="24"/>
          <w:szCs w:val="24"/>
        </w:rPr>
      </w:pPr>
      <w:r w:rsidRPr="00266EA3">
        <w:rPr>
          <w:rFonts w:ascii="Times New Roman" w:hAnsi="Times New Roman" w:cs="Times New Roman"/>
          <w:b/>
          <w:bCs/>
          <w:sz w:val="24"/>
          <w:szCs w:val="24"/>
        </w:rPr>
        <w:t>Preprocessing</w:t>
      </w:r>
      <w:r>
        <w:rPr>
          <w:rFonts w:ascii="Times New Roman" w:hAnsi="Times New Roman" w:cs="Times New Roman"/>
          <w:b/>
          <w:bCs/>
          <w:sz w:val="24"/>
          <w:szCs w:val="24"/>
        </w:rPr>
        <w:t>:</w:t>
      </w:r>
    </w:p>
    <w:p w14:paraId="53A89E94" w14:textId="77777777" w:rsidR="00266EA3" w:rsidRPr="00266EA3" w:rsidRDefault="00266EA3" w:rsidP="00266EA3">
      <w:pPr>
        <w:spacing w:line="480" w:lineRule="auto"/>
        <w:jc w:val="both"/>
        <w:rPr>
          <w:rFonts w:ascii="Times New Roman" w:hAnsi="Times New Roman" w:cs="Times New Roman"/>
          <w:sz w:val="24"/>
          <w:szCs w:val="24"/>
        </w:rPr>
      </w:pPr>
      <w:r w:rsidRPr="00266EA3">
        <w:rPr>
          <w:rFonts w:ascii="Times New Roman" w:hAnsi="Times New Roman" w:cs="Times New Roman"/>
          <w:sz w:val="24"/>
          <w:szCs w:val="24"/>
        </w:rPr>
        <w:t xml:space="preserve">In the preprocessing phase, every image was resized to a uniform dimension of 256x256 pixels. This standardization is necessary to maintain consistency in input data, which streamlines the computational process. Following resizing, the images were converted to tensor format to be compatible with the </w:t>
      </w:r>
      <w:proofErr w:type="spellStart"/>
      <w:r w:rsidRPr="00266EA3">
        <w:rPr>
          <w:rFonts w:ascii="Times New Roman" w:hAnsi="Times New Roman" w:cs="Times New Roman"/>
          <w:sz w:val="24"/>
          <w:szCs w:val="24"/>
        </w:rPr>
        <w:t>PyTorch</w:t>
      </w:r>
      <w:proofErr w:type="spellEnd"/>
      <w:r w:rsidRPr="00266EA3">
        <w:rPr>
          <w:rFonts w:ascii="Times New Roman" w:hAnsi="Times New Roman" w:cs="Times New Roman"/>
          <w:sz w:val="24"/>
          <w:szCs w:val="24"/>
        </w:rPr>
        <w:t xml:space="preserve"> framework, which was employed to develop the model.</w:t>
      </w:r>
    </w:p>
    <w:p w14:paraId="3B921B35" w14:textId="62D0636D" w:rsidR="00266EA3" w:rsidRPr="00266EA3" w:rsidRDefault="00266EA3" w:rsidP="00266EA3">
      <w:pPr>
        <w:spacing w:line="480" w:lineRule="auto"/>
        <w:jc w:val="both"/>
        <w:rPr>
          <w:rFonts w:ascii="Times New Roman" w:hAnsi="Times New Roman" w:cs="Times New Roman"/>
          <w:b/>
          <w:bCs/>
          <w:sz w:val="24"/>
          <w:szCs w:val="24"/>
        </w:rPr>
      </w:pPr>
      <w:r w:rsidRPr="00266EA3">
        <w:rPr>
          <w:rFonts w:ascii="Times New Roman" w:hAnsi="Times New Roman" w:cs="Times New Roman"/>
          <w:b/>
          <w:bCs/>
          <w:sz w:val="24"/>
          <w:szCs w:val="24"/>
        </w:rPr>
        <w:t>Normalization</w:t>
      </w:r>
      <w:r>
        <w:rPr>
          <w:rFonts w:ascii="Times New Roman" w:hAnsi="Times New Roman" w:cs="Times New Roman"/>
          <w:b/>
          <w:bCs/>
          <w:sz w:val="24"/>
          <w:szCs w:val="24"/>
        </w:rPr>
        <w:t>:</w:t>
      </w:r>
    </w:p>
    <w:p w14:paraId="6F2AA541" w14:textId="77777777" w:rsidR="00266EA3" w:rsidRPr="00266EA3" w:rsidRDefault="00266EA3" w:rsidP="00266EA3">
      <w:pPr>
        <w:spacing w:line="480" w:lineRule="auto"/>
        <w:jc w:val="both"/>
        <w:rPr>
          <w:rFonts w:ascii="Times New Roman" w:hAnsi="Times New Roman" w:cs="Times New Roman"/>
          <w:sz w:val="24"/>
          <w:szCs w:val="24"/>
        </w:rPr>
      </w:pPr>
      <w:r w:rsidRPr="00266EA3">
        <w:rPr>
          <w:rFonts w:ascii="Times New Roman" w:hAnsi="Times New Roman" w:cs="Times New Roman"/>
          <w:sz w:val="24"/>
          <w:szCs w:val="24"/>
        </w:rPr>
        <w:t>Normalization of the dataset is a critical step in the data preprocessing pipeline. By calculating the mean and standard deviation of the images in the dataset, we normalized the image tensors. This process adjusts the pixel values so that they have a mean of zero and a standard deviation of one. Normalization significantly improves the convergence time of a neural network by scaling the inputs to a range where the network's activation functions can produce the most diverse derivatives, leading to more effective learning during the training phase.</w:t>
      </w:r>
    </w:p>
    <w:p w14:paraId="48C7DA40" w14:textId="43939936" w:rsidR="004B7AF6" w:rsidRDefault="00266EA3" w:rsidP="00EC054D">
      <w:pPr>
        <w:spacing w:line="480" w:lineRule="auto"/>
        <w:jc w:val="both"/>
        <w:rPr>
          <w:rFonts w:ascii="Times New Roman" w:hAnsi="Times New Roman" w:cs="Times New Roman"/>
          <w:sz w:val="24"/>
          <w:szCs w:val="24"/>
        </w:rPr>
      </w:pPr>
      <w:r w:rsidRPr="00266EA3">
        <w:rPr>
          <w:rFonts w:ascii="Times New Roman" w:hAnsi="Times New Roman" w:cs="Times New Roman"/>
          <w:sz w:val="24"/>
          <w:szCs w:val="24"/>
        </w:rPr>
        <w:t>Our dataset was meticulously curated to train a neural network for pose estimation. From data collection to normalization, each step was executed with the intention of developing a model that not only learns with high efficiency but also performs with admirable accuracy when exposed to new, unseen images. The final objective is to encapsulate the complex patterns of human movement into a mathematical model that can predict poses with a level of precision that is as close to reality as possible.</w:t>
      </w:r>
    </w:p>
    <w:p w14:paraId="4E0295B3" w14:textId="57BE331E" w:rsidR="005C063F" w:rsidRDefault="005C063F" w:rsidP="005C063F">
      <w:pPr>
        <w:spacing w:line="480" w:lineRule="auto"/>
        <w:rPr>
          <w:rFonts w:ascii="Times New Roman" w:hAnsi="Times New Roman" w:cs="Times New Roman"/>
          <w:b/>
          <w:bCs/>
          <w:sz w:val="24"/>
          <w:szCs w:val="24"/>
        </w:rPr>
      </w:pPr>
      <w:r>
        <w:rPr>
          <w:rFonts w:ascii="Times New Roman" w:hAnsi="Times New Roman" w:cs="Times New Roman"/>
          <w:b/>
          <w:bCs/>
          <w:sz w:val="28"/>
          <w:szCs w:val="28"/>
        </w:rPr>
        <w:lastRenderedPageBreak/>
        <w:t>3. Transfer Learning:</w:t>
      </w:r>
    </w:p>
    <w:p w14:paraId="5435E1CC" w14:textId="77777777" w:rsidR="005C063F" w:rsidRDefault="005C063F" w:rsidP="00E42EE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In the realm of deep learning, transfer learning has emerged as a revolutionary technique, particularly in tasks where data is a luxury not easily afforded. It involves leveraging a pre-trained model — a model trained on a large benchmark dataset — and fine-tuning it to adapt to the specific nuances of a new, often smaller dataset. This method is predicated on the understanding that features learned by models in the initial layers are often generalizable to new tasks.</w:t>
      </w:r>
    </w:p>
    <w:p w14:paraId="32242CEC" w14:textId="342AD8DB" w:rsidR="005C063F" w:rsidRDefault="00EA23D3" w:rsidP="00E42EEC">
      <w:pPr>
        <w:spacing w:line="480" w:lineRule="auto"/>
        <w:jc w:val="both"/>
        <w:rPr>
          <w:rFonts w:ascii="Times New Roman" w:hAnsi="Times New Roman" w:cs="Times New Roman"/>
          <w:b/>
          <w:bCs/>
          <w:sz w:val="24"/>
          <w:szCs w:val="24"/>
        </w:rPr>
      </w:pPr>
      <w:r>
        <w:rPr>
          <w:rFonts w:ascii="Times New Roman" w:hAnsi="Times New Roman" w:cs="Times New Roman"/>
          <w:b/>
          <w:bCs/>
          <w:sz w:val="28"/>
          <w:szCs w:val="28"/>
        </w:rPr>
        <w:t xml:space="preserve">4. </w:t>
      </w:r>
      <w:r w:rsidR="00BA6AD9">
        <w:rPr>
          <w:rFonts w:ascii="Times New Roman" w:hAnsi="Times New Roman" w:cs="Times New Roman"/>
          <w:b/>
          <w:bCs/>
          <w:sz w:val="28"/>
          <w:szCs w:val="28"/>
        </w:rPr>
        <w:t xml:space="preserve">RESNET Model Architecture </w:t>
      </w:r>
    </w:p>
    <w:p w14:paraId="30DC1D19" w14:textId="53DC01EC" w:rsidR="005C063F" w:rsidRDefault="005C063F" w:rsidP="00E42EE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typical transfer learning approach would involve initializing a model with the architecture of a well-known pre-trained network like </w:t>
      </w:r>
      <w:proofErr w:type="spellStart"/>
      <w:r>
        <w:rPr>
          <w:rFonts w:ascii="Times New Roman" w:hAnsi="Times New Roman" w:cs="Times New Roman"/>
          <w:sz w:val="24"/>
          <w:szCs w:val="24"/>
        </w:rPr>
        <w:t>ResNet</w:t>
      </w:r>
      <w:proofErr w:type="spellEnd"/>
      <w:r>
        <w:rPr>
          <w:rFonts w:ascii="Times New Roman" w:hAnsi="Times New Roman" w:cs="Times New Roman"/>
          <w:sz w:val="24"/>
          <w:szCs w:val="24"/>
        </w:rPr>
        <w:t>. These architectures have proven to be quite successful in capturing complex features from massive datasets like ImageNet. The output layer of such a model is usually replaced with a new layer tailored to the specific number of classes or predictions required for the new task — in this case, the coordinates of the pose landmarks.</w:t>
      </w:r>
    </w:p>
    <w:p w14:paraId="53239A95" w14:textId="77777777" w:rsidR="00DF0A20" w:rsidRPr="00E42EEC" w:rsidRDefault="00DF0A20" w:rsidP="00E42EEC">
      <w:pPr>
        <w:spacing w:line="480" w:lineRule="auto"/>
        <w:jc w:val="both"/>
        <w:rPr>
          <w:rFonts w:ascii="Times New Roman" w:hAnsi="Times New Roman" w:cs="Times New Roman"/>
          <w:b/>
          <w:bCs/>
          <w:sz w:val="24"/>
          <w:szCs w:val="24"/>
        </w:rPr>
      </w:pPr>
      <w:r w:rsidRPr="00E42EEC">
        <w:rPr>
          <w:rFonts w:ascii="Times New Roman" w:hAnsi="Times New Roman" w:cs="Times New Roman"/>
          <w:b/>
          <w:bCs/>
          <w:sz w:val="24"/>
          <w:szCs w:val="24"/>
        </w:rPr>
        <w:t>Base Network: ResNet-18</w:t>
      </w:r>
    </w:p>
    <w:p w14:paraId="449DA643" w14:textId="2486E7B1" w:rsidR="00DF0A20" w:rsidRPr="00DF0A20" w:rsidRDefault="00DF0A20" w:rsidP="00E42EEC">
      <w:pPr>
        <w:pStyle w:val="ListParagraph"/>
        <w:numPr>
          <w:ilvl w:val="0"/>
          <w:numId w:val="6"/>
        </w:numPr>
        <w:spacing w:line="480" w:lineRule="auto"/>
        <w:jc w:val="both"/>
        <w:rPr>
          <w:rFonts w:ascii="Times New Roman" w:hAnsi="Times New Roman" w:cs="Times New Roman"/>
          <w:sz w:val="24"/>
          <w:szCs w:val="24"/>
        </w:rPr>
      </w:pPr>
      <w:r w:rsidRPr="00DF0A20">
        <w:rPr>
          <w:rFonts w:ascii="Times New Roman" w:hAnsi="Times New Roman" w:cs="Times New Roman"/>
          <w:sz w:val="24"/>
          <w:szCs w:val="24"/>
        </w:rPr>
        <w:t>The base network used in this model is ResNet-18, a popular convolutional neural network architecture known for its effectiveness in various computer vision tasks.</w:t>
      </w:r>
    </w:p>
    <w:p w14:paraId="6F0034B9" w14:textId="77777777" w:rsidR="00DF0A20" w:rsidRPr="00DF0A20" w:rsidRDefault="00DF0A20" w:rsidP="00E42EEC">
      <w:pPr>
        <w:pStyle w:val="ListParagraph"/>
        <w:numPr>
          <w:ilvl w:val="0"/>
          <w:numId w:val="6"/>
        </w:numPr>
        <w:spacing w:line="480" w:lineRule="auto"/>
        <w:jc w:val="both"/>
        <w:rPr>
          <w:rFonts w:ascii="Times New Roman" w:hAnsi="Times New Roman" w:cs="Times New Roman"/>
          <w:sz w:val="24"/>
          <w:szCs w:val="24"/>
        </w:rPr>
      </w:pPr>
      <w:r w:rsidRPr="00DF0A20">
        <w:rPr>
          <w:rFonts w:ascii="Times New Roman" w:hAnsi="Times New Roman" w:cs="Times New Roman"/>
          <w:sz w:val="24"/>
          <w:szCs w:val="24"/>
        </w:rPr>
        <w:t>ResNet-18 consists of a series of convolutional layers followed by residual blocks, which allow for easier training of very deep networks.</w:t>
      </w:r>
    </w:p>
    <w:p w14:paraId="75F39BFC" w14:textId="77777777" w:rsidR="00DF0A20" w:rsidRPr="00DF0A20" w:rsidRDefault="00DF0A20" w:rsidP="00E42EEC">
      <w:pPr>
        <w:pStyle w:val="ListParagraph"/>
        <w:numPr>
          <w:ilvl w:val="0"/>
          <w:numId w:val="6"/>
        </w:numPr>
        <w:spacing w:line="480" w:lineRule="auto"/>
        <w:jc w:val="both"/>
        <w:rPr>
          <w:rFonts w:ascii="Times New Roman" w:hAnsi="Times New Roman" w:cs="Times New Roman"/>
          <w:sz w:val="24"/>
          <w:szCs w:val="24"/>
        </w:rPr>
      </w:pPr>
      <w:r w:rsidRPr="00DF0A20">
        <w:rPr>
          <w:rFonts w:ascii="Times New Roman" w:hAnsi="Times New Roman" w:cs="Times New Roman"/>
          <w:sz w:val="24"/>
          <w:szCs w:val="24"/>
        </w:rPr>
        <w:t xml:space="preserve">The ResNet-18 architecture comprises several layers, including convolutional layers, batch normalization layers, </w:t>
      </w:r>
      <w:proofErr w:type="spellStart"/>
      <w:r w:rsidRPr="00DF0A20">
        <w:rPr>
          <w:rFonts w:ascii="Times New Roman" w:hAnsi="Times New Roman" w:cs="Times New Roman"/>
          <w:sz w:val="24"/>
          <w:szCs w:val="24"/>
        </w:rPr>
        <w:t>ReLU</w:t>
      </w:r>
      <w:proofErr w:type="spellEnd"/>
      <w:r w:rsidRPr="00DF0A20">
        <w:rPr>
          <w:rFonts w:ascii="Times New Roman" w:hAnsi="Times New Roman" w:cs="Times New Roman"/>
          <w:sz w:val="24"/>
          <w:szCs w:val="24"/>
        </w:rPr>
        <w:t xml:space="preserve"> activation functions, max-pooling layers, and residual blocks.</w:t>
      </w:r>
    </w:p>
    <w:p w14:paraId="0E3BBD7E" w14:textId="77777777" w:rsidR="00AD428A" w:rsidRDefault="00AD428A" w:rsidP="00DF0A20">
      <w:pPr>
        <w:spacing w:line="480" w:lineRule="auto"/>
        <w:ind w:firstLine="720"/>
        <w:rPr>
          <w:rFonts w:ascii="Times New Roman" w:hAnsi="Times New Roman" w:cs="Times New Roman"/>
          <w:b/>
          <w:bCs/>
          <w:sz w:val="24"/>
          <w:szCs w:val="24"/>
        </w:rPr>
      </w:pPr>
    </w:p>
    <w:p w14:paraId="1DB3F947" w14:textId="42FD65EB" w:rsidR="00DF0A20" w:rsidRPr="00DF0A20" w:rsidRDefault="00DF0A20" w:rsidP="00E42EEC">
      <w:pPr>
        <w:spacing w:line="480" w:lineRule="auto"/>
        <w:ind w:left="-720" w:firstLine="720"/>
        <w:jc w:val="both"/>
        <w:rPr>
          <w:rFonts w:ascii="Times New Roman" w:hAnsi="Times New Roman" w:cs="Times New Roman"/>
          <w:b/>
          <w:bCs/>
          <w:sz w:val="24"/>
          <w:szCs w:val="24"/>
        </w:rPr>
      </w:pPr>
      <w:r w:rsidRPr="00DF0A20">
        <w:rPr>
          <w:rFonts w:ascii="Times New Roman" w:hAnsi="Times New Roman" w:cs="Times New Roman"/>
          <w:b/>
          <w:bCs/>
          <w:sz w:val="24"/>
          <w:szCs w:val="24"/>
        </w:rPr>
        <w:lastRenderedPageBreak/>
        <w:t>Customization:</w:t>
      </w:r>
    </w:p>
    <w:p w14:paraId="1C6ECD78" w14:textId="77777777" w:rsidR="00DF0A20" w:rsidRPr="00DF0A20" w:rsidRDefault="00DF0A20" w:rsidP="00E42EEC">
      <w:pPr>
        <w:pStyle w:val="ListParagraph"/>
        <w:numPr>
          <w:ilvl w:val="0"/>
          <w:numId w:val="7"/>
        </w:numPr>
        <w:spacing w:line="480" w:lineRule="auto"/>
        <w:jc w:val="both"/>
        <w:rPr>
          <w:rFonts w:ascii="Times New Roman" w:hAnsi="Times New Roman" w:cs="Times New Roman"/>
          <w:sz w:val="24"/>
          <w:szCs w:val="24"/>
        </w:rPr>
      </w:pPr>
      <w:r w:rsidRPr="00DF0A20">
        <w:rPr>
          <w:rFonts w:ascii="Times New Roman" w:hAnsi="Times New Roman" w:cs="Times New Roman"/>
          <w:sz w:val="24"/>
          <w:szCs w:val="24"/>
        </w:rPr>
        <w:t>The fully connected (fc) layer at the end of the ResNet-18 architecture is replaced with a new linear layer (</w:t>
      </w:r>
      <w:proofErr w:type="spellStart"/>
      <w:proofErr w:type="gramStart"/>
      <w:r w:rsidRPr="00DF0A20">
        <w:rPr>
          <w:rFonts w:ascii="Times New Roman" w:hAnsi="Times New Roman" w:cs="Times New Roman"/>
          <w:sz w:val="24"/>
          <w:szCs w:val="24"/>
        </w:rPr>
        <w:t>nn.Linear</w:t>
      </w:r>
      <w:proofErr w:type="spellEnd"/>
      <w:proofErr w:type="gramEnd"/>
      <w:r w:rsidRPr="00DF0A20">
        <w:rPr>
          <w:rFonts w:ascii="Times New Roman" w:hAnsi="Times New Roman" w:cs="Times New Roman"/>
          <w:sz w:val="24"/>
          <w:szCs w:val="24"/>
        </w:rPr>
        <w:t>) to adapt the network for the specific task of pose estimation.</w:t>
      </w:r>
    </w:p>
    <w:p w14:paraId="61CD42AB" w14:textId="77777777" w:rsidR="00DF0A20" w:rsidRPr="00DF0A20" w:rsidRDefault="00DF0A20" w:rsidP="00E42EEC">
      <w:pPr>
        <w:pStyle w:val="ListParagraph"/>
        <w:numPr>
          <w:ilvl w:val="0"/>
          <w:numId w:val="7"/>
        </w:numPr>
        <w:spacing w:line="480" w:lineRule="auto"/>
        <w:jc w:val="both"/>
        <w:rPr>
          <w:rFonts w:ascii="Times New Roman" w:hAnsi="Times New Roman" w:cs="Times New Roman"/>
          <w:sz w:val="24"/>
          <w:szCs w:val="24"/>
        </w:rPr>
      </w:pPr>
      <w:r w:rsidRPr="00DF0A20">
        <w:rPr>
          <w:rFonts w:ascii="Times New Roman" w:hAnsi="Times New Roman" w:cs="Times New Roman"/>
          <w:sz w:val="24"/>
          <w:szCs w:val="24"/>
        </w:rPr>
        <w:t xml:space="preserve">The output layer has </w:t>
      </w:r>
      <w:proofErr w:type="spellStart"/>
      <w:r w:rsidRPr="00DF0A20">
        <w:rPr>
          <w:rFonts w:ascii="Times New Roman" w:hAnsi="Times New Roman" w:cs="Times New Roman"/>
          <w:sz w:val="24"/>
          <w:szCs w:val="24"/>
        </w:rPr>
        <w:t>num_keypoints</w:t>
      </w:r>
      <w:proofErr w:type="spellEnd"/>
      <w:r w:rsidRPr="00DF0A20">
        <w:rPr>
          <w:rFonts w:ascii="Times New Roman" w:hAnsi="Times New Roman" w:cs="Times New Roman"/>
          <w:sz w:val="24"/>
          <w:szCs w:val="24"/>
        </w:rPr>
        <w:t xml:space="preserve"> * 2 output units, where </w:t>
      </w:r>
      <w:proofErr w:type="spellStart"/>
      <w:r w:rsidRPr="00DF0A20">
        <w:rPr>
          <w:rFonts w:ascii="Times New Roman" w:hAnsi="Times New Roman" w:cs="Times New Roman"/>
          <w:sz w:val="24"/>
          <w:szCs w:val="24"/>
        </w:rPr>
        <w:t>num_keypoints</w:t>
      </w:r>
      <w:proofErr w:type="spellEnd"/>
      <w:r w:rsidRPr="00DF0A20">
        <w:rPr>
          <w:rFonts w:ascii="Times New Roman" w:hAnsi="Times New Roman" w:cs="Times New Roman"/>
          <w:sz w:val="24"/>
          <w:szCs w:val="24"/>
        </w:rPr>
        <w:t xml:space="preserve"> represents the number of </w:t>
      </w:r>
      <w:proofErr w:type="spellStart"/>
      <w:r w:rsidRPr="00DF0A20">
        <w:rPr>
          <w:rFonts w:ascii="Times New Roman" w:hAnsi="Times New Roman" w:cs="Times New Roman"/>
          <w:sz w:val="24"/>
          <w:szCs w:val="24"/>
        </w:rPr>
        <w:t>keypoints</w:t>
      </w:r>
      <w:proofErr w:type="spellEnd"/>
      <w:r w:rsidRPr="00DF0A20">
        <w:rPr>
          <w:rFonts w:ascii="Times New Roman" w:hAnsi="Times New Roman" w:cs="Times New Roman"/>
          <w:sz w:val="24"/>
          <w:szCs w:val="24"/>
        </w:rPr>
        <w:t xml:space="preserve"> to be detected in the pose estimation task. Since each </w:t>
      </w:r>
      <w:proofErr w:type="spellStart"/>
      <w:r w:rsidRPr="00DF0A20">
        <w:rPr>
          <w:rFonts w:ascii="Times New Roman" w:hAnsi="Times New Roman" w:cs="Times New Roman"/>
          <w:sz w:val="24"/>
          <w:szCs w:val="24"/>
        </w:rPr>
        <w:t>keypoint</w:t>
      </w:r>
      <w:proofErr w:type="spellEnd"/>
      <w:r w:rsidRPr="00DF0A20">
        <w:rPr>
          <w:rFonts w:ascii="Times New Roman" w:hAnsi="Times New Roman" w:cs="Times New Roman"/>
          <w:sz w:val="24"/>
          <w:szCs w:val="24"/>
        </w:rPr>
        <w:t xml:space="preserve"> has an (x, y) coordinate, we multiply </w:t>
      </w:r>
      <w:proofErr w:type="spellStart"/>
      <w:r w:rsidRPr="00DF0A20">
        <w:rPr>
          <w:rFonts w:ascii="Times New Roman" w:hAnsi="Times New Roman" w:cs="Times New Roman"/>
          <w:sz w:val="24"/>
          <w:szCs w:val="24"/>
        </w:rPr>
        <w:t>num_keypoints</w:t>
      </w:r>
      <w:proofErr w:type="spellEnd"/>
      <w:r w:rsidRPr="00DF0A20">
        <w:rPr>
          <w:rFonts w:ascii="Times New Roman" w:hAnsi="Times New Roman" w:cs="Times New Roman"/>
          <w:sz w:val="24"/>
          <w:szCs w:val="24"/>
        </w:rPr>
        <w:t xml:space="preserve"> by 2 to get the total number of output units.</w:t>
      </w:r>
    </w:p>
    <w:p w14:paraId="1A837E4E" w14:textId="37254595" w:rsidR="00DF0A20" w:rsidRPr="00DF0A20" w:rsidRDefault="00DF0A20" w:rsidP="00E42EEC">
      <w:pPr>
        <w:pStyle w:val="ListParagraph"/>
        <w:numPr>
          <w:ilvl w:val="0"/>
          <w:numId w:val="7"/>
        </w:numPr>
        <w:spacing w:line="480" w:lineRule="auto"/>
        <w:jc w:val="both"/>
        <w:rPr>
          <w:rFonts w:ascii="Times New Roman" w:hAnsi="Times New Roman" w:cs="Times New Roman"/>
          <w:sz w:val="24"/>
          <w:szCs w:val="24"/>
        </w:rPr>
      </w:pPr>
      <w:r w:rsidRPr="00DF0A20">
        <w:rPr>
          <w:rFonts w:ascii="Times New Roman" w:hAnsi="Times New Roman" w:cs="Times New Roman"/>
          <w:sz w:val="24"/>
          <w:szCs w:val="24"/>
        </w:rPr>
        <w:t xml:space="preserve">The output of this model is a set of predicted coordinates (x, y) for each </w:t>
      </w:r>
      <w:proofErr w:type="spellStart"/>
      <w:r w:rsidRPr="00DF0A20">
        <w:rPr>
          <w:rFonts w:ascii="Times New Roman" w:hAnsi="Times New Roman" w:cs="Times New Roman"/>
          <w:sz w:val="24"/>
          <w:szCs w:val="24"/>
        </w:rPr>
        <w:t>keypoint</w:t>
      </w:r>
      <w:proofErr w:type="spellEnd"/>
      <w:r w:rsidRPr="00DF0A20">
        <w:rPr>
          <w:rFonts w:ascii="Times New Roman" w:hAnsi="Times New Roman" w:cs="Times New Roman"/>
          <w:sz w:val="24"/>
          <w:szCs w:val="24"/>
        </w:rPr>
        <w:t xml:space="preserve"> detected in the input image.</w:t>
      </w:r>
    </w:p>
    <w:p w14:paraId="41912431" w14:textId="77777777" w:rsidR="00DF0A20" w:rsidRPr="00AD428A" w:rsidRDefault="00DF0A20" w:rsidP="00E42EEC">
      <w:pPr>
        <w:spacing w:line="480" w:lineRule="auto"/>
        <w:jc w:val="both"/>
        <w:rPr>
          <w:rFonts w:ascii="Times New Roman" w:hAnsi="Times New Roman" w:cs="Times New Roman"/>
          <w:b/>
          <w:bCs/>
          <w:sz w:val="24"/>
          <w:szCs w:val="24"/>
        </w:rPr>
      </w:pPr>
      <w:r w:rsidRPr="00AD428A">
        <w:rPr>
          <w:rFonts w:ascii="Times New Roman" w:hAnsi="Times New Roman" w:cs="Times New Roman"/>
          <w:b/>
          <w:bCs/>
          <w:sz w:val="24"/>
          <w:szCs w:val="24"/>
        </w:rPr>
        <w:t>Input and Output:</w:t>
      </w:r>
    </w:p>
    <w:p w14:paraId="78264BEE" w14:textId="77777777" w:rsidR="00DF0A20" w:rsidRPr="00DF0A20" w:rsidRDefault="00DF0A20" w:rsidP="00E42EEC">
      <w:pPr>
        <w:pStyle w:val="ListParagraph"/>
        <w:numPr>
          <w:ilvl w:val="0"/>
          <w:numId w:val="8"/>
        </w:numPr>
        <w:spacing w:line="480" w:lineRule="auto"/>
        <w:jc w:val="both"/>
        <w:rPr>
          <w:rFonts w:ascii="Times New Roman" w:hAnsi="Times New Roman" w:cs="Times New Roman"/>
          <w:sz w:val="24"/>
          <w:szCs w:val="24"/>
        </w:rPr>
      </w:pPr>
      <w:r w:rsidRPr="00DF0A20">
        <w:rPr>
          <w:rFonts w:ascii="Times New Roman" w:hAnsi="Times New Roman" w:cs="Times New Roman"/>
          <w:sz w:val="24"/>
          <w:szCs w:val="24"/>
        </w:rPr>
        <w:t>The input to the model (x) is an image tensor representing the input image.</w:t>
      </w:r>
    </w:p>
    <w:p w14:paraId="5CA13DE9" w14:textId="703BEB62" w:rsidR="00DF0A20" w:rsidRPr="00DF0A20" w:rsidRDefault="00DF0A20" w:rsidP="00E42EEC">
      <w:pPr>
        <w:pStyle w:val="ListParagraph"/>
        <w:numPr>
          <w:ilvl w:val="0"/>
          <w:numId w:val="8"/>
        </w:numPr>
        <w:spacing w:line="480" w:lineRule="auto"/>
        <w:jc w:val="both"/>
        <w:rPr>
          <w:rFonts w:ascii="Times New Roman" w:hAnsi="Times New Roman" w:cs="Times New Roman"/>
          <w:sz w:val="24"/>
          <w:szCs w:val="24"/>
        </w:rPr>
      </w:pPr>
      <w:r w:rsidRPr="00DF0A20">
        <w:rPr>
          <w:rFonts w:ascii="Times New Roman" w:hAnsi="Times New Roman" w:cs="Times New Roman"/>
          <w:sz w:val="24"/>
          <w:szCs w:val="24"/>
        </w:rPr>
        <w:t xml:space="preserve">The output of the model is the predicted coordinates of </w:t>
      </w:r>
      <w:proofErr w:type="spellStart"/>
      <w:r w:rsidRPr="00DF0A20">
        <w:rPr>
          <w:rFonts w:ascii="Times New Roman" w:hAnsi="Times New Roman" w:cs="Times New Roman"/>
          <w:sz w:val="24"/>
          <w:szCs w:val="24"/>
        </w:rPr>
        <w:t>keypoints</w:t>
      </w:r>
      <w:proofErr w:type="spellEnd"/>
      <w:r w:rsidRPr="00DF0A20">
        <w:rPr>
          <w:rFonts w:ascii="Times New Roman" w:hAnsi="Times New Roman" w:cs="Times New Roman"/>
          <w:sz w:val="24"/>
          <w:szCs w:val="24"/>
        </w:rPr>
        <w:t xml:space="preserve"> in the input image.</w:t>
      </w:r>
    </w:p>
    <w:p w14:paraId="2E0C2089" w14:textId="5BD6755D" w:rsidR="005C063F" w:rsidRDefault="005C063F" w:rsidP="00E42EEC">
      <w:pPr>
        <w:spacing w:line="480" w:lineRule="auto"/>
        <w:jc w:val="both"/>
        <w:rPr>
          <w:rFonts w:ascii="Times New Roman" w:hAnsi="Times New Roman" w:cs="Times New Roman"/>
          <w:sz w:val="24"/>
          <w:szCs w:val="24"/>
        </w:rPr>
      </w:pPr>
      <w:r>
        <w:rPr>
          <w:rFonts w:ascii="Times New Roman" w:hAnsi="Times New Roman" w:cs="Times New Roman"/>
          <w:sz w:val="24"/>
          <w:szCs w:val="24"/>
        </w:rPr>
        <w:t>The model utilizes the Mean Squared Error (MSE) as its loss function or objective function. This choice is quite common in regression tasks where the goal is to minimize the average of the squares of the differences between predicted and actual values.</w:t>
      </w:r>
    </w:p>
    <w:p w14:paraId="2248F087" w14:textId="5470F745" w:rsidR="005C063F" w:rsidRDefault="005C063F" w:rsidP="00E42EEC">
      <w:pPr>
        <w:spacing w:line="480" w:lineRule="auto"/>
        <w:jc w:val="both"/>
        <w:rPr>
          <w:rFonts w:ascii="Times New Roman" w:hAnsi="Times New Roman" w:cs="Times New Roman"/>
          <w:b/>
          <w:bCs/>
          <w:sz w:val="24"/>
          <w:szCs w:val="24"/>
        </w:rPr>
      </w:pPr>
      <w:r>
        <w:rPr>
          <w:rFonts w:ascii="Times New Roman" w:hAnsi="Times New Roman" w:cs="Times New Roman"/>
          <w:b/>
          <w:bCs/>
          <w:sz w:val="28"/>
          <w:szCs w:val="28"/>
        </w:rPr>
        <w:t>Experiments and Results:</w:t>
      </w:r>
    </w:p>
    <w:p w14:paraId="6C800C56" w14:textId="77777777" w:rsidR="00AD428A" w:rsidRPr="00AD428A" w:rsidRDefault="00AD428A" w:rsidP="00E42EEC">
      <w:pPr>
        <w:spacing w:line="480" w:lineRule="auto"/>
        <w:jc w:val="both"/>
        <w:rPr>
          <w:rFonts w:ascii="Times New Roman" w:hAnsi="Times New Roman" w:cs="Times New Roman"/>
          <w:sz w:val="24"/>
          <w:szCs w:val="24"/>
        </w:rPr>
      </w:pPr>
      <w:r w:rsidRPr="00AD428A">
        <w:rPr>
          <w:rFonts w:ascii="Times New Roman" w:hAnsi="Times New Roman" w:cs="Times New Roman"/>
          <w:sz w:val="24"/>
          <w:szCs w:val="24"/>
        </w:rPr>
        <w:t xml:space="preserve">In the realm of traditional transfer learning, our experiments primarily focused on training the </w:t>
      </w:r>
      <w:proofErr w:type="spellStart"/>
      <w:r w:rsidRPr="00AD428A">
        <w:rPr>
          <w:rFonts w:ascii="Times New Roman" w:hAnsi="Times New Roman" w:cs="Times New Roman"/>
          <w:sz w:val="24"/>
          <w:szCs w:val="24"/>
        </w:rPr>
        <w:t>ResNet</w:t>
      </w:r>
      <w:proofErr w:type="spellEnd"/>
      <w:r w:rsidRPr="00AD428A">
        <w:rPr>
          <w:rFonts w:ascii="Times New Roman" w:hAnsi="Times New Roman" w:cs="Times New Roman"/>
          <w:sz w:val="24"/>
          <w:szCs w:val="24"/>
        </w:rPr>
        <w:t xml:space="preserve"> model from scratch. However, an essential component of effectively training neural networks lies in hyperparameter tuning. To address this, we leveraged Ray Tune to systematically explore the hyperparameter space, specifically targeting the optimal learning rate and weight decay for the Adam optimizer.</w:t>
      </w:r>
    </w:p>
    <w:p w14:paraId="0766272C" w14:textId="77777777" w:rsidR="00AD428A" w:rsidRPr="00AD428A" w:rsidRDefault="00AD428A" w:rsidP="00AD428A">
      <w:pPr>
        <w:spacing w:line="480" w:lineRule="auto"/>
        <w:rPr>
          <w:rFonts w:ascii="Times New Roman" w:hAnsi="Times New Roman" w:cs="Times New Roman"/>
          <w:sz w:val="24"/>
          <w:szCs w:val="24"/>
        </w:rPr>
      </w:pPr>
    </w:p>
    <w:p w14:paraId="74F9740F" w14:textId="77777777" w:rsidR="00AD428A" w:rsidRPr="00AD428A" w:rsidRDefault="00AD428A" w:rsidP="00E42EEC">
      <w:pPr>
        <w:spacing w:line="480" w:lineRule="auto"/>
        <w:jc w:val="both"/>
        <w:rPr>
          <w:rFonts w:ascii="Times New Roman" w:hAnsi="Times New Roman" w:cs="Times New Roman"/>
          <w:sz w:val="24"/>
          <w:szCs w:val="24"/>
        </w:rPr>
      </w:pPr>
      <w:r w:rsidRPr="00AD428A">
        <w:rPr>
          <w:rFonts w:ascii="Times New Roman" w:hAnsi="Times New Roman" w:cs="Times New Roman"/>
          <w:sz w:val="24"/>
          <w:szCs w:val="24"/>
        </w:rPr>
        <w:lastRenderedPageBreak/>
        <w:t>The learning rate plays a crucial role in determining the magnitude of parameter updates during optimization, while weight decay aids in regularization by penalizing large weights, thereby preventing overfitting. Through Ray Tune, we meticulously varied these parameters and evaluated the model's performance based on the validation loss.</w:t>
      </w:r>
    </w:p>
    <w:p w14:paraId="20D96702" w14:textId="2B19113C" w:rsidR="00AD428A" w:rsidRPr="00AD428A" w:rsidRDefault="00AD428A" w:rsidP="00E42EEC">
      <w:pPr>
        <w:spacing w:line="480" w:lineRule="auto"/>
        <w:jc w:val="both"/>
        <w:rPr>
          <w:rFonts w:ascii="Times New Roman" w:hAnsi="Times New Roman" w:cs="Times New Roman"/>
          <w:sz w:val="24"/>
          <w:szCs w:val="24"/>
        </w:rPr>
      </w:pPr>
      <w:r w:rsidRPr="00AD428A">
        <w:rPr>
          <w:rFonts w:ascii="Times New Roman" w:hAnsi="Times New Roman" w:cs="Times New Roman"/>
          <w:sz w:val="24"/>
          <w:szCs w:val="24"/>
        </w:rPr>
        <w:t>This scheduler dynamically adjusted the learning rate by reducing it by a factor of 0.</w:t>
      </w:r>
      <w:r w:rsidR="00EA23D3">
        <w:rPr>
          <w:rFonts w:ascii="Times New Roman" w:hAnsi="Times New Roman" w:cs="Times New Roman"/>
          <w:sz w:val="24"/>
          <w:szCs w:val="24"/>
        </w:rPr>
        <w:t>00</w:t>
      </w:r>
      <w:r w:rsidRPr="00AD428A">
        <w:rPr>
          <w:rFonts w:ascii="Times New Roman" w:hAnsi="Times New Roman" w:cs="Times New Roman"/>
          <w:sz w:val="24"/>
          <w:szCs w:val="24"/>
        </w:rPr>
        <w:t>1 every 5 epochs. This strategy ensured that the model smoothly approached the minima of the loss function without overshooting.</w:t>
      </w:r>
      <w:r w:rsidR="00AB281A">
        <w:rPr>
          <w:rFonts w:ascii="Times New Roman" w:hAnsi="Times New Roman" w:cs="Times New Roman"/>
          <w:sz w:val="24"/>
          <w:szCs w:val="24"/>
        </w:rPr>
        <w:t xml:space="preserve"> T</w:t>
      </w:r>
      <w:r w:rsidRPr="00AD428A">
        <w:rPr>
          <w:rFonts w:ascii="Times New Roman" w:hAnsi="Times New Roman" w:cs="Times New Roman"/>
          <w:sz w:val="24"/>
          <w:szCs w:val="24"/>
        </w:rPr>
        <w:t>he best-performing model underwent evaluation on the test set to quantify its prediction accuracy using the Mean Squared Error (MSE) metric.</w:t>
      </w:r>
    </w:p>
    <w:p w14:paraId="5E749B69" w14:textId="77777777" w:rsidR="00AD428A" w:rsidRDefault="00AD428A" w:rsidP="00E42EEC">
      <w:pPr>
        <w:spacing w:line="480" w:lineRule="auto"/>
        <w:jc w:val="both"/>
        <w:rPr>
          <w:rFonts w:ascii="Times New Roman" w:hAnsi="Times New Roman" w:cs="Times New Roman"/>
          <w:sz w:val="24"/>
          <w:szCs w:val="24"/>
        </w:rPr>
      </w:pPr>
      <w:r w:rsidRPr="00AD428A">
        <w:rPr>
          <w:rFonts w:ascii="Times New Roman" w:hAnsi="Times New Roman" w:cs="Times New Roman"/>
          <w:sz w:val="24"/>
          <w:szCs w:val="24"/>
        </w:rPr>
        <w:t>Overall, our approach encompassed a systematic exploration of hyperparameters, complemented by a dynamic learning rate decay policy, culminating in the selection of a model configuration with superior performance for subsequent evaluation on the test set.</w:t>
      </w:r>
    </w:p>
    <w:p w14:paraId="75FFCC9A" w14:textId="3DCC375C" w:rsidR="00AD428A" w:rsidRPr="00AD428A" w:rsidRDefault="00AD428A" w:rsidP="00AD428A">
      <w:pPr>
        <w:spacing w:line="480" w:lineRule="auto"/>
        <w:rPr>
          <w:rFonts w:ascii="Times New Roman" w:hAnsi="Times New Roman" w:cs="Times New Roman"/>
          <w:b/>
          <w:bCs/>
          <w:sz w:val="24"/>
          <w:szCs w:val="24"/>
        </w:rPr>
      </w:pPr>
      <w:r w:rsidRPr="00AD428A">
        <w:rPr>
          <w:rFonts w:ascii="Times New Roman" w:hAnsi="Times New Roman" w:cs="Times New Roman"/>
          <w:b/>
          <w:bCs/>
          <w:sz w:val="24"/>
          <w:szCs w:val="24"/>
        </w:rPr>
        <w:t xml:space="preserve">Constants: </w:t>
      </w:r>
    </w:p>
    <w:p w14:paraId="1C23332A" w14:textId="6540E121" w:rsidR="00AD428A" w:rsidRDefault="00AD428A" w:rsidP="00AD428A">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099BCA" wp14:editId="12938C08">
            <wp:extent cx="5731510" cy="818515"/>
            <wp:effectExtent l="0" t="0" r="2540" b="635"/>
            <wp:docPr id="352686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860" name="Picture 1" descr="A close-up of a computer scree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818515"/>
                    </a:xfrm>
                    <a:prstGeom prst="rect">
                      <a:avLst/>
                    </a:prstGeom>
                  </pic:spPr>
                </pic:pic>
              </a:graphicData>
            </a:graphic>
          </wp:inline>
        </w:drawing>
      </w:r>
    </w:p>
    <w:p w14:paraId="6C587F0C" w14:textId="1E723785" w:rsidR="00AD428A" w:rsidRPr="00AD428A" w:rsidRDefault="00AD428A" w:rsidP="00AD428A">
      <w:pPr>
        <w:spacing w:line="480" w:lineRule="auto"/>
        <w:rPr>
          <w:rFonts w:ascii="Times New Roman" w:hAnsi="Times New Roman" w:cs="Times New Roman"/>
          <w:b/>
          <w:bCs/>
          <w:sz w:val="24"/>
          <w:szCs w:val="24"/>
        </w:rPr>
      </w:pPr>
      <w:r w:rsidRPr="00AD428A">
        <w:rPr>
          <w:rFonts w:ascii="Times New Roman" w:hAnsi="Times New Roman" w:cs="Times New Roman"/>
          <w:b/>
          <w:bCs/>
          <w:sz w:val="24"/>
          <w:szCs w:val="24"/>
        </w:rPr>
        <w:t>Batch Loss:</w:t>
      </w:r>
    </w:p>
    <w:p w14:paraId="2CBE93FC" w14:textId="77777777" w:rsidR="00E42EEC" w:rsidRDefault="00AD428A" w:rsidP="00AD428A">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B6B6CD" wp14:editId="7C102DDD">
            <wp:extent cx="3657600" cy="2649556"/>
            <wp:effectExtent l="0" t="0" r="0" b="0"/>
            <wp:docPr id="72991074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10740" name="Picture 2"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672717" cy="2660506"/>
                    </a:xfrm>
                    <a:prstGeom prst="rect">
                      <a:avLst/>
                    </a:prstGeom>
                  </pic:spPr>
                </pic:pic>
              </a:graphicData>
            </a:graphic>
          </wp:inline>
        </w:drawing>
      </w:r>
    </w:p>
    <w:p w14:paraId="78D379E4" w14:textId="4AEACCC6" w:rsidR="00AD428A" w:rsidRPr="00E42EEC" w:rsidRDefault="00AD428A" w:rsidP="00AD428A">
      <w:pPr>
        <w:spacing w:line="480" w:lineRule="auto"/>
        <w:rPr>
          <w:rFonts w:ascii="Times New Roman" w:hAnsi="Times New Roman" w:cs="Times New Roman"/>
          <w:sz w:val="24"/>
          <w:szCs w:val="24"/>
        </w:rPr>
      </w:pPr>
      <w:r w:rsidRPr="00AD428A">
        <w:rPr>
          <w:rFonts w:ascii="Times New Roman" w:hAnsi="Times New Roman" w:cs="Times New Roman"/>
          <w:b/>
          <w:bCs/>
          <w:sz w:val="24"/>
          <w:szCs w:val="24"/>
        </w:rPr>
        <w:lastRenderedPageBreak/>
        <w:t>MSE Loss:</w:t>
      </w:r>
    </w:p>
    <w:p w14:paraId="067695C6" w14:textId="544868D5" w:rsidR="00AD428A" w:rsidRDefault="00AD428A" w:rsidP="00AD428A">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1CA57F" wp14:editId="025608AB">
            <wp:extent cx="5664491" cy="419122"/>
            <wp:effectExtent l="0" t="0" r="0" b="0"/>
            <wp:docPr id="12718769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76929" name="Picture 1271876929"/>
                    <pic:cNvPicPr/>
                  </pic:nvPicPr>
                  <pic:blipFill>
                    <a:blip r:embed="rId8">
                      <a:extLst>
                        <a:ext uri="{28A0092B-C50C-407E-A947-70E740481C1C}">
                          <a14:useLocalDpi xmlns:a14="http://schemas.microsoft.com/office/drawing/2010/main" val="0"/>
                        </a:ext>
                      </a:extLst>
                    </a:blip>
                    <a:stretch>
                      <a:fillRect/>
                    </a:stretch>
                  </pic:blipFill>
                  <pic:spPr>
                    <a:xfrm>
                      <a:off x="0" y="0"/>
                      <a:ext cx="5664491" cy="419122"/>
                    </a:xfrm>
                    <a:prstGeom prst="rect">
                      <a:avLst/>
                    </a:prstGeom>
                  </pic:spPr>
                </pic:pic>
              </a:graphicData>
            </a:graphic>
          </wp:inline>
        </w:drawing>
      </w:r>
    </w:p>
    <w:p w14:paraId="3F4A2A7C" w14:textId="77777777" w:rsidR="00AD428A" w:rsidRDefault="00AD428A" w:rsidP="00AD428A">
      <w:pPr>
        <w:spacing w:line="480" w:lineRule="auto"/>
        <w:rPr>
          <w:rFonts w:ascii="Times New Roman" w:hAnsi="Times New Roman" w:cs="Times New Roman"/>
          <w:b/>
          <w:bCs/>
          <w:sz w:val="24"/>
          <w:szCs w:val="24"/>
        </w:rPr>
      </w:pPr>
      <w:r w:rsidRPr="00AD428A">
        <w:rPr>
          <w:rFonts w:ascii="Times New Roman" w:hAnsi="Times New Roman" w:cs="Times New Roman"/>
          <w:b/>
          <w:bCs/>
          <w:sz w:val="24"/>
          <w:szCs w:val="24"/>
        </w:rPr>
        <w:t>Output:</w:t>
      </w:r>
    </w:p>
    <w:p w14:paraId="461DA7DB" w14:textId="77777777" w:rsidR="00E42EEC" w:rsidRDefault="00AD428A" w:rsidP="00E42EEC">
      <w:pPr>
        <w:spacing w:line="480" w:lineRule="auto"/>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3E33553B" wp14:editId="4185BC2D">
            <wp:extent cx="3159335" cy="2633786"/>
            <wp:effectExtent l="0" t="0" r="3175" b="0"/>
            <wp:docPr id="885514569" name="Picture 7" descr="A person and person ice ska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14569" name="Picture 7" descr="A person and person ice skating&#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194183" cy="2662837"/>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35AE2100" wp14:editId="513BCC5C">
            <wp:extent cx="2318206" cy="2571185"/>
            <wp:effectExtent l="0" t="0" r="6350" b="635"/>
            <wp:docPr id="1101340446" name="Picture 8" descr="A group of men playing foot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340446" name="Picture 8" descr="A group of men playing footbal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336380" cy="2591342"/>
                    </a:xfrm>
                    <a:prstGeom prst="rect">
                      <a:avLst/>
                    </a:prstGeom>
                  </pic:spPr>
                </pic:pic>
              </a:graphicData>
            </a:graphic>
          </wp:inline>
        </w:drawing>
      </w:r>
      <w:r>
        <w:rPr>
          <w:rFonts w:ascii="Times New Roman" w:hAnsi="Times New Roman" w:cs="Times New Roman"/>
          <w:b/>
          <w:bCs/>
          <w:sz w:val="24"/>
          <w:szCs w:val="24"/>
        </w:rPr>
        <w:t xml:space="preserve">  </w:t>
      </w:r>
    </w:p>
    <w:p w14:paraId="1E43D63F" w14:textId="44E952E3" w:rsidR="004B7AF6" w:rsidRPr="00E42EEC" w:rsidRDefault="00EA23D3" w:rsidP="00E42EEC">
      <w:pPr>
        <w:spacing w:line="480" w:lineRule="auto"/>
        <w:rPr>
          <w:rFonts w:ascii="Times New Roman" w:hAnsi="Times New Roman" w:cs="Times New Roman"/>
          <w:b/>
          <w:bCs/>
          <w:sz w:val="24"/>
          <w:szCs w:val="24"/>
        </w:rPr>
      </w:pPr>
      <w:r>
        <w:rPr>
          <w:rFonts w:ascii="Times New Roman" w:hAnsi="Times New Roman" w:cs="Times New Roman"/>
          <w:b/>
          <w:bCs/>
          <w:sz w:val="28"/>
          <w:szCs w:val="28"/>
        </w:rPr>
        <w:t>5.</w:t>
      </w:r>
      <w:r w:rsidR="004B7AF6" w:rsidRPr="004B7AF6">
        <w:rPr>
          <w:rFonts w:ascii="Times New Roman" w:hAnsi="Times New Roman" w:cs="Times New Roman"/>
          <w:b/>
          <w:bCs/>
          <w:sz w:val="28"/>
          <w:szCs w:val="28"/>
        </w:rPr>
        <w:t xml:space="preserve"> </w:t>
      </w:r>
      <w:r w:rsidR="00AB281A">
        <w:rPr>
          <w:rFonts w:ascii="Times New Roman" w:hAnsi="Times New Roman" w:cs="Times New Roman"/>
          <w:b/>
          <w:bCs/>
          <w:sz w:val="28"/>
          <w:szCs w:val="28"/>
        </w:rPr>
        <w:t xml:space="preserve">Pose Estimator </w:t>
      </w:r>
      <w:r w:rsidR="004B7AF6" w:rsidRPr="004B7AF6">
        <w:rPr>
          <w:rFonts w:ascii="Times New Roman" w:hAnsi="Times New Roman" w:cs="Times New Roman"/>
          <w:b/>
          <w:bCs/>
          <w:sz w:val="28"/>
          <w:szCs w:val="28"/>
        </w:rPr>
        <w:t>Model Architectur</w:t>
      </w:r>
      <w:r w:rsidR="00AB281A">
        <w:rPr>
          <w:rFonts w:ascii="Times New Roman" w:hAnsi="Times New Roman" w:cs="Times New Roman"/>
          <w:b/>
          <w:bCs/>
          <w:sz w:val="28"/>
          <w:szCs w:val="28"/>
        </w:rPr>
        <w:t>e</w:t>
      </w:r>
      <w:r w:rsidR="004B7AF6" w:rsidRPr="004B7AF6">
        <w:rPr>
          <w:rFonts w:ascii="Times New Roman" w:hAnsi="Times New Roman" w:cs="Times New Roman"/>
          <w:b/>
          <w:bCs/>
          <w:sz w:val="28"/>
          <w:szCs w:val="28"/>
        </w:rPr>
        <w:t>:</w:t>
      </w:r>
    </w:p>
    <w:p w14:paraId="202118CF" w14:textId="77777777" w:rsidR="00E42EEC" w:rsidRDefault="00AB281A" w:rsidP="00AB281A">
      <w:pPr>
        <w:spacing w:line="480" w:lineRule="auto"/>
        <w:jc w:val="both"/>
        <w:rPr>
          <w:rFonts w:ascii="Times New Roman" w:hAnsi="Times New Roman" w:cs="Times New Roman"/>
          <w:sz w:val="24"/>
          <w:szCs w:val="24"/>
        </w:rPr>
      </w:pPr>
      <w:r w:rsidRPr="00AB281A">
        <w:rPr>
          <w:rFonts w:ascii="Times New Roman" w:hAnsi="Times New Roman" w:cs="Times New Roman"/>
          <w:sz w:val="24"/>
          <w:szCs w:val="24"/>
        </w:rPr>
        <w:t xml:space="preserve">The </w:t>
      </w:r>
      <w:proofErr w:type="spellStart"/>
      <w:r w:rsidRPr="00AB281A">
        <w:rPr>
          <w:rFonts w:ascii="Times New Roman" w:hAnsi="Times New Roman" w:cs="Times New Roman"/>
          <w:sz w:val="24"/>
          <w:szCs w:val="24"/>
        </w:rPr>
        <w:t>PoseEstimator</w:t>
      </w:r>
      <w:proofErr w:type="spellEnd"/>
      <w:r w:rsidRPr="00AB281A">
        <w:rPr>
          <w:rFonts w:ascii="Times New Roman" w:hAnsi="Times New Roman" w:cs="Times New Roman"/>
          <w:sz w:val="24"/>
          <w:szCs w:val="24"/>
        </w:rPr>
        <w:t xml:space="preserve"> model architecture comprises a series of convolutional and fully connected layers tailored for pose estimation tasks. Here's a breakdown of its architecture:</w:t>
      </w:r>
    </w:p>
    <w:p w14:paraId="7211F0A1" w14:textId="3FD66D04" w:rsidR="00AB281A" w:rsidRPr="00E42EEC" w:rsidRDefault="00AB281A" w:rsidP="00AB281A">
      <w:pPr>
        <w:spacing w:line="480" w:lineRule="auto"/>
        <w:jc w:val="both"/>
        <w:rPr>
          <w:rFonts w:ascii="Times New Roman" w:hAnsi="Times New Roman" w:cs="Times New Roman"/>
          <w:sz w:val="24"/>
          <w:szCs w:val="24"/>
        </w:rPr>
      </w:pPr>
      <w:r w:rsidRPr="00AB281A">
        <w:rPr>
          <w:rFonts w:ascii="Times New Roman" w:hAnsi="Times New Roman" w:cs="Times New Roman"/>
          <w:b/>
          <w:bCs/>
          <w:sz w:val="24"/>
          <w:szCs w:val="24"/>
        </w:rPr>
        <w:t>Input Layer:</w:t>
      </w:r>
    </w:p>
    <w:p w14:paraId="56310480" w14:textId="7FCD8E2B" w:rsidR="00AB281A" w:rsidRPr="00AB281A" w:rsidRDefault="00AB281A" w:rsidP="00AB281A">
      <w:pPr>
        <w:spacing w:line="480" w:lineRule="auto"/>
        <w:jc w:val="both"/>
        <w:rPr>
          <w:rFonts w:ascii="Times New Roman" w:hAnsi="Times New Roman" w:cs="Times New Roman"/>
          <w:sz w:val="24"/>
          <w:szCs w:val="24"/>
        </w:rPr>
      </w:pPr>
      <w:r w:rsidRPr="00AB281A">
        <w:rPr>
          <w:rFonts w:ascii="Times New Roman" w:hAnsi="Times New Roman" w:cs="Times New Roman"/>
          <w:sz w:val="24"/>
          <w:szCs w:val="24"/>
        </w:rPr>
        <w:t>Type: Convolutional layer (Conv2d)</w:t>
      </w:r>
      <w:r>
        <w:rPr>
          <w:rFonts w:ascii="Times New Roman" w:hAnsi="Times New Roman" w:cs="Times New Roman"/>
          <w:sz w:val="24"/>
          <w:szCs w:val="24"/>
        </w:rPr>
        <w:t xml:space="preserve"> - </w:t>
      </w:r>
      <w:r w:rsidRPr="00AB281A">
        <w:rPr>
          <w:rFonts w:ascii="Times New Roman" w:hAnsi="Times New Roman" w:cs="Times New Roman"/>
          <w:sz w:val="24"/>
          <w:szCs w:val="24"/>
        </w:rPr>
        <w:t>Receives input images with RGB channels</w:t>
      </w:r>
    </w:p>
    <w:p w14:paraId="0E3A9458" w14:textId="5FB10704" w:rsidR="00AB281A" w:rsidRPr="00AB281A" w:rsidRDefault="00AB281A" w:rsidP="00AB281A">
      <w:pPr>
        <w:spacing w:line="480" w:lineRule="auto"/>
        <w:jc w:val="both"/>
        <w:rPr>
          <w:rFonts w:ascii="Times New Roman" w:hAnsi="Times New Roman" w:cs="Times New Roman"/>
          <w:sz w:val="24"/>
          <w:szCs w:val="24"/>
        </w:rPr>
      </w:pPr>
      <w:r w:rsidRPr="00AB281A">
        <w:rPr>
          <w:rFonts w:ascii="Times New Roman" w:hAnsi="Times New Roman" w:cs="Times New Roman"/>
          <w:sz w:val="24"/>
          <w:szCs w:val="24"/>
        </w:rPr>
        <w:t>Channels: 3 (corresponding to RGB)</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AB281A">
        <w:rPr>
          <w:rFonts w:ascii="Times New Roman" w:hAnsi="Times New Roman" w:cs="Times New Roman"/>
          <w:sz w:val="24"/>
          <w:szCs w:val="24"/>
        </w:rPr>
        <w:t>Kernel size: 3x3</w:t>
      </w:r>
    </w:p>
    <w:p w14:paraId="6C11DA87" w14:textId="3F7685BB" w:rsidR="00AB281A" w:rsidRPr="00AB281A" w:rsidRDefault="00AB281A" w:rsidP="00AB281A">
      <w:pPr>
        <w:spacing w:line="480" w:lineRule="auto"/>
        <w:jc w:val="both"/>
        <w:rPr>
          <w:rFonts w:ascii="Times New Roman" w:hAnsi="Times New Roman" w:cs="Times New Roman"/>
          <w:sz w:val="24"/>
          <w:szCs w:val="24"/>
        </w:rPr>
      </w:pPr>
      <w:r w:rsidRPr="00AB281A">
        <w:rPr>
          <w:rFonts w:ascii="Times New Roman" w:hAnsi="Times New Roman" w:cs="Times New Roman"/>
          <w:sz w:val="24"/>
          <w:szCs w:val="24"/>
        </w:rPr>
        <w:t>Padding: 1</w:t>
      </w:r>
      <w:r>
        <w:rPr>
          <w:rFonts w:ascii="Times New Roman" w:hAnsi="Times New Roman" w:cs="Times New Roman"/>
          <w:sz w:val="24"/>
          <w:szCs w:val="24"/>
        </w:rPr>
        <w:tab/>
      </w:r>
      <w:r w:rsidRPr="00AB281A">
        <w:rPr>
          <w:rFonts w:ascii="Times New Roman" w:hAnsi="Times New Roman" w:cs="Times New Roman"/>
          <w:sz w:val="24"/>
          <w:szCs w:val="24"/>
        </w:rPr>
        <w:t>Output channels: 16</w:t>
      </w:r>
      <w:r>
        <w:rPr>
          <w:rFonts w:ascii="Times New Roman" w:hAnsi="Times New Roman" w:cs="Times New Roman"/>
          <w:sz w:val="24"/>
          <w:szCs w:val="24"/>
        </w:rPr>
        <w:tab/>
      </w:r>
      <w:r>
        <w:rPr>
          <w:rFonts w:ascii="Times New Roman" w:hAnsi="Times New Roman" w:cs="Times New Roman"/>
          <w:sz w:val="24"/>
          <w:szCs w:val="24"/>
        </w:rPr>
        <w:tab/>
      </w:r>
      <w:r w:rsidRPr="00AB281A">
        <w:rPr>
          <w:rFonts w:ascii="Times New Roman" w:hAnsi="Times New Roman" w:cs="Times New Roman"/>
          <w:sz w:val="24"/>
          <w:szCs w:val="24"/>
        </w:rPr>
        <w:t>Output size: Same as input size</w:t>
      </w:r>
    </w:p>
    <w:p w14:paraId="03F96FDF" w14:textId="77777777" w:rsidR="00AB281A" w:rsidRPr="00AB281A" w:rsidRDefault="00AB281A" w:rsidP="00AB281A">
      <w:pPr>
        <w:spacing w:line="480" w:lineRule="auto"/>
        <w:jc w:val="both"/>
        <w:rPr>
          <w:rFonts w:ascii="Times New Roman" w:hAnsi="Times New Roman" w:cs="Times New Roman"/>
          <w:b/>
          <w:bCs/>
          <w:sz w:val="24"/>
          <w:szCs w:val="24"/>
        </w:rPr>
      </w:pPr>
      <w:r w:rsidRPr="00AB281A">
        <w:rPr>
          <w:rFonts w:ascii="Times New Roman" w:hAnsi="Times New Roman" w:cs="Times New Roman"/>
          <w:b/>
          <w:bCs/>
          <w:sz w:val="24"/>
          <w:szCs w:val="24"/>
        </w:rPr>
        <w:t>Hidden Layer 1:</w:t>
      </w:r>
    </w:p>
    <w:p w14:paraId="6AFA1040" w14:textId="74355314" w:rsidR="00AB281A" w:rsidRPr="00AB281A" w:rsidRDefault="00AB281A" w:rsidP="00AB281A">
      <w:pPr>
        <w:spacing w:line="480" w:lineRule="auto"/>
        <w:jc w:val="both"/>
        <w:rPr>
          <w:rFonts w:ascii="Times New Roman" w:hAnsi="Times New Roman" w:cs="Times New Roman"/>
          <w:sz w:val="24"/>
          <w:szCs w:val="24"/>
        </w:rPr>
      </w:pPr>
      <w:r w:rsidRPr="00AB281A">
        <w:rPr>
          <w:rFonts w:ascii="Times New Roman" w:hAnsi="Times New Roman" w:cs="Times New Roman"/>
          <w:sz w:val="24"/>
          <w:szCs w:val="24"/>
        </w:rPr>
        <w:t>Type: Convolutional layer (Conv2d)</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r w:rsidRPr="00AB281A">
        <w:rPr>
          <w:rFonts w:ascii="Times New Roman" w:hAnsi="Times New Roman" w:cs="Times New Roman"/>
          <w:sz w:val="24"/>
          <w:szCs w:val="24"/>
        </w:rPr>
        <w:t>Extracts</w:t>
      </w:r>
      <w:proofErr w:type="gramEnd"/>
      <w:r w:rsidRPr="00AB281A">
        <w:rPr>
          <w:rFonts w:ascii="Times New Roman" w:hAnsi="Times New Roman" w:cs="Times New Roman"/>
          <w:sz w:val="24"/>
          <w:szCs w:val="24"/>
        </w:rPr>
        <w:t xml:space="preserve"> features from the input images</w:t>
      </w:r>
    </w:p>
    <w:p w14:paraId="57E0EA87" w14:textId="5524E6FF" w:rsidR="00AB281A" w:rsidRPr="00AB281A" w:rsidRDefault="00AB281A" w:rsidP="00AB281A">
      <w:pPr>
        <w:spacing w:line="480" w:lineRule="auto"/>
        <w:jc w:val="both"/>
        <w:rPr>
          <w:rFonts w:ascii="Times New Roman" w:hAnsi="Times New Roman" w:cs="Times New Roman"/>
          <w:sz w:val="24"/>
          <w:szCs w:val="24"/>
        </w:rPr>
      </w:pPr>
      <w:r w:rsidRPr="00AB281A">
        <w:rPr>
          <w:rFonts w:ascii="Times New Roman" w:hAnsi="Times New Roman" w:cs="Times New Roman"/>
          <w:sz w:val="24"/>
          <w:szCs w:val="24"/>
        </w:rPr>
        <w:t>Channels: 16 (input from previous layer)</w:t>
      </w:r>
      <w:r>
        <w:rPr>
          <w:rFonts w:ascii="Times New Roman" w:hAnsi="Times New Roman" w:cs="Times New Roman"/>
          <w:sz w:val="24"/>
          <w:szCs w:val="24"/>
        </w:rPr>
        <w:tab/>
      </w:r>
      <w:r w:rsidRPr="00AB281A">
        <w:rPr>
          <w:rFonts w:ascii="Times New Roman" w:hAnsi="Times New Roman" w:cs="Times New Roman"/>
          <w:sz w:val="24"/>
          <w:szCs w:val="24"/>
        </w:rPr>
        <w:t>Kernel size: 3x3</w:t>
      </w:r>
    </w:p>
    <w:p w14:paraId="19370966" w14:textId="50A04D5D" w:rsidR="00AB281A" w:rsidRPr="00AB281A" w:rsidRDefault="00AB281A" w:rsidP="00AB281A">
      <w:pPr>
        <w:spacing w:line="480" w:lineRule="auto"/>
        <w:jc w:val="both"/>
        <w:rPr>
          <w:rFonts w:ascii="Times New Roman" w:hAnsi="Times New Roman" w:cs="Times New Roman"/>
          <w:sz w:val="24"/>
          <w:szCs w:val="24"/>
        </w:rPr>
      </w:pPr>
      <w:r w:rsidRPr="00AB281A">
        <w:rPr>
          <w:rFonts w:ascii="Times New Roman" w:hAnsi="Times New Roman" w:cs="Times New Roman"/>
          <w:sz w:val="24"/>
          <w:szCs w:val="24"/>
        </w:rPr>
        <w:lastRenderedPageBreak/>
        <w:t>Padding: 1</w:t>
      </w:r>
      <w:r>
        <w:rPr>
          <w:rFonts w:ascii="Times New Roman" w:hAnsi="Times New Roman" w:cs="Times New Roman"/>
          <w:sz w:val="24"/>
          <w:szCs w:val="24"/>
        </w:rPr>
        <w:tab/>
      </w:r>
      <w:r w:rsidRPr="00AB281A">
        <w:rPr>
          <w:rFonts w:ascii="Times New Roman" w:hAnsi="Times New Roman" w:cs="Times New Roman"/>
          <w:sz w:val="24"/>
          <w:szCs w:val="24"/>
        </w:rPr>
        <w:t>Output channels: 32</w:t>
      </w:r>
      <w:r>
        <w:rPr>
          <w:rFonts w:ascii="Times New Roman" w:hAnsi="Times New Roman" w:cs="Times New Roman"/>
          <w:sz w:val="24"/>
          <w:szCs w:val="24"/>
        </w:rPr>
        <w:tab/>
      </w:r>
      <w:r w:rsidRPr="00AB281A">
        <w:rPr>
          <w:rFonts w:ascii="Times New Roman" w:hAnsi="Times New Roman" w:cs="Times New Roman"/>
          <w:sz w:val="24"/>
          <w:szCs w:val="24"/>
        </w:rPr>
        <w:t>Output size: Half of the input size (due to max pooling)</w:t>
      </w:r>
    </w:p>
    <w:p w14:paraId="6F703D2F" w14:textId="77777777" w:rsidR="00AB281A" w:rsidRPr="00AB281A" w:rsidRDefault="00AB281A" w:rsidP="00AB281A">
      <w:pPr>
        <w:spacing w:line="480" w:lineRule="auto"/>
        <w:jc w:val="both"/>
        <w:rPr>
          <w:rFonts w:ascii="Times New Roman" w:hAnsi="Times New Roman" w:cs="Times New Roman"/>
          <w:b/>
          <w:bCs/>
          <w:sz w:val="24"/>
          <w:szCs w:val="24"/>
        </w:rPr>
      </w:pPr>
      <w:r w:rsidRPr="00AB281A">
        <w:rPr>
          <w:rFonts w:ascii="Times New Roman" w:hAnsi="Times New Roman" w:cs="Times New Roman"/>
          <w:b/>
          <w:bCs/>
          <w:sz w:val="24"/>
          <w:szCs w:val="24"/>
        </w:rPr>
        <w:t>Hidden Layer 2:</w:t>
      </w:r>
    </w:p>
    <w:p w14:paraId="4796A72F" w14:textId="310E493D" w:rsidR="00AB281A" w:rsidRPr="00AB281A" w:rsidRDefault="00AB281A" w:rsidP="00AB281A">
      <w:pPr>
        <w:spacing w:line="480" w:lineRule="auto"/>
        <w:jc w:val="both"/>
        <w:rPr>
          <w:rFonts w:ascii="Times New Roman" w:hAnsi="Times New Roman" w:cs="Times New Roman"/>
          <w:sz w:val="24"/>
          <w:szCs w:val="24"/>
        </w:rPr>
      </w:pPr>
      <w:r w:rsidRPr="00AB281A">
        <w:rPr>
          <w:rFonts w:ascii="Times New Roman" w:hAnsi="Times New Roman" w:cs="Times New Roman"/>
          <w:sz w:val="24"/>
          <w:szCs w:val="24"/>
        </w:rPr>
        <w:t>Type: Fully connected layer (Linear)</w:t>
      </w:r>
      <w:r>
        <w:rPr>
          <w:rFonts w:ascii="Times New Roman" w:hAnsi="Times New Roman" w:cs="Times New Roman"/>
          <w:sz w:val="24"/>
          <w:szCs w:val="24"/>
        </w:rPr>
        <w:t xml:space="preserve"> - </w:t>
      </w:r>
      <w:r w:rsidRPr="00AB281A">
        <w:rPr>
          <w:rFonts w:ascii="Times New Roman" w:hAnsi="Times New Roman" w:cs="Times New Roman"/>
          <w:sz w:val="24"/>
          <w:szCs w:val="24"/>
        </w:rPr>
        <w:t>Processes the flattened feature map</w:t>
      </w:r>
    </w:p>
    <w:p w14:paraId="6B4C0765" w14:textId="3F1559F5" w:rsidR="00AB281A" w:rsidRPr="00AB281A" w:rsidRDefault="00AB281A" w:rsidP="00AB281A">
      <w:pPr>
        <w:spacing w:line="480" w:lineRule="auto"/>
        <w:jc w:val="both"/>
        <w:rPr>
          <w:rFonts w:ascii="Times New Roman" w:hAnsi="Times New Roman" w:cs="Times New Roman"/>
          <w:sz w:val="24"/>
          <w:szCs w:val="24"/>
        </w:rPr>
      </w:pPr>
      <w:r w:rsidRPr="00AB281A">
        <w:rPr>
          <w:rFonts w:ascii="Times New Roman" w:hAnsi="Times New Roman" w:cs="Times New Roman"/>
          <w:sz w:val="24"/>
          <w:szCs w:val="24"/>
        </w:rPr>
        <w:t>Input size: 32 * 64 * 64 (computed from previous layer)</w:t>
      </w:r>
      <w:r>
        <w:rPr>
          <w:rFonts w:ascii="Times New Roman" w:hAnsi="Times New Roman" w:cs="Times New Roman"/>
          <w:sz w:val="24"/>
          <w:szCs w:val="24"/>
        </w:rPr>
        <w:tab/>
      </w:r>
      <w:r w:rsidRPr="00AB281A">
        <w:rPr>
          <w:rFonts w:ascii="Times New Roman" w:hAnsi="Times New Roman" w:cs="Times New Roman"/>
          <w:sz w:val="24"/>
          <w:szCs w:val="24"/>
        </w:rPr>
        <w:t xml:space="preserve">Output size: </w:t>
      </w:r>
      <w:proofErr w:type="gramStart"/>
      <w:r w:rsidRPr="00AB281A">
        <w:rPr>
          <w:rFonts w:ascii="Times New Roman" w:hAnsi="Times New Roman" w:cs="Times New Roman"/>
          <w:sz w:val="24"/>
          <w:szCs w:val="24"/>
        </w:rPr>
        <w:t>512</w:t>
      </w:r>
      <w:proofErr w:type="gramEnd"/>
    </w:p>
    <w:p w14:paraId="5EC4A2A7" w14:textId="352B885D" w:rsidR="00AB281A" w:rsidRPr="00AB281A" w:rsidRDefault="00AB281A" w:rsidP="00AB281A">
      <w:pPr>
        <w:spacing w:line="480" w:lineRule="auto"/>
        <w:jc w:val="both"/>
        <w:rPr>
          <w:rFonts w:ascii="Times New Roman" w:hAnsi="Times New Roman" w:cs="Times New Roman"/>
          <w:b/>
          <w:bCs/>
          <w:sz w:val="24"/>
          <w:szCs w:val="24"/>
        </w:rPr>
      </w:pPr>
      <w:r w:rsidRPr="00AB281A">
        <w:rPr>
          <w:rFonts w:ascii="Times New Roman" w:hAnsi="Times New Roman" w:cs="Times New Roman"/>
          <w:b/>
          <w:bCs/>
          <w:sz w:val="24"/>
          <w:szCs w:val="24"/>
        </w:rPr>
        <w:t>Output Layer:</w:t>
      </w:r>
    </w:p>
    <w:p w14:paraId="0C3EFAF3" w14:textId="1EF7BC77" w:rsidR="00AB281A" w:rsidRPr="00AB281A" w:rsidRDefault="00AB281A" w:rsidP="00AB281A">
      <w:pPr>
        <w:spacing w:line="480" w:lineRule="auto"/>
        <w:jc w:val="both"/>
        <w:rPr>
          <w:rFonts w:ascii="Times New Roman" w:hAnsi="Times New Roman" w:cs="Times New Roman"/>
          <w:sz w:val="24"/>
          <w:szCs w:val="24"/>
        </w:rPr>
      </w:pPr>
      <w:r w:rsidRPr="00AB281A">
        <w:rPr>
          <w:rFonts w:ascii="Times New Roman" w:hAnsi="Times New Roman" w:cs="Times New Roman"/>
          <w:sz w:val="24"/>
          <w:szCs w:val="24"/>
        </w:rPr>
        <w:t>Type: Fully connected layer (Linear)</w:t>
      </w:r>
      <w:r>
        <w:rPr>
          <w:rFonts w:ascii="Times New Roman" w:hAnsi="Times New Roman" w:cs="Times New Roman"/>
          <w:sz w:val="24"/>
          <w:szCs w:val="24"/>
        </w:rPr>
        <w:t xml:space="preserve"> - </w:t>
      </w:r>
      <w:r w:rsidRPr="00AB281A">
        <w:rPr>
          <w:rFonts w:ascii="Times New Roman" w:hAnsi="Times New Roman" w:cs="Times New Roman"/>
          <w:sz w:val="24"/>
          <w:szCs w:val="24"/>
        </w:rPr>
        <w:t>Produces the final pose estimation output</w:t>
      </w:r>
    </w:p>
    <w:p w14:paraId="672DF48C" w14:textId="77777777" w:rsidR="00AB281A" w:rsidRPr="00AB281A" w:rsidRDefault="00AB281A" w:rsidP="00AB281A">
      <w:pPr>
        <w:spacing w:line="480" w:lineRule="auto"/>
        <w:jc w:val="both"/>
        <w:rPr>
          <w:rFonts w:ascii="Times New Roman" w:hAnsi="Times New Roman" w:cs="Times New Roman"/>
          <w:sz w:val="24"/>
          <w:szCs w:val="24"/>
        </w:rPr>
      </w:pPr>
      <w:r w:rsidRPr="00AB281A">
        <w:rPr>
          <w:rFonts w:ascii="Times New Roman" w:hAnsi="Times New Roman" w:cs="Times New Roman"/>
          <w:sz w:val="24"/>
          <w:szCs w:val="24"/>
        </w:rPr>
        <w:t>Input size: 512 (output from previous layer)</w:t>
      </w:r>
    </w:p>
    <w:p w14:paraId="690B8882" w14:textId="77777777" w:rsidR="00AB281A" w:rsidRPr="00AB281A" w:rsidRDefault="00AB281A" w:rsidP="00AB281A">
      <w:pPr>
        <w:spacing w:line="480" w:lineRule="auto"/>
        <w:jc w:val="both"/>
        <w:rPr>
          <w:rFonts w:ascii="Times New Roman" w:hAnsi="Times New Roman" w:cs="Times New Roman"/>
          <w:sz w:val="24"/>
          <w:szCs w:val="24"/>
        </w:rPr>
      </w:pPr>
      <w:r w:rsidRPr="00AB281A">
        <w:rPr>
          <w:rFonts w:ascii="Times New Roman" w:hAnsi="Times New Roman" w:cs="Times New Roman"/>
          <w:sz w:val="24"/>
          <w:szCs w:val="24"/>
        </w:rPr>
        <w:t xml:space="preserve">Output size: </w:t>
      </w:r>
      <w:proofErr w:type="spellStart"/>
      <w:r w:rsidRPr="00AB281A">
        <w:rPr>
          <w:rFonts w:ascii="Times New Roman" w:hAnsi="Times New Roman" w:cs="Times New Roman"/>
          <w:sz w:val="24"/>
          <w:szCs w:val="24"/>
        </w:rPr>
        <w:t>num_keypoints</w:t>
      </w:r>
      <w:proofErr w:type="spellEnd"/>
      <w:r w:rsidRPr="00AB281A">
        <w:rPr>
          <w:rFonts w:ascii="Times New Roman" w:hAnsi="Times New Roman" w:cs="Times New Roman"/>
          <w:sz w:val="24"/>
          <w:szCs w:val="24"/>
        </w:rPr>
        <w:t xml:space="preserve"> * 2 (where </w:t>
      </w:r>
      <w:proofErr w:type="spellStart"/>
      <w:r w:rsidRPr="00AB281A">
        <w:rPr>
          <w:rFonts w:ascii="Times New Roman" w:hAnsi="Times New Roman" w:cs="Times New Roman"/>
          <w:sz w:val="24"/>
          <w:szCs w:val="24"/>
        </w:rPr>
        <w:t>num_keypoints</w:t>
      </w:r>
      <w:proofErr w:type="spellEnd"/>
      <w:r w:rsidRPr="00AB281A">
        <w:rPr>
          <w:rFonts w:ascii="Times New Roman" w:hAnsi="Times New Roman" w:cs="Times New Roman"/>
          <w:sz w:val="24"/>
          <w:szCs w:val="24"/>
        </w:rPr>
        <w:t xml:space="preserve"> corresponds to the number of landmarks)</w:t>
      </w:r>
    </w:p>
    <w:p w14:paraId="3888BF59" w14:textId="2105EFC2" w:rsidR="00AB281A" w:rsidRPr="00AB281A" w:rsidRDefault="00AB281A" w:rsidP="00AB281A">
      <w:pPr>
        <w:spacing w:line="480" w:lineRule="auto"/>
        <w:jc w:val="both"/>
        <w:rPr>
          <w:rFonts w:ascii="Times New Roman" w:hAnsi="Times New Roman" w:cs="Times New Roman"/>
          <w:sz w:val="24"/>
          <w:szCs w:val="24"/>
        </w:rPr>
      </w:pPr>
      <w:r w:rsidRPr="00AB281A">
        <w:rPr>
          <w:rFonts w:ascii="Times New Roman" w:hAnsi="Times New Roman" w:cs="Times New Roman"/>
          <w:sz w:val="24"/>
          <w:szCs w:val="24"/>
        </w:rPr>
        <w:t>The model utilizes Rectified Linear Unit (</w:t>
      </w:r>
      <w:proofErr w:type="spellStart"/>
      <w:r w:rsidRPr="00AB281A">
        <w:rPr>
          <w:rFonts w:ascii="Times New Roman" w:hAnsi="Times New Roman" w:cs="Times New Roman"/>
          <w:sz w:val="24"/>
          <w:szCs w:val="24"/>
        </w:rPr>
        <w:t>ReLU</w:t>
      </w:r>
      <w:proofErr w:type="spellEnd"/>
      <w:r w:rsidRPr="00AB281A">
        <w:rPr>
          <w:rFonts w:ascii="Times New Roman" w:hAnsi="Times New Roman" w:cs="Times New Roman"/>
          <w:sz w:val="24"/>
          <w:szCs w:val="24"/>
        </w:rPr>
        <w:t>) activation functions after each layer to introduce non-linearity and enhance learning capability.</w:t>
      </w:r>
    </w:p>
    <w:p w14:paraId="5290281A" w14:textId="712189E1" w:rsidR="00AB281A" w:rsidRPr="00AB281A" w:rsidRDefault="00AB281A" w:rsidP="00AB281A">
      <w:pPr>
        <w:spacing w:line="480" w:lineRule="auto"/>
        <w:jc w:val="both"/>
        <w:rPr>
          <w:rFonts w:ascii="Times New Roman" w:hAnsi="Times New Roman" w:cs="Times New Roman"/>
          <w:sz w:val="24"/>
          <w:szCs w:val="24"/>
        </w:rPr>
      </w:pPr>
      <w:r w:rsidRPr="00AB281A">
        <w:rPr>
          <w:rFonts w:ascii="Times New Roman" w:hAnsi="Times New Roman" w:cs="Times New Roman"/>
          <w:sz w:val="24"/>
          <w:szCs w:val="24"/>
        </w:rPr>
        <w:t>The objective function employed for training is the Mean Squared Error (MSE) Loss, which calculates the average squared difference between the estimated pose values and the ground truth. This loss function encourages the model to minimize the discrepancy between predicted and actual pose coordinates, thereby enhancing prediction accuracy.</w:t>
      </w:r>
    </w:p>
    <w:p w14:paraId="77B4E17F" w14:textId="77777777" w:rsidR="004B7AF6" w:rsidRDefault="004B7AF6" w:rsidP="00EC054D">
      <w:pPr>
        <w:spacing w:line="480" w:lineRule="auto"/>
        <w:jc w:val="both"/>
        <w:rPr>
          <w:rFonts w:ascii="Times New Roman" w:hAnsi="Times New Roman" w:cs="Times New Roman"/>
          <w:b/>
          <w:bCs/>
          <w:sz w:val="28"/>
          <w:szCs w:val="28"/>
        </w:rPr>
      </w:pPr>
      <w:r w:rsidRPr="004B7AF6">
        <w:rPr>
          <w:rFonts w:ascii="Times New Roman" w:hAnsi="Times New Roman" w:cs="Times New Roman"/>
          <w:b/>
          <w:bCs/>
          <w:sz w:val="28"/>
          <w:szCs w:val="28"/>
        </w:rPr>
        <w:t>ii) Experiments and Results:</w:t>
      </w:r>
    </w:p>
    <w:p w14:paraId="5124EB34" w14:textId="77777777" w:rsidR="00AB281A" w:rsidRPr="00AB281A" w:rsidRDefault="00AB281A" w:rsidP="00AB281A">
      <w:pPr>
        <w:spacing w:line="480" w:lineRule="auto"/>
        <w:jc w:val="both"/>
        <w:rPr>
          <w:rFonts w:ascii="Times New Roman" w:hAnsi="Times New Roman" w:cs="Times New Roman"/>
          <w:sz w:val="24"/>
          <w:szCs w:val="24"/>
        </w:rPr>
      </w:pPr>
      <w:r w:rsidRPr="00AB281A">
        <w:rPr>
          <w:rFonts w:ascii="Times New Roman" w:hAnsi="Times New Roman" w:cs="Times New Roman"/>
          <w:sz w:val="24"/>
          <w:szCs w:val="24"/>
        </w:rPr>
        <w:t xml:space="preserve">The experiments with the </w:t>
      </w:r>
      <w:proofErr w:type="spellStart"/>
      <w:r w:rsidRPr="00AB281A">
        <w:rPr>
          <w:rFonts w:ascii="Times New Roman" w:hAnsi="Times New Roman" w:cs="Times New Roman"/>
          <w:sz w:val="24"/>
          <w:szCs w:val="24"/>
        </w:rPr>
        <w:t>PoseEstimator</w:t>
      </w:r>
      <w:proofErr w:type="spellEnd"/>
      <w:r w:rsidRPr="00AB281A">
        <w:rPr>
          <w:rFonts w:ascii="Times New Roman" w:hAnsi="Times New Roman" w:cs="Times New Roman"/>
          <w:sz w:val="24"/>
          <w:szCs w:val="24"/>
        </w:rPr>
        <w:t xml:space="preserve"> model revolved around finely tuning hyperparameters, leveraging Ray Tune's systematic approach to optimize the learning rate and weight decay. This meticulous tuning aimed to minimize validation loss, ensuring the model's effectiveness in predicting human poses accurately. Employing a learning rate decay policy with a </w:t>
      </w:r>
      <w:proofErr w:type="spellStart"/>
      <w:r w:rsidRPr="00AB281A">
        <w:rPr>
          <w:rFonts w:ascii="Times New Roman" w:hAnsi="Times New Roman" w:cs="Times New Roman"/>
          <w:sz w:val="24"/>
          <w:szCs w:val="24"/>
        </w:rPr>
        <w:t>StepLR</w:t>
      </w:r>
      <w:proofErr w:type="spellEnd"/>
      <w:r w:rsidRPr="00AB281A">
        <w:rPr>
          <w:rFonts w:ascii="Times New Roman" w:hAnsi="Times New Roman" w:cs="Times New Roman"/>
          <w:sz w:val="24"/>
          <w:szCs w:val="24"/>
        </w:rPr>
        <w:t xml:space="preserve"> scheduler played a crucial role in refining model weights as it converged, effectively preventing oscillations around the minima of the loss function. By systematically </w:t>
      </w:r>
      <w:r w:rsidRPr="00AB281A">
        <w:rPr>
          <w:rFonts w:ascii="Times New Roman" w:hAnsi="Times New Roman" w:cs="Times New Roman"/>
          <w:sz w:val="24"/>
          <w:szCs w:val="24"/>
        </w:rPr>
        <w:lastRenderedPageBreak/>
        <w:t>adjusting the learning rate every few epochs, the model could smoothly converge towards an optimal solution without overshooting or getting stuck in local minima.</w:t>
      </w:r>
    </w:p>
    <w:p w14:paraId="512B0FAB" w14:textId="4F1A077E" w:rsidR="00AB281A" w:rsidRDefault="00AB281A" w:rsidP="00AB281A">
      <w:pPr>
        <w:spacing w:line="480" w:lineRule="auto"/>
        <w:jc w:val="both"/>
        <w:rPr>
          <w:rFonts w:ascii="Times New Roman" w:hAnsi="Times New Roman" w:cs="Times New Roman"/>
          <w:sz w:val="24"/>
          <w:szCs w:val="24"/>
        </w:rPr>
      </w:pPr>
      <w:r w:rsidRPr="00AB281A">
        <w:rPr>
          <w:rFonts w:ascii="Times New Roman" w:hAnsi="Times New Roman" w:cs="Times New Roman"/>
          <w:sz w:val="24"/>
          <w:szCs w:val="24"/>
        </w:rPr>
        <w:t>Model selection was intricately tied to empirical results obtained from the experiments. The iteration exhibiting the lowest validation loss was identified as the optimal model configuration. Subsequently, this selected model underwent rigorous evaluation on a separate test set, where its performance was quantitatively assessed using Mean Squared Error (MSE). This evaluation process provided a robust measure of the model's predictive precision, ensuring that it could accurately estimate human poses across diverse scenarios.</w:t>
      </w:r>
    </w:p>
    <w:p w14:paraId="227E7686" w14:textId="2ABD33E1" w:rsidR="00AB281A" w:rsidRDefault="00AB281A" w:rsidP="00AB281A">
      <w:pPr>
        <w:spacing w:line="480" w:lineRule="auto"/>
        <w:jc w:val="both"/>
        <w:rPr>
          <w:rFonts w:ascii="Times New Roman" w:hAnsi="Times New Roman" w:cs="Times New Roman"/>
          <w:b/>
          <w:bCs/>
          <w:sz w:val="24"/>
          <w:szCs w:val="24"/>
        </w:rPr>
      </w:pPr>
      <w:r w:rsidRPr="00AB281A">
        <w:rPr>
          <w:rFonts w:ascii="Times New Roman" w:hAnsi="Times New Roman" w:cs="Times New Roman"/>
          <w:b/>
          <w:bCs/>
          <w:sz w:val="24"/>
          <w:szCs w:val="24"/>
        </w:rPr>
        <w:t>Constants</w:t>
      </w:r>
      <w:r>
        <w:rPr>
          <w:rFonts w:ascii="Times New Roman" w:hAnsi="Times New Roman" w:cs="Times New Roman"/>
          <w:b/>
          <w:bCs/>
          <w:sz w:val="24"/>
          <w:szCs w:val="24"/>
        </w:rPr>
        <w:t xml:space="preserve">: </w:t>
      </w:r>
    </w:p>
    <w:p w14:paraId="2A4CCB0A" w14:textId="6CD85596" w:rsidR="00AB281A" w:rsidRDefault="00AB281A" w:rsidP="00AB281A">
      <w:pPr>
        <w:spacing w:line="48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2583F4C" wp14:editId="067CF02C">
            <wp:extent cx="5731510" cy="643890"/>
            <wp:effectExtent l="0" t="0" r="2540" b="3810"/>
            <wp:docPr id="2623365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36562" name="Picture 262336562"/>
                    <pic:cNvPicPr/>
                  </pic:nvPicPr>
                  <pic:blipFill>
                    <a:blip r:embed="rId11">
                      <a:extLst>
                        <a:ext uri="{28A0092B-C50C-407E-A947-70E740481C1C}">
                          <a14:useLocalDpi xmlns:a14="http://schemas.microsoft.com/office/drawing/2010/main" val="0"/>
                        </a:ext>
                      </a:extLst>
                    </a:blip>
                    <a:stretch>
                      <a:fillRect/>
                    </a:stretch>
                  </pic:blipFill>
                  <pic:spPr>
                    <a:xfrm>
                      <a:off x="0" y="0"/>
                      <a:ext cx="5731510" cy="643890"/>
                    </a:xfrm>
                    <a:prstGeom prst="rect">
                      <a:avLst/>
                    </a:prstGeom>
                  </pic:spPr>
                </pic:pic>
              </a:graphicData>
            </a:graphic>
          </wp:inline>
        </w:drawing>
      </w:r>
    </w:p>
    <w:p w14:paraId="27C57845" w14:textId="540EFBD4" w:rsidR="00AB281A" w:rsidRDefault="00AB281A" w:rsidP="00AB281A">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Epochs Loss: </w:t>
      </w:r>
    </w:p>
    <w:p w14:paraId="34B62217" w14:textId="12548100" w:rsidR="00AB281A" w:rsidRDefault="00AB281A" w:rsidP="00AB281A">
      <w:pPr>
        <w:spacing w:line="48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EE58AB5" wp14:editId="7F7B7891">
            <wp:extent cx="5168900" cy="2571184"/>
            <wp:effectExtent l="0" t="0" r="0" b="635"/>
            <wp:docPr id="1235615737"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615737" name="Picture 10" descr="A screenshot of a computer scree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180076" cy="2576743"/>
                    </a:xfrm>
                    <a:prstGeom prst="rect">
                      <a:avLst/>
                    </a:prstGeom>
                  </pic:spPr>
                </pic:pic>
              </a:graphicData>
            </a:graphic>
          </wp:inline>
        </w:drawing>
      </w:r>
    </w:p>
    <w:p w14:paraId="48007A62" w14:textId="4A8DBFF4" w:rsidR="00AB281A" w:rsidRDefault="00AB281A" w:rsidP="00AB281A">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MSE Loss:</w:t>
      </w:r>
    </w:p>
    <w:p w14:paraId="6F5ECB6A" w14:textId="20A11350" w:rsidR="00AB281A" w:rsidRDefault="00AB281A" w:rsidP="00AB281A">
      <w:pPr>
        <w:spacing w:line="48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E6EB954" wp14:editId="3B09D0C7">
            <wp:extent cx="5731510" cy="167640"/>
            <wp:effectExtent l="0" t="0" r="2540" b="3810"/>
            <wp:docPr id="18062990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99012" name="Picture 18062990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67640"/>
                    </a:xfrm>
                    <a:prstGeom prst="rect">
                      <a:avLst/>
                    </a:prstGeom>
                  </pic:spPr>
                </pic:pic>
              </a:graphicData>
            </a:graphic>
          </wp:inline>
        </w:drawing>
      </w:r>
    </w:p>
    <w:p w14:paraId="7D4EE5AA" w14:textId="77777777" w:rsidR="00E42EEC" w:rsidRDefault="00E42EEC" w:rsidP="00AB281A">
      <w:pPr>
        <w:spacing w:line="480" w:lineRule="auto"/>
        <w:jc w:val="both"/>
        <w:rPr>
          <w:rFonts w:ascii="Times New Roman" w:hAnsi="Times New Roman" w:cs="Times New Roman"/>
          <w:b/>
          <w:bCs/>
          <w:sz w:val="24"/>
          <w:szCs w:val="24"/>
        </w:rPr>
      </w:pPr>
    </w:p>
    <w:p w14:paraId="3290A3F2" w14:textId="263FEC09" w:rsidR="00EA23D3" w:rsidRDefault="00EA23D3" w:rsidP="00AB281A">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Output: </w:t>
      </w:r>
    </w:p>
    <w:p w14:paraId="43188B97" w14:textId="6F8030D9" w:rsidR="004B7AF6" w:rsidRPr="00EA23D3" w:rsidRDefault="00EA23D3" w:rsidP="00EC054D">
      <w:pPr>
        <w:spacing w:line="48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64661CE" wp14:editId="1864F894">
            <wp:extent cx="1995221" cy="2553077"/>
            <wp:effectExtent l="0" t="0" r="5080" b="0"/>
            <wp:docPr id="241336698" name="Picture 12" descr="A screenshot of a football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36698" name="Picture 12" descr="A screenshot of a football gam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012998" cy="2575824"/>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299DE291" wp14:editId="09141A93">
            <wp:extent cx="1756372" cy="2426101"/>
            <wp:effectExtent l="0" t="0" r="0" b="0"/>
            <wp:docPr id="1822253008" name="Picture 13" descr="A person holding a chi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53008" name="Picture 13" descr="A person holding a chil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768694" cy="2443122"/>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11DB57FF" wp14:editId="215CFCB2">
            <wp:extent cx="1629624" cy="2375609"/>
            <wp:effectExtent l="0" t="0" r="8890" b="5715"/>
            <wp:docPr id="1559341104" name="Picture 14" descr="A person and person on 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41104" name="Picture 14" descr="A person and person on i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645083" cy="2398145"/>
                    </a:xfrm>
                    <a:prstGeom prst="rect">
                      <a:avLst/>
                    </a:prstGeom>
                  </pic:spPr>
                </pic:pic>
              </a:graphicData>
            </a:graphic>
          </wp:inline>
        </w:drawing>
      </w:r>
    </w:p>
    <w:p w14:paraId="43E8E2FD" w14:textId="02A46AD2" w:rsidR="00E42EEC" w:rsidRDefault="00E42EEC" w:rsidP="00E42EEC">
      <w:pPr>
        <w:spacing w:line="480" w:lineRule="auto"/>
        <w:jc w:val="both"/>
        <w:rPr>
          <w:rFonts w:ascii="Times New Roman" w:hAnsi="Times New Roman" w:cs="Times New Roman"/>
          <w:b/>
          <w:bCs/>
          <w:sz w:val="24"/>
          <w:szCs w:val="24"/>
        </w:rPr>
      </w:pPr>
      <w:r>
        <w:rPr>
          <w:rFonts w:ascii="Times New Roman" w:hAnsi="Times New Roman" w:cs="Times New Roman"/>
          <w:b/>
          <w:bCs/>
          <w:sz w:val="28"/>
          <w:szCs w:val="28"/>
        </w:rPr>
        <w:t>6</w:t>
      </w:r>
      <w:r w:rsidR="004B7AF6" w:rsidRPr="004B7AF6">
        <w:rPr>
          <w:rFonts w:ascii="Times New Roman" w:hAnsi="Times New Roman" w:cs="Times New Roman"/>
          <w:b/>
          <w:bCs/>
          <w:sz w:val="28"/>
          <w:szCs w:val="28"/>
        </w:rPr>
        <w:t>. Conclusion:</w:t>
      </w:r>
    </w:p>
    <w:p w14:paraId="70915EC6" w14:textId="77777777" w:rsidR="00E42EEC" w:rsidRDefault="00E42EEC" w:rsidP="00E42EEC">
      <w:pPr>
        <w:spacing w:line="480" w:lineRule="auto"/>
        <w:ind w:firstLine="720"/>
        <w:jc w:val="both"/>
        <w:rPr>
          <w:rFonts w:ascii="Times New Roman" w:hAnsi="Times New Roman" w:cs="Times New Roman"/>
          <w:b/>
          <w:bCs/>
          <w:sz w:val="24"/>
          <w:szCs w:val="24"/>
        </w:rPr>
      </w:pPr>
      <w:r w:rsidRPr="00E42EEC">
        <w:rPr>
          <w:rFonts w:ascii="Times New Roman" w:hAnsi="Times New Roman" w:cs="Times New Roman"/>
          <w:sz w:val="24"/>
          <w:szCs w:val="24"/>
        </w:rPr>
        <w:t xml:space="preserve">The comparison between the </w:t>
      </w:r>
      <w:proofErr w:type="spellStart"/>
      <w:r w:rsidRPr="00E42EEC">
        <w:rPr>
          <w:rFonts w:ascii="Times New Roman" w:hAnsi="Times New Roman" w:cs="Times New Roman"/>
          <w:sz w:val="24"/>
          <w:szCs w:val="24"/>
        </w:rPr>
        <w:t>ResNet</w:t>
      </w:r>
      <w:proofErr w:type="spellEnd"/>
      <w:r w:rsidRPr="00E42EEC">
        <w:rPr>
          <w:rFonts w:ascii="Times New Roman" w:hAnsi="Times New Roman" w:cs="Times New Roman"/>
          <w:sz w:val="24"/>
          <w:szCs w:val="24"/>
        </w:rPr>
        <w:t xml:space="preserve"> model and the </w:t>
      </w:r>
      <w:proofErr w:type="spellStart"/>
      <w:r w:rsidRPr="00E42EEC">
        <w:rPr>
          <w:rFonts w:ascii="Times New Roman" w:hAnsi="Times New Roman" w:cs="Times New Roman"/>
          <w:sz w:val="24"/>
          <w:szCs w:val="24"/>
        </w:rPr>
        <w:t>PoseEstimator</w:t>
      </w:r>
      <w:proofErr w:type="spellEnd"/>
      <w:r w:rsidRPr="00E42EEC">
        <w:rPr>
          <w:rFonts w:ascii="Times New Roman" w:hAnsi="Times New Roman" w:cs="Times New Roman"/>
          <w:sz w:val="24"/>
          <w:szCs w:val="24"/>
        </w:rPr>
        <w:t xml:space="preserve"> model sheds light on the critical role of model architecture in achieving high predictive accuracy. Despite both models being trained for the same task of human pose estimation, the </w:t>
      </w:r>
      <w:proofErr w:type="spellStart"/>
      <w:r w:rsidRPr="00E42EEC">
        <w:rPr>
          <w:rFonts w:ascii="Times New Roman" w:hAnsi="Times New Roman" w:cs="Times New Roman"/>
          <w:sz w:val="24"/>
          <w:szCs w:val="24"/>
        </w:rPr>
        <w:t>ResNet</w:t>
      </w:r>
      <w:proofErr w:type="spellEnd"/>
      <w:r w:rsidRPr="00E42EEC">
        <w:rPr>
          <w:rFonts w:ascii="Times New Roman" w:hAnsi="Times New Roman" w:cs="Times New Roman"/>
          <w:sz w:val="24"/>
          <w:szCs w:val="24"/>
        </w:rPr>
        <w:t xml:space="preserve"> model, with an MSE loss of 129, significantly outperforms the </w:t>
      </w:r>
      <w:proofErr w:type="spellStart"/>
      <w:r w:rsidRPr="00E42EEC">
        <w:rPr>
          <w:rFonts w:ascii="Times New Roman" w:hAnsi="Times New Roman" w:cs="Times New Roman"/>
          <w:sz w:val="24"/>
          <w:szCs w:val="24"/>
        </w:rPr>
        <w:t>PoseEstimator</w:t>
      </w:r>
      <w:proofErr w:type="spellEnd"/>
      <w:r w:rsidRPr="00E42EEC">
        <w:rPr>
          <w:rFonts w:ascii="Times New Roman" w:hAnsi="Times New Roman" w:cs="Times New Roman"/>
          <w:sz w:val="24"/>
          <w:szCs w:val="24"/>
        </w:rPr>
        <w:t xml:space="preserve"> model, which has an MSE loss of 29401. This substantial difference in MSE loss highlights the superior ability of the </w:t>
      </w:r>
      <w:proofErr w:type="spellStart"/>
      <w:r w:rsidRPr="00E42EEC">
        <w:rPr>
          <w:rFonts w:ascii="Times New Roman" w:hAnsi="Times New Roman" w:cs="Times New Roman"/>
          <w:sz w:val="24"/>
          <w:szCs w:val="24"/>
        </w:rPr>
        <w:t>ResNet</w:t>
      </w:r>
      <w:proofErr w:type="spellEnd"/>
      <w:r w:rsidRPr="00E42EEC">
        <w:rPr>
          <w:rFonts w:ascii="Times New Roman" w:hAnsi="Times New Roman" w:cs="Times New Roman"/>
          <w:sz w:val="24"/>
          <w:szCs w:val="24"/>
        </w:rPr>
        <w:t xml:space="preserve"> model to capture the intricate patterns inherent in human poses from images.</w:t>
      </w:r>
    </w:p>
    <w:p w14:paraId="21FE998A" w14:textId="46E4EAF2" w:rsidR="000A105E" w:rsidRDefault="00E42EEC" w:rsidP="00E42EEC">
      <w:pPr>
        <w:spacing w:line="480" w:lineRule="auto"/>
        <w:ind w:firstLine="720"/>
        <w:jc w:val="both"/>
        <w:rPr>
          <w:rFonts w:ascii="Times New Roman" w:hAnsi="Times New Roman" w:cs="Times New Roman"/>
          <w:sz w:val="24"/>
          <w:szCs w:val="24"/>
        </w:rPr>
      </w:pPr>
      <w:r w:rsidRPr="00E42EEC">
        <w:rPr>
          <w:rFonts w:ascii="Times New Roman" w:hAnsi="Times New Roman" w:cs="Times New Roman"/>
          <w:sz w:val="24"/>
          <w:szCs w:val="24"/>
        </w:rPr>
        <w:t xml:space="preserve">The superiority of the </w:t>
      </w:r>
      <w:proofErr w:type="spellStart"/>
      <w:r w:rsidRPr="00E42EEC">
        <w:rPr>
          <w:rFonts w:ascii="Times New Roman" w:hAnsi="Times New Roman" w:cs="Times New Roman"/>
          <w:sz w:val="24"/>
          <w:szCs w:val="24"/>
        </w:rPr>
        <w:t>ResNet</w:t>
      </w:r>
      <w:proofErr w:type="spellEnd"/>
      <w:r w:rsidRPr="00E42EEC">
        <w:rPr>
          <w:rFonts w:ascii="Times New Roman" w:hAnsi="Times New Roman" w:cs="Times New Roman"/>
          <w:sz w:val="24"/>
          <w:szCs w:val="24"/>
        </w:rPr>
        <w:t xml:space="preserve"> model can be attributed to its more complex architecture and its pre-training on large benchmark datasets like ImageNet. By leveraging deeper layers and a more sophisticated feature extraction process, </w:t>
      </w:r>
      <w:proofErr w:type="spellStart"/>
      <w:r w:rsidRPr="00E42EEC">
        <w:rPr>
          <w:rFonts w:ascii="Times New Roman" w:hAnsi="Times New Roman" w:cs="Times New Roman"/>
          <w:sz w:val="24"/>
          <w:szCs w:val="24"/>
        </w:rPr>
        <w:t>ResNet</w:t>
      </w:r>
      <w:proofErr w:type="spellEnd"/>
      <w:r w:rsidRPr="00E42EEC">
        <w:rPr>
          <w:rFonts w:ascii="Times New Roman" w:hAnsi="Times New Roman" w:cs="Times New Roman"/>
          <w:sz w:val="24"/>
          <w:szCs w:val="24"/>
        </w:rPr>
        <w:t xml:space="preserve"> can effectively learn and represent the nuanced relationships between different body </w:t>
      </w:r>
      <w:proofErr w:type="spellStart"/>
      <w:r w:rsidRPr="00E42EEC">
        <w:rPr>
          <w:rFonts w:ascii="Times New Roman" w:hAnsi="Times New Roman" w:cs="Times New Roman"/>
          <w:sz w:val="24"/>
          <w:szCs w:val="24"/>
        </w:rPr>
        <w:t>keypoints</w:t>
      </w:r>
      <w:proofErr w:type="spellEnd"/>
      <w:r w:rsidRPr="00E42EEC">
        <w:rPr>
          <w:rFonts w:ascii="Times New Roman" w:hAnsi="Times New Roman" w:cs="Times New Roman"/>
          <w:sz w:val="24"/>
          <w:szCs w:val="24"/>
        </w:rPr>
        <w:t xml:space="preserve">, resulting in more accurate pose estimations. In contrast, the simpler architecture of the </w:t>
      </w:r>
      <w:proofErr w:type="spellStart"/>
      <w:r w:rsidRPr="00E42EEC">
        <w:rPr>
          <w:rFonts w:ascii="Times New Roman" w:hAnsi="Times New Roman" w:cs="Times New Roman"/>
          <w:sz w:val="24"/>
          <w:szCs w:val="24"/>
        </w:rPr>
        <w:t>PoseEstimator</w:t>
      </w:r>
      <w:proofErr w:type="spellEnd"/>
      <w:r w:rsidRPr="00E42EEC">
        <w:rPr>
          <w:rFonts w:ascii="Times New Roman" w:hAnsi="Times New Roman" w:cs="Times New Roman"/>
          <w:sz w:val="24"/>
          <w:szCs w:val="24"/>
        </w:rPr>
        <w:t xml:space="preserve"> model may struggle to capture the complexity of human poses, leading to higher prediction errors. Therefore, in tasks where precision is paramount, such as human pose estimation for applications like augmented </w:t>
      </w:r>
      <w:r w:rsidRPr="00E42EEC">
        <w:rPr>
          <w:rFonts w:ascii="Times New Roman" w:hAnsi="Times New Roman" w:cs="Times New Roman"/>
          <w:sz w:val="24"/>
          <w:szCs w:val="24"/>
        </w:rPr>
        <w:lastRenderedPageBreak/>
        <w:t xml:space="preserve">reality or gesture recognition, opting for established and more advanced architectures like </w:t>
      </w:r>
      <w:proofErr w:type="spellStart"/>
      <w:r w:rsidRPr="00E42EEC">
        <w:rPr>
          <w:rFonts w:ascii="Times New Roman" w:hAnsi="Times New Roman" w:cs="Times New Roman"/>
          <w:sz w:val="24"/>
          <w:szCs w:val="24"/>
        </w:rPr>
        <w:t>ResNet</w:t>
      </w:r>
      <w:proofErr w:type="spellEnd"/>
      <w:r w:rsidRPr="00E42EEC">
        <w:rPr>
          <w:rFonts w:ascii="Times New Roman" w:hAnsi="Times New Roman" w:cs="Times New Roman"/>
          <w:sz w:val="24"/>
          <w:szCs w:val="24"/>
        </w:rPr>
        <w:t xml:space="preserve"> proves to be a more effective approach</w:t>
      </w:r>
      <w:r w:rsidR="00EA23D3" w:rsidRPr="00EA23D3">
        <w:rPr>
          <w:rFonts w:ascii="Times New Roman" w:hAnsi="Times New Roman" w:cs="Times New Roman"/>
          <w:sz w:val="24"/>
          <w:szCs w:val="24"/>
        </w:rPr>
        <w:t>.</w:t>
      </w:r>
    </w:p>
    <w:p w14:paraId="24AEDF2B" w14:textId="394AF29A" w:rsidR="00E42EEC" w:rsidRDefault="00E42EEC" w:rsidP="00E42EEC">
      <w:pPr>
        <w:spacing w:line="480" w:lineRule="auto"/>
        <w:ind w:firstLine="720"/>
        <w:jc w:val="both"/>
        <w:rPr>
          <w:rFonts w:ascii="Times New Roman" w:hAnsi="Times New Roman" w:cs="Times New Roman"/>
          <w:sz w:val="24"/>
          <w:szCs w:val="24"/>
        </w:rPr>
      </w:pPr>
      <w:r w:rsidRPr="00E42EEC">
        <w:rPr>
          <w:rFonts w:ascii="Times New Roman" w:hAnsi="Times New Roman" w:cs="Times New Roman"/>
          <w:sz w:val="24"/>
          <w:szCs w:val="24"/>
        </w:rPr>
        <w:t xml:space="preserve">In conclusion, the comparison between the </w:t>
      </w:r>
      <w:proofErr w:type="spellStart"/>
      <w:r w:rsidRPr="00E42EEC">
        <w:rPr>
          <w:rFonts w:ascii="Times New Roman" w:hAnsi="Times New Roman" w:cs="Times New Roman"/>
          <w:sz w:val="24"/>
          <w:szCs w:val="24"/>
        </w:rPr>
        <w:t>ResNet</w:t>
      </w:r>
      <w:proofErr w:type="spellEnd"/>
      <w:r w:rsidRPr="00E42EEC">
        <w:rPr>
          <w:rFonts w:ascii="Times New Roman" w:hAnsi="Times New Roman" w:cs="Times New Roman"/>
          <w:sz w:val="24"/>
          <w:szCs w:val="24"/>
        </w:rPr>
        <w:t xml:space="preserve"> and </w:t>
      </w:r>
      <w:proofErr w:type="spellStart"/>
      <w:r w:rsidRPr="00E42EEC">
        <w:rPr>
          <w:rFonts w:ascii="Times New Roman" w:hAnsi="Times New Roman" w:cs="Times New Roman"/>
          <w:sz w:val="24"/>
          <w:szCs w:val="24"/>
        </w:rPr>
        <w:t>PoseEstimator</w:t>
      </w:r>
      <w:proofErr w:type="spellEnd"/>
      <w:r w:rsidRPr="00E42EEC">
        <w:rPr>
          <w:rFonts w:ascii="Times New Roman" w:hAnsi="Times New Roman" w:cs="Times New Roman"/>
          <w:sz w:val="24"/>
          <w:szCs w:val="24"/>
        </w:rPr>
        <w:t xml:space="preserve"> models highlights the critical role of architectural complexity in achieving high performance in machine learning tasks. The </w:t>
      </w:r>
      <w:proofErr w:type="spellStart"/>
      <w:r w:rsidRPr="00E42EEC">
        <w:rPr>
          <w:rFonts w:ascii="Times New Roman" w:hAnsi="Times New Roman" w:cs="Times New Roman"/>
          <w:sz w:val="24"/>
          <w:szCs w:val="24"/>
        </w:rPr>
        <w:t>ResNet</w:t>
      </w:r>
      <w:proofErr w:type="spellEnd"/>
      <w:r w:rsidRPr="00E42EEC">
        <w:rPr>
          <w:rFonts w:ascii="Times New Roman" w:hAnsi="Times New Roman" w:cs="Times New Roman"/>
          <w:sz w:val="24"/>
          <w:szCs w:val="24"/>
        </w:rPr>
        <w:t xml:space="preserve"> model's superior performance, as evidenced by its significantly lower MSE loss, emphasizes the value of leveraging established architectures with deep layers and intricate feature extraction mechanisms. By opting for advanced architectures like </w:t>
      </w:r>
      <w:proofErr w:type="spellStart"/>
      <w:r w:rsidRPr="00E42EEC">
        <w:rPr>
          <w:rFonts w:ascii="Times New Roman" w:hAnsi="Times New Roman" w:cs="Times New Roman"/>
          <w:sz w:val="24"/>
          <w:szCs w:val="24"/>
        </w:rPr>
        <w:t>ResNet</w:t>
      </w:r>
      <w:proofErr w:type="spellEnd"/>
      <w:r w:rsidRPr="00E42EEC">
        <w:rPr>
          <w:rFonts w:ascii="Times New Roman" w:hAnsi="Times New Roman" w:cs="Times New Roman"/>
          <w:sz w:val="24"/>
          <w:szCs w:val="24"/>
        </w:rPr>
        <w:t>, practitioners can effectively address complex pattern recognition tasks like human pose estimation, achieving superior predictive accuracy and enabling a wide range of applications in areas such as augmented reality, gesture recognition, and motion analysis.</w:t>
      </w:r>
    </w:p>
    <w:p w14:paraId="0A7370A3" w14:textId="7D21B7E9" w:rsidR="00E42EEC" w:rsidRDefault="00E42EEC" w:rsidP="00E42EEC">
      <w:p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t>7</w:t>
      </w:r>
      <w:r w:rsidRPr="004B7AF6">
        <w:rPr>
          <w:rFonts w:ascii="Times New Roman" w:hAnsi="Times New Roman" w:cs="Times New Roman"/>
          <w:b/>
          <w:bCs/>
          <w:sz w:val="28"/>
          <w:szCs w:val="28"/>
        </w:rPr>
        <w:t xml:space="preserve">. </w:t>
      </w:r>
      <w:r>
        <w:rPr>
          <w:rFonts w:ascii="Times New Roman" w:hAnsi="Times New Roman" w:cs="Times New Roman"/>
          <w:b/>
          <w:bCs/>
          <w:sz w:val="28"/>
          <w:szCs w:val="28"/>
        </w:rPr>
        <w:t>References</w:t>
      </w:r>
      <w:r w:rsidRPr="004B7AF6">
        <w:rPr>
          <w:rFonts w:ascii="Times New Roman" w:hAnsi="Times New Roman" w:cs="Times New Roman"/>
          <w:b/>
          <w:bCs/>
          <w:sz w:val="28"/>
          <w:szCs w:val="28"/>
        </w:rPr>
        <w:t>:</w:t>
      </w:r>
    </w:p>
    <w:p w14:paraId="036AEB6A" w14:textId="0C489B7A" w:rsidR="00DD7110" w:rsidRPr="00DD7110" w:rsidRDefault="00DD7110" w:rsidP="00DD7110">
      <w:pPr>
        <w:pStyle w:val="ListParagraph"/>
        <w:numPr>
          <w:ilvl w:val="0"/>
          <w:numId w:val="10"/>
        </w:numPr>
        <w:spacing w:line="480" w:lineRule="auto"/>
        <w:jc w:val="both"/>
        <w:rPr>
          <w:rFonts w:ascii="Times New Roman" w:hAnsi="Times New Roman" w:cs="Times New Roman"/>
          <w:sz w:val="24"/>
          <w:szCs w:val="24"/>
        </w:rPr>
      </w:pPr>
      <w:r w:rsidRPr="00DD7110">
        <w:rPr>
          <w:rFonts w:ascii="Times New Roman" w:hAnsi="Times New Roman" w:cs="Times New Roman"/>
          <w:sz w:val="24"/>
          <w:szCs w:val="24"/>
        </w:rPr>
        <w:t xml:space="preserve">Cao, Zhe, et al. "Realtime multi-person 2d pose estimation using part affinity fields." Proceedings of the IEEE Conference on Computer Vision and Pattern Recognition. </w:t>
      </w:r>
    </w:p>
    <w:p w14:paraId="6C2D53B4" w14:textId="77777777" w:rsidR="00DD7110" w:rsidRPr="00DD7110" w:rsidRDefault="00DD7110" w:rsidP="00DD7110">
      <w:pPr>
        <w:pStyle w:val="ListParagraph"/>
        <w:numPr>
          <w:ilvl w:val="0"/>
          <w:numId w:val="10"/>
        </w:numPr>
        <w:spacing w:line="480" w:lineRule="auto"/>
        <w:jc w:val="both"/>
        <w:rPr>
          <w:rFonts w:ascii="Times New Roman" w:hAnsi="Times New Roman" w:cs="Times New Roman"/>
          <w:sz w:val="24"/>
          <w:szCs w:val="24"/>
        </w:rPr>
      </w:pPr>
      <w:r w:rsidRPr="00DD7110">
        <w:rPr>
          <w:rFonts w:ascii="Times New Roman" w:hAnsi="Times New Roman" w:cs="Times New Roman"/>
          <w:sz w:val="24"/>
          <w:szCs w:val="24"/>
        </w:rPr>
        <w:t xml:space="preserve">OpenAI. "OpenAI </w:t>
      </w:r>
      <w:proofErr w:type="spellStart"/>
      <w:r w:rsidRPr="00DD7110">
        <w:rPr>
          <w:rFonts w:ascii="Times New Roman" w:hAnsi="Times New Roman" w:cs="Times New Roman"/>
          <w:sz w:val="24"/>
          <w:szCs w:val="24"/>
        </w:rPr>
        <w:t>PyTorch</w:t>
      </w:r>
      <w:proofErr w:type="spellEnd"/>
      <w:r w:rsidRPr="00DD7110">
        <w:rPr>
          <w:rFonts w:ascii="Times New Roman" w:hAnsi="Times New Roman" w:cs="Times New Roman"/>
          <w:sz w:val="24"/>
          <w:szCs w:val="24"/>
        </w:rPr>
        <w:t xml:space="preserve"> Scholarships for Minority Students." OpenAI Blog, 12 Jan. 2023. </w:t>
      </w:r>
    </w:p>
    <w:p w14:paraId="73720D59" w14:textId="77777777" w:rsidR="00DD7110" w:rsidRPr="00DD7110" w:rsidRDefault="00DD7110" w:rsidP="00DD7110">
      <w:pPr>
        <w:pStyle w:val="ListParagraph"/>
        <w:numPr>
          <w:ilvl w:val="0"/>
          <w:numId w:val="10"/>
        </w:numPr>
        <w:spacing w:line="480" w:lineRule="auto"/>
        <w:jc w:val="both"/>
        <w:rPr>
          <w:rFonts w:ascii="Times New Roman" w:hAnsi="Times New Roman" w:cs="Times New Roman"/>
          <w:sz w:val="24"/>
          <w:szCs w:val="24"/>
        </w:rPr>
      </w:pPr>
      <w:r w:rsidRPr="00DD7110">
        <w:rPr>
          <w:rFonts w:ascii="Times New Roman" w:hAnsi="Times New Roman" w:cs="Times New Roman"/>
          <w:sz w:val="24"/>
          <w:szCs w:val="24"/>
        </w:rPr>
        <w:t>Dong, Xing, et al. "</w:t>
      </w:r>
      <w:proofErr w:type="spellStart"/>
      <w:r w:rsidRPr="00DD7110">
        <w:rPr>
          <w:rFonts w:ascii="Times New Roman" w:hAnsi="Times New Roman" w:cs="Times New Roman"/>
          <w:sz w:val="24"/>
          <w:szCs w:val="24"/>
        </w:rPr>
        <w:t>Distillpose</w:t>
      </w:r>
      <w:proofErr w:type="spellEnd"/>
      <w:r w:rsidRPr="00DD7110">
        <w:rPr>
          <w:rFonts w:ascii="Times New Roman" w:hAnsi="Times New Roman" w:cs="Times New Roman"/>
          <w:sz w:val="24"/>
          <w:szCs w:val="24"/>
        </w:rPr>
        <w:t xml:space="preserve">: Distillation of pose priors for 3d human pose estimation." Proceedings of the IEEE/CVF Conference on Computer Vision and Pattern Recognition. 2021. </w:t>
      </w:r>
    </w:p>
    <w:p w14:paraId="43ED87C4" w14:textId="77777777" w:rsidR="00DD7110" w:rsidRDefault="00DD7110" w:rsidP="00DD7110">
      <w:pPr>
        <w:pStyle w:val="ListParagraph"/>
        <w:numPr>
          <w:ilvl w:val="0"/>
          <w:numId w:val="10"/>
        </w:numPr>
        <w:spacing w:line="480" w:lineRule="auto"/>
        <w:jc w:val="both"/>
        <w:rPr>
          <w:rFonts w:ascii="Times New Roman" w:hAnsi="Times New Roman" w:cs="Times New Roman"/>
          <w:sz w:val="24"/>
          <w:szCs w:val="24"/>
        </w:rPr>
      </w:pPr>
      <w:r w:rsidRPr="00DD7110">
        <w:rPr>
          <w:rFonts w:ascii="Times New Roman" w:hAnsi="Times New Roman" w:cs="Times New Roman"/>
          <w:sz w:val="24"/>
          <w:szCs w:val="24"/>
        </w:rPr>
        <w:t xml:space="preserve">Canseco-Aguilar, Andrés, et al. "Artificial intelligence to support physical therapy in Parkinson’s disease: Systematic review and bibliometric analysis." JMIR Rehabilitation and Assistive Technologies. 2022. </w:t>
      </w:r>
    </w:p>
    <w:p w14:paraId="1189E58E" w14:textId="3FA90278" w:rsidR="00E42EEC" w:rsidRDefault="00DD7110" w:rsidP="00E70492">
      <w:pPr>
        <w:pStyle w:val="ListParagraph"/>
        <w:numPr>
          <w:ilvl w:val="0"/>
          <w:numId w:val="10"/>
        </w:numPr>
        <w:spacing w:line="480" w:lineRule="auto"/>
        <w:jc w:val="both"/>
        <w:rPr>
          <w:rFonts w:ascii="Times New Roman" w:hAnsi="Times New Roman" w:cs="Times New Roman"/>
          <w:sz w:val="24"/>
          <w:szCs w:val="24"/>
        </w:rPr>
      </w:pPr>
      <w:r w:rsidRPr="00DD7110">
        <w:rPr>
          <w:rFonts w:ascii="Times New Roman" w:hAnsi="Times New Roman" w:cs="Times New Roman"/>
          <w:sz w:val="24"/>
          <w:szCs w:val="24"/>
        </w:rPr>
        <w:t>Google Research. "</w:t>
      </w:r>
      <w:proofErr w:type="spellStart"/>
      <w:r w:rsidRPr="00DD7110">
        <w:rPr>
          <w:rFonts w:ascii="Times New Roman" w:hAnsi="Times New Roman" w:cs="Times New Roman"/>
          <w:sz w:val="24"/>
          <w:szCs w:val="24"/>
        </w:rPr>
        <w:t>MediaPipe</w:t>
      </w:r>
      <w:proofErr w:type="spellEnd"/>
      <w:r w:rsidRPr="00DD7110">
        <w:rPr>
          <w:rFonts w:ascii="Times New Roman" w:hAnsi="Times New Roman" w:cs="Times New Roman"/>
          <w:sz w:val="24"/>
          <w:szCs w:val="24"/>
        </w:rPr>
        <w:t xml:space="preserve">: A Framework for Building Perception Pipelines." Google AI Blog, 10 June 2021. </w:t>
      </w:r>
    </w:p>
    <w:p w14:paraId="483B4816" w14:textId="414FFC65" w:rsidR="00E70492" w:rsidRPr="00E70492" w:rsidRDefault="00E70492" w:rsidP="00E70492">
      <w:pPr>
        <w:pStyle w:val="ListParagraph"/>
        <w:numPr>
          <w:ilvl w:val="0"/>
          <w:numId w:val="10"/>
        </w:numPr>
        <w:spacing w:line="480" w:lineRule="auto"/>
        <w:jc w:val="both"/>
        <w:rPr>
          <w:rFonts w:ascii="Times New Roman" w:hAnsi="Times New Roman" w:cs="Times New Roman"/>
          <w:sz w:val="24"/>
          <w:szCs w:val="24"/>
        </w:rPr>
      </w:pPr>
      <w:r w:rsidRPr="00E70492">
        <w:rPr>
          <w:rFonts w:ascii="Times New Roman" w:hAnsi="Times New Roman" w:cs="Times New Roman"/>
          <w:sz w:val="24"/>
          <w:szCs w:val="24"/>
        </w:rPr>
        <w:t>Facebook AI. "Detectron2." GitHub Repository.</w:t>
      </w:r>
    </w:p>
    <w:sectPr w:rsidR="00E70492" w:rsidRPr="00E704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F51C0"/>
    <w:multiLevelType w:val="hybridMultilevel"/>
    <w:tmpl w:val="0A14EF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7849FE"/>
    <w:multiLevelType w:val="hybridMultilevel"/>
    <w:tmpl w:val="8F424A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361056"/>
    <w:multiLevelType w:val="hybridMultilevel"/>
    <w:tmpl w:val="E1287C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8D3808"/>
    <w:multiLevelType w:val="hybridMultilevel"/>
    <w:tmpl w:val="A1D29C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5A837AA"/>
    <w:multiLevelType w:val="hybridMultilevel"/>
    <w:tmpl w:val="46BE5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642858"/>
    <w:multiLevelType w:val="hybridMultilevel"/>
    <w:tmpl w:val="BFB8B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EC11F3"/>
    <w:multiLevelType w:val="hybridMultilevel"/>
    <w:tmpl w:val="9B687E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526802"/>
    <w:multiLevelType w:val="hybridMultilevel"/>
    <w:tmpl w:val="11E837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0E674D7"/>
    <w:multiLevelType w:val="hybridMultilevel"/>
    <w:tmpl w:val="37A2B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3043705">
    <w:abstractNumId w:val="7"/>
  </w:num>
  <w:num w:numId="2" w16cid:durableId="501892603">
    <w:abstractNumId w:val="0"/>
  </w:num>
  <w:num w:numId="3" w16cid:durableId="805319266">
    <w:abstractNumId w:val="1"/>
  </w:num>
  <w:num w:numId="4" w16cid:durableId="1870298147">
    <w:abstractNumId w:val="3"/>
  </w:num>
  <w:num w:numId="5" w16cid:durableId="858471455">
    <w:abstractNumId w:val="7"/>
  </w:num>
  <w:num w:numId="6" w16cid:durableId="516312127">
    <w:abstractNumId w:val="5"/>
  </w:num>
  <w:num w:numId="7" w16cid:durableId="766658385">
    <w:abstractNumId w:val="4"/>
  </w:num>
  <w:num w:numId="8" w16cid:durableId="1793786845">
    <w:abstractNumId w:val="8"/>
  </w:num>
  <w:num w:numId="9" w16cid:durableId="918559518">
    <w:abstractNumId w:val="2"/>
  </w:num>
  <w:num w:numId="10" w16cid:durableId="188929176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F86"/>
    <w:rsid w:val="00004D5D"/>
    <w:rsid w:val="000A105E"/>
    <w:rsid w:val="000C71BF"/>
    <w:rsid w:val="00266EA3"/>
    <w:rsid w:val="00310513"/>
    <w:rsid w:val="003D1E64"/>
    <w:rsid w:val="004B7AF6"/>
    <w:rsid w:val="005C063F"/>
    <w:rsid w:val="005D62D4"/>
    <w:rsid w:val="0081798B"/>
    <w:rsid w:val="008533F7"/>
    <w:rsid w:val="00941879"/>
    <w:rsid w:val="009C2F86"/>
    <w:rsid w:val="00AB281A"/>
    <w:rsid w:val="00AD3F69"/>
    <w:rsid w:val="00AD428A"/>
    <w:rsid w:val="00BA6AD9"/>
    <w:rsid w:val="00C81C10"/>
    <w:rsid w:val="00DD7110"/>
    <w:rsid w:val="00DF0A20"/>
    <w:rsid w:val="00E42EEC"/>
    <w:rsid w:val="00E70492"/>
    <w:rsid w:val="00EA23D3"/>
    <w:rsid w:val="00EC054D"/>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8E739"/>
  <w15:chartTrackingRefBased/>
  <w15:docId w15:val="{29E47168-AD07-4793-990B-7FFA779F7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EEC"/>
  </w:style>
  <w:style w:type="paragraph" w:styleId="Heading1">
    <w:name w:val="heading 1"/>
    <w:basedOn w:val="Normal"/>
    <w:next w:val="Normal"/>
    <w:link w:val="Heading1Char"/>
    <w:rsid w:val="00004D5D"/>
    <w:pPr>
      <w:keepNext/>
      <w:keepLines/>
      <w:spacing w:before="400" w:after="120" w:line="276" w:lineRule="auto"/>
      <w:outlineLvl w:val="0"/>
    </w:pPr>
    <w:rPr>
      <w:rFonts w:ascii="Arial" w:eastAsia="Arial" w:hAnsi="Arial" w:cs="Arial"/>
      <w:kern w:val="0"/>
      <w:sz w:val="40"/>
      <w:szCs w:val="40"/>
      <w:lang w:val="e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1E64"/>
    <w:pPr>
      <w:ind w:left="720"/>
      <w:contextualSpacing/>
    </w:pPr>
  </w:style>
  <w:style w:type="character" w:customStyle="1" w:styleId="Heading1Char">
    <w:name w:val="Heading 1 Char"/>
    <w:basedOn w:val="DefaultParagraphFont"/>
    <w:link w:val="Heading1"/>
    <w:rsid w:val="00004D5D"/>
    <w:rPr>
      <w:rFonts w:ascii="Arial" w:eastAsia="Arial" w:hAnsi="Arial" w:cs="Arial"/>
      <w:kern w:val="0"/>
      <w:sz w:val="40"/>
      <w:szCs w:val="40"/>
      <w:lang w:val="en"/>
      <w14:ligatures w14:val="none"/>
    </w:rPr>
  </w:style>
  <w:style w:type="character" w:styleId="Hyperlink">
    <w:name w:val="Hyperlink"/>
    <w:basedOn w:val="DefaultParagraphFont"/>
    <w:uiPriority w:val="99"/>
    <w:unhideWhenUsed/>
    <w:rsid w:val="00310513"/>
    <w:rPr>
      <w:color w:val="0563C1" w:themeColor="hyperlink"/>
      <w:u w:val="single"/>
    </w:rPr>
  </w:style>
  <w:style w:type="character" w:styleId="UnresolvedMention">
    <w:name w:val="Unresolved Mention"/>
    <w:basedOn w:val="DefaultParagraphFont"/>
    <w:uiPriority w:val="99"/>
    <w:semiHidden/>
    <w:unhideWhenUsed/>
    <w:rsid w:val="003105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469265">
      <w:bodyDiv w:val="1"/>
      <w:marLeft w:val="0"/>
      <w:marRight w:val="0"/>
      <w:marTop w:val="0"/>
      <w:marBottom w:val="0"/>
      <w:divBdr>
        <w:top w:val="none" w:sz="0" w:space="0" w:color="auto"/>
        <w:left w:val="none" w:sz="0" w:space="0" w:color="auto"/>
        <w:bottom w:val="none" w:sz="0" w:space="0" w:color="auto"/>
        <w:right w:val="none" w:sz="0" w:space="0" w:color="auto"/>
      </w:divBdr>
    </w:div>
    <w:div w:id="191453835">
      <w:bodyDiv w:val="1"/>
      <w:marLeft w:val="0"/>
      <w:marRight w:val="0"/>
      <w:marTop w:val="0"/>
      <w:marBottom w:val="0"/>
      <w:divBdr>
        <w:top w:val="none" w:sz="0" w:space="0" w:color="auto"/>
        <w:left w:val="none" w:sz="0" w:space="0" w:color="auto"/>
        <w:bottom w:val="none" w:sz="0" w:space="0" w:color="auto"/>
        <w:right w:val="none" w:sz="0" w:space="0" w:color="auto"/>
      </w:divBdr>
    </w:div>
    <w:div w:id="595141762">
      <w:bodyDiv w:val="1"/>
      <w:marLeft w:val="0"/>
      <w:marRight w:val="0"/>
      <w:marTop w:val="0"/>
      <w:marBottom w:val="0"/>
      <w:divBdr>
        <w:top w:val="none" w:sz="0" w:space="0" w:color="auto"/>
        <w:left w:val="none" w:sz="0" w:space="0" w:color="auto"/>
        <w:bottom w:val="none" w:sz="0" w:space="0" w:color="auto"/>
        <w:right w:val="none" w:sz="0" w:space="0" w:color="auto"/>
      </w:divBdr>
    </w:div>
    <w:div w:id="669335824">
      <w:bodyDiv w:val="1"/>
      <w:marLeft w:val="0"/>
      <w:marRight w:val="0"/>
      <w:marTop w:val="0"/>
      <w:marBottom w:val="0"/>
      <w:divBdr>
        <w:top w:val="none" w:sz="0" w:space="0" w:color="auto"/>
        <w:left w:val="none" w:sz="0" w:space="0" w:color="auto"/>
        <w:bottom w:val="none" w:sz="0" w:space="0" w:color="auto"/>
        <w:right w:val="none" w:sz="0" w:space="0" w:color="auto"/>
      </w:divBdr>
    </w:div>
    <w:div w:id="989092839">
      <w:bodyDiv w:val="1"/>
      <w:marLeft w:val="0"/>
      <w:marRight w:val="0"/>
      <w:marTop w:val="0"/>
      <w:marBottom w:val="0"/>
      <w:divBdr>
        <w:top w:val="none" w:sz="0" w:space="0" w:color="auto"/>
        <w:left w:val="none" w:sz="0" w:space="0" w:color="auto"/>
        <w:bottom w:val="none" w:sz="0" w:space="0" w:color="auto"/>
        <w:right w:val="none" w:sz="0" w:space="0" w:color="auto"/>
      </w:divBdr>
    </w:div>
    <w:div w:id="1331106853">
      <w:bodyDiv w:val="1"/>
      <w:marLeft w:val="0"/>
      <w:marRight w:val="0"/>
      <w:marTop w:val="0"/>
      <w:marBottom w:val="0"/>
      <w:divBdr>
        <w:top w:val="none" w:sz="0" w:space="0" w:color="auto"/>
        <w:left w:val="none" w:sz="0" w:space="0" w:color="auto"/>
        <w:bottom w:val="none" w:sz="0" w:space="0" w:color="auto"/>
        <w:right w:val="none" w:sz="0" w:space="0" w:color="auto"/>
      </w:divBdr>
    </w:div>
    <w:div w:id="1466003136">
      <w:bodyDiv w:val="1"/>
      <w:marLeft w:val="0"/>
      <w:marRight w:val="0"/>
      <w:marTop w:val="0"/>
      <w:marBottom w:val="0"/>
      <w:divBdr>
        <w:top w:val="none" w:sz="0" w:space="0" w:color="auto"/>
        <w:left w:val="none" w:sz="0" w:space="0" w:color="auto"/>
        <w:bottom w:val="none" w:sz="0" w:space="0" w:color="auto"/>
        <w:right w:val="none" w:sz="0" w:space="0" w:color="auto"/>
      </w:divBdr>
    </w:div>
    <w:div w:id="1509712877">
      <w:bodyDiv w:val="1"/>
      <w:marLeft w:val="0"/>
      <w:marRight w:val="0"/>
      <w:marTop w:val="0"/>
      <w:marBottom w:val="0"/>
      <w:divBdr>
        <w:top w:val="none" w:sz="0" w:space="0" w:color="auto"/>
        <w:left w:val="none" w:sz="0" w:space="0" w:color="auto"/>
        <w:bottom w:val="none" w:sz="0" w:space="0" w:color="auto"/>
        <w:right w:val="none" w:sz="0" w:space="0" w:color="auto"/>
      </w:divBdr>
    </w:div>
    <w:div w:id="1637562012">
      <w:bodyDiv w:val="1"/>
      <w:marLeft w:val="0"/>
      <w:marRight w:val="0"/>
      <w:marTop w:val="0"/>
      <w:marBottom w:val="0"/>
      <w:divBdr>
        <w:top w:val="none" w:sz="0" w:space="0" w:color="auto"/>
        <w:left w:val="none" w:sz="0" w:space="0" w:color="auto"/>
        <w:bottom w:val="none" w:sz="0" w:space="0" w:color="auto"/>
        <w:right w:val="none" w:sz="0" w:space="0" w:color="auto"/>
      </w:divBdr>
    </w:div>
    <w:div w:id="1652707261">
      <w:bodyDiv w:val="1"/>
      <w:marLeft w:val="0"/>
      <w:marRight w:val="0"/>
      <w:marTop w:val="0"/>
      <w:marBottom w:val="0"/>
      <w:divBdr>
        <w:top w:val="none" w:sz="0" w:space="0" w:color="auto"/>
        <w:left w:val="none" w:sz="0" w:space="0" w:color="auto"/>
        <w:bottom w:val="none" w:sz="0" w:space="0" w:color="auto"/>
        <w:right w:val="none" w:sz="0" w:space="0" w:color="auto"/>
      </w:divBdr>
    </w:div>
    <w:div w:id="1669668582">
      <w:bodyDiv w:val="1"/>
      <w:marLeft w:val="0"/>
      <w:marRight w:val="0"/>
      <w:marTop w:val="0"/>
      <w:marBottom w:val="0"/>
      <w:divBdr>
        <w:top w:val="none" w:sz="0" w:space="0" w:color="auto"/>
        <w:left w:val="none" w:sz="0" w:space="0" w:color="auto"/>
        <w:bottom w:val="none" w:sz="0" w:space="0" w:color="auto"/>
        <w:right w:val="none" w:sz="0" w:space="0" w:color="auto"/>
      </w:divBdr>
    </w:div>
    <w:div w:id="1839467252">
      <w:bodyDiv w:val="1"/>
      <w:marLeft w:val="0"/>
      <w:marRight w:val="0"/>
      <w:marTop w:val="0"/>
      <w:marBottom w:val="0"/>
      <w:divBdr>
        <w:top w:val="none" w:sz="0" w:space="0" w:color="auto"/>
        <w:left w:val="none" w:sz="0" w:space="0" w:color="auto"/>
        <w:bottom w:val="none" w:sz="0" w:space="0" w:color="auto"/>
        <w:right w:val="none" w:sz="0" w:space="0" w:color="auto"/>
      </w:divBdr>
    </w:div>
    <w:div w:id="2091996184">
      <w:bodyDiv w:val="1"/>
      <w:marLeft w:val="0"/>
      <w:marRight w:val="0"/>
      <w:marTop w:val="0"/>
      <w:marBottom w:val="0"/>
      <w:divBdr>
        <w:top w:val="none" w:sz="0" w:space="0" w:color="auto"/>
        <w:left w:val="none" w:sz="0" w:space="0" w:color="auto"/>
        <w:bottom w:val="none" w:sz="0" w:space="0" w:color="auto"/>
        <w:right w:val="none" w:sz="0" w:space="0" w:color="auto"/>
      </w:divBdr>
    </w:div>
    <w:div w:id="2119062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12</Pages>
  <Words>2140</Words>
  <Characters>12203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 REDDY</dc:creator>
  <cp:keywords/>
  <dc:description/>
  <cp:lastModifiedBy>PhaniDeepak Gaddam</cp:lastModifiedBy>
  <cp:revision>7</cp:revision>
  <dcterms:created xsi:type="dcterms:W3CDTF">2024-04-29T00:17:00Z</dcterms:created>
  <dcterms:modified xsi:type="dcterms:W3CDTF">2024-04-29T01:20:00Z</dcterms:modified>
</cp:coreProperties>
</file>