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E17" w:rsidRDefault="001C4E17">
      <w:pPr>
        <w:rPr>
          <w:b/>
          <w:sz w:val="48"/>
          <w:szCs w:val="48"/>
        </w:rPr>
      </w:pPr>
      <w:r>
        <w:rPr>
          <w:b/>
          <w:sz w:val="48"/>
          <w:szCs w:val="48"/>
        </w:rPr>
        <w:t xml:space="preserve">                                </w:t>
      </w:r>
      <w:r w:rsidRPr="001C4E17">
        <w:rPr>
          <w:b/>
          <w:sz w:val="48"/>
          <w:szCs w:val="48"/>
        </w:rPr>
        <w:t>Frame works</w:t>
      </w:r>
    </w:p>
    <w:p w:rsidR="001C4E17" w:rsidRDefault="001C4E17">
      <w:pPr>
        <w:rPr>
          <w:b/>
          <w:sz w:val="24"/>
          <w:szCs w:val="24"/>
        </w:rPr>
      </w:pPr>
      <w:proofErr w:type="spellStart"/>
      <w:r>
        <w:rPr>
          <w:b/>
          <w:sz w:val="24"/>
          <w:szCs w:val="24"/>
        </w:rPr>
        <w:t>TestNG</w:t>
      </w:r>
      <w:proofErr w:type="spellEnd"/>
      <w:r>
        <w:rPr>
          <w:b/>
          <w:sz w:val="24"/>
          <w:szCs w:val="24"/>
        </w:rPr>
        <w:t>:</w:t>
      </w:r>
    </w:p>
    <w:p w:rsidR="001C4E17" w:rsidRDefault="001C4E17">
      <w:pPr>
        <w:rPr>
          <w:rFonts w:ascii="Arial" w:hAnsi="Arial" w:cs="Arial"/>
          <w:color w:val="303030"/>
          <w:sz w:val="24"/>
          <w:szCs w:val="24"/>
        </w:rPr>
      </w:pPr>
      <w:r w:rsidRPr="001C4E17">
        <w:rPr>
          <w:rFonts w:ascii="Arial" w:hAnsi="Arial" w:cs="Arial"/>
          <w:color w:val="303030"/>
          <w:sz w:val="24"/>
          <w:szCs w:val="24"/>
        </w:rPr>
        <w:t>It is an open source automated testing framework; where </w:t>
      </w:r>
      <w:r w:rsidRPr="001C4E17">
        <w:rPr>
          <w:rStyle w:val="Emphasis"/>
          <w:rFonts w:ascii="Arial" w:hAnsi="Arial" w:cs="Arial"/>
          <w:b/>
          <w:bCs/>
          <w:color w:val="303030"/>
          <w:sz w:val="24"/>
          <w:szCs w:val="24"/>
        </w:rPr>
        <w:t>NG</w:t>
      </w:r>
      <w:r w:rsidRPr="001C4E17">
        <w:rPr>
          <w:rStyle w:val="Emphasis"/>
          <w:rFonts w:ascii="Arial" w:hAnsi="Arial" w:cs="Arial"/>
          <w:color w:val="303030"/>
          <w:sz w:val="24"/>
          <w:szCs w:val="24"/>
        </w:rPr>
        <w:t xml:space="preserve"> of </w:t>
      </w:r>
      <w:proofErr w:type="spellStart"/>
      <w:r w:rsidRPr="001C4E17">
        <w:rPr>
          <w:rStyle w:val="Emphasis"/>
          <w:rFonts w:ascii="Arial" w:hAnsi="Arial" w:cs="Arial"/>
          <w:color w:val="303030"/>
          <w:sz w:val="24"/>
          <w:szCs w:val="24"/>
        </w:rPr>
        <w:t>test</w:t>
      </w:r>
      <w:r w:rsidRPr="001C4E17">
        <w:rPr>
          <w:rStyle w:val="Emphasis"/>
          <w:rFonts w:ascii="Arial" w:hAnsi="Arial" w:cs="Arial"/>
          <w:b/>
          <w:bCs/>
          <w:color w:val="303030"/>
          <w:sz w:val="24"/>
          <w:szCs w:val="24"/>
        </w:rPr>
        <w:t>NG</w:t>
      </w:r>
      <w:proofErr w:type="spellEnd"/>
      <w:r w:rsidRPr="001C4E17">
        <w:rPr>
          <w:rStyle w:val="Emphasis"/>
          <w:rFonts w:ascii="Arial" w:hAnsi="Arial" w:cs="Arial"/>
          <w:color w:val="303030"/>
          <w:sz w:val="24"/>
          <w:szCs w:val="24"/>
        </w:rPr>
        <w:t> means </w:t>
      </w:r>
      <w:r w:rsidRPr="001C4E17">
        <w:rPr>
          <w:rStyle w:val="Emphasis"/>
          <w:rFonts w:ascii="Arial" w:hAnsi="Arial" w:cs="Arial"/>
          <w:b/>
          <w:bCs/>
          <w:color w:val="303030"/>
          <w:sz w:val="24"/>
          <w:szCs w:val="24"/>
        </w:rPr>
        <w:t>N</w:t>
      </w:r>
      <w:r w:rsidRPr="001C4E17">
        <w:rPr>
          <w:rStyle w:val="Emphasis"/>
          <w:rFonts w:ascii="Arial" w:hAnsi="Arial" w:cs="Arial"/>
          <w:color w:val="303030"/>
          <w:sz w:val="24"/>
          <w:szCs w:val="24"/>
        </w:rPr>
        <w:t>ext </w:t>
      </w:r>
      <w:r w:rsidRPr="001C4E17">
        <w:rPr>
          <w:rStyle w:val="Emphasis"/>
          <w:rFonts w:ascii="Arial" w:hAnsi="Arial" w:cs="Arial"/>
          <w:b/>
          <w:bCs/>
          <w:color w:val="303030"/>
          <w:sz w:val="24"/>
          <w:szCs w:val="24"/>
        </w:rPr>
        <w:t>G</w:t>
      </w:r>
      <w:r w:rsidRPr="001C4E17">
        <w:rPr>
          <w:rStyle w:val="Emphasis"/>
          <w:rFonts w:ascii="Arial" w:hAnsi="Arial" w:cs="Arial"/>
          <w:color w:val="303030"/>
          <w:sz w:val="24"/>
          <w:szCs w:val="24"/>
        </w:rPr>
        <w:t>eneration</w:t>
      </w:r>
      <w:r w:rsidRPr="001C4E17">
        <w:rPr>
          <w:rFonts w:ascii="Arial" w:hAnsi="Arial" w:cs="Arial"/>
          <w:color w:val="303030"/>
          <w:sz w:val="24"/>
          <w:szCs w:val="24"/>
        </w:rPr>
        <w:t xml:space="preserve">. </w:t>
      </w:r>
      <w:proofErr w:type="spellStart"/>
      <w:r w:rsidRPr="001C4E17">
        <w:rPr>
          <w:rFonts w:ascii="Arial" w:hAnsi="Arial" w:cs="Arial"/>
          <w:color w:val="303030"/>
          <w:sz w:val="24"/>
          <w:szCs w:val="24"/>
        </w:rPr>
        <w:t>TestNG</w:t>
      </w:r>
      <w:proofErr w:type="spellEnd"/>
      <w:r w:rsidRPr="001C4E17">
        <w:rPr>
          <w:rFonts w:ascii="Arial" w:hAnsi="Arial" w:cs="Arial"/>
          <w:color w:val="303030"/>
          <w:sz w:val="24"/>
          <w:szCs w:val="24"/>
        </w:rPr>
        <w:t xml:space="preserve"> is similar to </w:t>
      </w:r>
      <w:proofErr w:type="spellStart"/>
      <w:r w:rsidRPr="001C4E17">
        <w:rPr>
          <w:rFonts w:ascii="Arial" w:hAnsi="Arial" w:cs="Arial"/>
          <w:color w:val="303030"/>
          <w:sz w:val="24"/>
          <w:szCs w:val="24"/>
        </w:rPr>
        <w:t>JUnit</w:t>
      </w:r>
      <w:proofErr w:type="spellEnd"/>
      <w:r w:rsidRPr="001C4E17">
        <w:rPr>
          <w:rFonts w:ascii="Arial" w:hAnsi="Arial" w:cs="Arial"/>
          <w:color w:val="303030"/>
          <w:sz w:val="24"/>
          <w:szCs w:val="24"/>
        </w:rPr>
        <w:t xml:space="preserve"> but it is much more powerful than </w:t>
      </w:r>
      <w:proofErr w:type="spellStart"/>
      <w:r w:rsidRPr="001C4E17">
        <w:rPr>
          <w:rFonts w:ascii="Arial" w:hAnsi="Arial" w:cs="Arial"/>
          <w:color w:val="303030"/>
          <w:sz w:val="24"/>
          <w:szCs w:val="24"/>
        </w:rPr>
        <w:t>JUnit</w:t>
      </w:r>
      <w:proofErr w:type="spellEnd"/>
      <w:r w:rsidRPr="001C4E17">
        <w:rPr>
          <w:rFonts w:ascii="Arial" w:hAnsi="Arial" w:cs="Arial"/>
          <w:color w:val="303030"/>
          <w:sz w:val="24"/>
          <w:szCs w:val="24"/>
        </w:rPr>
        <w:t xml:space="preserve"> but still it’s inspired by </w:t>
      </w:r>
      <w:proofErr w:type="spellStart"/>
      <w:r w:rsidRPr="001C4E17">
        <w:rPr>
          <w:rFonts w:ascii="Arial" w:hAnsi="Arial" w:cs="Arial"/>
          <w:color w:val="303030"/>
          <w:sz w:val="24"/>
          <w:szCs w:val="24"/>
        </w:rPr>
        <w:t>JUnit</w:t>
      </w:r>
      <w:proofErr w:type="spellEnd"/>
      <w:r w:rsidRPr="001C4E17">
        <w:rPr>
          <w:rFonts w:ascii="Arial" w:hAnsi="Arial" w:cs="Arial"/>
          <w:color w:val="303030"/>
          <w:sz w:val="24"/>
          <w:szCs w:val="24"/>
        </w:rPr>
        <w:t xml:space="preserve">. It gives the developer the ability to write more flexible and powerful tests with help of easy annotations, grouping, sequencing &amp; </w:t>
      </w:r>
      <w:proofErr w:type="spellStart"/>
      <w:r w:rsidRPr="001C4E17">
        <w:rPr>
          <w:rFonts w:ascii="Arial" w:hAnsi="Arial" w:cs="Arial"/>
          <w:color w:val="303030"/>
          <w:sz w:val="24"/>
          <w:szCs w:val="24"/>
        </w:rPr>
        <w:t>parametrizing</w:t>
      </w:r>
      <w:proofErr w:type="spellEnd"/>
      <w:r w:rsidRPr="001C4E17">
        <w:rPr>
          <w:rFonts w:ascii="Arial" w:hAnsi="Arial" w:cs="Arial"/>
          <w:color w:val="303030"/>
          <w:sz w:val="24"/>
          <w:szCs w:val="24"/>
        </w:rPr>
        <w:t>.</w:t>
      </w:r>
    </w:p>
    <w:p w:rsidR="001C4E17" w:rsidRPr="001C4E17" w:rsidRDefault="001C4E17" w:rsidP="001C4E17">
      <w:pPr>
        <w:spacing w:after="150" w:line="240" w:lineRule="auto"/>
        <w:rPr>
          <w:rFonts w:ascii="Verdana" w:eastAsia="Times New Roman" w:hAnsi="Verdana" w:cs="Times New Roman"/>
          <w:color w:val="303030"/>
          <w:sz w:val="21"/>
          <w:szCs w:val="21"/>
        </w:rPr>
      </w:pPr>
      <w:r>
        <w:rPr>
          <w:rFonts w:ascii="Verdana" w:eastAsia="Times New Roman" w:hAnsi="Verdana" w:cs="Times New Roman"/>
          <w:color w:val="303030"/>
          <w:sz w:val="21"/>
          <w:szCs w:val="21"/>
        </w:rPr>
        <w:t xml:space="preserve">The </w:t>
      </w:r>
      <w:r w:rsidRPr="001C4E17">
        <w:rPr>
          <w:rFonts w:ascii="Verdana" w:eastAsia="Times New Roman" w:hAnsi="Verdana" w:cs="Times New Roman"/>
          <w:color w:val="303030"/>
          <w:sz w:val="21"/>
          <w:szCs w:val="21"/>
        </w:rPr>
        <w:t xml:space="preserve">major advantages of </w:t>
      </w:r>
      <w:proofErr w:type="spellStart"/>
      <w:r w:rsidRPr="001C4E17">
        <w:rPr>
          <w:rFonts w:ascii="Verdana" w:eastAsia="Times New Roman" w:hAnsi="Verdana" w:cs="Times New Roman"/>
          <w:color w:val="303030"/>
          <w:sz w:val="21"/>
          <w:szCs w:val="21"/>
        </w:rPr>
        <w:t>TestNG</w:t>
      </w:r>
      <w:proofErr w:type="spellEnd"/>
      <w:r w:rsidRPr="001C4E17">
        <w:rPr>
          <w:rFonts w:ascii="Verdana" w:eastAsia="Times New Roman" w:hAnsi="Verdana" w:cs="Times New Roman"/>
          <w:color w:val="303030"/>
          <w:sz w:val="21"/>
          <w:szCs w:val="21"/>
        </w:rPr>
        <w:t xml:space="preserve"> </w:t>
      </w:r>
      <w:proofErr w:type="gramStart"/>
      <w:r w:rsidRPr="001C4E17">
        <w:rPr>
          <w:rFonts w:ascii="Verdana" w:eastAsia="Times New Roman" w:hAnsi="Verdana" w:cs="Times New Roman"/>
          <w:color w:val="303030"/>
          <w:sz w:val="21"/>
          <w:szCs w:val="21"/>
        </w:rPr>
        <w:t>are :</w:t>
      </w:r>
      <w:proofErr w:type="gramEnd"/>
    </w:p>
    <w:p w:rsidR="001C4E17" w:rsidRPr="001C4E17" w:rsidRDefault="001C4E17" w:rsidP="001C4E17">
      <w:pPr>
        <w:numPr>
          <w:ilvl w:val="0"/>
          <w:numId w:val="1"/>
        </w:numPr>
        <w:spacing w:after="0" w:line="240" w:lineRule="auto"/>
        <w:ind w:left="300"/>
        <w:rPr>
          <w:rFonts w:ascii="Verdana" w:eastAsia="Times New Roman" w:hAnsi="Verdana" w:cs="Times New Roman"/>
          <w:color w:val="303030"/>
          <w:sz w:val="21"/>
          <w:szCs w:val="21"/>
        </w:rPr>
      </w:pPr>
      <w:r w:rsidRPr="001C4E17">
        <w:rPr>
          <w:rFonts w:ascii="Verdana" w:eastAsia="Times New Roman" w:hAnsi="Verdana" w:cs="Times New Roman"/>
          <w:color w:val="303030"/>
          <w:sz w:val="21"/>
          <w:szCs w:val="21"/>
        </w:rPr>
        <w:t>It gives the ability to produce </w:t>
      </w:r>
      <w:r w:rsidRPr="001C4E17">
        <w:rPr>
          <w:rFonts w:ascii="Verdana" w:eastAsia="Times New Roman" w:hAnsi="Verdana" w:cs="Times New Roman"/>
          <w:b/>
          <w:bCs/>
          <w:i/>
          <w:iCs/>
          <w:color w:val="303030"/>
          <w:sz w:val="21"/>
          <w:szCs w:val="21"/>
        </w:rPr>
        <w:t>HTML Reports</w:t>
      </w:r>
      <w:r w:rsidRPr="001C4E17">
        <w:rPr>
          <w:rFonts w:ascii="Verdana" w:eastAsia="Times New Roman" w:hAnsi="Verdana" w:cs="Times New Roman"/>
          <w:color w:val="303030"/>
          <w:sz w:val="21"/>
          <w:szCs w:val="21"/>
        </w:rPr>
        <w:t> of execution</w:t>
      </w:r>
    </w:p>
    <w:p w:rsidR="001C4E17" w:rsidRPr="001C4E17" w:rsidRDefault="001C4E17" w:rsidP="001C4E17">
      <w:pPr>
        <w:numPr>
          <w:ilvl w:val="0"/>
          <w:numId w:val="1"/>
        </w:numPr>
        <w:spacing w:after="0" w:line="240" w:lineRule="auto"/>
        <w:ind w:left="300"/>
        <w:rPr>
          <w:rFonts w:ascii="Verdana" w:eastAsia="Times New Roman" w:hAnsi="Verdana" w:cs="Times New Roman"/>
          <w:color w:val="303030"/>
          <w:sz w:val="21"/>
          <w:szCs w:val="21"/>
        </w:rPr>
      </w:pPr>
      <w:r w:rsidRPr="001C4E17">
        <w:rPr>
          <w:rFonts w:ascii="Verdana" w:eastAsia="Times New Roman" w:hAnsi="Verdana" w:cs="Times New Roman"/>
          <w:b/>
          <w:bCs/>
          <w:i/>
          <w:iCs/>
          <w:color w:val="303030"/>
          <w:sz w:val="21"/>
          <w:szCs w:val="21"/>
        </w:rPr>
        <w:t>Annotations</w:t>
      </w:r>
      <w:r w:rsidRPr="001C4E17">
        <w:rPr>
          <w:rFonts w:ascii="Verdana" w:eastAsia="Times New Roman" w:hAnsi="Verdana" w:cs="Times New Roman"/>
          <w:i/>
          <w:iCs/>
          <w:color w:val="303030"/>
          <w:sz w:val="21"/>
          <w:szCs w:val="21"/>
        </w:rPr>
        <w:t> </w:t>
      </w:r>
      <w:r w:rsidRPr="001C4E17">
        <w:rPr>
          <w:rFonts w:ascii="Verdana" w:eastAsia="Times New Roman" w:hAnsi="Verdana" w:cs="Times New Roman"/>
          <w:color w:val="303030"/>
          <w:sz w:val="21"/>
          <w:szCs w:val="21"/>
        </w:rPr>
        <w:t>made testers life easy</w:t>
      </w:r>
    </w:p>
    <w:p w:rsidR="001C4E17" w:rsidRPr="001C4E17" w:rsidRDefault="001C4E17" w:rsidP="001C4E17">
      <w:pPr>
        <w:numPr>
          <w:ilvl w:val="0"/>
          <w:numId w:val="1"/>
        </w:numPr>
        <w:spacing w:after="0" w:line="240" w:lineRule="auto"/>
        <w:ind w:left="300"/>
        <w:rPr>
          <w:rFonts w:ascii="Verdana" w:eastAsia="Times New Roman" w:hAnsi="Verdana" w:cs="Times New Roman"/>
          <w:color w:val="303030"/>
          <w:sz w:val="21"/>
          <w:szCs w:val="21"/>
        </w:rPr>
      </w:pPr>
      <w:r w:rsidRPr="001C4E17">
        <w:rPr>
          <w:rFonts w:ascii="Verdana" w:eastAsia="Times New Roman" w:hAnsi="Verdana" w:cs="Times New Roman"/>
          <w:color w:val="303030"/>
          <w:sz w:val="21"/>
          <w:szCs w:val="21"/>
        </w:rPr>
        <w:t>Test cases can be </w:t>
      </w:r>
      <w:r w:rsidRPr="001C4E17">
        <w:rPr>
          <w:rFonts w:ascii="Verdana" w:eastAsia="Times New Roman" w:hAnsi="Verdana" w:cs="Times New Roman"/>
          <w:b/>
          <w:bCs/>
          <w:i/>
          <w:iCs/>
          <w:color w:val="303030"/>
          <w:sz w:val="21"/>
          <w:szCs w:val="21"/>
        </w:rPr>
        <w:t>Grouped &amp; Prioritized</w:t>
      </w:r>
      <w:r w:rsidRPr="001C4E17">
        <w:rPr>
          <w:rFonts w:ascii="Verdana" w:eastAsia="Times New Roman" w:hAnsi="Verdana" w:cs="Times New Roman"/>
          <w:color w:val="303030"/>
          <w:sz w:val="21"/>
          <w:szCs w:val="21"/>
        </w:rPr>
        <w:t> more easily</w:t>
      </w:r>
    </w:p>
    <w:p w:rsidR="001C4E17" w:rsidRPr="001C4E17" w:rsidRDefault="001C4E17" w:rsidP="001C4E17">
      <w:pPr>
        <w:numPr>
          <w:ilvl w:val="0"/>
          <w:numId w:val="1"/>
        </w:numPr>
        <w:spacing w:after="0" w:line="240" w:lineRule="auto"/>
        <w:ind w:left="300"/>
        <w:rPr>
          <w:rFonts w:ascii="Verdana" w:eastAsia="Times New Roman" w:hAnsi="Verdana" w:cs="Times New Roman"/>
          <w:color w:val="303030"/>
          <w:sz w:val="21"/>
          <w:szCs w:val="21"/>
        </w:rPr>
      </w:pPr>
      <w:r w:rsidRPr="001C4E17">
        <w:rPr>
          <w:rFonts w:ascii="Verdana" w:eastAsia="Times New Roman" w:hAnsi="Verdana" w:cs="Times New Roman"/>
          <w:b/>
          <w:bCs/>
          <w:i/>
          <w:iCs/>
          <w:color w:val="303030"/>
          <w:sz w:val="21"/>
          <w:szCs w:val="21"/>
        </w:rPr>
        <w:t>Parallel</w:t>
      </w:r>
      <w:r w:rsidRPr="001C4E17">
        <w:rPr>
          <w:rFonts w:ascii="Verdana" w:eastAsia="Times New Roman" w:hAnsi="Verdana" w:cs="Times New Roman"/>
          <w:i/>
          <w:iCs/>
          <w:color w:val="303030"/>
          <w:sz w:val="21"/>
          <w:szCs w:val="21"/>
        </w:rPr>
        <w:t> </w:t>
      </w:r>
      <w:r w:rsidRPr="001C4E17">
        <w:rPr>
          <w:rFonts w:ascii="Verdana" w:eastAsia="Times New Roman" w:hAnsi="Verdana" w:cs="Times New Roman"/>
          <w:color w:val="303030"/>
          <w:sz w:val="21"/>
          <w:szCs w:val="21"/>
        </w:rPr>
        <w:t>testing is possible</w:t>
      </w:r>
    </w:p>
    <w:p w:rsidR="001C4E17" w:rsidRPr="001C4E17" w:rsidRDefault="001C4E17" w:rsidP="001C4E17">
      <w:pPr>
        <w:numPr>
          <w:ilvl w:val="0"/>
          <w:numId w:val="1"/>
        </w:numPr>
        <w:spacing w:after="0" w:line="240" w:lineRule="auto"/>
        <w:ind w:left="300"/>
        <w:rPr>
          <w:rFonts w:ascii="Verdana" w:eastAsia="Times New Roman" w:hAnsi="Verdana" w:cs="Times New Roman"/>
          <w:color w:val="303030"/>
          <w:sz w:val="21"/>
          <w:szCs w:val="21"/>
        </w:rPr>
      </w:pPr>
      <w:r w:rsidRPr="001C4E17">
        <w:rPr>
          <w:rFonts w:ascii="Verdana" w:eastAsia="Times New Roman" w:hAnsi="Verdana" w:cs="Times New Roman"/>
          <w:color w:val="303030"/>
          <w:sz w:val="21"/>
          <w:szCs w:val="21"/>
        </w:rPr>
        <w:t>Generates </w:t>
      </w:r>
      <w:r w:rsidRPr="001C4E17">
        <w:rPr>
          <w:rFonts w:ascii="Verdana" w:eastAsia="Times New Roman" w:hAnsi="Verdana" w:cs="Times New Roman"/>
          <w:b/>
          <w:bCs/>
          <w:i/>
          <w:iCs/>
          <w:color w:val="303030"/>
          <w:sz w:val="21"/>
          <w:szCs w:val="21"/>
        </w:rPr>
        <w:t>Logs</w:t>
      </w:r>
    </w:p>
    <w:p w:rsidR="001C4E17" w:rsidRDefault="001C4E17" w:rsidP="001C4E17">
      <w:pPr>
        <w:numPr>
          <w:ilvl w:val="0"/>
          <w:numId w:val="1"/>
        </w:numPr>
        <w:spacing w:after="0" w:line="240" w:lineRule="auto"/>
        <w:ind w:left="300"/>
        <w:rPr>
          <w:rFonts w:ascii="Verdana" w:eastAsia="Times New Roman" w:hAnsi="Verdana" w:cs="Times New Roman"/>
          <w:color w:val="303030"/>
          <w:sz w:val="21"/>
          <w:szCs w:val="21"/>
        </w:rPr>
      </w:pPr>
      <w:r w:rsidRPr="001C4E17">
        <w:rPr>
          <w:rFonts w:ascii="Verdana" w:eastAsia="Times New Roman" w:hAnsi="Verdana" w:cs="Times New Roman"/>
          <w:color w:val="303030"/>
          <w:sz w:val="21"/>
          <w:szCs w:val="21"/>
        </w:rPr>
        <w:t>Data </w:t>
      </w:r>
      <w:r w:rsidRPr="001C4E17">
        <w:rPr>
          <w:rFonts w:ascii="Verdana" w:eastAsia="Times New Roman" w:hAnsi="Verdana" w:cs="Times New Roman"/>
          <w:b/>
          <w:bCs/>
          <w:i/>
          <w:iCs/>
          <w:color w:val="303030"/>
          <w:sz w:val="21"/>
          <w:szCs w:val="21"/>
        </w:rPr>
        <w:t>Parameterization</w:t>
      </w:r>
      <w:r w:rsidRPr="001C4E17">
        <w:rPr>
          <w:rFonts w:ascii="Verdana" w:eastAsia="Times New Roman" w:hAnsi="Verdana" w:cs="Times New Roman"/>
          <w:i/>
          <w:iCs/>
          <w:color w:val="303030"/>
          <w:sz w:val="21"/>
          <w:szCs w:val="21"/>
        </w:rPr>
        <w:t> </w:t>
      </w:r>
      <w:r w:rsidRPr="001C4E17">
        <w:rPr>
          <w:rFonts w:ascii="Verdana" w:eastAsia="Times New Roman" w:hAnsi="Verdana" w:cs="Times New Roman"/>
          <w:color w:val="303030"/>
          <w:sz w:val="21"/>
          <w:szCs w:val="21"/>
        </w:rPr>
        <w:t>is possible</w:t>
      </w:r>
    </w:p>
    <w:p w:rsidR="001C4E17" w:rsidRDefault="001C4E17" w:rsidP="001C4E17">
      <w:pPr>
        <w:spacing w:after="0" w:line="240" w:lineRule="auto"/>
        <w:ind w:left="300"/>
        <w:rPr>
          <w:rFonts w:ascii="Verdana" w:eastAsia="Times New Roman" w:hAnsi="Verdana" w:cs="Times New Roman"/>
          <w:color w:val="303030"/>
          <w:sz w:val="21"/>
          <w:szCs w:val="21"/>
        </w:rPr>
      </w:pPr>
    </w:p>
    <w:p w:rsidR="00B62D50" w:rsidRPr="00B62D50" w:rsidRDefault="00B62D50" w:rsidP="00B62D50">
      <w:pPr>
        <w:spacing w:after="150" w:line="495" w:lineRule="atLeast"/>
        <w:outlineLvl w:val="1"/>
        <w:rPr>
          <w:rFonts w:ascii="Verdana" w:eastAsia="Times New Roman" w:hAnsi="Verdana" w:cs="Times New Roman"/>
          <w:color w:val="494949"/>
          <w:sz w:val="42"/>
          <w:szCs w:val="42"/>
        </w:rPr>
      </w:pPr>
      <w:r w:rsidRPr="00B62D50">
        <w:rPr>
          <w:rFonts w:ascii="Verdana" w:eastAsia="Times New Roman" w:hAnsi="Verdana" w:cs="Times New Roman"/>
          <w:color w:val="494949"/>
          <w:sz w:val="42"/>
          <w:szCs w:val="42"/>
        </w:rPr>
        <w:t xml:space="preserve">Annotations in </w:t>
      </w:r>
      <w:proofErr w:type="spellStart"/>
      <w:r w:rsidRPr="00B62D50">
        <w:rPr>
          <w:rFonts w:ascii="Verdana" w:eastAsia="Times New Roman" w:hAnsi="Verdana" w:cs="Times New Roman"/>
          <w:color w:val="494949"/>
          <w:sz w:val="42"/>
          <w:szCs w:val="42"/>
        </w:rPr>
        <w:t>TestNG</w:t>
      </w:r>
      <w:proofErr w:type="spellEnd"/>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BeforeSuite</w:t>
      </w:r>
      <w:proofErr w:type="spellEnd"/>
      <w:r w:rsidRPr="00B62D50">
        <w:rPr>
          <w:rFonts w:ascii="Verdana" w:eastAsia="Times New Roman" w:hAnsi="Verdana" w:cs="Times New Roman"/>
          <w:color w:val="303030"/>
          <w:sz w:val="21"/>
          <w:szCs w:val="21"/>
        </w:rPr>
        <w:t>: The annotated method will be run before all tests in this suite have run.</w:t>
      </w:r>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AfterSuite</w:t>
      </w:r>
      <w:proofErr w:type="spellEnd"/>
      <w:r w:rsidRPr="00B62D50">
        <w:rPr>
          <w:rFonts w:ascii="Verdana" w:eastAsia="Times New Roman" w:hAnsi="Verdana" w:cs="Times New Roman"/>
          <w:color w:val="303030"/>
          <w:sz w:val="21"/>
          <w:szCs w:val="21"/>
        </w:rPr>
        <w:t>: The annotated method will be run after all tests in this suite have run.</w:t>
      </w:r>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BeforeTest</w:t>
      </w:r>
      <w:proofErr w:type="spellEnd"/>
      <w:r w:rsidRPr="00B62D50">
        <w:rPr>
          <w:rFonts w:ascii="Verdana" w:eastAsia="Times New Roman" w:hAnsi="Verdana" w:cs="Times New Roman"/>
          <w:color w:val="303030"/>
          <w:sz w:val="21"/>
          <w:szCs w:val="21"/>
        </w:rPr>
        <w:t>: The annotated method will be run before any test method belonging to the classes inside the tag is run.</w:t>
      </w:r>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AfterTest</w:t>
      </w:r>
      <w:proofErr w:type="spellEnd"/>
      <w:r w:rsidRPr="00B62D50">
        <w:rPr>
          <w:rFonts w:ascii="Verdana" w:eastAsia="Times New Roman" w:hAnsi="Verdana" w:cs="Times New Roman"/>
          <w:color w:val="303030"/>
          <w:sz w:val="21"/>
          <w:szCs w:val="21"/>
        </w:rPr>
        <w:t>: The annotated method will be run after all the test methods belonging to the classes inside the tag have run.</w:t>
      </w:r>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BeforeGroups</w:t>
      </w:r>
      <w:proofErr w:type="spellEnd"/>
      <w:r w:rsidRPr="00B62D50">
        <w:rPr>
          <w:rFonts w:ascii="Verdana" w:eastAsia="Times New Roman" w:hAnsi="Verdana" w:cs="Times New Roman"/>
          <w:color w:val="303030"/>
          <w:sz w:val="21"/>
          <w:szCs w:val="21"/>
        </w:rPr>
        <w:t>: The list of groups that this configuration method will run before. This method is guaranteed to run shortly before the first test method that belongs to any of these groups is invoked.</w:t>
      </w:r>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AfterGroups</w:t>
      </w:r>
      <w:proofErr w:type="spellEnd"/>
      <w:r w:rsidRPr="00B62D50">
        <w:rPr>
          <w:rFonts w:ascii="Verdana" w:eastAsia="Times New Roman" w:hAnsi="Verdana" w:cs="Times New Roman"/>
          <w:color w:val="303030"/>
          <w:sz w:val="21"/>
          <w:szCs w:val="21"/>
        </w:rPr>
        <w:t>: The list of groups that this configuration method will run after. This method is guaranteed to run shortly after the last test method that belongs to any of these groups is invoked.</w:t>
      </w:r>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BeforeClass</w:t>
      </w:r>
      <w:proofErr w:type="spellEnd"/>
      <w:r w:rsidRPr="00B62D50">
        <w:rPr>
          <w:rFonts w:ascii="Verdana" w:eastAsia="Times New Roman" w:hAnsi="Verdana" w:cs="Times New Roman"/>
          <w:color w:val="303030"/>
          <w:sz w:val="21"/>
          <w:szCs w:val="21"/>
        </w:rPr>
        <w:t>: The annotated method will be run before the first test method in the current class is invoked.</w:t>
      </w:r>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AfterClass</w:t>
      </w:r>
      <w:proofErr w:type="spellEnd"/>
      <w:r w:rsidRPr="00B62D50">
        <w:rPr>
          <w:rFonts w:ascii="Verdana" w:eastAsia="Times New Roman" w:hAnsi="Verdana" w:cs="Times New Roman"/>
          <w:color w:val="303030"/>
          <w:sz w:val="21"/>
          <w:szCs w:val="21"/>
        </w:rPr>
        <w:t>: The annotated method will be run after all the test methods in the current class have been run.</w:t>
      </w:r>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BeforeMethod</w:t>
      </w:r>
      <w:proofErr w:type="spellEnd"/>
      <w:r w:rsidRPr="00B62D50">
        <w:rPr>
          <w:rFonts w:ascii="Verdana" w:eastAsia="Times New Roman" w:hAnsi="Verdana" w:cs="Times New Roman"/>
          <w:color w:val="303030"/>
          <w:sz w:val="21"/>
          <w:szCs w:val="21"/>
        </w:rPr>
        <w:t>: The annotated method will be run before each test method.</w:t>
      </w:r>
    </w:p>
    <w:p w:rsidR="00B62D50" w:rsidRP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w:t>
      </w:r>
      <w:proofErr w:type="spellStart"/>
      <w:r w:rsidRPr="00B62D50">
        <w:rPr>
          <w:rFonts w:ascii="Verdana" w:eastAsia="Times New Roman" w:hAnsi="Verdana" w:cs="Times New Roman"/>
          <w:b/>
          <w:bCs/>
          <w:color w:val="0000FF"/>
          <w:sz w:val="21"/>
          <w:szCs w:val="21"/>
        </w:rPr>
        <w:t>AfterMethod</w:t>
      </w:r>
      <w:proofErr w:type="spellEnd"/>
      <w:r w:rsidRPr="00B62D50">
        <w:rPr>
          <w:rFonts w:ascii="Verdana" w:eastAsia="Times New Roman" w:hAnsi="Verdana" w:cs="Times New Roman"/>
          <w:color w:val="303030"/>
          <w:sz w:val="21"/>
          <w:szCs w:val="21"/>
        </w:rPr>
        <w:t>: The annotated method will be run after each test method.</w:t>
      </w:r>
    </w:p>
    <w:p w:rsidR="00B62D50" w:rsidRDefault="00B62D50" w:rsidP="00B62D50">
      <w:pPr>
        <w:spacing w:after="0" w:line="240" w:lineRule="auto"/>
        <w:rPr>
          <w:rFonts w:ascii="Verdana" w:eastAsia="Times New Roman" w:hAnsi="Verdana" w:cs="Times New Roman"/>
          <w:color w:val="303030"/>
          <w:sz w:val="21"/>
          <w:szCs w:val="21"/>
        </w:rPr>
      </w:pPr>
      <w:r w:rsidRPr="00B62D50">
        <w:rPr>
          <w:rFonts w:ascii="Verdana" w:eastAsia="Times New Roman" w:hAnsi="Verdana" w:cs="Times New Roman"/>
          <w:b/>
          <w:bCs/>
          <w:color w:val="0000FF"/>
          <w:sz w:val="21"/>
          <w:szCs w:val="21"/>
        </w:rPr>
        <w:t>@Test</w:t>
      </w:r>
      <w:r w:rsidRPr="00B62D50">
        <w:rPr>
          <w:rFonts w:ascii="Verdana" w:eastAsia="Times New Roman" w:hAnsi="Verdana" w:cs="Times New Roman"/>
          <w:color w:val="303030"/>
          <w:sz w:val="21"/>
          <w:szCs w:val="21"/>
        </w:rPr>
        <w:t>: The annotated method is a part of a test case.</w:t>
      </w:r>
    </w:p>
    <w:p w:rsidR="00D43D2C" w:rsidRDefault="00D43D2C" w:rsidP="00B62D50">
      <w:pPr>
        <w:spacing w:after="0" w:line="240" w:lineRule="auto"/>
        <w:rPr>
          <w:rFonts w:ascii="Verdana" w:eastAsia="Times New Roman" w:hAnsi="Verdana" w:cs="Times New Roman"/>
          <w:color w:val="303030"/>
          <w:sz w:val="21"/>
          <w:szCs w:val="21"/>
        </w:rPr>
      </w:pPr>
    </w:p>
    <w:p w:rsidR="00D43D2C" w:rsidRDefault="00D43D2C" w:rsidP="00B62D50">
      <w:pPr>
        <w:spacing w:after="0" w:line="240" w:lineRule="auto"/>
        <w:rPr>
          <w:rFonts w:ascii="Verdana" w:eastAsia="Times New Roman" w:hAnsi="Verdana" w:cs="Times New Roman"/>
          <w:color w:val="303030"/>
          <w:sz w:val="21"/>
          <w:szCs w:val="21"/>
        </w:rPr>
      </w:pPr>
    </w:p>
    <w:p w:rsidR="00D43D2C" w:rsidRDefault="00D43D2C" w:rsidP="00B62D50">
      <w:pPr>
        <w:spacing w:after="0" w:line="240" w:lineRule="auto"/>
        <w:rPr>
          <w:rFonts w:ascii="Verdana" w:eastAsia="Times New Roman" w:hAnsi="Verdana" w:cs="Times New Roman"/>
          <w:color w:val="303030"/>
          <w:sz w:val="21"/>
          <w:szCs w:val="21"/>
        </w:rPr>
      </w:pPr>
    </w:p>
    <w:p w:rsidR="00D43D2C" w:rsidRDefault="00D43D2C" w:rsidP="00B62D50">
      <w:pPr>
        <w:spacing w:after="0" w:line="240" w:lineRule="auto"/>
        <w:rPr>
          <w:rFonts w:ascii="Verdana" w:eastAsia="Times New Roman" w:hAnsi="Verdana" w:cs="Times New Roman"/>
          <w:color w:val="303030"/>
          <w:sz w:val="21"/>
          <w:szCs w:val="21"/>
        </w:rPr>
      </w:pPr>
    </w:p>
    <w:p w:rsidR="00D43D2C" w:rsidRDefault="00D43D2C" w:rsidP="00B62D50">
      <w:pPr>
        <w:spacing w:after="0" w:line="240" w:lineRule="auto"/>
        <w:rPr>
          <w:rFonts w:ascii="Verdana" w:eastAsia="Times New Roman" w:hAnsi="Verdana" w:cs="Times New Roman"/>
          <w:color w:val="303030"/>
          <w:sz w:val="21"/>
          <w:szCs w:val="21"/>
        </w:rPr>
      </w:pPr>
    </w:p>
    <w:p w:rsidR="00D43D2C" w:rsidRPr="00B62D50" w:rsidRDefault="00D43D2C" w:rsidP="00B62D50">
      <w:pPr>
        <w:spacing w:after="0" w:line="240" w:lineRule="auto"/>
        <w:rPr>
          <w:rFonts w:ascii="Verdana" w:eastAsia="Times New Roman" w:hAnsi="Verdana" w:cs="Times New Roman"/>
          <w:color w:val="303030"/>
          <w:sz w:val="21"/>
          <w:szCs w:val="21"/>
        </w:rPr>
      </w:pPr>
    </w:p>
    <w:p w:rsidR="001C4E17" w:rsidRDefault="001C4E17" w:rsidP="001C4E17">
      <w:pPr>
        <w:spacing w:after="0" w:line="240" w:lineRule="auto"/>
        <w:ind w:left="300"/>
        <w:rPr>
          <w:rFonts w:ascii="Verdana" w:eastAsia="Times New Roman" w:hAnsi="Verdana" w:cs="Times New Roman"/>
          <w:color w:val="303030"/>
          <w:sz w:val="21"/>
          <w:szCs w:val="21"/>
        </w:rPr>
      </w:pPr>
    </w:p>
    <w:p w:rsidR="00B62D50" w:rsidRDefault="00B62D50" w:rsidP="00B62D50">
      <w:pPr>
        <w:pStyle w:val="Heading2"/>
        <w:spacing w:before="0" w:beforeAutospacing="0" w:after="150" w:afterAutospacing="0" w:line="495" w:lineRule="atLeast"/>
        <w:rPr>
          <w:rFonts w:ascii="Verdana" w:hAnsi="Verdana"/>
          <w:b w:val="0"/>
          <w:bCs w:val="0"/>
          <w:color w:val="494949"/>
          <w:sz w:val="42"/>
          <w:szCs w:val="42"/>
        </w:rPr>
      </w:pPr>
      <w:r>
        <w:rPr>
          <w:rFonts w:ascii="Verdana" w:hAnsi="Verdana"/>
          <w:b w:val="0"/>
          <w:bCs w:val="0"/>
          <w:color w:val="494949"/>
          <w:sz w:val="42"/>
          <w:szCs w:val="42"/>
        </w:rPr>
        <w:lastRenderedPageBreak/>
        <w:t>Test Case Grouping</w:t>
      </w:r>
    </w:p>
    <w:p w:rsidR="00B62D50" w:rsidRDefault="00B62D50" w:rsidP="00B62D50">
      <w:pPr>
        <w:pStyle w:val="NormalWeb"/>
        <w:spacing w:before="0" w:beforeAutospacing="0" w:after="0" w:afterAutospacing="0"/>
        <w:rPr>
          <w:rFonts w:ascii="Verdana" w:hAnsi="Verdana"/>
          <w:color w:val="303030"/>
          <w:sz w:val="21"/>
          <w:szCs w:val="21"/>
        </w:rPr>
      </w:pPr>
      <w:proofErr w:type="gramStart"/>
      <w:r>
        <w:rPr>
          <w:rFonts w:ascii="Verdana" w:hAnsi="Verdana"/>
          <w:color w:val="303030"/>
          <w:sz w:val="21"/>
          <w:szCs w:val="21"/>
        </w:rPr>
        <w:t>‘</w:t>
      </w:r>
      <w:r>
        <w:rPr>
          <w:rStyle w:val="Strong"/>
          <w:rFonts w:ascii="Verdana" w:hAnsi="Verdana"/>
          <w:color w:val="303030"/>
          <w:sz w:val="21"/>
          <w:szCs w:val="21"/>
        </w:rPr>
        <w:t>Groups</w:t>
      </w:r>
      <w:r>
        <w:rPr>
          <w:rFonts w:ascii="Verdana" w:hAnsi="Verdana"/>
          <w:color w:val="303030"/>
          <w:sz w:val="21"/>
          <w:szCs w:val="21"/>
        </w:rPr>
        <w:t>‘ is</w:t>
      </w:r>
      <w:proofErr w:type="gramEnd"/>
      <w:r>
        <w:rPr>
          <w:rFonts w:ascii="Verdana" w:hAnsi="Verdana"/>
          <w:color w:val="303030"/>
          <w:sz w:val="21"/>
          <w:szCs w:val="21"/>
        </w:rPr>
        <w:t xml:space="preserve"> one more annotation of </w:t>
      </w:r>
      <w:proofErr w:type="spellStart"/>
      <w:r>
        <w:rPr>
          <w:rFonts w:ascii="Verdana" w:hAnsi="Verdana"/>
          <w:color w:val="303030"/>
          <w:sz w:val="21"/>
          <w:szCs w:val="21"/>
        </w:rPr>
        <w:t>TestNG</w:t>
      </w:r>
      <w:proofErr w:type="spellEnd"/>
      <w:r>
        <w:rPr>
          <w:rFonts w:ascii="Verdana" w:hAnsi="Verdana"/>
          <w:color w:val="303030"/>
          <w:sz w:val="21"/>
          <w:szCs w:val="21"/>
        </w:rPr>
        <w:t xml:space="preserve"> which can be used in the execution of multiple tests. Let’s say you have hundred tests of class vehicle and in it ten method of car, ten method of scooter and so on. You probably like to run all the scooter tests together in a batch. And you want all to be in a single test suite. With the help of grouping you can easily overcome this situation.</w:t>
      </w:r>
    </w:p>
    <w:p w:rsidR="001C4E17" w:rsidRDefault="001C4E17" w:rsidP="001C4E17">
      <w:pPr>
        <w:spacing w:after="0" w:line="240" w:lineRule="auto"/>
        <w:ind w:left="300"/>
        <w:rPr>
          <w:rFonts w:ascii="Verdana" w:eastAsia="Times New Roman" w:hAnsi="Verdana" w:cs="Times New Roman"/>
          <w:color w:val="303030"/>
          <w:sz w:val="21"/>
          <w:szCs w:val="21"/>
        </w:rPr>
      </w:pPr>
    </w:p>
    <w:p w:rsidR="00D43D2C" w:rsidRDefault="00D43D2C" w:rsidP="00D43D2C">
      <w:pPr>
        <w:pStyle w:val="NormalWeb"/>
        <w:spacing w:before="0" w:beforeAutospacing="0" w:after="0" w:afterAutospacing="0"/>
        <w:rPr>
          <w:rFonts w:ascii="Verdana" w:hAnsi="Verdana"/>
          <w:color w:val="303030"/>
          <w:sz w:val="21"/>
          <w:szCs w:val="21"/>
        </w:rPr>
      </w:pP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xml:space="preserve">@Test (groups = </w:t>
      </w:r>
      <w:proofErr w:type="gramStart"/>
      <w:r w:rsidRPr="00D43D2C">
        <w:rPr>
          <w:rFonts w:ascii="Verdana" w:hAnsi="Verdana"/>
          <w:color w:val="303030"/>
          <w:sz w:val="21"/>
          <w:szCs w:val="21"/>
        </w:rPr>
        <w:t>{ "</w:t>
      </w:r>
      <w:proofErr w:type="gramEnd"/>
      <w:r w:rsidRPr="00D43D2C">
        <w:rPr>
          <w:rFonts w:ascii="Verdana" w:hAnsi="Verdana"/>
          <w:color w:val="303030"/>
          <w:sz w:val="21"/>
          <w:szCs w:val="21"/>
        </w:rPr>
        <w:t>Car", "Sedan Car"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roofErr w:type="gramStart"/>
      <w:r w:rsidRPr="00D43D2C">
        <w:rPr>
          <w:rFonts w:ascii="Verdana" w:hAnsi="Verdana"/>
          <w:color w:val="303030"/>
          <w:sz w:val="21"/>
          <w:szCs w:val="21"/>
        </w:rPr>
        <w:t>public</w:t>
      </w:r>
      <w:proofErr w:type="gramEnd"/>
      <w:r w:rsidRPr="00D43D2C">
        <w:rPr>
          <w:rFonts w:ascii="Verdana" w:hAnsi="Verdana"/>
          <w:color w:val="303030"/>
          <w:sz w:val="21"/>
          <w:szCs w:val="21"/>
        </w:rPr>
        <w:t xml:space="preserve"> void Sedan1()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ab/>
        <w:t>  </w:t>
      </w:r>
      <w:proofErr w:type="spellStart"/>
      <w:proofErr w:type="gramStart"/>
      <w:r w:rsidRPr="00D43D2C">
        <w:rPr>
          <w:rFonts w:ascii="Verdana" w:hAnsi="Verdana"/>
          <w:color w:val="303030"/>
          <w:sz w:val="21"/>
          <w:szCs w:val="21"/>
        </w:rPr>
        <w:t>System.out.println</w:t>
      </w:r>
      <w:proofErr w:type="spellEnd"/>
      <w:r w:rsidRPr="00D43D2C">
        <w:rPr>
          <w:rFonts w:ascii="Verdana" w:hAnsi="Verdana"/>
          <w:color w:val="303030"/>
          <w:sz w:val="21"/>
          <w:szCs w:val="21"/>
        </w:rPr>
        <w:t>(</w:t>
      </w:r>
      <w:proofErr w:type="gramEnd"/>
      <w:r w:rsidRPr="00D43D2C">
        <w:rPr>
          <w:rFonts w:ascii="Verdana" w:hAnsi="Verdana"/>
          <w:color w:val="303030"/>
          <w:sz w:val="21"/>
          <w:szCs w:val="21"/>
        </w:rPr>
        <w:t>"Batch Sedan Car - Test sedan 1");</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Default="00D43D2C" w:rsidP="00D43D2C">
      <w:pPr>
        <w:pStyle w:val="NormalWeb"/>
        <w:spacing w:before="0" w:beforeAutospacing="0" w:after="0" w:afterAutospacing="0"/>
        <w:rPr>
          <w:rFonts w:ascii="Verdana" w:hAnsi="Verdana"/>
          <w:color w:val="303030"/>
          <w:sz w:val="21"/>
          <w:szCs w:val="21"/>
        </w:rPr>
      </w:pPr>
    </w:p>
    <w:p w:rsidR="00D43D2C" w:rsidRPr="00D43D2C" w:rsidRDefault="00D43D2C" w:rsidP="00D43D2C">
      <w:pPr>
        <w:pStyle w:val="NormalWeb"/>
        <w:spacing w:before="0" w:beforeAutospacing="0" w:after="0" w:afterAutospacing="0"/>
        <w:rPr>
          <w:rFonts w:ascii="Verdana" w:hAnsi="Verdana"/>
          <w:b/>
          <w:color w:val="303030"/>
          <w:sz w:val="21"/>
          <w:szCs w:val="21"/>
        </w:rPr>
      </w:pPr>
      <w:r w:rsidRPr="00D43D2C">
        <w:rPr>
          <w:rFonts w:ascii="Verdana" w:hAnsi="Verdana"/>
          <w:b/>
          <w:color w:val="303030"/>
          <w:sz w:val="21"/>
          <w:szCs w:val="21"/>
        </w:rPr>
        <w:t>TestNG.xml</w:t>
      </w:r>
    </w:p>
    <w:p w:rsidR="00D43D2C" w:rsidRDefault="00D43D2C" w:rsidP="00D43D2C">
      <w:pPr>
        <w:pStyle w:val="NormalWeb"/>
        <w:spacing w:before="0" w:beforeAutospacing="0" w:after="0" w:afterAutospacing="0"/>
        <w:rPr>
          <w:rFonts w:ascii="Verdana" w:hAnsi="Verdana"/>
          <w:color w:val="303030"/>
          <w:sz w:val="21"/>
          <w:szCs w:val="21"/>
        </w:rPr>
      </w:pP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&lt;suite name="Suite"&gt;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&lt;test name="Practice Grouping"&gt;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&lt;</w:t>
      </w:r>
      <w:proofErr w:type="gramStart"/>
      <w:r w:rsidRPr="00D43D2C">
        <w:rPr>
          <w:rFonts w:ascii="Verdana" w:hAnsi="Verdana"/>
          <w:color w:val="303030"/>
          <w:sz w:val="21"/>
          <w:szCs w:val="21"/>
        </w:rPr>
        <w:t>groups</w:t>
      </w:r>
      <w:proofErr w:type="gramEnd"/>
      <w:r w:rsidRPr="00D43D2C">
        <w:rPr>
          <w:rFonts w:ascii="Verdana" w:hAnsi="Verdana"/>
          <w:color w:val="303030"/>
          <w:sz w:val="21"/>
          <w:szCs w:val="21"/>
        </w:rPr>
        <w:t>&gt;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&lt;define name="All"&gt;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ab/>
        <w:t xml:space="preserve">   </w:t>
      </w:r>
      <w:r w:rsidRPr="00D43D2C">
        <w:rPr>
          <w:rFonts w:ascii="Verdana" w:hAnsi="Verdana"/>
          <w:color w:val="303030"/>
          <w:sz w:val="21"/>
          <w:szCs w:val="21"/>
        </w:rPr>
        <w:tab/>
      </w:r>
      <w:r w:rsidRPr="00D43D2C">
        <w:rPr>
          <w:rFonts w:ascii="Verdana" w:hAnsi="Verdana"/>
          <w:color w:val="303030"/>
          <w:sz w:val="21"/>
          <w:szCs w:val="21"/>
        </w:rPr>
        <w:tab/>
        <w:t xml:space="preserve"> &lt;include name="Car"/&gt;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ab/>
        <w:t xml:space="preserve">   </w:t>
      </w:r>
      <w:r w:rsidRPr="00D43D2C">
        <w:rPr>
          <w:rFonts w:ascii="Verdana" w:hAnsi="Verdana"/>
          <w:color w:val="303030"/>
          <w:sz w:val="21"/>
          <w:szCs w:val="21"/>
        </w:rPr>
        <w:tab/>
      </w:r>
      <w:r w:rsidRPr="00D43D2C">
        <w:rPr>
          <w:rFonts w:ascii="Verdana" w:hAnsi="Verdana"/>
          <w:color w:val="303030"/>
          <w:sz w:val="21"/>
          <w:szCs w:val="21"/>
        </w:rPr>
        <w:tab/>
        <w:t xml:space="preserve"> &lt;include name="Scooter"/&gt;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 xml:space="preserve">         </w:t>
      </w:r>
      <w:r w:rsidRPr="00D43D2C">
        <w:rPr>
          <w:rFonts w:ascii="Verdana" w:hAnsi="Verdana"/>
          <w:color w:val="303030"/>
          <w:sz w:val="21"/>
          <w:szCs w:val="21"/>
        </w:rPr>
        <w:t>&lt;/define&gt;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ab/>
        <w:t xml:space="preserve"> </w:t>
      </w:r>
      <w:r w:rsidRPr="00D43D2C">
        <w:rPr>
          <w:rFonts w:ascii="Verdana" w:hAnsi="Verdana"/>
          <w:color w:val="303030"/>
          <w:sz w:val="21"/>
          <w:szCs w:val="21"/>
        </w:rPr>
        <w:tab/>
        <w:t>&lt;</w:t>
      </w:r>
      <w:proofErr w:type="gramStart"/>
      <w:r w:rsidRPr="00D43D2C">
        <w:rPr>
          <w:rFonts w:ascii="Verdana" w:hAnsi="Verdana"/>
          <w:color w:val="303030"/>
          <w:sz w:val="21"/>
          <w:szCs w:val="21"/>
        </w:rPr>
        <w:t>run</w:t>
      </w:r>
      <w:proofErr w:type="gramEnd"/>
      <w:r w:rsidRPr="00D43D2C">
        <w:rPr>
          <w:rFonts w:ascii="Verdana" w:hAnsi="Verdana"/>
          <w:color w:val="303030"/>
          <w:sz w:val="21"/>
          <w:szCs w:val="21"/>
        </w:rPr>
        <w:t>&gt;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ab/>
        <w:t xml:space="preserve">   </w:t>
      </w:r>
      <w:r w:rsidRPr="00D43D2C">
        <w:rPr>
          <w:rFonts w:ascii="Verdana" w:hAnsi="Verdana"/>
          <w:color w:val="303030"/>
          <w:sz w:val="21"/>
          <w:szCs w:val="21"/>
        </w:rPr>
        <w:tab/>
      </w:r>
      <w:r w:rsidRPr="00D43D2C">
        <w:rPr>
          <w:rFonts w:ascii="Verdana" w:hAnsi="Verdana"/>
          <w:color w:val="303030"/>
          <w:sz w:val="21"/>
          <w:szCs w:val="21"/>
        </w:rPr>
        <w:tab/>
        <w:t xml:space="preserve"> &lt;include name="All"/&gt;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ab/>
      </w:r>
      <w:r w:rsidRPr="00D43D2C">
        <w:rPr>
          <w:rFonts w:ascii="Verdana" w:hAnsi="Verdana"/>
          <w:color w:val="303030"/>
          <w:sz w:val="21"/>
          <w:szCs w:val="21"/>
        </w:rPr>
        <w:tab/>
        <w:t>&lt;/run&gt;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 xml:space="preserve">      </w:t>
      </w:r>
      <w:r w:rsidRPr="00D43D2C">
        <w:rPr>
          <w:rFonts w:ascii="Verdana" w:hAnsi="Verdana"/>
          <w:color w:val="303030"/>
          <w:sz w:val="21"/>
          <w:szCs w:val="21"/>
        </w:rPr>
        <w:t>&lt;/groups&gt;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ab/>
        <w:t xml:space="preserve"> &lt;</w:t>
      </w:r>
      <w:proofErr w:type="gramStart"/>
      <w:r w:rsidRPr="00D43D2C">
        <w:rPr>
          <w:rFonts w:ascii="Verdana" w:hAnsi="Verdana"/>
          <w:color w:val="303030"/>
          <w:sz w:val="21"/>
          <w:szCs w:val="21"/>
        </w:rPr>
        <w:t>classes</w:t>
      </w:r>
      <w:proofErr w:type="gramEnd"/>
      <w:r w:rsidRPr="00D43D2C">
        <w:rPr>
          <w:rFonts w:ascii="Verdana" w:hAnsi="Verdana"/>
          <w:color w:val="303030"/>
          <w:sz w:val="21"/>
          <w:szCs w:val="21"/>
        </w:rPr>
        <w:t>&gt;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ab/>
        <w:t>      &lt;class name="</w:t>
      </w:r>
      <w:proofErr w:type="spellStart"/>
      <w:r w:rsidRPr="00D43D2C">
        <w:rPr>
          <w:rFonts w:ascii="Verdana" w:hAnsi="Verdana"/>
          <w:color w:val="303030"/>
          <w:sz w:val="21"/>
          <w:szCs w:val="21"/>
        </w:rPr>
        <w:t>automationFramework.Grouping</w:t>
      </w:r>
      <w:proofErr w:type="spellEnd"/>
      <w:r w:rsidRPr="00D43D2C">
        <w:rPr>
          <w:rFonts w:ascii="Verdana" w:hAnsi="Verdana"/>
          <w:color w:val="303030"/>
          <w:sz w:val="21"/>
          <w:szCs w:val="21"/>
        </w:rPr>
        <w:t>" /&gt;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ab/>
        <w:t>&lt;/classes&gt;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&lt;/test&gt;</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 </w:t>
      </w:r>
    </w:p>
    <w:p w:rsidR="00D43D2C" w:rsidRPr="00D43D2C" w:rsidRDefault="00D43D2C" w:rsidP="00D43D2C">
      <w:pPr>
        <w:pStyle w:val="NormalWeb"/>
        <w:spacing w:before="0" w:beforeAutospacing="0" w:after="0" w:afterAutospacing="0"/>
        <w:rPr>
          <w:rFonts w:ascii="Verdana" w:hAnsi="Verdana"/>
          <w:color w:val="303030"/>
          <w:sz w:val="21"/>
          <w:szCs w:val="21"/>
        </w:rPr>
      </w:pPr>
      <w:r w:rsidRPr="00D43D2C">
        <w:rPr>
          <w:rFonts w:ascii="Verdana" w:hAnsi="Verdana"/>
          <w:color w:val="303030"/>
          <w:sz w:val="21"/>
          <w:szCs w:val="21"/>
        </w:rPr>
        <w:t>&lt;/suite&gt;</w:t>
      </w:r>
    </w:p>
    <w:p w:rsidR="00491B3D" w:rsidRDefault="00491B3D" w:rsidP="00491B3D">
      <w:pPr>
        <w:pStyle w:val="Heading2"/>
        <w:spacing w:before="0" w:beforeAutospacing="0" w:after="150" w:afterAutospacing="0" w:line="495" w:lineRule="atLeast"/>
        <w:rPr>
          <w:rFonts w:ascii="Verdana" w:hAnsi="Verdana"/>
          <w:bCs w:val="0"/>
          <w:color w:val="494949"/>
          <w:sz w:val="32"/>
          <w:szCs w:val="32"/>
        </w:rPr>
      </w:pPr>
      <w:r w:rsidRPr="00491B3D">
        <w:rPr>
          <w:rFonts w:ascii="Verdana" w:hAnsi="Verdana"/>
          <w:bCs w:val="0"/>
          <w:color w:val="494949"/>
          <w:sz w:val="32"/>
          <w:szCs w:val="32"/>
        </w:rPr>
        <w:lastRenderedPageBreak/>
        <w:t>Dependent Test</w:t>
      </w:r>
      <w:r>
        <w:rPr>
          <w:rFonts w:ascii="Verdana" w:hAnsi="Verdana"/>
          <w:bCs w:val="0"/>
          <w:color w:val="494949"/>
          <w:sz w:val="32"/>
          <w:szCs w:val="32"/>
        </w:rPr>
        <w:t>:</w:t>
      </w:r>
    </w:p>
    <w:p w:rsidR="00491B3D" w:rsidRPr="00491B3D" w:rsidRDefault="00491B3D" w:rsidP="00491B3D">
      <w:pPr>
        <w:pStyle w:val="NormalWeb"/>
        <w:spacing w:before="0" w:beforeAutospacing="0" w:after="150" w:afterAutospacing="0"/>
        <w:rPr>
          <w:rFonts w:ascii="Verdana" w:hAnsi="Verdana"/>
          <w:color w:val="303030"/>
          <w:sz w:val="21"/>
          <w:szCs w:val="21"/>
        </w:rPr>
      </w:pPr>
      <w:r w:rsidRPr="00491B3D">
        <w:rPr>
          <w:rFonts w:ascii="Verdana" w:hAnsi="Verdana"/>
          <w:bCs/>
          <w:color w:val="494949"/>
          <w:sz w:val="32"/>
          <w:szCs w:val="32"/>
        </w:rPr>
        <w:t xml:space="preserve"> </w:t>
      </w:r>
      <w:proofErr w:type="spellStart"/>
      <w:r w:rsidRPr="00491B3D">
        <w:rPr>
          <w:rFonts w:ascii="Verdana" w:hAnsi="Verdana"/>
          <w:color w:val="303030"/>
          <w:sz w:val="21"/>
          <w:szCs w:val="21"/>
        </w:rPr>
        <w:t>TestNG</w:t>
      </w:r>
      <w:proofErr w:type="spellEnd"/>
      <w:r w:rsidRPr="00491B3D">
        <w:rPr>
          <w:rFonts w:ascii="Verdana" w:hAnsi="Verdana"/>
          <w:color w:val="303030"/>
          <w:sz w:val="21"/>
          <w:szCs w:val="21"/>
        </w:rPr>
        <w:t xml:space="preserve"> allows you to specify dependencies either with:</w:t>
      </w:r>
    </w:p>
    <w:p w:rsidR="00491B3D" w:rsidRPr="00491B3D" w:rsidRDefault="00491B3D" w:rsidP="00491B3D">
      <w:pPr>
        <w:numPr>
          <w:ilvl w:val="0"/>
          <w:numId w:val="2"/>
        </w:numPr>
        <w:spacing w:after="0" w:line="240" w:lineRule="auto"/>
        <w:ind w:left="300"/>
        <w:rPr>
          <w:rFonts w:ascii="Verdana" w:eastAsia="Times New Roman" w:hAnsi="Verdana" w:cs="Times New Roman"/>
          <w:color w:val="303030"/>
          <w:sz w:val="21"/>
          <w:szCs w:val="21"/>
        </w:rPr>
      </w:pPr>
      <w:r w:rsidRPr="00491B3D">
        <w:rPr>
          <w:rFonts w:ascii="Verdana" w:eastAsia="Times New Roman" w:hAnsi="Verdana" w:cs="Times New Roman"/>
          <w:color w:val="303030"/>
          <w:sz w:val="21"/>
          <w:szCs w:val="21"/>
        </w:rPr>
        <w:t>Using attributes </w:t>
      </w:r>
      <w:proofErr w:type="spellStart"/>
      <w:r w:rsidRPr="00491B3D">
        <w:rPr>
          <w:rFonts w:ascii="Verdana" w:eastAsia="Times New Roman" w:hAnsi="Verdana" w:cs="Times New Roman"/>
          <w:i/>
          <w:iCs/>
          <w:color w:val="303030"/>
          <w:sz w:val="21"/>
          <w:szCs w:val="21"/>
        </w:rPr>
        <w:t>dependsOnMethods</w:t>
      </w:r>
      <w:proofErr w:type="spellEnd"/>
      <w:r w:rsidRPr="00491B3D">
        <w:rPr>
          <w:rFonts w:ascii="Verdana" w:eastAsia="Times New Roman" w:hAnsi="Verdana" w:cs="Times New Roman"/>
          <w:color w:val="303030"/>
          <w:sz w:val="21"/>
          <w:szCs w:val="21"/>
        </w:rPr>
        <w:t> in @Test annotations OR</w:t>
      </w:r>
    </w:p>
    <w:p w:rsidR="00491B3D" w:rsidRPr="00491B3D" w:rsidRDefault="00491B3D" w:rsidP="00491B3D">
      <w:pPr>
        <w:numPr>
          <w:ilvl w:val="0"/>
          <w:numId w:val="2"/>
        </w:numPr>
        <w:spacing w:after="0" w:line="240" w:lineRule="auto"/>
        <w:ind w:left="300"/>
        <w:rPr>
          <w:rFonts w:ascii="Verdana" w:eastAsia="Times New Roman" w:hAnsi="Verdana" w:cs="Times New Roman"/>
          <w:color w:val="303030"/>
          <w:sz w:val="21"/>
          <w:szCs w:val="21"/>
        </w:rPr>
      </w:pPr>
      <w:r w:rsidRPr="00491B3D">
        <w:rPr>
          <w:rFonts w:ascii="Verdana" w:eastAsia="Times New Roman" w:hAnsi="Verdana" w:cs="Times New Roman"/>
          <w:color w:val="303030"/>
          <w:sz w:val="21"/>
          <w:szCs w:val="21"/>
        </w:rPr>
        <w:t>Using attributes </w:t>
      </w:r>
      <w:proofErr w:type="spellStart"/>
      <w:r w:rsidRPr="00491B3D">
        <w:rPr>
          <w:rFonts w:ascii="Verdana" w:eastAsia="Times New Roman" w:hAnsi="Verdana" w:cs="Times New Roman"/>
          <w:i/>
          <w:iCs/>
          <w:color w:val="303030"/>
          <w:sz w:val="21"/>
          <w:szCs w:val="21"/>
        </w:rPr>
        <w:t>dependsOnGroups</w:t>
      </w:r>
      <w:proofErr w:type="spellEnd"/>
      <w:r w:rsidRPr="00491B3D">
        <w:rPr>
          <w:rFonts w:ascii="Verdana" w:eastAsia="Times New Roman" w:hAnsi="Verdana" w:cs="Times New Roman"/>
          <w:color w:val="303030"/>
          <w:sz w:val="21"/>
          <w:szCs w:val="21"/>
        </w:rPr>
        <w:t> in @Test annotations.</w:t>
      </w:r>
    </w:p>
    <w:p w:rsidR="00491B3D" w:rsidRDefault="00491B3D" w:rsidP="00491B3D">
      <w:pPr>
        <w:spacing w:after="0" w:line="240" w:lineRule="auto"/>
        <w:ind w:left="300"/>
        <w:rPr>
          <w:rFonts w:ascii="Verdana" w:eastAsia="Times New Roman" w:hAnsi="Verdana" w:cs="Times New Roman"/>
          <w:color w:val="303030"/>
          <w:sz w:val="21"/>
          <w:szCs w:val="21"/>
        </w:rPr>
      </w:pPr>
    </w:p>
    <w:p w:rsidR="00491B3D" w:rsidRDefault="00491B3D" w:rsidP="00491B3D">
      <w:pPr>
        <w:spacing w:after="0" w:line="240" w:lineRule="auto"/>
        <w:ind w:left="300"/>
        <w:rPr>
          <w:rFonts w:ascii="Verdana" w:eastAsia="Times New Roman" w:hAnsi="Verdana" w:cs="Times New Roman"/>
          <w:color w:val="303030"/>
          <w:sz w:val="21"/>
          <w:szCs w:val="21"/>
        </w:rPr>
      </w:pPr>
      <w:r w:rsidRPr="00491B3D">
        <w:rPr>
          <w:rFonts w:ascii="Verdana" w:eastAsia="Times New Roman" w:hAnsi="Verdana" w:cs="Times New Roman"/>
          <w:color w:val="303030"/>
          <w:sz w:val="21"/>
          <w:szCs w:val="21"/>
        </w:rPr>
        <w:t>@Test (</w:t>
      </w:r>
      <w:proofErr w:type="spellStart"/>
      <w:r w:rsidRPr="00491B3D">
        <w:rPr>
          <w:rFonts w:ascii="Verdana" w:eastAsia="Times New Roman" w:hAnsi="Verdana" w:cs="Times New Roman"/>
          <w:color w:val="303030"/>
          <w:sz w:val="21"/>
          <w:szCs w:val="21"/>
        </w:rPr>
        <w:t>dependsOnMethods</w:t>
      </w:r>
      <w:proofErr w:type="spellEnd"/>
      <w:r w:rsidRPr="00491B3D">
        <w:rPr>
          <w:rFonts w:ascii="Verdana" w:eastAsia="Times New Roman" w:hAnsi="Verdana" w:cs="Times New Roman"/>
          <w:color w:val="303030"/>
          <w:sz w:val="21"/>
          <w:szCs w:val="21"/>
        </w:rPr>
        <w:t xml:space="preserve"> = </w:t>
      </w:r>
      <w:proofErr w:type="gramStart"/>
      <w:r w:rsidRPr="00491B3D">
        <w:rPr>
          <w:rFonts w:ascii="Verdana" w:eastAsia="Times New Roman" w:hAnsi="Verdana" w:cs="Times New Roman"/>
          <w:color w:val="303030"/>
          <w:sz w:val="21"/>
          <w:szCs w:val="21"/>
        </w:rPr>
        <w:t>{ "</w:t>
      </w:r>
      <w:proofErr w:type="spellStart"/>
      <w:proofErr w:type="gramEnd"/>
      <w:r w:rsidRPr="00491B3D">
        <w:rPr>
          <w:rFonts w:ascii="Verdana" w:eastAsia="Times New Roman" w:hAnsi="Verdana" w:cs="Times New Roman"/>
          <w:color w:val="303030"/>
          <w:sz w:val="21"/>
          <w:szCs w:val="21"/>
        </w:rPr>
        <w:t>SignIn</w:t>
      </w:r>
      <w:proofErr w:type="spellEnd"/>
      <w:r w:rsidRPr="00491B3D">
        <w:rPr>
          <w:rFonts w:ascii="Verdana" w:eastAsia="Times New Roman" w:hAnsi="Verdana" w:cs="Times New Roman"/>
          <w:color w:val="303030"/>
          <w:sz w:val="21"/>
          <w:szCs w:val="21"/>
        </w:rPr>
        <w:t>" })</w:t>
      </w:r>
    </w:p>
    <w:p w:rsidR="00E841C6" w:rsidRDefault="00E841C6" w:rsidP="00491B3D">
      <w:pPr>
        <w:spacing w:after="0" w:line="240" w:lineRule="auto"/>
        <w:ind w:left="300"/>
        <w:rPr>
          <w:rFonts w:ascii="Verdana" w:eastAsia="Times New Roman" w:hAnsi="Verdana" w:cs="Times New Roman"/>
          <w:color w:val="303030"/>
          <w:sz w:val="21"/>
          <w:szCs w:val="21"/>
        </w:rPr>
      </w:pPr>
    </w:p>
    <w:p w:rsidR="00E841C6" w:rsidRDefault="00E841C6" w:rsidP="00491B3D">
      <w:pPr>
        <w:spacing w:after="0" w:line="240" w:lineRule="auto"/>
        <w:ind w:left="300"/>
        <w:rPr>
          <w:rFonts w:ascii="Verdana" w:eastAsia="Times New Roman" w:hAnsi="Verdana" w:cs="Times New Roman"/>
          <w:color w:val="303030"/>
          <w:sz w:val="21"/>
          <w:szCs w:val="21"/>
        </w:rPr>
      </w:pPr>
    </w:p>
    <w:p w:rsidR="00E841C6" w:rsidRDefault="00E841C6" w:rsidP="00E841C6">
      <w:pPr>
        <w:pStyle w:val="Heading2"/>
        <w:spacing w:before="0" w:beforeAutospacing="0" w:after="150" w:afterAutospacing="0" w:line="495" w:lineRule="atLeast"/>
        <w:rPr>
          <w:rFonts w:ascii="Verdana" w:hAnsi="Verdana"/>
          <w:bCs w:val="0"/>
          <w:color w:val="494949"/>
          <w:sz w:val="32"/>
          <w:szCs w:val="32"/>
        </w:rPr>
      </w:pPr>
      <w:proofErr w:type="spellStart"/>
      <w:r>
        <w:rPr>
          <w:rFonts w:ascii="Verdana" w:hAnsi="Verdana"/>
          <w:bCs w:val="0"/>
          <w:color w:val="494949"/>
          <w:sz w:val="32"/>
          <w:szCs w:val="32"/>
        </w:rPr>
        <w:t>I</w:t>
      </w:r>
      <w:r w:rsidRPr="00E841C6">
        <w:rPr>
          <w:rFonts w:ascii="Verdana" w:hAnsi="Verdana"/>
          <w:bCs w:val="0"/>
          <w:color w:val="494949"/>
          <w:sz w:val="32"/>
          <w:szCs w:val="32"/>
        </w:rPr>
        <w:t>nvocationCount</w:t>
      </w:r>
      <w:proofErr w:type="spellEnd"/>
    </w:p>
    <w:p w:rsidR="00E841C6" w:rsidRDefault="00E841C6" w:rsidP="00E841C6">
      <w:pPr>
        <w:numPr>
          <w:ilvl w:val="0"/>
          <w:numId w:val="2"/>
        </w:numPr>
        <w:spacing w:after="0" w:line="240" w:lineRule="auto"/>
        <w:ind w:left="300"/>
        <w:rPr>
          <w:rFonts w:ascii="Verdana" w:eastAsia="Times New Roman" w:hAnsi="Verdana" w:cs="Times New Roman"/>
          <w:color w:val="303030"/>
          <w:sz w:val="21"/>
          <w:szCs w:val="21"/>
        </w:rPr>
      </w:pPr>
      <w:r w:rsidRPr="00E841C6">
        <w:rPr>
          <w:rFonts w:ascii="Verdana" w:eastAsia="Times New Roman" w:hAnsi="Verdana" w:cs="Times New Roman"/>
          <w:color w:val="303030"/>
          <w:sz w:val="21"/>
          <w:szCs w:val="21"/>
        </w:rPr>
        <w:t>The number of times this method should be invoked.</w:t>
      </w:r>
    </w:p>
    <w:p w:rsidR="001C4E17" w:rsidRDefault="001C4E17" w:rsidP="001C4E17">
      <w:pPr>
        <w:spacing w:after="0" w:line="240" w:lineRule="auto"/>
        <w:ind w:left="300"/>
        <w:rPr>
          <w:rFonts w:ascii="Verdana" w:eastAsia="Times New Roman" w:hAnsi="Verdana" w:cs="Times New Roman"/>
          <w:color w:val="303030"/>
          <w:sz w:val="21"/>
          <w:szCs w:val="21"/>
        </w:rPr>
      </w:pPr>
    </w:p>
    <w:p w:rsidR="001C4E17" w:rsidRPr="001C4E17" w:rsidRDefault="001C4E17" w:rsidP="001C4E17">
      <w:pPr>
        <w:spacing w:after="0" w:line="240" w:lineRule="auto"/>
        <w:ind w:left="300"/>
        <w:rPr>
          <w:rFonts w:ascii="Verdana" w:eastAsia="Times New Roman" w:hAnsi="Verdana" w:cs="Times New Roman"/>
          <w:color w:val="303030"/>
          <w:sz w:val="21"/>
          <w:szCs w:val="21"/>
        </w:rPr>
      </w:pPr>
    </w:p>
    <w:p w:rsidR="00491B3D" w:rsidRDefault="00491B3D" w:rsidP="00491B3D">
      <w:pPr>
        <w:pStyle w:val="Heading2"/>
        <w:spacing w:before="0" w:beforeAutospacing="0" w:after="150" w:afterAutospacing="0" w:line="495" w:lineRule="atLeast"/>
        <w:rPr>
          <w:rFonts w:ascii="Verdana" w:hAnsi="Verdana"/>
          <w:bCs w:val="0"/>
          <w:color w:val="494949"/>
          <w:sz w:val="42"/>
          <w:szCs w:val="42"/>
        </w:rPr>
      </w:pPr>
      <w:r w:rsidRPr="00491B3D">
        <w:rPr>
          <w:rFonts w:ascii="Verdana" w:hAnsi="Verdana"/>
          <w:bCs w:val="0"/>
          <w:color w:val="494949"/>
          <w:sz w:val="42"/>
          <w:szCs w:val="42"/>
        </w:rPr>
        <w:t>Skipping a Test Case</w:t>
      </w:r>
    </w:p>
    <w:p w:rsidR="00491B3D" w:rsidRPr="00491B3D" w:rsidRDefault="00491B3D" w:rsidP="00491B3D">
      <w:pPr>
        <w:pStyle w:val="NormalWeb"/>
        <w:spacing w:before="0" w:beforeAutospacing="0" w:after="0" w:afterAutospacing="0"/>
        <w:rPr>
          <w:rFonts w:ascii="Verdana" w:hAnsi="Verdana"/>
          <w:color w:val="303030"/>
          <w:sz w:val="21"/>
          <w:szCs w:val="21"/>
        </w:rPr>
      </w:pPr>
      <w:r w:rsidRPr="00491B3D">
        <w:rPr>
          <w:rFonts w:ascii="Verdana" w:hAnsi="Verdana"/>
          <w:color w:val="303030"/>
          <w:sz w:val="21"/>
          <w:szCs w:val="21"/>
        </w:rPr>
        <w:t xml:space="preserve">Think of a situation where you are required to skip one or more @Test from your </w:t>
      </w:r>
      <w:proofErr w:type="spellStart"/>
      <w:r w:rsidRPr="00491B3D">
        <w:rPr>
          <w:rFonts w:ascii="Verdana" w:hAnsi="Verdana"/>
          <w:color w:val="303030"/>
          <w:sz w:val="21"/>
          <w:szCs w:val="21"/>
        </w:rPr>
        <w:t>testng</w:t>
      </w:r>
      <w:proofErr w:type="spellEnd"/>
      <w:r w:rsidRPr="00491B3D">
        <w:rPr>
          <w:rFonts w:ascii="Verdana" w:hAnsi="Verdana"/>
          <w:color w:val="303030"/>
          <w:sz w:val="21"/>
          <w:szCs w:val="21"/>
        </w:rPr>
        <w:t xml:space="preserve"> class. In </w:t>
      </w:r>
      <w:proofErr w:type="spellStart"/>
      <w:r w:rsidRPr="00491B3D">
        <w:rPr>
          <w:rFonts w:ascii="Verdana" w:hAnsi="Verdana"/>
          <w:color w:val="303030"/>
          <w:sz w:val="21"/>
          <w:szCs w:val="21"/>
        </w:rPr>
        <w:t>testng</w:t>
      </w:r>
      <w:proofErr w:type="spellEnd"/>
      <w:r w:rsidRPr="00491B3D">
        <w:rPr>
          <w:rFonts w:ascii="Verdana" w:hAnsi="Verdana"/>
          <w:color w:val="303030"/>
          <w:sz w:val="21"/>
          <w:szCs w:val="21"/>
        </w:rPr>
        <w:t>, you can easily able to handle this situation by setting the ‘enabled’ parameter to ‘false’ for e.g.:</w:t>
      </w:r>
    </w:p>
    <w:p w:rsidR="00491B3D" w:rsidRDefault="00491B3D" w:rsidP="00491B3D">
      <w:pPr>
        <w:pStyle w:val="Heading2"/>
        <w:spacing w:before="0" w:beforeAutospacing="0" w:after="150" w:afterAutospacing="0" w:line="495" w:lineRule="atLeast"/>
        <w:rPr>
          <w:rFonts w:ascii="Verdana" w:hAnsi="Verdana"/>
          <w:color w:val="303030"/>
          <w:sz w:val="21"/>
          <w:szCs w:val="21"/>
        </w:rPr>
      </w:pPr>
      <w:proofErr w:type="gramStart"/>
      <w:r>
        <w:rPr>
          <w:rFonts w:ascii="Verdana" w:hAnsi="Verdana"/>
          <w:color w:val="303030"/>
          <w:sz w:val="21"/>
          <w:szCs w:val="21"/>
        </w:rPr>
        <w:t>@Test(</w:t>
      </w:r>
      <w:proofErr w:type="gramEnd"/>
      <w:r>
        <w:rPr>
          <w:rFonts w:ascii="Verdana" w:hAnsi="Verdana"/>
          <w:color w:val="303030"/>
          <w:sz w:val="21"/>
          <w:szCs w:val="21"/>
        </w:rPr>
        <w:t>enabled = false)</w:t>
      </w:r>
    </w:p>
    <w:p w:rsidR="004270E2" w:rsidRDefault="004270E2" w:rsidP="004270E2">
      <w:pPr>
        <w:pStyle w:val="Heading2"/>
        <w:spacing w:before="0" w:beforeAutospacing="0" w:after="150" w:afterAutospacing="0" w:line="495" w:lineRule="atLeast"/>
        <w:rPr>
          <w:rFonts w:ascii="Verdana" w:hAnsi="Verdana"/>
          <w:bCs w:val="0"/>
          <w:color w:val="494949"/>
          <w:sz w:val="42"/>
          <w:szCs w:val="42"/>
        </w:rPr>
      </w:pPr>
      <w:proofErr w:type="spellStart"/>
      <w:r w:rsidRPr="004270E2">
        <w:rPr>
          <w:rFonts w:ascii="Verdana" w:hAnsi="Verdana"/>
          <w:bCs w:val="0"/>
          <w:color w:val="494949"/>
          <w:sz w:val="42"/>
          <w:szCs w:val="42"/>
        </w:rPr>
        <w:t>TestNG</w:t>
      </w:r>
      <w:proofErr w:type="spellEnd"/>
      <w:r w:rsidRPr="004270E2">
        <w:rPr>
          <w:rFonts w:ascii="Verdana" w:hAnsi="Verdana"/>
          <w:bCs w:val="0"/>
          <w:color w:val="494949"/>
          <w:sz w:val="42"/>
          <w:szCs w:val="42"/>
        </w:rPr>
        <w:t xml:space="preserve"> Parameters</w:t>
      </w:r>
      <w:r>
        <w:rPr>
          <w:rFonts w:ascii="Verdana" w:hAnsi="Verdana"/>
          <w:bCs w:val="0"/>
          <w:color w:val="494949"/>
          <w:sz w:val="42"/>
          <w:szCs w:val="42"/>
        </w:rPr>
        <w:t>:</w:t>
      </w:r>
    </w:p>
    <w:p w:rsidR="004270E2" w:rsidRDefault="004270E2" w:rsidP="004270E2">
      <w:pPr>
        <w:pStyle w:val="Heading2"/>
        <w:spacing w:before="0" w:beforeAutospacing="0" w:after="150" w:afterAutospacing="0" w:line="495" w:lineRule="atLeast"/>
        <w:rPr>
          <w:rFonts w:ascii="Verdana" w:hAnsi="Verdana"/>
          <w:b w:val="0"/>
          <w:color w:val="303030"/>
          <w:sz w:val="21"/>
          <w:szCs w:val="21"/>
        </w:rPr>
      </w:pPr>
      <w:r w:rsidRPr="004270E2">
        <w:rPr>
          <w:rStyle w:val="Strong"/>
          <w:rFonts w:ascii="Verdana" w:hAnsi="Verdana"/>
          <w:b/>
          <w:color w:val="303030"/>
          <w:sz w:val="21"/>
          <w:szCs w:val="21"/>
        </w:rPr>
        <w:t>Parameters</w:t>
      </w:r>
      <w:r w:rsidRPr="004270E2">
        <w:rPr>
          <w:rFonts w:ascii="Verdana" w:hAnsi="Verdana"/>
          <w:b w:val="0"/>
          <w:color w:val="303030"/>
          <w:sz w:val="21"/>
          <w:szCs w:val="21"/>
        </w:rPr>
        <w:t>. </w:t>
      </w:r>
      <w:proofErr w:type="spellStart"/>
      <w:r w:rsidRPr="004270E2">
        <w:rPr>
          <w:rFonts w:ascii="Verdana" w:hAnsi="Verdana"/>
          <w:b w:val="0"/>
          <w:color w:val="303030"/>
          <w:sz w:val="21"/>
          <w:szCs w:val="21"/>
        </w:rPr>
        <w:t>TestNG</w:t>
      </w:r>
      <w:proofErr w:type="spellEnd"/>
      <w:r w:rsidRPr="004270E2">
        <w:rPr>
          <w:rFonts w:ascii="Verdana" w:hAnsi="Verdana"/>
          <w:b w:val="0"/>
          <w:color w:val="303030"/>
          <w:sz w:val="21"/>
          <w:szCs w:val="21"/>
        </w:rPr>
        <w:t xml:space="preserve"> lets you pass parameters directly to your test methods with your testng.xml.</w:t>
      </w:r>
    </w:p>
    <w:p w:rsidR="004270E2" w:rsidRDefault="004270E2" w:rsidP="004270E2">
      <w:pPr>
        <w:pStyle w:val="Heading2"/>
        <w:spacing w:before="0" w:beforeAutospacing="0" w:after="150" w:afterAutospacing="0" w:line="495" w:lineRule="atLeast"/>
        <w:rPr>
          <w:rFonts w:ascii="Verdana" w:hAnsi="Verdana"/>
          <w:b w:val="0"/>
          <w:color w:val="303030"/>
          <w:sz w:val="21"/>
          <w:szCs w:val="21"/>
        </w:rPr>
      </w:pPr>
    </w:p>
    <w:p w:rsidR="004270E2" w:rsidRDefault="004270E2" w:rsidP="004270E2">
      <w:pPr>
        <w:pStyle w:val="Heading2"/>
        <w:spacing w:before="0" w:beforeAutospacing="0" w:after="150" w:afterAutospacing="0" w:line="495" w:lineRule="atLeast"/>
        <w:rPr>
          <w:rFonts w:ascii="Verdana" w:hAnsi="Verdana"/>
          <w:b w:val="0"/>
          <w:color w:val="303030"/>
          <w:sz w:val="21"/>
          <w:szCs w:val="21"/>
        </w:rPr>
      </w:pPr>
      <w:r w:rsidRPr="004270E2">
        <w:rPr>
          <w:rFonts w:ascii="Verdana" w:hAnsi="Verdana"/>
          <w:b w:val="0"/>
          <w:color w:val="303030"/>
          <w:sz w:val="21"/>
          <w:szCs w:val="21"/>
        </w:rPr>
        <w:t>@Test</w:t>
      </w:r>
    </w:p>
    <w:p w:rsidR="004270E2" w:rsidRDefault="004270E2" w:rsidP="004270E2">
      <w:pPr>
        <w:pStyle w:val="Heading2"/>
        <w:spacing w:before="0" w:beforeAutospacing="0" w:after="150" w:afterAutospacing="0" w:line="495" w:lineRule="atLeast"/>
        <w:rPr>
          <w:rFonts w:ascii="Verdana" w:hAnsi="Verdana"/>
          <w:b w:val="0"/>
          <w:color w:val="303030"/>
          <w:sz w:val="21"/>
          <w:szCs w:val="21"/>
        </w:rPr>
      </w:pPr>
      <w:r w:rsidRPr="004270E2">
        <w:rPr>
          <w:rFonts w:ascii="Verdana" w:hAnsi="Verdana"/>
          <w:b w:val="0"/>
          <w:color w:val="303030"/>
          <w:sz w:val="21"/>
          <w:szCs w:val="21"/>
        </w:rPr>
        <w:t>  </w:t>
      </w:r>
      <w:proofErr w:type="gramStart"/>
      <w:r w:rsidRPr="004270E2">
        <w:rPr>
          <w:rFonts w:ascii="Verdana" w:hAnsi="Verdana"/>
          <w:b w:val="0"/>
          <w:color w:val="303030"/>
          <w:sz w:val="21"/>
          <w:szCs w:val="21"/>
        </w:rPr>
        <w:t>@Parameters(</w:t>
      </w:r>
      <w:proofErr w:type="gramEnd"/>
      <w:r w:rsidRPr="004270E2">
        <w:rPr>
          <w:rFonts w:ascii="Verdana" w:hAnsi="Verdana"/>
          <w:b w:val="0"/>
          <w:color w:val="303030"/>
          <w:sz w:val="21"/>
          <w:szCs w:val="21"/>
        </w:rPr>
        <w:t>{ "</w:t>
      </w:r>
      <w:proofErr w:type="spellStart"/>
      <w:r w:rsidRPr="004270E2">
        <w:rPr>
          <w:rFonts w:ascii="Verdana" w:hAnsi="Verdana"/>
          <w:b w:val="0"/>
          <w:color w:val="303030"/>
          <w:sz w:val="21"/>
          <w:szCs w:val="21"/>
        </w:rPr>
        <w:t>sUsername</w:t>
      </w:r>
      <w:proofErr w:type="spellEnd"/>
      <w:r w:rsidRPr="004270E2">
        <w:rPr>
          <w:rFonts w:ascii="Verdana" w:hAnsi="Verdana"/>
          <w:b w:val="0"/>
          <w:color w:val="303030"/>
          <w:sz w:val="21"/>
          <w:szCs w:val="21"/>
        </w:rPr>
        <w:t>", "</w:t>
      </w:r>
      <w:proofErr w:type="spellStart"/>
      <w:r w:rsidRPr="004270E2">
        <w:rPr>
          <w:rFonts w:ascii="Verdana" w:hAnsi="Verdana"/>
          <w:b w:val="0"/>
          <w:color w:val="303030"/>
          <w:sz w:val="21"/>
          <w:szCs w:val="21"/>
        </w:rPr>
        <w:t>sPassword</w:t>
      </w:r>
      <w:proofErr w:type="spellEnd"/>
      <w:r w:rsidRPr="004270E2">
        <w:rPr>
          <w:rFonts w:ascii="Verdana" w:hAnsi="Verdana"/>
          <w:b w:val="0"/>
          <w:color w:val="303030"/>
          <w:sz w:val="21"/>
          <w:szCs w:val="21"/>
        </w:rPr>
        <w:t>" })</w:t>
      </w:r>
    </w:p>
    <w:p w:rsidR="004270E2" w:rsidRDefault="004270E2" w:rsidP="004270E2">
      <w:pPr>
        <w:pStyle w:val="Heading2"/>
        <w:spacing w:before="0" w:beforeAutospacing="0" w:after="150" w:afterAutospacing="0" w:line="495" w:lineRule="atLeast"/>
        <w:rPr>
          <w:rFonts w:ascii="Verdana" w:hAnsi="Verdana"/>
          <w:b w:val="0"/>
          <w:color w:val="303030"/>
          <w:sz w:val="21"/>
          <w:szCs w:val="21"/>
        </w:rPr>
      </w:pPr>
      <w:r w:rsidRPr="004270E2">
        <w:rPr>
          <w:rFonts w:ascii="Verdana" w:hAnsi="Verdana"/>
          <w:b w:val="0"/>
          <w:color w:val="303030"/>
          <w:sz w:val="21"/>
          <w:szCs w:val="21"/>
        </w:rPr>
        <w:t xml:space="preserve">  Public void </w:t>
      </w:r>
      <w:proofErr w:type="gramStart"/>
      <w:r w:rsidRPr="004270E2">
        <w:rPr>
          <w:rFonts w:ascii="Verdana" w:hAnsi="Verdana"/>
          <w:b w:val="0"/>
          <w:color w:val="303030"/>
          <w:sz w:val="21"/>
          <w:szCs w:val="21"/>
        </w:rPr>
        <w:t>test(</w:t>
      </w:r>
      <w:proofErr w:type="gramEnd"/>
      <w:r w:rsidRPr="004270E2">
        <w:rPr>
          <w:rFonts w:ascii="Verdana" w:hAnsi="Verdana"/>
          <w:b w:val="0"/>
          <w:color w:val="303030"/>
          <w:sz w:val="21"/>
          <w:szCs w:val="21"/>
        </w:rPr>
        <w:t xml:space="preserve">String </w:t>
      </w:r>
      <w:proofErr w:type="spellStart"/>
      <w:r w:rsidRPr="004270E2">
        <w:rPr>
          <w:rFonts w:ascii="Verdana" w:hAnsi="Verdana"/>
          <w:b w:val="0"/>
          <w:color w:val="303030"/>
          <w:sz w:val="21"/>
          <w:szCs w:val="21"/>
        </w:rPr>
        <w:t>sUsername</w:t>
      </w:r>
      <w:proofErr w:type="spellEnd"/>
      <w:r w:rsidRPr="004270E2">
        <w:rPr>
          <w:rFonts w:ascii="Verdana" w:hAnsi="Verdana"/>
          <w:b w:val="0"/>
          <w:color w:val="303030"/>
          <w:sz w:val="21"/>
          <w:szCs w:val="21"/>
        </w:rPr>
        <w:t xml:space="preserve">, String </w:t>
      </w:r>
      <w:proofErr w:type="spellStart"/>
      <w:r w:rsidRPr="004270E2">
        <w:rPr>
          <w:rFonts w:ascii="Verdana" w:hAnsi="Verdana"/>
          <w:b w:val="0"/>
          <w:color w:val="303030"/>
          <w:sz w:val="21"/>
          <w:szCs w:val="21"/>
        </w:rPr>
        <w:t>sPassword</w:t>
      </w:r>
      <w:proofErr w:type="spellEnd"/>
      <w:r w:rsidRPr="004270E2">
        <w:rPr>
          <w:rFonts w:ascii="Verdana" w:hAnsi="Verdana"/>
          <w:b w:val="0"/>
          <w:color w:val="303030"/>
          <w:sz w:val="21"/>
          <w:szCs w:val="21"/>
        </w:rPr>
        <w:t>) {</w:t>
      </w:r>
      <w:r w:rsidR="005666A1">
        <w:rPr>
          <w:rFonts w:ascii="Verdana" w:hAnsi="Verdana"/>
          <w:b w:val="0"/>
          <w:color w:val="303030"/>
          <w:sz w:val="21"/>
          <w:szCs w:val="21"/>
        </w:rPr>
        <w:t xml:space="preserve"> }</w:t>
      </w:r>
    </w:p>
    <w:p w:rsidR="005666A1" w:rsidRDefault="005666A1" w:rsidP="004270E2">
      <w:pPr>
        <w:pStyle w:val="Heading2"/>
        <w:spacing w:before="0" w:beforeAutospacing="0" w:after="150" w:afterAutospacing="0" w:line="495" w:lineRule="atLeast"/>
        <w:rPr>
          <w:rFonts w:ascii="Verdana" w:hAnsi="Verdana"/>
          <w:b w:val="0"/>
          <w:color w:val="303030"/>
          <w:sz w:val="21"/>
          <w:szCs w:val="21"/>
        </w:rPr>
      </w:pPr>
    </w:p>
    <w:p w:rsidR="005666A1" w:rsidRPr="005666A1" w:rsidRDefault="005666A1" w:rsidP="004270E2">
      <w:pPr>
        <w:pStyle w:val="Heading2"/>
        <w:spacing w:before="0" w:beforeAutospacing="0" w:after="150" w:afterAutospacing="0" w:line="495" w:lineRule="atLeast"/>
        <w:rPr>
          <w:rFonts w:ascii="Verdana" w:hAnsi="Verdana"/>
          <w:color w:val="303030"/>
          <w:sz w:val="21"/>
          <w:szCs w:val="21"/>
        </w:rPr>
      </w:pPr>
      <w:proofErr w:type="spellStart"/>
      <w:r w:rsidRPr="005666A1">
        <w:rPr>
          <w:rFonts w:ascii="Verdana" w:hAnsi="Verdana"/>
          <w:color w:val="303030"/>
          <w:sz w:val="21"/>
          <w:szCs w:val="21"/>
        </w:rPr>
        <w:t>TestNG</w:t>
      </w:r>
      <w:proofErr w:type="spellEnd"/>
      <w:r w:rsidRPr="005666A1">
        <w:rPr>
          <w:rFonts w:ascii="Verdana" w:hAnsi="Verdana"/>
          <w:color w:val="303030"/>
          <w:sz w:val="21"/>
          <w:szCs w:val="21"/>
        </w:rPr>
        <w:t xml:space="preserve"> XML</w:t>
      </w:r>
    </w:p>
    <w:p w:rsidR="005666A1" w:rsidRDefault="005666A1" w:rsidP="005666A1">
      <w:pPr>
        <w:pStyle w:val="Heading2"/>
        <w:spacing w:before="0" w:beforeAutospacing="0" w:after="150" w:afterAutospacing="0" w:line="495" w:lineRule="atLeast"/>
        <w:rPr>
          <w:rFonts w:ascii="Verdana" w:hAnsi="Verdana"/>
          <w:b w:val="0"/>
          <w:color w:val="303030"/>
          <w:sz w:val="21"/>
          <w:szCs w:val="21"/>
        </w:rPr>
      </w:pPr>
      <w:r w:rsidRPr="005666A1">
        <w:rPr>
          <w:rFonts w:ascii="Verdana" w:hAnsi="Verdana"/>
          <w:b w:val="0"/>
          <w:color w:val="303030"/>
          <w:sz w:val="21"/>
          <w:szCs w:val="21"/>
        </w:rPr>
        <w:t>&lt;parameter name="</w:t>
      </w:r>
      <w:proofErr w:type="spellStart"/>
      <w:r w:rsidRPr="005666A1">
        <w:rPr>
          <w:rFonts w:ascii="Verdana" w:hAnsi="Verdana"/>
          <w:b w:val="0"/>
          <w:color w:val="303030"/>
          <w:sz w:val="21"/>
          <w:szCs w:val="21"/>
        </w:rPr>
        <w:t>sUsername</w:t>
      </w:r>
      <w:proofErr w:type="spellEnd"/>
      <w:r w:rsidRPr="005666A1">
        <w:rPr>
          <w:rFonts w:ascii="Verdana" w:hAnsi="Verdana"/>
          <w:b w:val="0"/>
          <w:color w:val="303030"/>
          <w:sz w:val="21"/>
          <w:szCs w:val="21"/>
        </w:rPr>
        <w:t>" value="testuser_1"/&gt;</w:t>
      </w:r>
    </w:p>
    <w:p w:rsidR="005666A1" w:rsidRPr="005666A1" w:rsidRDefault="005666A1" w:rsidP="005666A1">
      <w:pPr>
        <w:pStyle w:val="Heading2"/>
        <w:spacing w:before="0" w:beforeAutospacing="0" w:after="150" w:afterAutospacing="0" w:line="495" w:lineRule="atLeast"/>
        <w:rPr>
          <w:rFonts w:ascii="Verdana" w:hAnsi="Verdana"/>
          <w:b w:val="0"/>
          <w:color w:val="303030"/>
          <w:sz w:val="21"/>
          <w:szCs w:val="21"/>
        </w:rPr>
      </w:pPr>
      <w:r w:rsidRPr="005666A1">
        <w:rPr>
          <w:rFonts w:ascii="Verdana" w:hAnsi="Verdana"/>
          <w:b w:val="0"/>
          <w:color w:val="303030"/>
          <w:sz w:val="21"/>
          <w:szCs w:val="21"/>
        </w:rPr>
        <w:t>&lt;parameter name="</w:t>
      </w:r>
      <w:proofErr w:type="spellStart"/>
      <w:r w:rsidRPr="005666A1">
        <w:rPr>
          <w:rFonts w:ascii="Verdana" w:hAnsi="Verdana"/>
          <w:b w:val="0"/>
          <w:color w:val="303030"/>
          <w:sz w:val="21"/>
          <w:szCs w:val="21"/>
        </w:rPr>
        <w:t>sPassword</w:t>
      </w:r>
      <w:proofErr w:type="spellEnd"/>
      <w:r w:rsidRPr="005666A1">
        <w:rPr>
          <w:rFonts w:ascii="Verdana" w:hAnsi="Verdana"/>
          <w:b w:val="0"/>
          <w:color w:val="303030"/>
          <w:sz w:val="21"/>
          <w:szCs w:val="21"/>
        </w:rPr>
        <w:t>" value="Test@123"/&gt;</w:t>
      </w:r>
    </w:p>
    <w:p w:rsidR="005666A1" w:rsidRPr="004270E2" w:rsidRDefault="005666A1" w:rsidP="004270E2">
      <w:pPr>
        <w:pStyle w:val="Heading2"/>
        <w:spacing w:before="0" w:beforeAutospacing="0" w:after="150" w:afterAutospacing="0" w:line="495" w:lineRule="atLeast"/>
        <w:rPr>
          <w:rFonts w:ascii="Verdana" w:hAnsi="Verdana"/>
          <w:b w:val="0"/>
          <w:color w:val="303030"/>
          <w:sz w:val="21"/>
          <w:szCs w:val="21"/>
        </w:rPr>
      </w:pPr>
    </w:p>
    <w:p w:rsidR="005666A1" w:rsidRDefault="005666A1" w:rsidP="005666A1">
      <w:pPr>
        <w:pStyle w:val="Heading2"/>
        <w:spacing w:before="0" w:beforeAutospacing="0" w:after="150" w:afterAutospacing="0" w:line="495" w:lineRule="atLeast"/>
        <w:rPr>
          <w:rFonts w:ascii="Verdana" w:hAnsi="Verdana"/>
          <w:bCs w:val="0"/>
          <w:color w:val="494949"/>
          <w:sz w:val="42"/>
          <w:szCs w:val="42"/>
        </w:rPr>
      </w:pPr>
      <w:proofErr w:type="spellStart"/>
      <w:r w:rsidRPr="005666A1">
        <w:rPr>
          <w:rFonts w:ascii="Verdana" w:hAnsi="Verdana"/>
          <w:bCs w:val="0"/>
          <w:color w:val="494949"/>
          <w:sz w:val="42"/>
          <w:szCs w:val="42"/>
        </w:rPr>
        <w:t>TestNG</w:t>
      </w:r>
      <w:proofErr w:type="spellEnd"/>
      <w:r w:rsidRPr="005666A1">
        <w:rPr>
          <w:rFonts w:ascii="Verdana" w:hAnsi="Verdana"/>
          <w:bCs w:val="0"/>
          <w:color w:val="494949"/>
          <w:sz w:val="42"/>
          <w:szCs w:val="42"/>
        </w:rPr>
        <w:t xml:space="preserve"> </w:t>
      </w:r>
      <w:proofErr w:type="spellStart"/>
      <w:r w:rsidRPr="005666A1">
        <w:rPr>
          <w:rFonts w:ascii="Verdana" w:hAnsi="Verdana"/>
          <w:bCs w:val="0"/>
          <w:color w:val="494949"/>
          <w:sz w:val="42"/>
          <w:szCs w:val="42"/>
        </w:rPr>
        <w:t>DataProviders</w:t>
      </w:r>
      <w:proofErr w:type="spellEnd"/>
    </w:p>
    <w:p w:rsidR="005666A1" w:rsidRDefault="005666A1" w:rsidP="005666A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1)  Define the method </w:t>
      </w:r>
      <w:proofErr w:type="gramStart"/>
      <w:r>
        <w:rPr>
          <w:rFonts w:ascii="Verdana" w:hAnsi="Verdana"/>
          <w:color w:val="303030"/>
          <w:sz w:val="21"/>
          <w:szCs w:val="21"/>
        </w:rPr>
        <w:t>credentials(</w:t>
      </w:r>
      <w:proofErr w:type="gramEnd"/>
      <w:r>
        <w:rPr>
          <w:rFonts w:ascii="Verdana" w:hAnsi="Verdana"/>
          <w:color w:val="303030"/>
          <w:sz w:val="21"/>
          <w:szCs w:val="21"/>
        </w:rPr>
        <w:t xml:space="preserve">) which is defined as a </w:t>
      </w:r>
      <w:proofErr w:type="spellStart"/>
      <w:r>
        <w:rPr>
          <w:rFonts w:ascii="Verdana" w:hAnsi="Verdana"/>
          <w:color w:val="303030"/>
          <w:sz w:val="21"/>
          <w:szCs w:val="21"/>
        </w:rPr>
        <w:t>Dataprovider</w:t>
      </w:r>
      <w:proofErr w:type="spellEnd"/>
      <w:r>
        <w:rPr>
          <w:rFonts w:ascii="Verdana" w:hAnsi="Verdana"/>
          <w:color w:val="303030"/>
          <w:sz w:val="21"/>
          <w:szCs w:val="21"/>
        </w:rPr>
        <w:t xml:space="preserve"> using the annotation. This method returns array of object array.</w:t>
      </w:r>
    </w:p>
    <w:p w:rsidR="005666A1" w:rsidRDefault="005666A1" w:rsidP="005666A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2) Add a method </w:t>
      </w:r>
      <w:proofErr w:type="gramStart"/>
      <w:r>
        <w:rPr>
          <w:rFonts w:ascii="Verdana" w:hAnsi="Verdana"/>
          <w:color w:val="303030"/>
          <w:sz w:val="21"/>
          <w:szCs w:val="21"/>
        </w:rPr>
        <w:t>test(</w:t>
      </w:r>
      <w:proofErr w:type="gramEnd"/>
      <w:r>
        <w:rPr>
          <w:rFonts w:ascii="Verdana" w:hAnsi="Verdana"/>
          <w:color w:val="303030"/>
          <w:sz w:val="21"/>
          <w:szCs w:val="21"/>
        </w:rPr>
        <w:t xml:space="preserve">) to your </w:t>
      </w:r>
      <w:proofErr w:type="spellStart"/>
      <w:r>
        <w:rPr>
          <w:rFonts w:ascii="Verdana" w:hAnsi="Verdana"/>
          <w:color w:val="303030"/>
          <w:sz w:val="21"/>
          <w:szCs w:val="21"/>
        </w:rPr>
        <w:t>DataProviderTest</w:t>
      </w:r>
      <w:proofErr w:type="spellEnd"/>
      <w:r>
        <w:rPr>
          <w:rFonts w:ascii="Verdana" w:hAnsi="Verdana"/>
          <w:color w:val="303030"/>
          <w:sz w:val="21"/>
          <w:szCs w:val="21"/>
        </w:rPr>
        <w:t xml:space="preserve"> class. This method takes two strings as input parameters.</w:t>
      </w:r>
    </w:p>
    <w:p w:rsidR="005666A1" w:rsidRDefault="005666A1" w:rsidP="005666A1">
      <w:pPr>
        <w:pStyle w:val="NormalWeb"/>
        <w:spacing w:before="0" w:beforeAutospacing="0" w:after="0" w:afterAutospacing="0"/>
        <w:rPr>
          <w:rFonts w:ascii="Verdana" w:hAnsi="Verdana"/>
          <w:color w:val="303030"/>
          <w:sz w:val="21"/>
          <w:szCs w:val="21"/>
        </w:rPr>
      </w:pPr>
      <w:r>
        <w:rPr>
          <w:rFonts w:ascii="Verdana" w:hAnsi="Verdana"/>
          <w:color w:val="303030"/>
          <w:sz w:val="21"/>
          <w:szCs w:val="21"/>
        </w:rPr>
        <w:t>3) Add the annotation </w:t>
      </w:r>
      <w:proofErr w:type="gramStart"/>
      <w:r>
        <w:rPr>
          <w:rFonts w:ascii="Verdana" w:hAnsi="Verdana"/>
          <w:i/>
          <w:iCs/>
          <w:color w:val="303030"/>
          <w:sz w:val="21"/>
          <w:szCs w:val="21"/>
        </w:rPr>
        <w:t>@Test(</w:t>
      </w:r>
      <w:proofErr w:type="spellStart"/>
      <w:proofErr w:type="gramEnd"/>
      <w:r>
        <w:rPr>
          <w:rFonts w:ascii="Verdana" w:hAnsi="Verdana"/>
          <w:i/>
          <w:iCs/>
          <w:color w:val="303030"/>
          <w:sz w:val="21"/>
          <w:szCs w:val="21"/>
        </w:rPr>
        <w:t>dataProvider</w:t>
      </w:r>
      <w:proofErr w:type="spellEnd"/>
      <w:r>
        <w:rPr>
          <w:rFonts w:ascii="Verdana" w:hAnsi="Verdana"/>
          <w:i/>
          <w:iCs/>
          <w:color w:val="303030"/>
          <w:sz w:val="21"/>
          <w:szCs w:val="21"/>
        </w:rPr>
        <w:t xml:space="preserve"> = “Authentication”)</w:t>
      </w:r>
      <w:r>
        <w:rPr>
          <w:rFonts w:ascii="Verdana" w:hAnsi="Verdana"/>
          <w:color w:val="303030"/>
          <w:sz w:val="21"/>
          <w:szCs w:val="21"/>
        </w:rPr>
        <w:t xml:space="preserve"> to this method. The attribute </w:t>
      </w:r>
      <w:proofErr w:type="spellStart"/>
      <w:r>
        <w:rPr>
          <w:rFonts w:ascii="Verdana" w:hAnsi="Verdana"/>
          <w:color w:val="303030"/>
          <w:sz w:val="21"/>
          <w:szCs w:val="21"/>
        </w:rPr>
        <w:t>dataProvider</w:t>
      </w:r>
      <w:proofErr w:type="spellEnd"/>
      <w:r>
        <w:rPr>
          <w:rFonts w:ascii="Verdana" w:hAnsi="Verdana"/>
          <w:color w:val="303030"/>
          <w:sz w:val="21"/>
          <w:szCs w:val="21"/>
        </w:rPr>
        <w:t xml:space="preserve"> is mapped to “Authentication”.</w:t>
      </w:r>
    </w:p>
    <w:p w:rsidR="005666A1" w:rsidRDefault="005666A1" w:rsidP="005666A1">
      <w:pPr>
        <w:pStyle w:val="NormalWeb"/>
        <w:spacing w:before="0" w:beforeAutospacing="0" w:after="0" w:afterAutospacing="0"/>
        <w:rPr>
          <w:rFonts w:ascii="Verdana" w:hAnsi="Verdana"/>
          <w:color w:val="303030"/>
          <w:sz w:val="21"/>
          <w:szCs w:val="21"/>
        </w:rPr>
      </w:pP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roofErr w:type="gramStart"/>
      <w:r w:rsidRPr="005666A1">
        <w:rPr>
          <w:rFonts w:ascii="Verdana" w:hAnsi="Verdana"/>
          <w:color w:val="303030"/>
          <w:sz w:val="21"/>
          <w:szCs w:val="21"/>
        </w:rPr>
        <w:t>@</w:t>
      </w:r>
      <w:proofErr w:type="spellStart"/>
      <w:r w:rsidRPr="005666A1">
        <w:rPr>
          <w:rFonts w:ascii="Verdana" w:hAnsi="Verdana"/>
          <w:color w:val="303030"/>
          <w:sz w:val="21"/>
          <w:szCs w:val="21"/>
        </w:rPr>
        <w:t>DataProvider</w:t>
      </w:r>
      <w:proofErr w:type="spellEnd"/>
      <w:r w:rsidRPr="005666A1">
        <w:rPr>
          <w:rFonts w:ascii="Verdana" w:hAnsi="Verdana"/>
          <w:color w:val="303030"/>
          <w:sz w:val="21"/>
          <w:szCs w:val="21"/>
        </w:rPr>
        <w:t>(</w:t>
      </w:r>
      <w:proofErr w:type="gramEnd"/>
      <w:r w:rsidRPr="005666A1">
        <w:rPr>
          <w:rFonts w:ascii="Verdana" w:hAnsi="Verdana"/>
          <w:color w:val="303030"/>
          <w:sz w:val="21"/>
          <w:szCs w:val="21"/>
        </w:rPr>
        <w:t>name = "Authentication")</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roofErr w:type="gramStart"/>
      <w:r w:rsidRPr="005666A1">
        <w:rPr>
          <w:rFonts w:ascii="Verdana" w:hAnsi="Verdana"/>
          <w:color w:val="303030"/>
          <w:sz w:val="21"/>
          <w:szCs w:val="21"/>
        </w:rPr>
        <w:t>public</w:t>
      </w:r>
      <w:proofErr w:type="gramEnd"/>
      <w:r w:rsidRPr="005666A1">
        <w:rPr>
          <w:rFonts w:ascii="Verdana" w:hAnsi="Verdana"/>
          <w:color w:val="303030"/>
          <w:sz w:val="21"/>
          <w:szCs w:val="21"/>
        </w:rPr>
        <w:t xml:space="preserve"> static Object[][] credentials() {</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roofErr w:type="gramStart"/>
      <w:r w:rsidRPr="005666A1">
        <w:rPr>
          <w:rFonts w:ascii="Verdana" w:hAnsi="Verdana"/>
          <w:color w:val="303030"/>
          <w:sz w:val="21"/>
          <w:szCs w:val="21"/>
        </w:rPr>
        <w:t>return</w:t>
      </w:r>
      <w:proofErr w:type="gramEnd"/>
      <w:r w:rsidRPr="005666A1">
        <w:rPr>
          <w:rFonts w:ascii="Verdana" w:hAnsi="Verdana"/>
          <w:color w:val="303030"/>
          <w:sz w:val="21"/>
          <w:szCs w:val="21"/>
        </w:rPr>
        <w:t xml:space="preserve"> new Object[][] { { "testuser_1", "Test@123" }, { "testuser_1", "Test@123" }};</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 Here we are calling the Data Provider object with its Name</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roofErr w:type="gramStart"/>
      <w:r w:rsidRPr="005666A1">
        <w:rPr>
          <w:rFonts w:ascii="Verdana" w:hAnsi="Verdana"/>
          <w:color w:val="303030"/>
          <w:sz w:val="21"/>
          <w:szCs w:val="21"/>
        </w:rPr>
        <w:t>@Test(</w:t>
      </w:r>
      <w:proofErr w:type="spellStart"/>
      <w:proofErr w:type="gramEnd"/>
      <w:r w:rsidRPr="005666A1">
        <w:rPr>
          <w:rFonts w:ascii="Verdana" w:hAnsi="Verdana"/>
          <w:color w:val="303030"/>
          <w:sz w:val="21"/>
          <w:szCs w:val="21"/>
        </w:rPr>
        <w:t>dataProvider</w:t>
      </w:r>
      <w:proofErr w:type="spellEnd"/>
      <w:r w:rsidRPr="005666A1">
        <w:rPr>
          <w:rFonts w:ascii="Verdana" w:hAnsi="Verdana"/>
          <w:color w:val="303030"/>
          <w:sz w:val="21"/>
          <w:szCs w:val="21"/>
        </w:rPr>
        <w:t xml:space="preserve"> = "Authentication")</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
    <w:p w:rsidR="005666A1" w:rsidRPr="005666A1" w:rsidRDefault="005666A1" w:rsidP="005666A1">
      <w:pPr>
        <w:pStyle w:val="NormalWeb"/>
        <w:spacing w:before="0" w:beforeAutospacing="0" w:after="0" w:afterAutospacing="0"/>
        <w:rPr>
          <w:rFonts w:ascii="Verdana" w:hAnsi="Verdana"/>
          <w:color w:val="303030"/>
          <w:sz w:val="21"/>
          <w:szCs w:val="21"/>
        </w:rPr>
      </w:pPr>
      <w:r w:rsidRPr="005666A1">
        <w:rPr>
          <w:rFonts w:ascii="Verdana" w:hAnsi="Verdana"/>
          <w:color w:val="303030"/>
          <w:sz w:val="21"/>
          <w:szCs w:val="21"/>
        </w:rPr>
        <w:t>  </w:t>
      </w:r>
      <w:proofErr w:type="gramStart"/>
      <w:r w:rsidRPr="005666A1">
        <w:rPr>
          <w:rFonts w:ascii="Verdana" w:hAnsi="Verdana"/>
          <w:color w:val="303030"/>
          <w:sz w:val="21"/>
          <w:szCs w:val="21"/>
        </w:rPr>
        <w:t>public</w:t>
      </w:r>
      <w:proofErr w:type="gramEnd"/>
      <w:r w:rsidRPr="005666A1">
        <w:rPr>
          <w:rFonts w:ascii="Verdana" w:hAnsi="Verdana"/>
          <w:color w:val="303030"/>
          <w:sz w:val="21"/>
          <w:szCs w:val="21"/>
        </w:rPr>
        <w:t xml:space="preserve"> void test(String </w:t>
      </w:r>
      <w:proofErr w:type="spellStart"/>
      <w:r w:rsidRPr="005666A1">
        <w:rPr>
          <w:rFonts w:ascii="Verdana" w:hAnsi="Verdana"/>
          <w:color w:val="303030"/>
          <w:sz w:val="21"/>
          <w:szCs w:val="21"/>
        </w:rPr>
        <w:t>sUsername</w:t>
      </w:r>
      <w:proofErr w:type="spellEnd"/>
      <w:r w:rsidRPr="005666A1">
        <w:rPr>
          <w:rFonts w:ascii="Verdana" w:hAnsi="Verdana"/>
          <w:color w:val="303030"/>
          <w:sz w:val="21"/>
          <w:szCs w:val="21"/>
        </w:rPr>
        <w:t xml:space="preserve">, String </w:t>
      </w:r>
      <w:proofErr w:type="spellStart"/>
      <w:r w:rsidRPr="005666A1">
        <w:rPr>
          <w:rFonts w:ascii="Verdana" w:hAnsi="Verdana"/>
          <w:color w:val="303030"/>
          <w:sz w:val="21"/>
          <w:szCs w:val="21"/>
        </w:rPr>
        <w:t>sPassword</w:t>
      </w:r>
      <w:proofErr w:type="spellEnd"/>
      <w:r w:rsidRPr="005666A1">
        <w:rPr>
          <w:rFonts w:ascii="Verdana" w:hAnsi="Verdana"/>
          <w:color w:val="303030"/>
          <w:sz w:val="21"/>
          <w:szCs w:val="21"/>
        </w:rPr>
        <w:t>) {</w:t>
      </w:r>
    </w:p>
    <w:p w:rsidR="005666A1" w:rsidRPr="005666A1" w:rsidRDefault="005666A1" w:rsidP="005666A1">
      <w:pPr>
        <w:pStyle w:val="Heading2"/>
        <w:spacing w:before="0" w:beforeAutospacing="0" w:after="150" w:afterAutospacing="0" w:line="495" w:lineRule="atLeast"/>
        <w:rPr>
          <w:rFonts w:ascii="Verdana" w:hAnsi="Verdana"/>
          <w:bCs w:val="0"/>
          <w:color w:val="494949"/>
          <w:sz w:val="42"/>
          <w:szCs w:val="42"/>
        </w:rPr>
      </w:pPr>
    </w:p>
    <w:p w:rsidR="008C2CC9" w:rsidRDefault="00CF326E" w:rsidP="008C2CC9">
      <w:pPr>
        <w:pStyle w:val="Heading2"/>
        <w:spacing w:before="0" w:beforeAutospacing="0" w:after="150" w:afterAutospacing="0" w:line="495" w:lineRule="atLeast"/>
        <w:rPr>
          <w:rFonts w:ascii="Verdana" w:hAnsi="Verdana"/>
          <w:b w:val="0"/>
          <w:bCs w:val="0"/>
          <w:color w:val="494949"/>
          <w:sz w:val="42"/>
          <w:szCs w:val="42"/>
        </w:rPr>
      </w:pPr>
      <w:proofErr w:type="spellStart"/>
      <w:r>
        <w:rPr>
          <w:rFonts w:ascii="Verdana" w:hAnsi="Verdana"/>
          <w:b w:val="0"/>
          <w:bCs w:val="0"/>
          <w:color w:val="494949"/>
          <w:sz w:val="42"/>
          <w:szCs w:val="42"/>
        </w:rPr>
        <w:t>Test</w:t>
      </w:r>
      <w:r w:rsidR="008C2CC9">
        <w:rPr>
          <w:rFonts w:ascii="Verdana" w:hAnsi="Verdana"/>
          <w:b w:val="0"/>
          <w:bCs w:val="0"/>
          <w:color w:val="494949"/>
          <w:sz w:val="42"/>
          <w:szCs w:val="42"/>
        </w:rPr>
        <w:t>TestNG</w:t>
      </w:r>
      <w:proofErr w:type="spellEnd"/>
      <w:r w:rsidR="008C2CC9">
        <w:rPr>
          <w:rFonts w:ascii="Verdana" w:hAnsi="Verdana"/>
          <w:b w:val="0"/>
          <w:bCs w:val="0"/>
          <w:color w:val="494949"/>
          <w:sz w:val="42"/>
          <w:szCs w:val="42"/>
        </w:rPr>
        <w:t xml:space="preserve"> Listeners</w:t>
      </w:r>
    </w:p>
    <w:p w:rsidR="008C2CC9" w:rsidRDefault="008C2CC9" w:rsidP="008C2CC9">
      <w:pPr>
        <w:pStyle w:val="NormalWeb"/>
        <w:spacing w:before="0" w:beforeAutospacing="0" w:after="0" w:afterAutospacing="0"/>
        <w:rPr>
          <w:rFonts w:ascii="Verdana" w:hAnsi="Verdana"/>
          <w:color w:val="303030"/>
          <w:sz w:val="21"/>
          <w:szCs w:val="21"/>
        </w:rPr>
      </w:pPr>
      <w:proofErr w:type="spellStart"/>
      <w:r>
        <w:rPr>
          <w:rStyle w:val="Strong"/>
          <w:rFonts w:ascii="Verdana" w:hAnsi="Verdana"/>
          <w:color w:val="303030"/>
          <w:sz w:val="21"/>
          <w:szCs w:val="21"/>
        </w:rPr>
        <w:t>ISuiteListener</w:t>
      </w:r>
      <w:proofErr w:type="spellEnd"/>
      <w:r>
        <w:rPr>
          <w:rFonts w:ascii="Verdana" w:hAnsi="Verdana"/>
          <w:color w:val="303030"/>
          <w:sz w:val="21"/>
          <w:szCs w:val="21"/>
        </w:rPr>
        <w:t>: It has two method in it </w:t>
      </w:r>
      <w:proofErr w:type="spellStart"/>
      <w:proofErr w:type="gramStart"/>
      <w:r>
        <w:rPr>
          <w:rStyle w:val="Strong"/>
          <w:rFonts w:ascii="Verdana" w:hAnsi="Verdana"/>
          <w:color w:val="303030"/>
          <w:sz w:val="21"/>
          <w:szCs w:val="21"/>
        </w:rPr>
        <w:t>onStart</w:t>
      </w:r>
      <w:proofErr w:type="spellEnd"/>
      <w:r>
        <w:rPr>
          <w:rStyle w:val="Strong"/>
          <w:rFonts w:ascii="Verdana" w:hAnsi="Verdana"/>
          <w:color w:val="303030"/>
          <w:sz w:val="21"/>
          <w:szCs w:val="21"/>
        </w:rPr>
        <w:t>(</w:t>
      </w:r>
      <w:proofErr w:type="gramEnd"/>
      <w:r>
        <w:rPr>
          <w:rStyle w:val="Strong"/>
          <w:rFonts w:ascii="Verdana" w:hAnsi="Verdana"/>
          <w:color w:val="303030"/>
          <w:sz w:val="21"/>
          <w:szCs w:val="21"/>
        </w:rPr>
        <w:t>)</w:t>
      </w:r>
      <w:r>
        <w:rPr>
          <w:rFonts w:ascii="Verdana" w:hAnsi="Verdana"/>
          <w:color w:val="303030"/>
          <w:sz w:val="21"/>
          <w:szCs w:val="21"/>
        </w:rPr>
        <w:t> &amp; </w:t>
      </w:r>
      <w:proofErr w:type="spellStart"/>
      <w:r>
        <w:rPr>
          <w:rStyle w:val="Strong"/>
          <w:rFonts w:ascii="Verdana" w:hAnsi="Verdana"/>
          <w:color w:val="303030"/>
          <w:sz w:val="21"/>
          <w:szCs w:val="21"/>
        </w:rPr>
        <w:t>onFinish</w:t>
      </w:r>
      <w:proofErr w:type="spellEnd"/>
      <w:r>
        <w:rPr>
          <w:rStyle w:val="Strong"/>
          <w:rFonts w:ascii="Verdana" w:hAnsi="Verdana"/>
          <w:color w:val="303030"/>
          <w:sz w:val="21"/>
          <w:szCs w:val="21"/>
        </w:rPr>
        <w:t>()</w:t>
      </w:r>
      <w:r>
        <w:rPr>
          <w:rFonts w:ascii="Verdana" w:hAnsi="Verdana"/>
          <w:color w:val="303030"/>
          <w:sz w:val="21"/>
          <w:szCs w:val="21"/>
        </w:rPr>
        <w:t xml:space="preserve">. Whenever a class implements this listener, </w:t>
      </w:r>
      <w:proofErr w:type="spellStart"/>
      <w:r>
        <w:rPr>
          <w:rFonts w:ascii="Verdana" w:hAnsi="Verdana"/>
          <w:color w:val="303030"/>
          <w:sz w:val="21"/>
          <w:szCs w:val="21"/>
        </w:rPr>
        <w:t>TestNG</w:t>
      </w:r>
      <w:proofErr w:type="spellEnd"/>
      <w:r>
        <w:rPr>
          <w:rFonts w:ascii="Verdana" w:hAnsi="Verdana"/>
          <w:color w:val="303030"/>
          <w:sz w:val="21"/>
          <w:szCs w:val="21"/>
        </w:rPr>
        <w:t xml:space="preserve"> guarantees the end-user that it will invoke the methods </w:t>
      </w:r>
      <w:proofErr w:type="spellStart"/>
      <w:proofErr w:type="gramStart"/>
      <w:r>
        <w:rPr>
          <w:rFonts w:ascii="Verdana" w:hAnsi="Verdana"/>
          <w:color w:val="303030"/>
          <w:sz w:val="21"/>
          <w:szCs w:val="21"/>
        </w:rPr>
        <w:t>onStart</w:t>
      </w:r>
      <w:proofErr w:type="spellEnd"/>
      <w:r>
        <w:rPr>
          <w:rFonts w:ascii="Verdana" w:hAnsi="Verdana"/>
          <w:color w:val="303030"/>
          <w:sz w:val="21"/>
          <w:szCs w:val="21"/>
        </w:rPr>
        <w:t>(</w:t>
      </w:r>
      <w:proofErr w:type="gramEnd"/>
      <w:r>
        <w:rPr>
          <w:rFonts w:ascii="Verdana" w:hAnsi="Verdana"/>
          <w:color w:val="303030"/>
          <w:sz w:val="21"/>
          <w:szCs w:val="21"/>
        </w:rPr>
        <w:t xml:space="preserve">) and </w:t>
      </w:r>
      <w:proofErr w:type="spellStart"/>
      <w:r>
        <w:rPr>
          <w:rFonts w:ascii="Verdana" w:hAnsi="Verdana"/>
          <w:color w:val="303030"/>
          <w:sz w:val="21"/>
          <w:szCs w:val="21"/>
        </w:rPr>
        <w:t>onFinish</w:t>
      </w:r>
      <w:proofErr w:type="spellEnd"/>
      <w:r>
        <w:rPr>
          <w:rFonts w:ascii="Verdana" w:hAnsi="Verdana"/>
          <w:color w:val="303030"/>
          <w:sz w:val="21"/>
          <w:szCs w:val="21"/>
        </w:rPr>
        <w:t xml:space="preserve">() before and after running a </w:t>
      </w:r>
      <w:proofErr w:type="spellStart"/>
      <w:r>
        <w:rPr>
          <w:rFonts w:ascii="Verdana" w:hAnsi="Verdana"/>
          <w:color w:val="303030"/>
          <w:sz w:val="21"/>
          <w:szCs w:val="21"/>
        </w:rPr>
        <w:t>TestNG</w:t>
      </w:r>
      <w:proofErr w:type="spellEnd"/>
      <w:r>
        <w:rPr>
          <w:rFonts w:ascii="Verdana" w:hAnsi="Verdana"/>
          <w:color w:val="303030"/>
          <w:sz w:val="21"/>
          <w:szCs w:val="21"/>
        </w:rPr>
        <w:t xml:space="preserve"> Suite. So before </w:t>
      </w:r>
      <w:proofErr w:type="spellStart"/>
      <w:r>
        <w:rPr>
          <w:rFonts w:ascii="Verdana" w:hAnsi="Verdana"/>
          <w:color w:val="303030"/>
          <w:sz w:val="21"/>
          <w:szCs w:val="21"/>
        </w:rPr>
        <w:t>TestNG</w:t>
      </w:r>
      <w:proofErr w:type="spellEnd"/>
      <w:r>
        <w:rPr>
          <w:rFonts w:ascii="Verdana" w:hAnsi="Verdana"/>
          <w:color w:val="303030"/>
          <w:sz w:val="21"/>
          <w:szCs w:val="21"/>
        </w:rPr>
        <w:t xml:space="preserve"> picks up your suite for execution, it first makes a call to </w:t>
      </w:r>
      <w:proofErr w:type="spellStart"/>
      <w:proofErr w:type="gramStart"/>
      <w:r>
        <w:rPr>
          <w:rFonts w:ascii="Verdana" w:hAnsi="Verdana"/>
          <w:color w:val="303030"/>
          <w:sz w:val="21"/>
          <w:szCs w:val="21"/>
        </w:rPr>
        <w:t>onStart</w:t>
      </w:r>
      <w:proofErr w:type="spellEnd"/>
      <w:r>
        <w:rPr>
          <w:rFonts w:ascii="Verdana" w:hAnsi="Verdana"/>
          <w:color w:val="303030"/>
          <w:sz w:val="21"/>
          <w:szCs w:val="21"/>
        </w:rPr>
        <w:t>(</w:t>
      </w:r>
      <w:proofErr w:type="gramEnd"/>
      <w:r>
        <w:rPr>
          <w:rFonts w:ascii="Verdana" w:hAnsi="Verdana"/>
          <w:color w:val="303030"/>
          <w:sz w:val="21"/>
          <w:szCs w:val="21"/>
        </w:rPr>
        <w:t xml:space="preserve">) method and runs whatever has been scripted in this method. In a similar way, it again makes a call to </w:t>
      </w:r>
      <w:proofErr w:type="spellStart"/>
      <w:proofErr w:type="gramStart"/>
      <w:r>
        <w:rPr>
          <w:rFonts w:ascii="Verdana" w:hAnsi="Verdana"/>
          <w:color w:val="303030"/>
          <w:sz w:val="21"/>
          <w:szCs w:val="21"/>
        </w:rPr>
        <w:t>onFinish</w:t>
      </w:r>
      <w:proofErr w:type="spellEnd"/>
      <w:r>
        <w:rPr>
          <w:rFonts w:ascii="Verdana" w:hAnsi="Verdana"/>
          <w:color w:val="303030"/>
          <w:sz w:val="21"/>
          <w:szCs w:val="21"/>
        </w:rPr>
        <w:t>(</w:t>
      </w:r>
      <w:proofErr w:type="gramEnd"/>
      <w:r>
        <w:rPr>
          <w:rFonts w:ascii="Verdana" w:hAnsi="Verdana"/>
          <w:color w:val="303030"/>
          <w:sz w:val="21"/>
          <w:szCs w:val="21"/>
        </w:rPr>
        <w:t>) method after a suite has been run.</w:t>
      </w:r>
    </w:p>
    <w:p w:rsidR="008C2CC9" w:rsidRDefault="008C2CC9" w:rsidP="008C2CC9">
      <w:pPr>
        <w:pStyle w:val="NormalWeb"/>
        <w:spacing w:before="0" w:beforeAutospacing="0" w:after="0" w:afterAutospacing="0"/>
        <w:rPr>
          <w:rFonts w:ascii="Verdana" w:hAnsi="Verdana"/>
          <w:color w:val="303030"/>
          <w:sz w:val="21"/>
          <w:szCs w:val="21"/>
        </w:rPr>
      </w:pPr>
      <w:proofErr w:type="spellStart"/>
      <w:r>
        <w:rPr>
          <w:rStyle w:val="Strong"/>
          <w:rFonts w:ascii="Verdana" w:hAnsi="Verdana"/>
          <w:color w:val="303030"/>
          <w:sz w:val="21"/>
          <w:szCs w:val="21"/>
        </w:rPr>
        <w:t>ITestListener</w:t>
      </w:r>
      <w:proofErr w:type="spellEnd"/>
      <w:r>
        <w:rPr>
          <w:rFonts w:ascii="Verdana" w:hAnsi="Verdana"/>
          <w:color w:val="303030"/>
          <w:sz w:val="21"/>
          <w:szCs w:val="21"/>
        </w:rPr>
        <w:t xml:space="preserve">: The working of this listener is also exactly the same as </w:t>
      </w:r>
      <w:proofErr w:type="spellStart"/>
      <w:r>
        <w:rPr>
          <w:rFonts w:ascii="Verdana" w:hAnsi="Verdana"/>
          <w:color w:val="303030"/>
          <w:sz w:val="21"/>
          <w:szCs w:val="21"/>
        </w:rPr>
        <w:t>ISuiteListerner</w:t>
      </w:r>
      <w:proofErr w:type="spellEnd"/>
      <w:r>
        <w:rPr>
          <w:rFonts w:ascii="Verdana" w:hAnsi="Verdana"/>
          <w:color w:val="303030"/>
          <w:sz w:val="21"/>
          <w:szCs w:val="21"/>
        </w:rPr>
        <w:t xml:space="preserve"> but the only difference is that it makes the call before and after the Test not the Suite. It has seven methods in it.</w:t>
      </w:r>
    </w:p>
    <w:p w:rsidR="008C2CC9" w:rsidRDefault="008C2CC9" w:rsidP="008C2CC9">
      <w:pPr>
        <w:pStyle w:val="NormalWeb"/>
        <w:spacing w:before="0" w:beforeAutospacing="0" w:after="0" w:afterAutospacing="0"/>
        <w:rPr>
          <w:rFonts w:ascii="Verdana" w:hAnsi="Verdana"/>
          <w:color w:val="303030"/>
          <w:sz w:val="21"/>
          <w:szCs w:val="21"/>
        </w:rPr>
      </w:pPr>
      <w:proofErr w:type="spellStart"/>
      <w:proofErr w:type="gramStart"/>
      <w:r>
        <w:rPr>
          <w:rStyle w:val="Strong"/>
          <w:rFonts w:ascii="Verdana" w:hAnsi="Verdana"/>
          <w:color w:val="303030"/>
          <w:sz w:val="21"/>
          <w:szCs w:val="21"/>
        </w:rPr>
        <w:t>onFinish</w:t>
      </w:r>
      <w:proofErr w:type="spellEnd"/>
      <w:r>
        <w:rPr>
          <w:rStyle w:val="Strong"/>
          <w:rFonts w:ascii="Verdana" w:hAnsi="Verdana"/>
          <w:color w:val="303030"/>
          <w:sz w:val="21"/>
          <w:szCs w:val="21"/>
        </w:rPr>
        <w:t>(</w:t>
      </w:r>
      <w:proofErr w:type="gramEnd"/>
      <w:r>
        <w:rPr>
          <w:rStyle w:val="Strong"/>
          <w:rFonts w:ascii="Verdana" w:hAnsi="Verdana"/>
          <w:color w:val="303030"/>
          <w:sz w:val="21"/>
          <w:szCs w:val="21"/>
        </w:rPr>
        <w:t>)</w:t>
      </w:r>
      <w:r>
        <w:rPr>
          <w:rFonts w:ascii="Verdana" w:hAnsi="Verdana"/>
          <w:color w:val="303030"/>
          <w:sz w:val="21"/>
          <w:szCs w:val="21"/>
        </w:rPr>
        <w:t>: Invoked after all the tests have run and all their Configuration methods have been called.</w:t>
      </w:r>
    </w:p>
    <w:p w:rsidR="008C2CC9" w:rsidRDefault="008C2CC9" w:rsidP="008C2CC9">
      <w:pPr>
        <w:pStyle w:val="NormalWeb"/>
        <w:spacing w:before="0" w:beforeAutospacing="0" w:after="0" w:afterAutospacing="0"/>
        <w:rPr>
          <w:rFonts w:ascii="Verdana" w:hAnsi="Verdana"/>
          <w:color w:val="303030"/>
          <w:sz w:val="21"/>
          <w:szCs w:val="21"/>
        </w:rPr>
      </w:pPr>
      <w:proofErr w:type="spellStart"/>
      <w:proofErr w:type="gramStart"/>
      <w:r>
        <w:rPr>
          <w:rStyle w:val="Strong"/>
          <w:rFonts w:ascii="Verdana" w:hAnsi="Verdana"/>
          <w:color w:val="303030"/>
          <w:sz w:val="21"/>
          <w:szCs w:val="21"/>
        </w:rPr>
        <w:t>onStart</w:t>
      </w:r>
      <w:proofErr w:type="spellEnd"/>
      <w:r>
        <w:rPr>
          <w:rStyle w:val="Strong"/>
          <w:rFonts w:ascii="Verdana" w:hAnsi="Verdana"/>
          <w:color w:val="303030"/>
          <w:sz w:val="21"/>
          <w:szCs w:val="21"/>
        </w:rPr>
        <w:t>(</w:t>
      </w:r>
      <w:proofErr w:type="gramEnd"/>
      <w:r>
        <w:rPr>
          <w:rStyle w:val="Strong"/>
          <w:rFonts w:ascii="Verdana" w:hAnsi="Verdana"/>
          <w:color w:val="303030"/>
          <w:sz w:val="21"/>
          <w:szCs w:val="21"/>
        </w:rPr>
        <w:t>): </w:t>
      </w:r>
      <w:r>
        <w:rPr>
          <w:rFonts w:ascii="Verdana" w:hAnsi="Verdana"/>
          <w:color w:val="303030"/>
          <w:sz w:val="21"/>
          <w:szCs w:val="21"/>
        </w:rPr>
        <w:t>Invoked after the test class is instantiated and before any configuration method is called.</w:t>
      </w:r>
    </w:p>
    <w:p w:rsidR="008C2CC9" w:rsidRDefault="008C2CC9" w:rsidP="008C2CC9">
      <w:pPr>
        <w:pStyle w:val="NormalWeb"/>
        <w:spacing w:before="0" w:beforeAutospacing="0" w:after="0" w:afterAutospacing="0"/>
        <w:rPr>
          <w:rFonts w:ascii="Verdana" w:hAnsi="Verdana"/>
          <w:color w:val="303030"/>
          <w:sz w:val="21"/>
          <w:szCs w:val="21"/>
        </w:rPr>
      </w:pPr>
      <w:proofErr w:type="gramStart"/>
      <w:r>
        <w:rPr>
          <w:rStyle w:val="Strong"/>
          <w:rFonts w:ascii="Verdana" w:hAnsi="Verdana"/>
          <w:color w:val="303030"/>
          <w:sz w:val="21"/>
          <w:szCs w:val="21"/>
        </w:rPr>
        <w:t>onTestFailedButWithinSuccessPercentage(</w:t>
      </w:r>
      <w:proofErr w:type="gramEnd"/>
      <w:r>
        <w:rPr>
          <w:rStyle w:val="Strong"/>
          <w:rFonts w:ascii="Verdana" w:hAnsi="Verdana"/>
          <w:color w:val="303030"/>
          <w:sz w:val="21"/>
          <w:szCs w:val="21"/>
        </w:rPr>
        <w:t>ITestResult result): </w:t>
      </w:r>
      <w:r>
        <w:rPr>
          <w:rFonts w:ascii="Verdana" w:hAnsi="Verdana"/>
          <w:color w:val="303030"/>
          <w:sz w:val="21"/>
          <w:szCs w:val="21"/>
        </w:rPr>
        <w:t xml:space="preserve">Invoked each time a method fails but has been annotated with </w:t>
      </w:r>
      <w:proofErr w:type="spellStart"/>
      <w:r>
        <w:rPr>
          <w:rFonts w:ascii="Verdana" w:hAnsi="Verdana"/>
          <w:color w:val="303030"/>
          <w:sz w:val="21"/>
          <w:szCs w:val="21"/>
        </w:rPr>
        <w:t>successPercentage</w:t>
      </w:r>
      <w:proofErr w:type="spellEnd"/>
      <w:r>
        <w:rPr>
          <w:rFonts w:ascii="Verdana" w:hAnsi="Verdana"/>
          <w:color w:val="303030"/>
          <w:sz w:val="21"/>
          <w:szCs w:val="21"/>
        </w:rPr>
        <w:t xml:space="preserve"> and this failure still keeps it within the success percentage requested.</w:t>
      </w:r>
    </w:p>
    <w:p w:rsidR="008C2CC9" w:rsidRDefault="008C2CC9" w:rsidP="008C2CC9">
      <w:pPr>
        <w:pStyle w:val="NormalWeb"/>
        <w:spacing w:before="0" w:beforeAutospacing="0" w:after="0" w:afterAutospacing="0"/>
        <w:rPr>
          <w:rFonts w:ascii="Verdana" w:hAnsi="Verdana"/>
          <w:color w:val="303030"/>
          <w:sz w:val="21"/>
          <w:szCs w:val="21"/>
        </w:rPr>
      </w:pPr>
      <w:proofErr w:type="spellStart"/>
      <w:proofErr w:type="gramStart"/>
      <w:r>
        <w:rPr>
          <w:rStyle w:val="Strong"/>
          <w:rFonts w:ascii="Verdana" w:hAnsi="Verdana"/>
          <w:color w:val="303030"/>
          <w:sz w:val="21"/>
          <w:szCs w:val="21"/>
        </w:rPr>
        <w:t>onTestFailure</w:t>
      </w:r>
      <w:proofErr w:type="spellEnd"/>
      <w:r>
        <w:rPr>
          <w:rStyle w:val="Strong"/>
          <w:rFonts w:ascii="Verdana" w:hAnsi="Verdana"/>
          <w:color w:val="303030"/>
          <w:sz w:val="21"/>
          <w:szCs w:val="21"/>
        </w:rPr>
        <w:t>(</w:t>
      </w:r>
      <w:proofErr w:type="spellStart"/>
      <w:proofErr w:type="gramEnd"/>
      <w:r>
        <w:rPr>
          <w:rStyle w:val="Strong"/>
          <w:rFonts w:ascii="Verdana" w:hAnsi="Verdana"/>
          <w:color w:val="303030"/>
          <w:sz w:val="21"/>
          <w:szCs w:val="21"/>
        </w:rPr>
        <w:t>ITestResult</w:t>
      </w:r>
      <w:proofErr w:type="spellEnd"/>
      <w:r>
        <w:rPr>
          <w:rStyle w:val="Strong"/>
          <w:rFonts w:ascii="Verdana" w:hAnsi="Verdana"/>
          <w:color w:val="303030"/>
          <w:sz w:val="21"/>
          <w:szCs w:val="21"/>
        </w:rPr>
        <w:t> result):</w:t>
      </w:r>
      <w:r>
        <w:rPr>
          <w:rFonts w:ascii="Verdana" w:hAnsi="Verdana"/>
          <w:color w:val="303030"/>
          <w:sz w:val="21"/>
          <w:szCs w:val="21"/>
        </w:rPr>
        <w:t> Invoked each time a test fails.</w:t>
      </w:r>
    </w:p>
    <w:p w:rsidR="008C2CC9" w:rsidRDefault="008C2CC9" w:rsidP="008C2CC9">
      <w:pPr>
        <w:pStyle w:val="NormalWeb"/>
        <w:spacing w:before="0" w:beforeAutospacing="0" w:after="0" w:afterAutospacing="0"/>
        <w:rPr>
          <w:rFonts w:ascii="Verdana" w:hAnsi="Verdana"/>
          <w:color w:val="303030"/>
          <w:sz w:val="21"/>
          <w:szCs w:val="21"/>
        </w:rPr>
      </w:pPr>
      <w:proofErr w:type="spellStart"/>
      <w:proofErr w:type="gramStart"/>
      <w:r>
        <w:rPr>
          <w:rStyle w:val="Strong"/>
          <w:rFonts w:ascii="Verdana" w:hAnsi="Verdana"/>
          <w:color w:val="303030"/>
          <w:sz w:val="21"/>
          <w:szCs w:val="21"/>
        </w:rPr>
        <w:t>onTestSkipped</w:t>
      </w:r>
      <w:proofErr w:type="spellEnd"/>
      <w:r>
        <w:rPr>
          <w:rStyle w:val="Strong"/>
          <w:rFonts w:ascii="Verdana" w:hAnsi="Verdana"/>
          <w:color w:val="303030"/>
          <w:sz w:val="21"/>
          <w:szCs w:val="21"/>
        </w:rPr>
        <w:t>(</w:t>
      </w:r>
      <w:proofErr w:type="spellStart"/>
      <w:proofErr w:type="gramEnd"/>
      <w:r>
        <w:rPr>
          <w:rStyle w:val="Strong"/>
          <w:rFonts w:ascii="Verdana" w:hAnsi="Verdana"/>
          <w:color w:val="303030"/>
          <w:sz w:val="21"/>
          <w:szCs w:val="21"/>
        </w:rPr>
        <w:t>ITestResult</w:t>
      </w:r>
      <w:proofErr w:type="spellEnd"/>
      <w:r>
        <w:rPr>
          <w:rStyle w:val="Strong"/>
          <w:rFonts w:ascii="Verdana" w:hAnsi="Verdana"/>
          <w:color w:val="303030"/>
          <w:sz w:val="21"/>
          <w:szCs w:val="21"/>
        </w:rPr>
        <w:t> result): </w:t>
      </w:r>
      <w:r>
        <w:rPr>
          <w:rFonts w:ascii="Verdana" w:hAnsi="Verdana"/>
          <w:color w:val="303030"/>
          <w:sz w:val="21"/>
          <w:szCs w:val="21"/>
        </w:rPr>
        <w:t>Invoked each time a test is skipped</w:t>
      </w:r>
    </w:p>
    <w:p w:rsidR="008C2CC9" w:rsidRDefault="008C2CC9" w:rsidP="008C2CC9">
      <w:pPr>
        <w:pStyle w:val="NormalWeb"/>
        <w:spacing w:before="0" w:beforeAutospacing="0" w:after="0" w:afterAutospacing="0"/>
        <w:rPr>
          <w:rFonts w:ascii="Verdana" w:hAnsi="Verdana"/>
          <w:color w:val="303030"/>
          <w:sz w:val="21"/>
          <w:szCs w:val="21"/>
        </w:rPr>
      </w:pPr>
      <w:proofErr w:type="spellStart"/>
      <w:proofErr w:type="gramStart"/>
      <w:r>
        <w:rPr>
          <w:rStyle w:val="Strong"/>
          <w:rFonts w:ascii="Verdana" w:hAnsi="Verdana"/>
          <w:color w:val="303030"/>
          <w:sz w:val="21"/>
          <w:szCs w:val="21"/>
        </w:rPr>
        <w:lastRenderedPageBreak/>
        <w:t>onTestStart</w:t>
      </w:r>
      <w:proofErr w:type="spellEnd"/>
      <w:r>
        <w:rPr>
          <w:rStyle w:val="Strong"/>
          <w:rFonts w:ascii="Verdana" w:hAnsi="Verdana"/>
          <w:color w:val="303030"/>
          <w:sz w:val="21"/>
          <w:szCs w:val="21"/>
        </w:rPr>
        <w:t>(</w:t>
      </w:r>
      <w:proofErr w:type="spellStart"/>
      <w:proofErr w:type="gramEnd"/>
      <w:r>
        <w:rPr>
          <w:rStyle w:val="Strong"/>
          <w:rFonts w:ascii="Verdana" w:hAnsi="Verdana"/>
          <w:color w:val="303030"/>
          <w:sz w:val="21"/>
          <w:szCs w:val="21"/>
        </w:rPr>
        <w:t>ITestResult</w:t>
      </w:r>
      <w:proofErr w:type="spellEnd"/>
      <w:r>
        <w:rPr>
          <w:rStyle w:val="Strong"/>
          <w:rFonts w:ascii="Verdana" w:hAnsi="Verdana"/>
          <w:color w:val="303030"/>
          <w:sz w:val="21"/>
          <w:szCs w:val="21"/>
        </w:rPr>
        <w:t> result): </w:t>
      </w:r>
      <w:r>
        <w:rPr>
          <w:rFonts w:ascii="Verdana" w:hAnsi="Verdana"/>
          <w:color w:val="303030"/>
          <w:sz w:val="21"/>
          <w:szCs w:val="21"/>
        </w:rPr>
        <w:t>Invoked each time before a test will be invoked.</w:t>
      </w:r>
    </w:p>
    <w:p w:rsidR="008C2CC9" w:rsidRDefault="008C2CC9" w:rsidP="008C2CC9">
      <w:pPr>
        <w:pStyle w:val="NormalWeb"/>
        <w:spacing w:before="0" w:beforeAutospacing="0" w:after="0" w:afterAutospacing="0"/>
        <w:rPr>
          <w:rFonts w:ascii="Verdana" w:hAnsi="Verdana"/>
          <w:color w:val="303030"/>
          <w:sz w:val="21"/>
          <w:szCs w:val="21"/>
        </w:rPr>
      </w:pPr>
      <w:proofErr w:type="spellStart"/>
      <w:proofErr w:type="gramStart"/>
      <w:r>
        <w:rPr>
          <w:rStyle w:val="Strong"/>
          <w:rFonts w:ascii="Verdana" w:hAnsi="Verdana"/>
          <w:color w:val="303030"/>
          <w:sz w:val="21"/>
          <w:szCs w:val="21"/>
        </w:rPr>
        <w:t>onTestSuccess</w:t>
      </w:r>
      <w:proofErr w:type="spellEnd"/>
      <w:r>
        <w:rPr>
          <w:rStyle w:val="Strong"/>
          <w:rFonts w:ascii="Verdana" w:hAnsi="Verdana"/>
          <w:color w:val="303030"/>
          <w:sz w:val="21"/>
          <w:szCs w:val="21"/>
        </w:rPr>
        <w:t>(</w:t>
      </w:r>
      <w:proofErr w:type="spellStart"/>
      <w:proofErr w:type="gramEnd"/>
      <w:r>
        <w:rPr>
          <w:rStyle w:val="Strong"/>
          <w:rFonts w:ascii="Verdana" w:hAnsi="Verdana"/>
          <w:color w:val="303030"/>
          <w:sz w:val="21"/>
          <w:szCs w:val="21"/>
        </w:rPr>
        <w:t>ITestResult</w:t>
      </w:r>
      <w:proofErr w:type="spellEnd"/>
      <w:r>
        <w:rPr>
          <w:rStyle w:val="Strong"/>
          <w:rFonts w:ascii="Verdana" w:hAnsi="Verdana"/>
          <w:color w:val="303030"/>
          <w:sz w:val="21"/>
          <w:szCs w:val="21"/>
        </w:rPr>
        <w:t> result): </w:t>
      </w:r>
      <w:r>
        <w:rPr>
          <w:rFonts w:ascii="Verdana" w:hAnsi="Verdana"/>
          <w:color w:val="303030"/>
          <w:sz w:val="21"/>
          <w:szCs w:val="21"/>
        </w:rPr>
        <w:t>Invoked each time a test succeeds.</w:t>
      </w:r>
    </w:p>
    <w:p w:rsidR="008C2CC9" w:rsidRDefault="008C2CC9" w:rsidP="008C2CC9">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8C2CC9" w:rsidRDefault="008C2CC9" w:rsidP="008C2CC9">
      <w:pPr>
        <w:pStyle w:val="NormalWeb"/>
        <w:spacing w:before="0" w:beforeAutospacing="0" w:after="0" w:afterAutospacing="0"/>
        <w:rPr>
          <w:rFonts w:ascii="Verdana" w:hAnsi="Verdana"/>
          <w:color w:val="303030"/>
          <w:sz w:val="21"/>
          <w:szCs w:val="21"/>
        </w:rPr>
      </w:pPr>
      <w:proofErr w:type="spellStart"/>
      <w:r>
        <w:rPr>
          <w:rStyle w:val="Strong"/>
          <w:rFonts w:ascii="Verdana" w:hAnsi="Verdana"/>
          <w:color w:val="303030"/>
          <w:sz w:val="21"/>
          <w:szCs w:val="21"/>
        </w:rPr>
        <w:t>IInvokedMethodListener</w:t>
      </w:r>
      <w:proofErr w:type="spellEnd"/>
      <w:r>
        <w:rPr>
          <w:rFonts w:ascii="Verdana" w:hAnsi="Verdana"/>
          <w:color w:val="303030"/>
          <w:sz w:val="21"/>
          <w:szCs w:val="21"/>
        </w:rPr>
        <w:t xml:space="preserve">: The working of this listener is also exactly the same as </w:t>
      </w:r>
      <w:proofErr w:type="spellStart"/>
      <w:r>
        <w:rPr>
          <w:rFonts w:ascii="Verdana" w:hAnsi="Verdana"/>
          <w:color w:val="303030"/>
          <w:sz w:val="21"/>
          <w:szCs w:val="21"/>
        </w:rPr>
        <w:t>ISuiteListerner</w:t>
      </w:r>
      <w:proofErr w:type="spellEnd"/>
      <w:r>
        <w:rPr>
          <w:rFonts w:ascii="Verdana" w:hAnsi="Verdana"/>
          <w:color w:val="303030"/>
          <w:sz w:val="21"/>
          <w:szCs w:val="21"/>
        </w:rPr>
        <w:t xml:space="preserve"> &amp; </w:t>
      </w:r>
      <w:proofErr w:type="spellStart"/>
      <w:r>
        <w:rPr>
          <w:rFonts w:ascii="Verdana" w:hAnsi="Verdana"/>
          <w:color w:val="303030"/>
          <w:sz w:val="21"/>
          <w:szCs w:val="21"/>
        </w:rPr>
        <w:t>ITestListerner</w:t>
      </w:r>
      <w:proofErr w:type="spellEnd"/>
      <w:r>
        <w:rPr>
          <w:rFonts w:ascii="Verdana" w:hAnsi="Verdana"/>
          <w:color w:val="303030"/>
          <w:sz w:val="21"/>
          <w:szCs w:val="21"/>
        </w:rPr>
        <w:t xml:space="preserve"> and the only difference is that it makes the call before and after every Method. It has only two methods in it.</w:t>
      </w:r>
    </w:p>
    <w:p w:rsidR="008C2CC9" w:rsidRDefault="008C2CC9" w:rsidP="008C2CC9">
      <w:pPr>
        <w:pStyle w:val="NormalWeb"/>
        <w:spacing w:before="0" w:beforeAutospacing="0" w:after="0" w:afterAutospacing="0"/>
        <w:rPr>
          <w:rFonts w:ascii="Verdana" w:hAnsi="Verdana"/>
          <w:color w:val="303030"/>
          <w:sz w:val="21"/>
          <w:szCs w:val="21"/>
        </w:rPr>
      </w:pPr>
      <w:proofErr w:type="spellStart"/>
      <w:proofErr w:type="gramStart"/>
      <w:r>
        <w:rPr>
          <w:rStyle w:val="Strong"/>
          <w:rFonts w:ascii="Verdana" w:hAnsi="Verdana"/>
          <w:color w:val="303030"/>
          <w:sz w:val="21"/>
          <w:szCs w:val="21"/>
        </w:rPr>
        <w:t>afterInvocattion</w:t>
      </w:r>
      <w:proofErr w:type="spellEnd"/>
      <w:r>
        <w:rPr>
          <w:rStyle w:val="Strong"/>
          <w:rFonts w:ascii="Verdana" w:hAnsi="Verdana"/>
          <w:color w:val="303030"/>
          <w:sz w:val="21"/>
          <w:szCs w:val="21"/>
        </w:rPr>
        <w:t>(</w:t>
      </w:r>
      <w:proofErr w:type="gramEnd"/>
      <w:r>
        <w:rPr>
          <w:rStyle w:val="Strong"/>
          <w:rFonts w:ascii="Verdana" w:hAnsi="Verdana"/>
          <w:color w:val="303030"/>
          <w:sz w:val="21"/>
          <w:szCs w:val="21"/>
        </w:rPr>
        <w:t>): </w:t>
      </w:r>
      <w:r>
        <w:rPr>
          <w:rFonts w:ascii="Verdana" w:hAnsi="Verdana"/>
          <w:color w:val="303030"/>
          <w:sz w:val="21"/>
          <w:szCs w:val="21"/>
        </w:rPr>
        <w:t>Invoke after each method</w:t>
      </w:r>
    </w:p>
    <w:p w:rsidR="008C2CC9" w:rsidRDefault="008C2CC9" w:rsidP="008C2CC9">
      <w:pPr>
        <w:pStyle w:val="NormalWeb"/>
        <w:spacing w:before="0" w:beforeAutospacing="0" w:after="0" w:afterAutospacing="0"/>
        <w:rPr>
          <w:rFonts w:ascii="Verdana" w:hAnsi="Verdana"/>
          <w:color w:val="303030"/>
          <w:sz w:val="21"/>
          <w:szCs w:val="21"/>
        </w:rPr>
      </w:pPr>
      <w:proofErr w:type="spellStart"/>
      <w:proofErr w:type="gramStart"/>
      <w:r>
        <w:rPr>
          <w:rStyle w:val="Strong"/>
          <w:rFonts w:ascii="Verdana" w:hAnsi="Verdana"/>
          <w:color w:val="303030"/>
          <w:sz w:val="21"/>
          <w:szCs w:val="21"/>
        </w:rPr>
        <w:t>beforeInvocation</w:t>
      </w:r>
      <w:proofErr w:type="spellEnd"/>
      <w:r>
        <w:rPr>
          <w:rStyle w:val="Strong"/>
          <w:rFonts w:ascii="Verdana" w:hAnsi="Verdana"/>
          <w:color w:val="303030"/>
          <w:sz w:val="21"/>
          <w:szCs w:val="21"/>
        </w:rPr>
        <w:t>(</w:t>
      </w:r>
      <w:proofErr w:type="gramEnd"/>
      <w:r>
        <w:rPr>
          <w:rStyle w:val="Strong"/>
          <w:rFonts w:ascii="Verdana" w:hAnsi="Verdana"/>
          <w:color w:val="303030"/>
          <w:sz w:val="21"/>
          <w:szCs w:val="21"/>
        </w:rPr>
        <w:t>):</w:t>
      </w:r>
      <w:r>
        <w:rPr>
          <w:rFonts w:ascii="Verdana" w:hAnsi="Verdana"/>
          <w:color w:val="303030"/>
          <w:sz w:val="21"/>
          <w:szCs w:val="21"/>
        </w:rPr>
        <w:t> Invoke before each method</w:t>
      </w:r>
    </w:p>
    <w:p w:rsidR="004270E2" w:rsidRPr="004270E2" w:rsidRDefault="004270E2" w:rsidP="004270E2">
      <w:pPr>
        <w:pStyle w:val="Heading2"/>
        <w:spacing w:before="0" w:beforeAutospacing="0" w:after="150" w:afterAutospacing="0" w:line="495" w:lineRule="atLeast"/>
        <w:rPr>
          <w:rFonts w:ascii="Verdana" w:hAnsi="Verdana"/>
          <w:b w:val="0"/>
          <w:bCs w:val="0"/>
          <w:color w:val="494949"/>
          <w:sz w:val="42"/>
          <w:szCs w:val="42"/>
        </w:rPr>
      </w:pPr>
    </w:p>
    <w:p w:rsidR="00C13BDD" w:rsidRDefault="008C2CC9" w:rsidP="00491B3D">
      <w:pPr>
        <w:pStyle w:val="Heading2"/>
        <w:spacing w:before="0" w:beforeAutospacing="0" w:after="150" w:afterAutospacing="0" w:line="495" w:lineRule="atLeast"/>
        <w:rPr>
          <w:rFonts w:ascii="Verdana" w:hAnsi="Verdana"/>
          <w:color w:val="303030"/>
          <w:sz w:val="21"/>
          <w:szCs w:val="21"/>
        </w:rPr>
      </w:pPr>
      <w:r>
        <w:rPr>
          <w:rFonts w:ascii="Verdana" w:hAnsi="Verdana"/>
          <w:color w:val="303030"/>
          <w:sz w:val="21"/>
          <w:szCs w:val="21"/>
        </w:rPr>
        <w:t>Site</w:t>
      </w:r>
      <w:r w:rsidR="00C13BDD">
        <w:rPr>
          <w:rFonts w:ascii="Verdana" w:hAnsi="Verdana"/>
          <w:color w:val="303030"/>
          <w:sz w:val="21"/>
          <w:szCs w:val="21"/>
        </w:rPr>
        <w:t>s</w:t>
      </w:r>
      <w:r>
        <w:rPr>
          <w:rFonts w:ascii="Verdana" w:hAnsi="Verdana"/>
          <w:color w:val="303030"/>
          <w:sz w:val="21"/>
          <w:szCs w:val="21"/>
        </w:rPr>
        <w:t>:</w:t>
      </w:r>
    </w:p>
    <w:p w:rsidR="004270E2" w:rsidRDefault="008C2CC9" w:rsidP="00491B3D">
      <w:pPr>
        <w:pStyle w:val="Heading2"/>
        <w:spacing w:before="0" w:beforeAutospacing="0" w:after="150" w:afterAutospacing="0" w:line="495" w:lineRule="atLeast"/>
        <w:rPr>
          <w:rStyle w:val="Hyperlink"/>
          <w:rFonts w:ascii="Verdana" w:hAnsi="Verdana"/>
          <w:b w:val="0"/>
          <w:sz w:val="21"/>
          <w:szCs w:val="21"/>
        </w:rPr>
      </w:pPr>
      <w:r>
        <w:rPr>
          <w:rFonts w:ascii="Verdana" w:hAnsi="Verdana"/>
          <w:color w:val="303030"/>
          <w:sz w:val="21"/>
          <w:szCs w:val="21"/>
        </w:rPr>
        <w:t xml:space="preserve"> </w:t>
      </w:r>
      <w:hyperlink r:id="rId5" w:history="1">
        <w:r w:rsidRPr="008C2CC9">
          <w:rPr>
            <w:rStyle w:val="Hyperlink"/>
            <w:rFonts w:ascii="Verdana" w:hAnsi="Verdana"/>
            <w:b w:val="0"/>
            <w:sz w:val="21"/>
            <w:szCs w:val="21"/>
          </w:rPr>
          <w:t>http://toolsqa.com/selenium-webdriver/testng-introduction/</w:t>
        </w:r>
      </w:hyperlink>
    </w:p>
    <w:p w:rsidR="00C13BDD" w:rsidRDefault="00C13BDD" w:rsidP="00491B3D">
      <w:pPr>
        <w:pStyle w:val="Heading2"/>
        <w:spacing w:before="0" w:beforeAutospacing="0" w:after="150" w:afterAutospacing="0" w:line="495" w:lineRule="atLeast"/>
        <w:rPr>
          <w:rStyle w:val="Hyperlink"/>
          <w:rFonts w:ascii="Verdana" w:hAnsi="Verdana"/>
          <w:b w:val="0"/>
          <w:sz w:val="21"/>
          <w:szCs w:val="21"/>
        </w:rPr>
      </w:pPr>
      <w:hyperlink r:id="rId6" w:tgtFrame="_blank" w:history="1">
        <w:r w:rsidRPr="00C13BDD">
          <w:rPr>
            <w:rStyle w:val="Hyperlink"/>
            <w:rFonts w:ascii="Verdana" w:hAnsi="Verdana"/>
            <w:b w:val="0"/>
            <w:sz w:val="21"/>
            <w:szCs w:val="21"/>
          </w:rPr>
          <w:t>http://testng.org/doc/documentation-main.html</w:t>
        </w:r>
      </w:hyperlink>
    </w:p>
    <w:p w:rsidR="00C13BDD" w:rsidRDefault="00C13BDD" w:rsidP="00491B3D">
      <w:pPr>
        <w:pStyle w:val="Heading2"/>
        <w:spacing w:before="0" w:beforeAutospacing="0" w:after="150" w:afterAutospacing="0" w:line="495" w:lineRule="atLeast"/>
        <w:rPr>
          <w:rStyle w:val="Hyperlink"/>
          <w:rFonts w:ascii="Verdana" w:hAnsi="Verdana"/>
          <w:b w:val="0"/>
          <w:sz w:val="21"/>
          <w:szCs w:val="21"/>
        </w:rPr>
      </w:pPr>
      <w:bookmarkStart w:id="0" w:name="_GoBack"/>
      <w:bookmarkEnd w:id="0"/>
    </w:p>
    <w:p w:rsidR="00C13BDD" w:rsidRDefault="00C13BDD" w:rsidP="00491B3D">
      <w:pPr>
        <w:pStyle w:val="Heading2"/>
        <w:spacing w:before="0" w:beforeAutospacing="0" w:after="150" w:afterAutospacing="0" w:line="495" w:lineRule="atLeast"/>
        <w:rPr>
          <w:rFonts w:ascii="Verdana" w:hAnsi="Verdana"/>
          <w:b w:val="0"/>
          <w:color w:val="303030"/>
          <w:sz w:val="21"/>
          <w:szCs w:val="21"/>
        </w:rPr>
      </w:pPr>
    </w:p>
    <w:p w:rsidR="008C2CC9" w:rsidRDefault="008C2CC9" w:rsidP="00491B3D">
      <w:pPr>
        <w:pStyle w:val="Heading2"/>
        <w:spacing w:before="0" w:beforeAutospacing="0" w:after="150" w:afterAutospacing="0" w:line="495" w:lineRule="atLeast"/>
        <w:rPr>
          <w:rFonts w:ascii="Verdana" w:hAnsi="Verdana"/>
          <w:b w:val="0"/>
          <w:color w:val="303030"/>
          <w:sz w:val="21"/>
          <w:szCs w:val="21"/>
        </w:rPr>
      </w:pPr>
    </w:p>
    <w:p w:rsidR="008C2CC9" w:rsidRDefault="008C2CC9" w:rsidP="00491B3D">
      <w:pPr>
        <w:pStyle w:val="Heading2"/>
        <w:spacing w:before="0" w:beforeAutospacing="0" w:after="150" w:afterAutospacing="0" w:line="495" w:lineRule="atLeast"/>
        <w:rPr>
          <w:rFonts w:ascii="Verdana" w:hAnsi="Verdana"/>
          <w:color w:val="303030"/>
          <w:sz w:val="21"/>
          <w:szCs w:val="21"/>
        </w:rPr>
      </w:pPr>
    </w:p>
    <w:p w:rsidR="004270E2" w:rsidRDefault="004270E2" w:rsidP="00491B3D">
      <w:pPr>
        <w:pStyle w:val="Heading2"/>
        <w:spacing w:before="0" w:beforeAutospacing="0" w:after="150" w:afterAutospacing="0" w:line="495" w:lineRule="atLeast"/>
        <w:rPr>
          <w:rFonts w:ascii="Verdana" w:hAnsi="Verdana"/>
          <w:color w:val="303030"/>
          <w:sz w:val="21"/>
          <w:szCs w:val="21"/>
        </w:rPr>
      </w:pPr>
    </w:p>
    <w:p w:rsidR="00491B3D" w:rsidRPr="00491B3D" w:rsidRDefault="00491B3D" w:rsidP="00491B3D">
      <w:pPr>
        <w:pStyle w:val="Heading2"/>
        <w:spacing w:before="0" w:beforeAutospacing="0" w:after="150" w:afterAutospacing="0" w:line="495" w:lineRule="atLeast"/>
        <w:rPr>
          <w:rFonts w:ascii="Verdana" w:hAnsi="Verdana"/>
          <w:bCs w:val="0"/>
          <w:color w:val="494949"/>
          <w:sz w:val="42"/>
          <w:szCs w:val="42"/>
        </w:rPr>
      </w:pPr>
    </w:p>
    <w:p w:rsidR="001C4E17" w:rsidRPr="001C4E17" w:rsidRDefault="001C4E17" w:rsidP="00491B3D">
      <w:pPr>
        <w:rPr>
          <w:rFonts w:ascii="Arial" w:hAnsi="Arial" w:cs="Arial"/>
          <w:b/>
          <w:sz w:val="24"/>
          <w:szCs w:val="24"/>
        </w:rPr>
      </w:pPr>
    </w:p>
    <w:sectPr w:rsidR="001C4E17" w:rsidRPr="001C4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930E8"/>
    <w:multiLevelType w:val="multilevel"/>
    <w:tmpl w:val="CD46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3668AD"/>
    <w:multiLevelType w:val="multilevel"/>
    <w:tmpl w:val="F106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E17"/>
    <w:rsid w:val="001C4E17"/>
    <w:rsid w:val="004270E2"/>
    <w:rsid w:val="00491B3D"/>
    <w:rsid w:val="005666A1"/>
    <w:rsid w:val="008C2CC9"/>
    <w:rsid w:val="00B62D50"/>
    <w:rsid w:val="00C13BDD"/>
    <w:rsid w:val="00CF326E"/>
    <w:rsid w:val="00D3760A"/>
    <w:rsid w:val="00D43D2C"/>
    <w:rsid w:val="00E8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1C01F-D5BA-407B-89C1-44BFAEF9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2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C4E17"/>
    <w:rPr>
      <w:i/>
      <w:iCs/>
    </w:rPr>
  </w:style>
  <w:style w:type="paragraph" w:styleId="NormalWeb">
    <w:name w:val="Normal (Web)"/>
    <w:basedOn w:val="Normal"/>
    <w:uiPriority w:val="99"/>
    <w:semiHidden/>
    <w:unhideWhenUsed/>
    <w:rsid w:val="001C4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E17"/>
    <w:rPr>
      <w:b/>
      <w:bCs/>
    </w:rPr>
  </w:style>
  <w:style w:type="character" w:customStyle="1" w:styleId="Heading2Char">
    <w:name w:val="Heading 2 Char"/>
    <w:basedOn w:val="DefaultParagraphFont"/>
    <w:link w:val="Heading2"/>
    <w:uiPriority w:val="9"/>
    <w:rsid w:val="00B62D50"/>
    <w:rPr>
      <w:rFonts w:ascii="Times New Roman" w:eastAsia="Times New Roman" w:hAnsi="Times New Roman" w:cs="Times New Roman"/>
      <w:b/>
      <w:bCs/>
      <w:sz w:val="36"/>
      <w:szCs w:val="36"/>
    </w:rPr>
  </w:style>
  <w:style w:type="character" w:customStyle="1" w:styleId="crayon-sy">
    <w:name w:val="crayon-sy"/>
    <w:basedOn w:val="DefaultParagraphFont"/>
    <w:rsid w:val="00D43D2C"/>
  </w:style>
  <w:style w:type="character" w:customStyle="1" w:styleId="crayon-e">
    <w:name w:val="crayon-e"/>
    <w:basedOn w:val="DefaultParagraphFont"/>
    <w:rsid w:val="00D43D2C"/>
  </w:style>
  <w:style w:type="character" w:customStyle="1" w:styleId="crayon-h">
    <w:name w:val="crayon-h"/>
    <w:basedOn w:val="DefaultParagraphFont"/>
    <w:rsid w:val="00D43D2C"/>
  </w:style>
  <w:style w:type="character" w:customStyle="1" w:styleId="crayon-v">
    <w:name w:val="crayon-v"/>
    <w:basedOn w:val="DefaultParagraphFont"/>
    <w:rsid w:val="00D43D2C"/>
  </w:style>
  <w:style w:type="character" w:customStyle="1" w:styleId="crayon-o">
    <w:name w:val="crayon-o"/>
    <w:basedOn w:val="DefaultParagraphFont"/>
    <w:rsid w:val="00D43D2C"/>
  </w:style>
  <w:style w:type="character" w:customStyle="1" w:styleId="crayon-s">
    <w:name w:val="crayon-s"/>
    <w:basedOn w:val="DefaultParagraphFont"/>
    <w:rsid w:val="00D43D2C"/>
  </w:style>
  <w:style w:type="character" w:customStyle="1" w:styleId="crayon-m">
    <w:name w:val="crayon-m"/>
    <w:basedOn w:val="DefaultParagraphFont"/>
    <w:rsid w:val="00D43D2C"/>
  </w:style>
  <w:style w:type="character" w:customStyle="1" w:styleId="crayon-t">
    <w:name w:val="crayon-t"/>
    <w:basedOn w:val="DefaultParagraphFont"/>
    <w:rsid w:val="00D43D2C"/>
  </w:style>
  <w:style w:type="character" w:customStyle="1" w:styleId="crayon-r">
    <w:name w:val="crayon-r"/>
    <w:basedOn w:val="DefaultParagraphFont"/>
    <w:rsid w:val="00D43D2C"/>
  </w:style>
  <w:style w:type="character" w:customStyle="1" w:styleId="crayon-i">
    <w:name w:val="crayon-i"/>
    <w:basedOn w:val="DefaultParagraphFont"/>
    <w:rsid w:val="00D43D2C"/>
  </w:style>
  <w:style w:type="character" w:customStyle="1" w:styleId="crayon-st">
    <w:name w:val="crayon-st"/>
    <w:basedOn w:val="DefaultParagraphFont"/>
    <w:rsid w:val="005666A1"/>
  </w:style>
  <w:style w:type="character" w:customStyle="1" w:styleId="crayon-c">
    <w:name w:val="crayon-c"/>
    <w:basedOn w:val="DefaultParagraphFont"/>
    <w:rsid w:val="005666A1"/>
  </w:style>
  <w:style w:type="character" w:styleId="Hyperlink">
    <w:name w:val="Hyperlink"/>
    <w:basedOn w:val="DefaultParagraphFont"/>
    <w:uiPriority w:val="99"/>
    <w:unhideWhenUsed/>
    <w:rsid w:val="008C2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111678340">
      <w:bodyDiv w:val="1"/>
      <w:marLeft w:val="0"/>
      <w:marRight w:val="0"/>
      <w:marTop w:val="0"/>
      <w:marBottom w:val="0"/>
      <w:divBdr>
        <w:top w:val="none" w:sz="0" w:space="0" w:color="auto"/>
        <w:left w:val="none" w:sz="0" w:space="0" w:color="auto"/>
        <w:bottom w:val="none" w:sz="0" w:space="0" w:color="auto"/>
        <w:right w:val="none" w:sz="0" w:space="0" w:color="auto"/>
      </w:divBdr>
    </w:div>
    <w:div w:id="357269446">
      <w:bodyDiv w:val="1"/>
      <w:marLeft w:val="0"/>
      <w:marRight w:val="0"/>
      <w:marTop w:val="0"/>
      <w:marBottom w:val="0"/>
      <w:divBdr>
        <w:top w:val="none" w:sz="0" w:space="0" w:color="auto"/>
        <w:left w:val="none" w:sz="0" w:space="0" w:color="auto"/>
        <w:bottom w:val="none" w:sz="0" w:space="0" w:color="auto"/>
        <w:right w:val="none" w:sz="0" w:space="0" w:color="auto"/>
      </w:divBdr>
    </w:div>
    <w:div w:id="464087922">
      <w:bodyDiv w:val="1"/>
      <w:marLeft w:val="0"/>
      <w:marRight w:val="0"/>
      <w:marTop w:val="0"/>
      <w:marBottom w:val="0"/>
      <w:divBdr>
        <w:top w:val="none" w:sz="0" w:space="0" w:color="auto"/>
        <w:left w:val="none" w:sz="0" w:space="0" w:color="auto"/>
        <w:bottom w:val="none" w:sz="0" w:space="0" w:color="auto"/>
        <w:right w:val="none" w:sz="0" w:space="0" w:color="auto"/>
      </w:divBdr>
    </w:div>
    <w:div w:id="661588937">
      <w:bodyDiv w:val="1"/>
      <w:marLeft w:val="0"/>
      <w:marRight w:val="0"/>
      <w:marTop w:val="0"/>
      <w:marBottom w:val="0"/>
      <w:divBdr>
        <w:top w:val="none" w:sz="0" w:space="0" w:color="auto"/>
        <w:left w:val="none" w:sz="0" w:space="0" w:color="auto"/>
        <w:bottom w:val="none" w:sz="0" w:space="0" w:color="auto"/>
        <w:right w:val="none" w:sz="0" w:space="0" w:color="auto"/>
      </w:divBdr>
    </w:div>
    <w:div w:id="1110853149">
      <w:bodyDiv w:val="1"/>
      <w:marLeft w:val="0"/>
      <w:marRight w:val="0"/>
      <w:marTop w:val="0"/>
      <w:marBottom w:val="0"/>
      <w:divBdr>
        <w:top w:val="none" w:sz="0" w:space="0" w:color="auto"/>
        <w:left w:val="none" w:sz="0" w:space="0" w:color="auto"/>
        <w:bottom w:val="none" w:sz="0" w:space="0" w:color="auto"/>
        <w:right w:val="none" w:sz="0" w:space="0" w:color="auto"/>
      </w:divBdr>
    </w:div>
    <w:div w:id="1212229010">
      <w:bodyDiv w:val="1"/>
      <w:marLeft w:val="0"/>
      <w:marRight w:val="0"/>
      <w:marTop w:val="0"/>
      <w:marBottom w:val="0"/>
      <w:divBdr>
        <w:top w:val="none" w:sz="0" w:space="0" w:color="auto"/>
        <w:left w:val="none" w:sz="0" w:space="0" w:color="auto"/>
        <w:bottom w:val="none" w:sz="0" w:space="0" w:color="auto"/>
        <w:right w:val="none" w:sz="0" w:space="0" w:color="auto"/>
      </w:divBdr>
    </w:div>
    <w:div w:id="1318608267">
      <w:bodyDiv w:val="1"/>
      <w:marLeft w:val="0"/>
      <w:marRight w:val="0"/>
      <w:marTop w:val="0"/>
      <w:marBottom w:val="0"/>
      <w:divBdr>
        <w:top w:val="none" w:sz="0" w:space="0" w:color="auto"/>
        <w:left w:val="none" w:sz="0" w:space="0" w:color="auto"/>
        <w:bottom w:val="none" w:sz="0" w:space="0" w:color="auto"/>
        <w:right w:val="none" w:sz="0" w:space="0" w:color="auto"/>
      </w:divBdr>
    </w:div>
    <w:div w:id="1358654052">
      <w:bodyDiv w:val="1"/>
      <w:marLeft w:val="0"/>
      <w:marRight w:val="0"/>
      <w:marTop w:val="0"/>
      <w:marBottom w:val="0"/>
      <w:divBdr>
        <w:top w:val="none" w:sz="0" w:space="0" w:color="auto"/>
        <w:left w:val="none" w:sz="0" w:space="0" w:color="auto"/>
        <w:bottom w:val="none" w:sz="0" w:space="0" w:color="auto"/>
        <w:right w:val="none" w:sz="0" w:space="0" w:color="auto"/>
      </w:divBdr>
    </w:div>
    <w:div w:id="1387947078">
      <w:bodyDiv w:val="1"/>
      <w:marLeft w:val="0"/>
      <w:marRight w:val="0"/>
      <w:marTop w:val="0"/>
      <w:marBottom w:val="0"/>
      <w:divBdr>
        <w:top w:val="none" w:sz="0" w:space="0" w:color="auto"/>
        <w:left w:val="none" w:sz="0" w:space="0" w:color="auto"/>
        <w:bottom w:val="none" w:sz="0" w:space="0" w:color="auto"/>
        <w:right w:val="none" w:sz="0" w:space="0" w:color="auto"/>
      </w:divBdr>
    </w:div>
    <w:div w:id="1527403196">
      <w:bodyDiv w:val="1"/>
      <w:marLeft w:val="0"/>
      <w:marRight w:val="0"/>
      <w:marTop w:val="0"/>
      <w:marBottom w:val="0"/>
      <w:divBdr>
        <w:top w:val="none" w:sz="0" w:space="0" w:color="auto"/>
        <w:left w:val="none" w:sz="0" w:space="0" w:color="auto"/>
        <w:bottom w:val="none" w:sz="0" w:space="0" w:color="auto"/>
        <w:right w:val="none" w:sz="0" w:space="0" w:color="auto"/>
      </w:divBdr>
    </w:div>
    <w:div w:id="1573925542">
      <w:bodyDiv w:val="1"/>
      <w:marLeft w:val="0"/>
      <w:marRight w:val="0"/>
      <w:marTop w:val="0"/>
      <w:marBottom w:val="0"/>
      <w:divBdr>
        <w:top w:val="none" w:sz="0" w:space="0" w:color="auto"/>
        <w:left w:val="none" w:sz="0" w:space="0" w:color="auto"/>
        <w:bottom w:val="none" w:sz="0" w:space="0" w:color="auto"/>
        <w:right w:val="none" w:sz="0" w:space="0" w:color="auto"/>
      </w:divBdr>
    </w:div>
    <w:div w:id="1579559346">
      <w:bodyDiv w:val="1"/>
      <w:marLeft w:val="0"/>
      <w:marRight w:val="0"/>
      <w:marTop w:val="0"/>
      <w:marBottom w:val="0"/>
      <w:divBdr>
        <w:top w:val="none" w:sz="0" w:space="0" w:color="auto"/>
        <w:left w:val="none" w:sz="0" w:space="0" w:color="auto"/>
        <w:bottom w:val="none" w:sz="0" w:space="0" w:color="auto"/>
        <w:right w:val="none" w:sz="0" w:space="0" w:color="auto"/>
      </w:divBdr>
    </w:div>
    <w:div w:id="1705131653">
      <w:bodyDiv w:val="1"/>
      <w:marLeft w:val="0"/>
      <w:marRight w:val="0"/>
      <w:marTop w:val="0"/>
      <w:marBottom w:val="0"/>
      <w:divBdr>
        <w:top w:val="none" w:sz="0" w:space="0" w:color="auto"/>
        <w:left w:val="none" w:sz="0" w:space="0" w:color="auto"/>
        <w:bottom w:val="none" w:sz="0" w:space="0" w:color="auto"/>
        <w:right w:val="none" w:sz="0" w:space="0" w:color="auto"/>
      </w:divBdr>
    </w:div>
    <w:div w:id="1749687467">
      <w:bodyDiv w:val="1"/>
      <w:marLeft w:val="0"/>
      <w:marRight w:val="0"/>
      <w:marTop w:val="0"/>
      <w:marBottom w:val="0"/>
      <w:divBdr>
        <w:top w:val="none" w:sz="0" w:space="0" w:color="auto"/>
        <w:left w:val="none" w:sz="0" w:space="0" w:color="auto"/>
        <w:bottom w:val="none" w:sz="0" w:space="0" w:color="auto"/>
        <w:right w:val="none" w:sz="0" w:space="0" w:color="auto"/>
      </w:divBdr>
    </w:div>
    <w:div w:id="1831821588">
      <w:bodyDiv w:val="1"/>
      <w:marLeft w:val="0"/>
      <w:marRight w:val="0"/>
      <w:marTop w:val="0"/>
      <w:marBottom w:val="0"/>
      <w:divBdr>
        <w:top w:val="none" w:sz="0" w:space="0" w:color="auto"/>
        <w:left w:val="none" w:sz="0" w:space="0" w:color="auto"/>
        <w:bottom w:val="none" w:sz="0" w:space="0" w:color="auto"/>
        <w:right w:val="none" w:sz="0" w:space="0" w:color="auto"/>
      </w:divBdr>
    </w:div>
    <w:div w:id="1975061704">
      <w:bodyDiv w:val="1"/>
      <w:marLeft w:val="0"/>
      <w:marRight w:val="0"/>
      <w:marTop w:val="0"/>
      <w:marBottom w:val="0"/>
      <w:divBdr>
        <w:top w:val="none" w:sz="0" w:space="0" w:color="auto"/>
        <w:left w:val="none" w:sz="0" w:space="0" w:color="auto"/>
        <w:bottom w:val="none" w:sz="0" w:space="0" w:color="auto"/>
        <w:right w:val="none" w:sz="0" w:space="0" w:color="auto"/>
      </w:divBdr>
    </w:div>
    <w:div w:id="214658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ng.org/doc/documentation-main.html" TargetMode="External"/><Relationship Id="rId5" Type="http://schemas.openxmlformats.org/officeDocument/2006/relationships/hyperlink" Target="http://toolsqa.com/selenium-webdriver/testng-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11</cp:revision>
  <dcterms:created xsi:type="dcterms:W3CDTF">2017-08-22T06:04:00Z</dcterms:created>
  <dcterms:modified xsi:type="dcterms:W3CDTF">2017-08-22T12:54:00Z</dcterms:modified>
</cp:coreProperties>
</file>