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rFonts w:ascii="Kruti Dev 055" w:cs="Kruti Dev 055" w:eastAsia="Kruti Dev 055" w:hAnsi="Kruti Dev 055"/>
          <w:sz w:val="28"/>
          <w:szCs w:val="28"/>
        </w:rPr>
        <w:t xml:space="preserve">vkt gekjk LokLFk f'k¿kk dk le; gS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2025-09-24T18:34:09.868Z</dcterms:created>
  <dcterms:modified xsi:type="dcterms:W3CDTF">2025-09-24T18:34:09.868Z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