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4"/>
          <w:szCs w:val="24"/>
          <w:lang w:eastAsia="en-US"/>
        </w:rPr>
        <w:id w:val="1665284189"/>
        <w:docPartObj>
          <w:docPartGallery w:val="Table of Contents"/>
          <w:docPartUnique/>
        </w:docPartObj>
      </w:sdtPr>
      <w:sdtEndPr>
        <w:rPr>
          <w:noProof/>
        </w:rPr>
      </w:sdtEndPr>
      <w:sdtContent>
        <w:p w:rsidR="00CB5EFE" w:rsidRDefault="00CB5EFE">
          <w:pPr>
            <w:pStyle w:val="Titolosommario"/>
          </w:pPr>
          <w:r>
            <w:t>Summary</w:t>
          </w:r>
        </w:p>
        <w:p w:rsidR="00530CCC" w:rsidRDefault="00CB5EFE">
          <w:pPr>
            <w:pStyle w:val="Sommario1"/>
            <w:tabs>
              <w:tab w:val="left" w:pos="352"/>
              <w:tab w:val="right" w:leader="dot" w:pos="9488"/>
            </w:tabs>
            <w:rPr>
              <w:rFonts w:cstheme="minorBidi"/>
              <w:b w:val="0"/>
              <w:bCs w:val="0"/>
              <w:caps w:val="0"/>
              <w:noProof/>
              <w:sz w:val="24"/>
              <w:szCs w:val="24"/>
              <w:u w:val="none"/>
              <w:lang w:eastAsia="it-IT"/>
            </w:rPr>
          </w:pPr>
          <w:r>
            <w:rPr>
              <w:b w:val="0"/>
              <w:bCs w:val="0"/>
            </w:rPr>
            <w:fldChar w:fldCharType="begin"/>
          </w:r>
          <w:r>
            <w:instrText>TOC \o "1-3" \h \z \u</w:instrText>
          </w:r>
          <w:r>
            <w:rPr>
              <w:b w:val="0"/>
              <w:bCs w:val="0"/>
            </w:rPr>
            <w:fldChar w:fldCharType="separate"/>
          </w:r>
          <w:hyperlink w:anchor="_Toc128557589" w:history="1">
            <w:r w:rsidR="00530CCC" w:rsidRPr="00A80BA7">
              <w:rPr>
                <w:rStyle w:val="Collegamentoipertestuale"/>
                <w:noProof/>
                <w:lang w:val="en-US"/>
              </w:rPr>
              <w:t>1</w:t>
            </w:r>
            <w:r w:rsidR="00530CCC">
              <w:rPr>
                <w:rFonts w:cstheme="minorBidi"/>
                <w:b w:val="0"/>
                <w:bCs w:val="0"/>
                <w:caps w:val="0"/>
                <w:noProof/>
                <w:sz w:val="24"/>
                <w:szCs w:val="24"/>
                <w:u w:val="none"/>
                <w:lang w:eastAsia="it-IT"/>
              </w:rPr>
              <w:tab/>
            </w:r>
            <w:r w:rsidR="00530CCC" w:rsidRPr="00A80BA7">
              <w:rPr>
                <w:rStyle w:val="Collegamentoipertestuale"/>
                <w:noProof/>
                <w:lang w:val="en-US"/>
              </w:rPr>
              <w:t>Introduction</w:t>
            </w:r>
            <w:r w:rsidR="00530CCC">
              <w:rPr>
                <w:noProof/>
                <w:webHidden/>
              </w:rPr>
              <w:tab/>
            </w:r>
            <w:r w:rsidR="00530CCC">
              <w:rPr>
                <w:noProof/>
                <w:webHidden/>
              </w:rPr>
              <w:fldChar w:fldCharType="begin"/>
            </w:r>
            <w:r w:rsidR="00530CCC">
              <w:rPr>
                <w:noProof/>
                <w:webHidden/>
              </w:rPr>
              <w:instrText xml:space="preserve"> PAGEREF _Toc128557589 \h </w:instrText>
            </w:r>
            <w:r w:rsidR="00530CCC">
              <w:rPr>
                <w:noProof/>
                <w:webHidden/>
              </w:rPr>
            </w:r>
            <w:r w:rsidR="00530CCC">
              <w:rPr>
                <w:noProof/>
                <w:webHidden/>
              </w:rPr>
              <w:fldChar w:fldCharType="separate"/>
            </w:r>
            <w:r w:rsidR="00530CCC">
              <w:rPr>
                <w:noProof/>
                <w:webHidden/>
              </w:rPr>
              <w:t>2</w:t>
            </w:r>
            <w:r w:rsidR="00530CCC">
              <w:rPr>
                <w:noProof/>
                <w:webHidden/>
              </w:rPr>
              <w:fldChar w:fldCharType="end"/>
            </w:r>
          </w:hyperlink>
        </w:p>
        <w:p w:rsidR="00530CCC" w:rsidRDefault="00BD73ED">
          <w:pPr>
            <w:pStyle w:val="Sommario2"/>
            <w:tabs>
              <w:tab w:val="left" w:pos="522"/>
              <w:tab w:val="right" w:leader="dot" w:pos="9488"/>
            </w:tabs>
            <w:rPr>
              <w:rFonts w:cstheme="minorBidi"/>
              <w:b w:val="0"/>
              <w:bCs w:val="0"/>
              <w:smallCaps w:val="0"/>
              <w:noProof/>
              <w:sz w:val="24"/>
              <w:szCs w:val="24"/>
              <w:lang w:eastAsia="it-IT"/>
            </w:rPr>
          </w:pPr>
          <w:hyperlink w:anchor="_Toc128557590" w:history="1">
            <w:r w:rsidR="00530CCC" w:rsidRPr="00A80BA7">
              <w:rPr>
                <w:rStyle w:val="Collegamentoipertestuale"/>
                <w:noProof/>
                <w:lang w:val="en-US"/>
              </w:rPr>
              <w:t>1.1</w:t>
            </w:r>
            <w:r w:rsidR="00530CCC">
              <w:rPr>
                <w:rFonts w:cstheme="minorBidi"/>
                <w:b w:val="0"/>
                <w:bCs w:val="0"/>
                <w:smallCaps w:val="0"/>
                <w:noProof/>
                <w:sz w:val="24"/>
                <w:szCs w:val="24"/>
                <w:lang w:eastAsia="it-IT"/>
              </w:rPr>
              <w:tab/>
            </w:r>
            <w:r w:rsidR="00530CCC" w:rsidRPr="00A80BA7">
              <w:rPr>
                <w:rStyle w:val="Collegamentoipertestuale"/>
                <w:noProof/>
                <w:lang w:val="en-US"/>
              </w:rPr>
              <w:t>Case study</w:t>
            </w:r>
            <w:r w:rsidR="00530CCC">
              <w:rPr>
                <w:noProof/>
                <w:webHidden/>
              </w:rPr>
              <w:tab/>
            </w:r>
            <w:r w:rsidR="00530CCC">
              <w:rPr>
                <w:noProof/>
                <w:webHidden/>
              </w:rPr>
              <w:fldChar w:fldCharType="begin"/>
            </w:r>
            <w:r w:rsidR="00530CCC">
              <w:rPr>
                <w:noProof/>
                <w:webHidden/>
              </w:rPr>
              <w:instrText xml:space="preserve"> PAGEREF _Toc128557590 \h </w:instrText>
            </w:r>
            <w:r w:rsidR="00530CCC">
              <w:rPr>
                <w:noProof/>
                <w:webHidden/>
              </w:rPr>
            </w:r>
            <w:r w:rsidR="00530CCC">
              <w:rPr>
                <w:noProof/>
                <w:webHidden/>
              </w:rPr>
              <w:fldChar w:fldCharType="separate"/>
            </w:r>
            <w:r w:rsidR="00530CCC">
              <w:rPr>
                <w:noProof/>
                <w:webHidden/>
              </w:rPr>
              <w:t>2</w:t>
            </w:r>
            <w:r w:rsidR="00530CCC">
              <w:rPr>
                <w:noProof/>
                <w:webHidden/>
              </w:rPr>
              <w:fldChar w:fldCharType="end"/>
            </w:r>
          </w:hyperlink>
        </w:p>
        <w:p w:rsidR="00530CCC" w:rsidRDefault="00BD73ED">
          <w:pPr>
            <w:pStyle w:val="Sommario3"/>
            <w:tabs>
              <w:tab w:val="left" w:pos="686"/>
              <w:tab w:val="right" w:leader="dot" w:pos="9488"/>
            </w:tabs>
            <w:rPr>
              <w:rFonts w:cstheme="minorBidi"/>
              <w:smallCaps w:val="0"/>
              <w:noProof/>
              <w:sz w:val="24"/>
              <w:szCs w:val="24"/>
              <w:lang w:eastAsia="it-IT"/>
            </w:rPr>
          </w:pPr>
          <w:hyperlink w:anchor="_Toc128557591" w:history="1">
            <w:r w:rsidR="00530CCC" w:rsidRPr="00A80BA7">
              <w:rPr>
                <w:rStyle w:val="Collegamentoipertestuale"/>
                <w:noProof/>
                <w:lang w:val="en-US"/>
              </w:rPr>
              <w:t>1.1.1</w:t>
            </w:r>
            <w:r w:rsidR="00530CCC">
              <w:rPr>
                <w:rFonts w:cstheme="minorBidi"/>
                <w:smallCaps w:val="0"/>
                <w:noProof/>
                <w:sz w:val="24"/>
                <w:szCs w:val="24"/>
                <w:lang w:eastAsia="it-IT"/>
              </w:rPr>
              <w:tab/>
            </w:r>
            <w:r w:rsidR="00530CCC" w:rsidRPr="00A80BA7">
              <w:rPr>
                <w:rStyle w:val="Collegamentoipertestuale"/>
                <w:noProof/>
                <w:lang w:val="en-US"/>
              </w:rPr>
              <w:t>Context</w:t>
            </w:r>
            <w:r w:rsidR="00530CCC">
              <w:rPr>
                <w:noProof/>
                <w:webHidden/>
              </w:rPr>
              <w:tab/>
            </w:r>
            <w:r w:rsidR="00530CCC">
              <w:rPr>
                <w:noProof/>
                <w:webHidden/>
              </w:rPr>
              <w:fldChar w:fldCharType="begin"/>
            </w:r>
            <w:r w:rsidR="00530CCC">
              <w:rPr>
                <w:noProof/>
                <w:webHidden/>
              </w:rPr>
              <w:instrText xml:space="preserve"> PAGEREF _Toc128557591 \h </w:instrText>
            </w:r>
            <w:r w:rsidR="00530CCC">
              <w:rPr>
                <w:noProof/>
                <w:webHidden/>
              </w:rPr>
            </w:r>
            <w:r w:rsidR="00530CCC">
              <w:rPr>
                <w:noProof/>
                <w:webHidden/>
              </w:rPr>
              <w:fldChar w:fldCharType="separate"/>
            </w:r>
            <w:r w:rsidR="00530CCC">
              <w:rPr>
                <w:noProof/>
                <w:webHidden/>
              </w:rPr>
              <w:t>2</w:t>
            </w:r>
            <w:r w:rsidR="00530CCC">
              <w:rPr>
                <w:noProof/>
                <w:webHidden/>
              </w:rPr>
              <w:fldChar w:fldCharType="end"/>
            </w:r>
          </w:hyperlink>
        </w:p>
        <w:p w:rsidR="00530CCC" w:rsidRDefault="00BD73ED">
          <w:pPr>
            <w:pStyle w:val="Sommario3"/>
            <w:tabs>
              <w:tab w:val="left" w:pos="686"/>
              <w:tab w:val="right" w:leader="dot" w:pos="9488"/>
            </w:tabs>
            <w:rPr>
              <w:rFonts w:cstheme="minorBidi"/>
              <w:smallCaps w:val="0"/>
              <w:noProof/>
              <w:sz w:val="24"/>
              <w:szCs w:val="24"/>
              <w:lang w:eastAsia="it-IT"/>
            </w:rPr>
          </w:pPr>
          <w:hyperlink w:anchor="_Toc128557592" w:history="1">
            <w:r w:rsidR="00530CCC" w:rsidRPr="00A80BA7">
              <w:rPr>
                <w:rStyle w:val="Collegamentoipertestuale"/>
                <w:noProof/>
                <w:lang w:val="en-US"/>
              </w:rPr>
              <w:t>1.1.2</w:t>
            </w:r>
            <w:r w:rsidR="00530CCC">
              <w:rPr>
                <w:rFonts w:cstheme="minorBidi"/>
                <w:smallCaps w:val="0"/>
                <w:noProof/>
                <w:sz w:val="24"/>
                <w:szCs w:val="24"/>
                <w:lang w:eastAsia="it-IT"/>
              </w:rPr>
              <w:tab/>
            </w:r>
            <w:r w:rsidR="00530CCC" w:rsidRPr="00A80BA7">
              <w:rPr>
                <w:rStyle w:val="Collegamentoipertestuale"/>
                <w:noProof/>
                <w:lang w:val="en-US"/>
              </w:rPr>
              <w:t>Requirements</w:t>
            </w:r>
            <w:r w:rsidR="00530CCC">
              <w:rPr>
                <w:noProof/>
                <w:webHidden/>
              </w:rPr>
              <w:tab/>
            </w:r>
            <w:r w:rsidR="00530CCC">
              <w:rPr>
                <w:noProof/>
                <w:webHidden/>
              </w:rPr>
              <w:fldChar w:fldCharType="begin"/>
            </w:r>
            <w:r w:rsidR="00530CCC">
              <w:rPr>
                <w:noProof/>
                <w:webHidden/>
              </w:rPr>
              <w:instrText xml:space="preserve"> PAGEREF _Toc128557592 \h </w:instrText>
            </w:r>
            <w:r w:rsidR="00530CCC">
              <w:rPr>
                <w:noProof/>
                <w:webHidden/>
              </w:rPr>
            </w:r>
            <w:r w:rsidR="00530CCC">
              <w:rPr>
                <w:noProof/>
                <w:webHidden/>
              </w:rPr>
              <w:fldChar w:fldCharType="separate"/>
            </w:r>
            <w:r w:rsidR="00530CCC">
              <w:rPr>
                <w:noProof/>
                <w:webHidden/>
              </w:rPr>
              <w:t>2</w:t>
            </w:r>
            <w:r w:rsidR="00530CCC">
              <w:rPr>
                <w:noProof/>
                <w:webHidden/>
              </w:rPr>
              <w:fldChar w:fldCharType="end"/>
            </w:r>
          </w:hyperlink>
        </w:p>
        <w:p w:rsidR="00530CCC" w:rsidRDefault="00BD73ED">
          <w:pPr>
            <w:pStyle w:val="Sommario1"/>
            <w:tabs>
              <w:tab w:val="left" w:pos="352"/>
              <w:tab w:val="right" w:leader="dot" w:pos="9488"/>
            </w:tabs>
            <w:rPr>
              <w:rFonts w:cstheme="minorBidi"/>
              <w:b w:val="0"/>
              <w:bCs w:val="0"/>
              <w:caps w:val="0"/>
              <w:noProof/>
              <w:sz w:val="24"/>
              <w:szCs w:val="24"/>
              <w:u w:val="none"/>
              <w:lang w:eastAsia="it-IT"/>
            </w:rPr>
          </w:pPr>
          <w:hyperlink w:anchor="_Toc128557593" w:history="1">
            <w:r w:rsidR="00530CCC" w:rsidRPr="00A80BA7">
              <w:rPr>
                <w:rStyle w:val="Collegamentoipertestuale"/>
                <w:noProof/>
                <w:lang w:val="en-US"/>
              </w:rPr>
              <w:t>2</w:t>
            </w:r>
            <w:r w:rsidR="00530CCC">
              <w:rPr>
                <w:rFonts w:cstheme="minorBidi"/>
                <w:b w:val="0"/>
                <w:bCs w:val="0"/>
                <w:caps w:val="0"/>
                <w:noProof/>
                <w:sz w:val="24"/>
                <w:szCs w:val="24"/>
                <w:u w:val="none"/>
                <w:lang w:eastAsia="it-IT"/>
              </w:rPr>
              <w:tab/>
            </w:r>
            <w:r w:rsidR="00530CCC" w:rsidRPr="00A80BA7">
              <w:rPr>
                <w:rStyle w:val="Collegamentoipertestuale"/>
                <w:noProof/>
                <w:lang w:val="en-US"/>
              </w:rPr>
              <w:t>Use case model</w:t>
            </w:r>
            <w:r w:rsidR="00530CCC">
              <w:rPr>
                <w:noProof/>
                <w:webHidden/>
              </w:rPr>
              <w:tab/>
            </w:r>
            <w:r w:rsidR="00530CCC">
              <w:rPr>
                <w:noProof/>
                <w:webHidden/>
              </w:rPr>
              <w:fldChar w:fldCharType="begin"/>
            </w:r>
            <w:r w:rsidR="00530CCC">
              <w:rPr>
                <w:noProof/>
                <w:webHidden/>
              </w:rPr>
              <w:instrText xml:space="preserve"> PAGEREF _Toc128557593 \h </w:instrText>
            </w:r>
            <w:r w:rsidR="00530CCC">
              <w:rPr>
                <w:noProof/>
                <w:webHidden/>
              </w:rPr>
            </w:r>
            <w:r w:rsidR="00530CCC">
              <w:rPr>
                <w:noProof/>
                <w:webHidden/>
              </w:rPr>
              <w:fldChar w:fldCharType="separate"/>
            </w:r>
            <w:r w:rsidR="00530CCC">
              <w:rPr>
                <w:noProof/>
                <w:webHidden/>
              </w:rPr>
              <w:t>4</w:t>
            </w:r>
            <w:r w:rsidR="00530CCC">
              <w:rPr>
                <w:noProof/>
                <w:webHidden/>
              </w:rPr>
              <w:fldChar w:fldCharType="end"/>
            </w:r>
          </w:hyperlink>
        </w:p>
        <w:p w:rsidR="00530CCC" w:rsidRDefault="00BD73ED">
          <w:pPr>
            <w:pStyle w:val="Sommario2"/>
            <w:tabs>
              <w:tab w:val="left" w:pos="522"/>
              <w:tab w:val="right" w:leader="dot" w:pos="9488"/>
            </w:tabs>
            <w:rPr>
              <w:rFonts w:cstheme="minorBidi"/>
              <w:b w:val="0"/>
              <w:bCs w:val="0"/>
              <w:smallCaps w:val="0"/>
              <w:noProof/>
              <w:sz w:val="24"/>
              <w:szCs w:val="24"/>
              <w:lang w:eastAsia="it-IT"/>
            </w:rPr>
          </w:pPr>
          <w:hyperlink w:anchor="_Toc128557594" w:history="1">
            <w:r w:rsidR="00530CCC" w:rsidRPr="00A80BA7">
              <w:rPr>
                <w:rStyle w:val="Collegamentoipertestuale"/>
                <w:noProof/>
                <w:lang w:val="en-US"/>
              </w:rPr>
              <w:t>2.1</w:t>
            </w:r>
            <w:r w:rsidR="00530CCC">
              <w:rPr>
                <w:rFonts w:cstheme="minorBidi"/>
                <w:b w:val="0"/>
                <w:bCs w:val="0"/>
                <w:smallCaps w:val="0"/>
                <w:noProof/>
                <w:sz w:val="24"/>
                <w:szCs w:val="24"/>
                <w:lang w:eastAsia="it-IT"/>
              </w:rPr>
              <w:tab/>
            </w:r>
            <w:r w:rsidR="00530CCC" w:rsidRPr="00A80BA7">
              <w:rPr>
                <w:rStyle w:val="Collegamentoipertestuale"/>
                <w:noProof/>
                <w:lang w:val="en-US"/>
              </w:rPr>
              <w:t>UC.1– Start cooking</w:t>
            </w:r>
            <w:r w:rsidR="00530CCC">
              <w:rPr>
                <w:noProof/>
                <w:webHidden/>
              </w:rPr>
              <w:tab/>
            </w:r>
            <w:r w:rsidR="00530CCC">
              <w:rPr>
                <w:noProof/>
                <w:webHidden/>
              </w:rPr>
              <w:fldChar w:fldCharType="begin"/>
            </w:r>
            <w:r w:rsidR="00530CCC">
              <w:rPr>
                <w:noProof/>
                <w:webHidden/>
              </w:rPr>
              <w:instrText xml:space="preserve"> PAGEREF _Toc128557594 \h </w:instrText>
            </w:r>
            <w:r w:rsidR="00530CCC">
              <w:rPr>
                <w:noProof/>
                <w:webHidden/>
              </w:rPr>
            </w:r>
            <w:r w:rsidR="00530CCC">
              <w:rPr>
                <w:noProof/>
                <w:webHidden/>
              </w:rPr>
              <w:fldChar w:fldCharType="separate"/>
            </w:r>
            <w:r w:rsidR="00530CCC">
              <w:rPr>
                <w:noProof/>
                <w:webHidden/>
              </w:rPr>
              <w:t>4</w:t>
            </w:r>
            <w:r w:rsidR="00530CCC">
              <w:rPr>
                <w:noProof/>
                <w:webHidden/>
              </w:rPr>
              <w:fldChar w:fldCharType="end"/>
            </w:r>
          </w:hyperlink>
        </w:p>
        <w:p w:rsidR="00530CCC" w:rsidRDefault="00BD73ED">
          <w:pPr>
            <w:pStyle w:val="Sommario2"/>
            <w:tabs>
              <w:tab w:val="left" w:pos="522"/>
              <w:tab w:val="right" w:leader="dot" w:pos="9488"/>
            </w:tabs>
            <w:rPr>
              <w:rFonts w:cstheme="minorBidi"/>
              <w:b w:val="0"/>
              <w:bCs w:val="0"/>
              <w:smallCaps w:val="0"/>
              <w:noProof/>
              <w:sz w:val="24"/>
              <w:szCs w:val="24"/>
              <w:lang w:eastAsia="it-IT"/>
            </w:rPr>
          </w:pPr>
          <w:hyperlink w:anchor="_Toc128557595" w:history="1">
            <w:r w:rsidR="00530CCC" w:rsidRPr="00A80BA7">
              <w:rPr>
                <w:rStyle w:val="Collegamentoipertestuale"/>
                <w:noProof/>
              </w:rPr>
              <w:t>2.2</w:t>
            </w:r>
            <w:r w:rsidR="00530CCC">
              <w:rPr>
                <w:rFonts w:cstheme="minorBidi"/>
                <w:b w:val="0"/>
                <w:bCs w:val="0"/>
                <w:smallCaps w:val="0"/>
                <w:noProof/>
                <w:sz w:val="24"/>
                <w:szCs w:val="24"/>
                <w:lang w:eastAsia="it-IT"/>
              </w:rPr>
              <w:tab/>
            </w:r>
            <w:r w:rsidR="00530CCC" w:rsidRPr="00A80BA7">
              <w:rPr>
                <w:rStyle w:val="Collegamentoipertestuale"/>
                <w:noProof/>
              </w:rPr>
              <w:t>UC.2- Update Target temperature</w:t>
            </w:r>
            <w:r w:rsidR="00530CCC">
              <w:rPr>
                <w:noProof/>
                <w:webHidden/>
              </w:rPr>
              <w:tab/>
            </w:r>
            <w:r w:rsidR="00530CCC">
              <w:rPr>
                <w:noProof/>
                <w:webHidden/>
              </w:rPr>
              <w:fldChar w:fldCharType="begin"/>
            </w:r>
            <w:r w:rsidR="00530CCC">
              <w:rPr>
                <w:noProof/>
                <w:webHidden/>
              </w:rPr>
              <w:instrText xml:space="preserve"> PAGEREF _Toc128557595 \h </w:instrText>
            </w:r>
            <w:r w:rsidR="00530CCC">
              <w:rPr>
                <w:noProof/>
                <w:webHidden/>
              </w:rPr>
            </w:r>
            <w:r w:rsidR="00530CCC">
              <w:rPr>
                <w:noProof/>
                <w:webHidden/>
              </w:rPr>
              <w:fldChar w:fldCharType="separate"/>
            </w:r>
            <w:r w:rsidR="00530CCC">
              <w:rPr>
                <w:noProof/>
                <w:webHidden/>
              </w:rPr>
              <w:t>4</w:t>
            </w:r>
            <w:r w:rsidR="00530CCC">
              <w:rPr>
                <w:noProof/>
                <w:webHidden/>
              </w:rPr>
              <w:fldChar w:fldCharType="end"/>
            </w:r>
          </w:hyperlink>
        </w:p>
        <w:p w:rsidR="00530CCC" w:rsidRDefault="00BD73ED">
          <w:pPr>
            <w:pStyle w:val="Sommario2"/>
            <w:tabs>
              <w:tab w:val="left" w:pos="522"/>
              <w:tab w:val="right" w:leader="dot" w:pos="9488"/>
            </w:tabs>
            <w:rPr>
              <w:rFonts w:cstheme="minorBidi"/>
              <w:b w:val="0"/>
              <w:bCs w:val="0"/>
              <w:smallCaps w:val="0"/>
              <w:noProof/>
              <w:sz w:val="24"/>
              <w:szCs w:val="24"/>
              <w:lang w:eastAsia="it-IT"/>
            </w:rPr>
          </w:pPr>
          <w:hyperlink w:anchor="_Toc128557596" w:history="1">
            <w:r w:rsidR="00530CCC" w:rsidRPr="00A80BA7">
              <w:rPr>
                <w:rStyle w:val="Collegamentoipertestuale"/>
                <w:noProof/>
              </w:rPr>
              <w:t>2.3</w:t>
            </w:r>
            <w:r w:rsidR="00530CCC">
              <w:rPr>
                <w:rFonts w:cstheme="minorBidi"/>
                <w:b w:val="0"/>
                <w:bCs w:val="0"/>
                <w:smallCaps w:val="0"/>
                <w:noProof/>
                <w:sz w:val="24"/>
                <w:szCs w:val="24"/>
                <w:lang w:eastAsia="it-IT"/>
              </w:rPr>
              <w:tab/>
            </w:r>
            <w:r w:rsidR="00530CCC" w:rsidRPr="00A80BA7">
              <w:rPr>
                <w:rStyle w:val="Collegamentoipertestuale"/>
                <w:noProof/>
              </w:rPr>
              <w:t>UC.3 - Check cooker temperature</w:t>
            </w:r>
            <w:r w:rsidR="00530CCC">
              <w:rPr>
                <w:noProof/>
                <w:webHidden/>
              </w:rPr>
              <w:tab/>
            </w:r>
            <w:r w:rsidR="00530CCC">
              <w:rPr>
                <w:noProof/>
                <w:webHidden/>
              </w:rPr>
              <w:fldChar w:fldCharType="begin"/>
            </w:r>
            <w:r w:rsidR="00530CCC">
              <w:rPr>
                <w:noProof/>
                <w:webHidden/>
              </w:rPr>
              <w:instrText xml:space="preserve"> PAGEREF _Toc128557596 \h </w:instrText>
            </w:r>
            <w:r w:rsidR="00530CCC">
              <w:rPr>
                <w:noProof/>
                <w:webHidden/>
              </w:rPr>
            </w:r>
            <w:r w:rsidR="00530CCC">
              <w:rPr>
                <w:noProof/>
                <w:webHidden/>
              </w:rPr>
              <w:fldChar w:fldCharType="separate"/>
            </w:r>
            <w:r w:rsidR="00530CCC">
              <w:rPr>
                <w:noProof/>
                <w:webHidden/>
              </w:rPr>
              <w:t>5</w:t>
            </w:r>
            <w:r w:rsidR="00530CCC">
              <w:rPr>
                <w:noProof/>
                <w:webHidden/>
              </w:rPr>
              <w:fldChar w:fldCharType="end"/>
            </w:r>
          </w:hyperlink>
        </w:p>
        <w:p w:rsidR="00CB5EFE" w:rsidRDefault="00CB5EFE">
          <w:r>
            <w:rPr>
              <w:b/>
              <w:bCs/>
              <w:noProof/>
            </w:rPr>
            <w:fldChar w:fldCharType="end"/>
          </w:r>
        </w:p>
      </w:sdtContent>
    </w:sdt>
    <w:p w:rsidR="00CD64A3" w:rsidRDefault="00CD64A3" w:rsidP="000F265B">
      <w:r>
        <w:br w:type="page"/>
      </w:r>
    </w:p>
    <w:p w:rsidR="00CB5EFE" w:rsidRDefault="00CB5EFE" w:rsidP="00CB5EFE">
      <w:pPr>
        <w:rPr>
          <w:lang w:val="en-US"/>
        </w:rPr>
      </w:pPr>
    </w:p>
    <w:p w:rsidR="006A6290" w:rsidRDefault="006A6290" w:rsidP="000F265B">
      <w:pPr>
        <w:pStyle w:val="Titolo1"/>
        <w:rPr>
          <w:lang w:val="en-US"/>
        </w:rPr>
      </w:pPr>
      <w:bookmarkStart w:id="0" w:name="_Toc128557589"/>
      <w:r>
        <w:rPr>
          <w:lang w:val="en-US"/>
        </w:rPr>
        <w:t>Introduction</w:t>
      </w:r>
      <w:bookmarkEnd w:id="0"/>
    </w:p>
    <w:p w:rsidR="006A6290" w:rsidRDefault="006A6290" w:rsidP="006A6290">
      <w:pPr>
        <w:rPr>
          <w:lang w:val="en-US"/>
        </w:rPr>
      </w:pPr>
      <w:r>
        <w:rPr>
          <w:lang w:val="en-US"/>
        </w:rPr>
        <w:t xml:space="preserve">This document proposes the use case model of the “Rise Cooker” COSMIC Case study v. 2.0.1 (see </w:t>
      </w:r>
      <w:hyperlink r:id="rId8" w:history="1">
        <w:r w:rsidRPr="0081325C">
          <w:rPr>
            <w:rStyle w:val="Collegamentoipertestuale"/>
            <w:lang w:val="en-US"/>
          </w:rPr>
          <w:t>https://cosmic-sizing.org/wp-content/uploads/2018/08/Rice-Cooker-2.0.1-GoogleDocs.pdf</w:t>
        </w:r>
      </w:hyperlink>
      <w:r>
        <w:rPr>
          <w:lang w:val="en-US"/>
        </w:rPr>
        <w:t>).</w:t>
      </w:r>
    </w:p>
    <w:p w:rsidR="006A6290" w:rsidRDefault="006A6290" w:rsidP="006A6290">
      <w:pPr>
        <w:rPr>
          <w:lang w:val="en-US"/>
        </w:rPr>
      </w:pPr>
    </w:p>
    <w:p w:rsidR="006A6290" w:rsidRDefault="006A6290" w:rsidP="006A6290">
      <w:pPr>
        <w:pStyle w:val="Titolo2"/>
        <w:rPr>
          <w:lang w:val="en-US"/>
        </w:rPr>
      </w:pPr>
      <w:bookmarkStart w:id="1" w:name="_Toc128556814"/>
      <w:bookmarkStart w:id="2" w:name="_Toc128557590"/>
      <w:r>
        <w:rPr>
          <w:lang w:val="en-US"/>
        </w:rPr>
        <w:t>Case study</w:t>
      </w:r>
      <w:bookmarkEnd w:id="1"/>
      <w:bookmarkEnd w:id="2"/>
    </w:p>
    <w:p w:rsidR="006A6290" w:rsidRDefault="006A6290" w:rsidP="006A6290">
      <w:pPr>
        <w:rPr>
          <w:lang w:val="en-US"/>
        </w:rPr>
      </w:pPr>
      <w:r>
        <w:rPr>
          <w:lang w:val="en-US"/>
        </w:rPr>
        <w:t xml:space="preserve">This section describes the context and functional requirements in sections 1.1, 1.2 and 1.3 of the case study. The measurement analysis can be found on the COSMIC website at the following URL </w:t>
      </w:r>
      <w:hyperlink r:id="rId9" w:history="1">
        <w:r w:rsidRPr="0081325C">
          <w:rPr>
            <w:rStyle w:val="Collegamentoipertestuale"/>
            <w:lang w:val="en-US"/>
          </w:rPr>
          <w:t>https://cosmic-sizing.org/wp-content/uploads/2018/08/Rice-Cooker-2.0.1-GoogleDocs.pdf</w:t>
        </w:r>
      </w:hyperlink>
      <w:r>
        <w:rPr>
          <w:lang w:val="en-US"/>
        </w:rPr>
        <w:t>.</w:t>
      </w:r>
    </w:p>
    <w:p w:rsidR="006A6290" w:rsidRDefault="006A6290" w:rsidP="006A6290">
      <w:pPr>
        <w:rPr>
          <w:lang w:val="en-US"/>
        </w:rPr>
      </w:pPr>
    </w:p>
    <w:p w:rsidR="006A6290" w:rsidRDefault="006A6290" w:rsidP="006A6290">
      <w:pPr>
        <w:pStyle w:val="Titolo3"/>
        <w:rPr>
          <w:lang w:val="en-US"/>
        </w:rPr>
      </w:pPr>
      <w:bookmarkStart w:id="3" w:name="_Toc128556815"/>
      <w:bookmarkStart w:id="4" w:name="_Toc128557591"/>
      <w:r>
        <w:rPr>
          <w:lang w:val="en-US"/>
        </w:rPr>
        <w:t>Context</w:t>
      </w:r>
      <w:bookmarkEnd w:id="3"/>
      <w:bookmarkEnd w:id="4"/>
    </w:p>
    <w:p w:rsidR="006A6290" w:rsidRPr="006A6290" w:rsidRDefault="006A6290" w:rsidP="006A6290">
      <w:pPr>
        <w:rPr>
          <w:lang w:val="en-US"/>
        </w:rPr>
      </w:pPr>
      <w:r w:rsidRPr="006A6290">
        <w:rPr>
          <w:lang w:val="en-US"/>
        </w:rPr>
        <w:t>This case study illustrates the application of the COSMIC measurement method (version 4.0.1)</w:t>
      </w:r>
      <w:r>
        <w:rPr>
          <w:lang w:val="en-US"/>
        </w:rPr>
        <w:t xml:space="preserve"> </w:t>
      </w:r>
      <w:r w:rsidRPr="006A6290">
        <w:rPr>
          <w:lang w:val="en-US"/>
        </w:rPr>
        <w:t>to measure the functional size of the software embedded within the prototype of a simple Rice</w:t>
      </w:r>
      <w:r>
        <w:rPr>
          <w:lang w:val="en-US"/>
        </w:rPr>
        <w:t xml:space="preserve"> </w:t>
      </w:r>
      <w:r w:rsidRPr="006A6290">
        <w:rPr>
          <w:lang w:val="en-US"/>
        </w:rPr>
        <w:t>Cooker.</w:t>
      </w:r>
    </w:p>
    <w:p w:rsidR="006A6290" w:rsidRPr="006A6290" w:rsidRDefault="006A6290" w:rsidP="006A6290">
      <w:pPr>
        <w:rPr>
          <w:lang w:val="en-US"/>
        </w:rPr>
      </w:pPr>
      <w:r w:rsidRPr="006A6290">
        <w:rPr>
          <w:lang w:val="en-US"/>
        </w:rPr>
        <w:t>This is the first Rice Cooker to be built by this manufacturing company: a decision was made to</w:t>
      </w:r>
      <w:r>
        <w:rPr>
          <w:lang w:val="en-US"/>
        </w:rPr>
        <w:t xml:space="preserve"> </w:t>
      </w:r>
      <w:r w:rsidRPr="006A6290">
        <w:rPr>
          <w:lang w:val="en-US"/>
        </w:rPr>
        <w:t>develop the product by using successive prototypes. The case study presented here</w:t>
      </w:r>
      <w:r>
        <w:rPr>
          <w:lang w:val="en-US"/>
        </w:rPr>
        <w:t xml:space="preserve"> </w:t>
      </w:r>
      <w:r w:rsidRPr="006A6290">
        <w:rPr>
          <w:lang w:val="en-US"/>
        </w:rPr>
        <w:t>corresponds</w:t>
      </w:r>
      <w:r>
        <w:rPr>
          <w:lang w:val="en-US"/>
        </w:rPr>
        <w:t xml:space="preserve"> </w:t>
      </w:r>
      <w:r w:rsidRPr="006A6290">
        <w:rPr>
          <w:lang w:val="en-US"/>
        </w:rPr>
        <w:t>to the first prototype to be developed plus some other possible functions specified</w:t>
      </w:r>
      <w:r>
        <w:rPr>
          <w:lang w:val="en-US"/>
        </w:rPr>
        <w:t xml:space="preserve"> </w:t>
      </w:r>
      <w:r w:rsidRPr="006A6290">
        <w:rPr>
          <w:lang w:val="en-US"/>
        </w:rPr>
        <w:t>for a second</w:t>
      </w:r>
      <w:r>
        <w:rPr>
          <w:lang w:val="en-US"/>
        </w:rPr>
        <w:t xml:space="preserve"> </w:t>
      </w:r>
      <w:r w:rsidRPr="006A6290">
        <w:rPr>
          <w:lang w:val="en-US"/>
        </w:rPr>
        <w:t>prototype. The lessons learned in manufacturing the prototypes will help make</w:t>
      </w:r>
      <w:r>
        <w:rPr>
          <w:lang w:val="en-US"/>
        </w:rPr>
        <w:t xml:space="preserve"> </w:t>
      </w:r>
      <w:r w:rsidRPr="006A6290">
        <w:rPr>
          <w:lang w:val="en-US"/>
        </w:rPr>
        <w:t>better informed</w:t>
      </w:r>
      <w:r>
        <w:rPr>
          <w:lang w:val="en-US"/>
        </w:rPr>
        <w:t xml:space="preserve"> </w:t>
      </w:r>
      <w:r w:rsidRPr="006A6290">
        <w:rPr>
          <w:lang w:val="en-US"/>
        </w:rPr>
        <w:t>decisions on whether or not some of the product functional requirements</w:t>
      </w:r>
      <w:r>
        <w:rPr>
          <w:lang w:val="en-US"/>
        </w:rPr>
        <w:t xml:space="preserve"> </w:t>
      </w:r>
      <w:r w:rsidRPr="006A6290">
        <w:rPr>
          <w:lang w:val="en-US"/>
        </w:rPr>
        <w:t>should be re-allocated</w:t>
      </w:r>
      <w:r>
        <w:rPr>
          <w:lang w:val="en-US"/>
        </w:rPr>
        <w:t xml:space="preserve"> </w:t>
      </w:r>
      <w:r w:rsidRPr="006A6290">
        <w:rPr>
          <w:lang w:val="en-US"/>
        </w:rPr>
        <w:t>to software rather than to the hardware.</w:t>
      </w:r>
    </w:p>
    <w:p w:rsidR="006A6290" w:rsidRPr="006A6290" w:rsidRDefault="006A6290" w:rsidP="006A6290">
      <w:pPr>
        <w:rPr>
          <w:lang w:val="en-US"/>
        </w:rPr>
      </w:pPr>
      <w:r w:rsidRPr="006A6290">
        <w:rPr>
          <w:lang w:val="en-US"/>
        </w:rPr>
        <w:t>For this first simple prototype of a Rice Cooker, the system engineer specified:</w:t>
      </w:r>
    </w:p>
    <w:p w:rsidR="006A6290" w:rsidRDefault="006A6290" w:rsidP="006A6290">
      <w:pPr>
        <w:pStyle w:val="Paragrafoelenco"/>
        <w:numPr>
          <w:ilvl w:val="0"/>
          <w:numId w:val="5"/>
        </w:numPr>
        <w:rPr>
          <w:lang w:val="en-US"/>
        </w:rPr>
      </w:pPr>
      <w:r w:rsidRPr="006A6290">
        <w:rPr>
          <w:lang w:val="en-US"/>
        </w:rPr>
        <w:t>which functions will be implemented through hardware devices (section 1.2);</w:t>
      </w:r>
    </w:p>
    <w:p w:rsidR="006A6290" w:rsidRDefault="006A6290" w:rsidP="006A6290">
      <w:pPr>
        <w:pStyle w:val="Paragrafoelenco"/>
        <w:numPr>
          <w:ilvl w:val="0"/>
          <w:numId w:val="5"/>
        </w:numPr>
        <w:rPr>
          <w:lang w:val="en-US"/>
        </w:rPr>
      </w:pPr>
      <w:r w:rsidRPr="006A6290">
        <w:rPr>
          <w:lang w:val="en-US"/>
        </w:rPr>
        <w:t>the software-hardware interactions (section 1.3); and</w:t>
      </w:r>
    </w:p>
    <w:p w:rsidR="006A6290" w:rsidRPr="006A6290" w:rsidRDefault="006A6290" w:rsidP="006A6290">
      <w:pPr>
        <w:pStyle w:val="Paragrafoelenco"/>
        <w:numPr>
          <w:ilvl w:val="0"/>
          <w:numId w:val="5"/>
        </w:numPr>
        <w:rPr>
          <w:lang w:val="en-US"/>
        </w:rPr>
      </w:pPr>
      <w:r w:rsidRPr="006A6290">
        <w:rPr>
          <w:lang w:val="en-US"/>
        </w:rPr>
        <w:t>which functions will be implemented through software</w:t>
      </w:r>
    </w:p>
    <w:p w:rsidR="006A6290" w:rsidRDefault="006A6290" w:rsidP="006A6290">
      <w:pPr>
        <w:rPr>
          <w:lang w:val="en-US"/>
        </w:rPr>
      </w:pPr>
    </w:p>
    <w:p w:rsidR="006A6290" w:rsidRDefault="006A6290" w:rsidP="006A6290">
      <w:pPr>
        <w:pStyle w:val="Titolo3"/>
        <w:rPr>
          <w:lang w:val="en-US"/>
        </w:rPr>
      </w:pPr>
      <w:bookmarkStart w:id="5" w:name="_Toc128556816"/>
      <w:bookmarkStart w:id="6" w:name="_Toc128557592"/>
      <w:r>
        <w:rPr>
          <w:lang w:val="en-US"/>
        </w:rPr>
        <w:t>Requirements</w:t>
      </w:r>
      <w:bookmarkEnd w:id="5"/>
      <w:bookmarkEnd w:id="6"/>
    </w:p>
    <w:p w:rsidR="006A6290" w:rsidRDefault="006A6290" w:rsidP="006A6290">
      <w:pPr>
        <w:pStyle w:val="Titolo4"/>
        <w:numPr>
          <w:ilvl w:val="0"/>
          <w:numId w:val="0"/>
        </w:numPr>
        <w:ind w:left="864" w:hanging="864"/>
        <w:rPr>
          <w:lang w:val="en-US"/>
        </w:rPr>
      </w:pPr>
      <w:r>
        <w:rPr>
          <w:lang w:val="en-US"/>
        </w:rPr>
        <w:t>Hardware functions</w:t>
      </w:r>
    </w:p>
    <w:p w:rsidR="006A6290" w:rsidRPr="006A6290" w:rsidRDefault="006A6290" w:rsidP="006A6290">
      <w:pPr>
        <w:rPr>
          <w:lang w:val="en-US"/>
        </w:rPr>
      </w:pPr>
      <w:r w:rsidRPr="006A6290">
        <w:rPr>
          <w:lang w:val="en-US"/>
        </w:rPr>
        <w:t>A power switch provides electricity to all hardware devices. This must be turned on by the Rice</w:t>
      </w:r>
    </w:p>
    <w:p w:rsidR="006A6290" w:rsidRPr="006A6290" w:rsidRDefault="006A6290" w:rsidP="006A6290">
      <w:pPr>
        <w:rPr>
          <w:lang w:val="en-US"/>
        </w:rPr>
      </w:pPr>
      <w:r w:rsidRPr="006A6290">
        <w:rPr>
          <w:lang w:val="en-US"/>
        </w:rPr>
        <w:t>Cooker operator so that the cooker can work.</w:t>
      </w:r>
    </w:p>
    <w:p w:rsidR="006A6290" w:rsidRPr="006A6290" w:rsidRDefault="006A6290" w:rsidP="006A6290">
      <w:pPr>
        <w:rPr>
          <w:lang w:val="en-US"/>
        </w:rPr>
      </w:pPr>
      <w:r w:rsidRPr="006A6290">
        <w:rPr>
          <w:lang w:val="en-US"/>
        </w:rPr>
        <w:t>The Cooker is fitted with the following hardware devices that may send data to or receive data</w:t>
      </w:r>
      <w:r>
        <w:rPr>
          <w:lang w:val="en-US"/>
        </w:rPr>
        <w:t xml:space="preserve"> </w:t>
      </w:r>
      <w:r w:rsidRPr="006A6290">
        <w:rPr>
          <w:lang w:val="en-US"/>
        </w:rPr>
        <w:t>from the software directly. An exception is the Cooking Mode button which puts the cooking</w:t>
      </w:r>
      <w:r>
        <w:rPr>
          <w:lang w:val="en-US"/>
        </w:rPr>
        <w:t xml:space="preserve"> </w:t>
      </w:r>
      <w:r w:rsidRPr="006A6290">
        <w:rPr>
          <w:lang w:val="en-US"/>
        </w:rPr>
        <w:t>mode into a random access memory (‘RAM’) that is accessible by the software.</w:t>
      </w:r>
    </w:p>
    <w:p w:rsidR="006A6290" w:rsidRDefault="006A6290" w:rsidP="006A6290">
      <w:pPr>
        <w:pStyle w:val="Paragrafoelenco"/>
        <w:numPr>
          <w:ilvl w:val="0"/>
          <w:numId w:val="6"/>
        </w:numPr>
        <w:rPr>
          <w:lang w:val="en-US"/>
        </w:rPr>
      </w:pPr>
      <w:r w:rsidRPr="006A6290">
        <w:rPr>
          <w:lang w:val="en-US"/>
        </w:rPr>
        <w:t>The Cooking Mode button is a set of three inter-connected buttons that allows an operator</w:t>
      </w:r>
      <w:r>
        <w:rPr>
          <w:lang w:val="en-US"/>
        </w:rPr>
        <w:t xml:space="preserve"> </w:t>
      </w:r>
      <w:r w:rsidRPr="006A6290">
        <w:rPr>
          <w:lang w:val="en-US"/>
        </w:rPr>
        <w:t>to set one of 3 cooking modes: slow, normal or fast.</w:t>
      </w:r>
      <w:r>
        <w:rPr>
          <w:lang w:val="en-US"/>
        </w:rPr>
        <w:t xml:space="preserve"> </w:t>
      </w:r>
    </w:p>
    <w:p w:rsidR="006A6290" w:rsidRDefault="006A6290" w:rsidP="006A6290">
      <w:pPr>
        <w:pStyle w:val="Paragrafoelenco"/>
        <w:numPr>
          <w:ilvl w:val="0"/>
          <w:numId w:val="7"/>
        </w:numPr>
        <w:rPr>
          <w:lang w:val="en-US"/>
        </w:rPr>
      </w:pPr>
      <w:r w:rsidRPr="006A6290">
        <w:rPr>
          <w:lang w:val="en-US"/>
        </w:rPr>
        <w:t>When one of the Cooking Mode buttons is pressed by the operator, the selected</w:t>
      </w:r>
      <w:r>
        <w:rPr>
          <w:lang w:val="en-US"/>
        </w:rPr>
        <w:t xml:space="preserve"> </w:t>
      </w:r>
      <w:r w:rsidRPr="006A6290">
        <w:rPr>
          <w:lang w:val="en-US"/>
        </w:rPr>
        <w:t>cooking mode is put into a RAM where it may be accessed by the software.</w:t>
      </w:r>
    </w:p>
    <w:p w:rsidR="006A6290" w:rsidRPr="006A6290" w:rsidRDefault="006A6290" w:rsidP="006A6290">
      <w:pPr>
        <w:pStyle w:val="Paragrafoelenco"/>
        <w:numPr>
          <w:ilvl w:val="0"/>
          <w:numId w:val="7"/>
        </w:numPr>
        <w:rPr>
          <w:lang w:val="en-US"/>
        </w:rPr>
      </w:pPr>
      <w:r w:rsidRPr="006A6290">
        <w:rPr>
          <w:lang w:val="en-US"/>
        </w:rPr>
        <w:t>Once the Start button has been pressed, the hardware will not allow the cooking mode to be changed.</w:t>
      </w:r>
    </w:p>
    <w:p w:rsidR="006A6290" w:rsidRDefault="006A6290" w:rsidP="006A6290">
      <w:pPr>
        <w:pStyle w:val="Paragrafoelenco"/>
        <w:numPr>
          <w:ilvl w:val="0"/>
          <w:numId w:val="6"/>
        </w:numPr>
        <w:rPr>
          <w:lang w:val="en-US"/>
        </w:rPr>
      </w:pPr>
      <w:r w:rsidRPr="006A6290">
        <w:rPr>
          <w:lang w:val="en-US"/>
        </w:rPr>
        <w:t>The Start button.</w:t>
      </w:r>
      <w:r>
        <w:rPr>
          <w:lang w:val="en-US"/>
        </w:rPr>
        <w:t xml:space="preserve"> </w:t>
      </w:r>
    </w:p>
    <w:p w:rsidR="006A6290" w:rsidRDefault="006A6290" w:rsidP="006A6290">
      <w:pPr>
        <w:pStyle w:val="Paragrafoelenco"/>
        <w:rPr>
          <w:lang w:val="en-US"/>
        </w:rPr>
      </w:pPr>
      <w:r w:rsidRPr="006A6290">
        <w:rPr>
          <w:lang w:val="en-US"/>
        </w:rPr>
        <w:t>When the operator presses the Start button it:</w:t>
      </w:r>
      <w:r>
        <w:rPr>
          <w:lang w:val="en-US"/>
        </w:rPr>
        <w:t xml:space="preserve"> </w:t>
      </w:r>
    </w:p>
    <w:p w:rsidR="006A6290" w:rsidRDefault="006A6290" w:rsidP="006A6290">
      <w:pPr>
        <w:pStyle w:val="Paragrafoelenco"/>
        <w:numPr>
          <w:ilvl w:val="0"/>
          <w:numId w:val="8"/>
        </w:numPr>
        <w:rPr>
          <w:lang w:val="en-US"/>
        </w:rPr>
      </w:pPr>
      <w:r w:rsidRPr="006A6290">
        <w:rPr>
          <w:lang w:val="en-US"/>
        </w:rPr>
        <w:t>sends a ‘start’ signal to the software;</w:t>
      </w:r>
    </w:p>
    <w:p w:rsidR="006A6290" w:rsidRDefault="006A6290" w:rsidP="006A6290">
      <w:pPr>
        <w:pStyle w:val="Paragrafoelenco"/>
        <w:numPr>
          <w:ilvl w:val="0"/>
          <w:numId w:val="8"/>
        </w:numPr>
        <w:rPr>
          <w:lang w:val="en-US"/>
        </w:rPr>
      </w:pPr>
      <w:r w:rsidRPr="006A6290">
        <w:rPr>
          <w:lang w:val="en-US"/>
        </w:rPr>
        <w:t>starts a hardware Timer that provides the sole time reference for the software. If the operator presses the Start button without having set the cooking mode:</w:t>
      </w:r>
    </w:p>
    <w:p w:rsidR="006A6290" w:rsidRPr="006A6290" w:rsidRDefault="006A6290" w:rsidP="006A6290">
      <w:pPr>
        <w:pStyle w:val="Paragrafoelenco"/>
        <w:numPr>
          <w:ilvl w:val="0"/>
          <w:numId w:val="8"/>
        </w:numPr>
        <w:rPr>
          <w:lang w:val="en-US"/>
        </w:rPr>
      </w:pPr>
      <w:r w:rsidRPr="006A6290">
        <w:rPr>
          <w:lang w:val="en-US"/>
        </w:rPr>
        <w:t>the hardware sets the cooking mode to the default value of ‘normal’ in the RAM.</w:t>
      </w:r>
    </w:p>
    <w:p w:rsidR="006A6290" w:rsidRDefault="006A6290" w:rsidP="006A6290">
      <w:pPr>
        <w:pStyle w:val="Paragrafoelenco"/>
        <w:numPr>
          <w:ilvl w:val="0"/>
          <w:numId w:val="6"/>
        </w:numPr>
        <w:rPr>
          <w:lang w:val="en-US"/>
        </w:rPr>
      </w:pPr>
      <w:r w:rsidRPr="006A6290">
        <w:rPr>
          <w:lang w:val="en-US"/>
        </w:rPr>
        <w:t>The Timer emits three types of signals to the software.</w:t>
      </w:r>
    </w:p>
    <w:p w:rsidR="006A6290" w:rsidRDefault="006A6290" w:rsidP="006A6290">
      <w:pPr>
        <w:pStyle w:val="Paragrafoelenco"/>
        <w:numPr>
          <w:ilvl w:val="0"/>
          <w:numId w:val="9"/>
        </w:numPr>
        <w:rPr>
          <w:lang w:val="en-US"/>
        </w:rPr>
      </w:pPr>
      <w:r w:rsidRPr="006A6290">
        <w:rPr>
          <w:lang w:val="en-US"/>
        </w:rPr>
        <w:lastRenderedPageBreak/>
        <w:t>At 1 second intervals, the timer emits a signal conveying the value of the elapsed time ‘t’ (i.e. at t = 0, t = 1, t = 2, t = 3, ….; the elapsed time values are 0,1,2,3…. respectively);</w:t>
      </w:r>
    </w:p>
    <w:p w:rsidR="006A6290" w:rsidRDefault="006A6290" w:rsidP="006A6290">
      <w:pPr>
        <w:pStyle w:val="Paragrafoelenco"/>
        <w:numPr>
          <w:ilvl w:val="0"/>
          <w:numId w:val="9"/>
        </w:numPr>
        <w:rPr>
          <w:lang w:val="en-US"/>
        </w:rPr>
      </w:pPr>
      <w:r w:rsidRPr="006A6290">
        <w:rPr>
          <w:lang w:val="en-US"/>
        </w:rPr>
        <w:t>Every 30 seconds the timer emits a signal for the software to update the target cooker</w:t>
      </w:r>
      <w:r>
        <w:rPr>
          <w:lang w:val="en-US"/>
        </w:rPr>
        <w:t xml:space="preserve"> </w:t>
      </w:r>
      <w:r w:rsidRPr="006A6290">
        <w:rPr>
          <w:lang w:val="en-US"/>
        </w:rPr>
        <w:t>temperature. (This signal is first emitted at t = 0 and after every subsequent interval of</w:t>
      </w:r>
      <w:r>
        <w:rPr>
          <w:lang w:val="en-US"/>
        </w:rPr>
        <w:t xml:space="preserve"> </w:t>
      </w:r>
      <w:r w:rsidRPr="006A6290">
        <w:rPr>
          <w:lang w:val="en-US"/>
        </w:rPr>
        <w:t>30 seconds);</w:t>
      </w:r>
    </w:p>
    <w:p w:rsidR="006A6290" w:rsidRDefault="006A6290" w:rsidP="006A6290">
      <w:pPr>
        <w:pStyle w:val="Paragrafoelenco"/>
        <w:numPr>
          <w:ilvl w:val="0"/>
          <w:numId w:val="9"/>
        </w:numPr>
        <w:rPr>
          <w:lang w:val="en-US"/>
        </w:rPr>
      </w:pPr>
      <w:r w:rsidRPr="006A6290">
        <w:rPr>
          <w:lang w:val="en-US"/>
        </w:rPr>
        <w:t>Every 5 seconds the timer emits a signal for the software to check the actual cooker</w:t>
      </w:r>
      <w:r>
        <w:rPr>
          <w:lang w:val="en-US"/>
        </w:rPr>
        <w:t xml:space="preserve"> </w:t>
      </w:r>
      <w:r w:rsidRPr="006A6290">
        <w:rPr>
          <w:lang w:val="en-US"/>
        </w:rPr>
        <w:t>temperature. (This signal is first emitted at t = 5 and after every subsequent interval of 5</w:t>
      </w:r>
      <w:r>
        <w:rPr>
          <w:lang w:val="en-US"/>
        </w:rPr>
        <w:t xml:space="preserve"> </w:t>
      </w:r>
      <w:r w:rsidRPr="006A6290">
        <w:rPr>
          <w:lang w:val="en-US"/>
        </w:rPr>
        <w:t>seconds).</w:t>
      </w:r>
      <w:r>
        <w:rPr>
          <w:lang w:val="en-US"/>
        </w:rPr>
        <w:t xml:space="preserve"> </w:t>
      </w:r>
    </w:p>
    <w:p w:rsidR="006A6290" w:rsidRPr="006A6290" w:rsidRDefault="006A6290" w:rsidP="006A6290">
      <w:pPr>
        <w:ind w:left="1080"/>
        <w:rPr>
          <w:lang w:val="en-US"/>
        </w:rPr>
      </w:pPr>
      <w:r w:rsidRPr="006A6290">
        <w:rPr>
          <w:lang w:val="en-US"/>
        </w:rPr>
        <w:t>At time t = 0, the signals are emitted in a priority sequence b), a). In the cases where three types of signals must be emitted at the same time, they are emitted in a priority sequence b), a), c).</w:t>
      </w:r>
    </w:p>
    <w:p w:rsidR="006A6290" w:rsidRDefault="006A6290" w:rsidP="006A6290">
      <w:pPr>
        <w:pStyle w:val="Paragrafoelenco"/>
        <w:numPr>
          <w:ilvl w:val="0"/>
          <w:numId w:val="6"/>
        </w:numPr>
        <w:rPr>
          <w:lang w:val="en-US"/>
        </w:rPr>
      </w:pPr>
      <w:r w:rsidRPr="006A6290">
        <w:rPr>
          <w:lang w:val="en-US"/>
        </w:rPr>
        <w:t>The Cooking Lamp is turned ON by a command signal received from the software at startup.</w:t>
      </w:r>
    </w:p>
    <w:p w:rsidR="006A6290" w:rsidRDefault="006A6290" w:rsidP="006A6290">
      <w:pPr>
        <w:pStyle w:val="Paragrafoelenco"/>
        <w:numPr>
          <w:ilvl w:val="0"/>
          <w:numId w:val="6"/>
        </w:numPr>
        <w:rPr>
          <w:lang w:val="en-US"/>
        </w:rPr>
      </w:pPr>
      <w:r w:rsidRPr="006A6290">
        <w:rPr>
          <w:lang w:val="en-US"/>
        </w:rPr>
        <w:t>The Read-only Memory (‘ROM’) is used to store the 'target temperature / mode / elapsed</w:t>
      </w:r>
      <w:r>
        <w:rPr>
          <w:lang w:val="en-US"/>
        </w:rPr>
        <w:t xml:space="preserve"> </w:t>
      </w:r>
      <w:r w:rsidRPr="006A6290">
        <w:rPr>
          <w:lang w:val="en-US"/>
        </w:rPr>
        <w:t>time' data, which is accessible to the software. This table of values is</w:t>
      </w:r>
      <w:r>
        <w:rPr>
          <w:lang w:val="en-US"/>
        </w:rPr>
        <w:t xml:space="preserve"> </w:t>
      </w:r>
      <w:r w:rsidRPr="006A6290">
        <w:rPr>
          <w:lang w:val="en-US"/>
        </w:rPr>
        <w:t>used by the software to determine the target temperature depending on the elapsed time</w:t>
      </w:r>
      <w:r>
        <w:rPr>
          <w:lang w:val="en-US"/>
        </w:rPr>
        <w:t xml:space="preserve"> </w:t>
      </w:r>
      <w:r w:rsidRPr="006A6290">
        <w:rPr>
          <w:lang w:val="en-US"/>
        </w:rPr>
        <w:t>and the cooking</w:t>
      </w:r>
      <w:r>
        <w:rPr>
          <w:lang w:val="en-US"/>
        </w:rPr>
        <w:t xml:space="preserve"> </w:t>
      </w:r>
      <w:r w:rsidRPr="006A6290">
        <w:rPr>
          <w:lang w:val="en-US"/>
        </w:rPr>
        <w:t>mode.</w:t>
      </w:r>
    </w:p>
    <w:p w:rsidR="006A6290" w:rsidRDefault="006A6290" w:rsidP="006A6290">
      <w:pPr>
        <w:pStyle w:val="Paragrafoelenco"/>
        <w:numPr>
          <w:ilvl w:val="0"/>
          <w:numId w:val="6"/>
        </w:numPr>
        <w:rPr>
          <w:lang w:val="en-US"/>
        </w:rPr>
      </w:pPr>
      <w:r w:rsidRPr="006A6290">
        <w:rPr>
          <w:lang w:val="en-US"/>
        </w:rPr>
        <w:t>The Temperature Sensor measures and makes the temperature available to the software</w:t>
      </w:r>
      <w:r>
        <w:rPr>
          <w:lang w:val="en-US"/>
        </w:rPr>
        <w:t xml:space="preserve"> </w:t>
      </w:r>
      <w:r w:rsidRPr="006A6290">
        <w:rPr>
          <w:lang w:val="en-US"/>
        </w:rPr>
        <w:t>when requested by the software</w:t>
      </w:r>
      <w:r>
        <w:rPr>
          <w:lang w:val="en-US"/>
        </w:rPr>
        <w:t>.</w:t>
      </w:r>
    </w:p>
    <w:p w:rsidR="006A6290" w:rsidRDefault="006A6290" w:rsidP="006A6290">
      <w:pPr>
        <w:pStyle w:val="Paragrafoelenco"/>
        <w:numPr>
          <w:ilvl w:val="0"/>
          <w:numId w:val="6"/>
        </w:numPr>
        <w:rPr>
          <w:lang w:val="en-US"/>
        </w:rPr>
      </w:pPr>
      <w:r w:rsidRPr="006A6290">
        <w:rPr>
          <w:lang w:val="en-US"/>
        </w:rPr>
        <w:t>The Heater is controlled (ON or OFF) by a signal received from the software.</w:t>
      </w:r>
    </w:p>
    <w:p w:rsidR="006A6290" w:rsidRDefault="006A6290" w:rsidP="006A6290">
      <w:pPr>
        <w:pStyle w:val="Paragrafoelenco"/>
        <w:numPr>
          <w:ilvl w:val="0"/>
          <w:numId w:val="6"/>
        </w:numPr>
        <w:rPr>
          <w:lang w:val="en-US"/>
        </w:rPr>
      </w:pPr>
      <w:r w:rsidRPr="006A6290">
        <w:rPr>
          <w:lang w:val="en-US"/>
        </w:rPr>
        <w:t>The Stop button, when pressed at any time, will:</w:t>
      </w:r>
      <w:r>
        <w:rPr>
          <w:lang w:val="en-US"/>
        </w:rPr>
        <w:t xml:space="preserve"> </w:t>
      </w:r>
    </w:p>
    <w:p w:rsidR="006A6290" w:rsidRDefault="006A6290" w:rsidP="006A6290">
      <w:pPr>
        <w:pStyle w:val="Paragrafoelenco"/>
        <w:numPr>
          <w:ilvl w:val="0"/>
          <w:numId w:val="10"/>
        </w:numPr>
        <w:rPr>
          <w:lang w:val="en-US"/>
        </w:rPr>
      </w:pPr>
      <w:r w:rsidRPr="006A6290">
        <w:rPr>
          <w:lang w:val="en-US"/>
        </w:rPr>
        <w:t>stop the Timer (if the timer is re-started the elapsed time signal will start at t =0);</w:t>
      </w:r>
    </w:p>
    <w:p w:rsidR="006A6290" w:rsidRDefault="006A6290" w:rsidP="006A6290">
      <w:pPr>
        <w:pStyle w:val="Paragrafoelenco"/>
        <w:numPr>
          <w:ilvl w:val="0"/>
          <w:numId w:val="10"/>
        </w:numPr>
        <w:rPr>
          <w:lang w:val="en-US"/>
        </w:rPr>
      </w:pPr>
      <w:r w:rsidRPr="006A6290">
        <w:rPr>
          <w:lang w:val="en-US"/>
        </w:rPr>
        <w:t xml:space="preserve">cut off power to all devices. Safety interactions between the buttons, the power supply and the Rice Cooker door are controlled by hardware in this prototype of the Rice Cooker and can be ignored. </w:t>
      </w:r>
    </w:p>
    <w:p w:rsidR="006A6290" w:rsidRDefault="006A6290" w:rsidP="006A6290">
      <w:pPr>
        <w:rPr>
          <w:lang w:val="en-US"/>
        </w:rPr>
      </w:pPr>
    </w:p>
    <w:p w:rsidR="006A6290" w:rsidRDefault="006A6290" w:rsidP="006A6290">
      <w:pPr>
        <w:pStyle w:val="Titolo4"/>
        <w:numPr>
          <w:ilvl w:val="0"/>
          <w:numId w:val="0"/>
        </w:numPr>
        <w:ind w:left="864" w:hanging="864"/>
        <w:rPr>
          <w:lang w:val="en-US"/>
        </w:rPr>
      </w:pPr>
      <w:r>
        <w:rPr>
          <w:lang w:val="en-US"/>
        </w:rPr>
        <w:t>Software – Hardware interactions</w:t>
      </w:r>
    </w:p>
    <w:p w:rsidR="006A6290" w:rsidRPr="006A6290" w:rsidRDefault="006A6290" w:rsidP="006A6290">
      <w:pPr>
        <w:rPr>
          <w:lang w:val="en-US"/>
        </w:rPr>
      </w:pPr>
      <w:r w:rsidRPr="006A6290">
        <w:rPr>
          <w:lang w:val="en-US"/>
        </w:rPr>
        <w:t>The software must:</w:t>
      </w:r>
    </w:p>
    <w:p w:rsidR="006A6290" w:rsidRDefault="006A6290" w:rsidP="006A6290">
      <w:pPr>
        <w:pStyle w:val="Paragrafoelenco"/>
        <w:numPr>
          <w:ilvl w:val="0"/>
          <w:numId w:val="11"/>
        </w:numPr>
        <w:rPr>
          <w:lang w:val="en-US"/>
        </w:rPr>
      </w:pPr>
      <w:r w:rsidRPr="006A6290">
        <w:rPr>
          <w:lang w:val="en-US"/>
        </w:rPr>
        <w:t>accept a signal from the Start button;</w:t>
      </w:r>
    </w:p>
    <w:p w:rsidR="006A6290" w:rsidRDefault="006A6290" w:rsidP="006A6290">
      <w:pPr>
        <w:pStyle w:val="Paragrafoelenco"/>
        <w:numPr>
          <w:ilvl w:val="0"/>
          <w:numId w:val="11"/>
        </w:numPr>
        <w:rPr>
          <w:lang w:val="en-US"/>
        </w:rPr>
      </w:pPr>
      <w:r w:rsidRPr="006A6290">
        <w:rPr>
          <w:lang w:val="en-US"/>
        </w:rPr>
        <w:t>accept 3 distinct types of signals from the Timer (the signals at 5 and 30 second intervals</w:t>
      </w:r>
      <w:r>
        <w:rPr>
          <w:lang w:val="en-US"/>
        </w:rPr>
        <w:t xml:space="preserve"> </w:t>
      </w:r>
      <w:r w:rsidRPr="006A6290">
        <w:rPr>
          <w:lang w:val="en-US"/>
        </w:rPr>
        <w:t>and the elapsed time after a 30 second signal);</w:t>
      </w:r>
    </w:p>
    <w:p w:rsidR="006A6290" w:rsidRDefault="006A6290" w:rsidP="006A6290">
      <w:pPr>
        <w:pStyle w:val="Paragrafoelenco"/>
        <w:numPr>
          <w:ilvl w:val="0"/>
          <w:numId w:val="11"/>
        </w:numPr>
        <w:rPr>
          <w:lang w:val="en-US"/>
        </w:rPr>
      </w:pPr>
      <w:r w:rsidRPr="006A6290">
        <w:rPr>
          <w:lang w:val="en-US"/>
        </w:rPr>
        <w:t>get the cooking mode from the RAM;</w:t>
      </w:r>
    </w:p>
    <w:p w:rsidR="006A6290" w:rsidRDefault="006A6290" w:rsidP="006A6290">
      <w:pPr>
        <w:pStyle w:val="Paragrafoelenco"/>
        <w:numPr>
          <w:ilvl w:val="0"/>
          <w:numId w:val="11"/>
        </w:numPr>
        <w:rPr>
          <w:lang w:val="en-US"/>
        </w:rPr>
      </w:pPr>
      <w:r w:rsidRPr="006A6290">
        <w:rPr>
          <w:lang w:val="en-US"/>
        </w:rPr>
        <w:t>get the 'target temperature / mode / elapsed time' data from the ROM;</w:t>
      </w:r>
    </w:p>
    <w:p w:rsidR="006A6290" w:rsidRDefault="006A6290" w:rsidP="006A6290">
      <w:pPr>
        <w:pStyle w:val="Paragrafoelenco"/>
        <w:numPr>
          <w:ilvl w:val="0"/>
          <w:numId w:val="11"/>
        </w:numPr>
        <w:rPr>
          <w:lang w:val="en-US"/>
        </w:rPr>
      </w:pPr>
      <w:r w:rsidRPr="006A6290">
        <w:rPr>
          <w:lang w:val="en-US"/>
        </w:rPr>
        <w:t>get the current temperature from the Temperature Sensor;</w:t>
      </w:r>
    </w:p>
    <w:p w:rsidR="006A6290" w:rsidRDefault="006A6290" w:rsidP="006A6290">
      <w:pPr>
        <w:pStyle w:val="Paragrafoelenco"/>
        <w:numPr>
          <w:ilvl w:val="0"/>
          <w:numId w:val="11"/>
        </w:numPr>
        <w:rPr>
          <w:lang w:val="en-US"/>
        </w:rPr>
      </w:pPr>
      <w:r w:rsidRPr="006A6290">
        <w:rPr>
          <w:lang w:val="en-US"/>
        </w:rPr>
        <w:t>send a ‘Turn ON’ command to the Cooking Lamp;</w:t>
      </w:r>
    </w:p>
    <w:p w:rsidR="006A6290" w:rsidRDefault="006A6290" w:rsidP="006A6290">
      <w:pPr>
        <w:pStyle w:val="Paragrafoelenco"/>
        <w:numPr>
          <w:ilvl w:val="0"/>
          <w:numId w:val="11"/>
        </w:numPr>
        <w:rPr>
          <w:lang w:val="en-US"/>
        </w:rPr>
      </w:pPr>
      <w:r w:rsidRPr="006A6290">
        <w:rPr>
          <w:lang w:val="en-US"/>
        </w:rPr>
        <w:t>send a ‘Turn ON’ or ‘Turn OFF’ command to the Heater.</w:t>
      </w:r>
    </w:p>
    <w:p w:rsidR="006A6290" w:rsidRDefault="006A6290" w:rsidP="006A6290">
      <w:pPr>
        <w:pStyle w:val="Paragrafoelenco"/>
        <w:numPr>
          <w:ilvl w:val="0"/>
          <w:numId w:val="11"/>
        </w:numPr>
        <w:rPr>
          <w:lang w:val="en-US"/>
        </w:rPr>
      </w:pPr>
      <w:r w:rsidRPr="006A6290">
        <w:rPr>
          <w:lang w:val="en-US"/>
        </w:rPr>
        <w:t>store the current target temperature in the RAM, and retrieve (or ‘get’) it from the RAM</w:t>
      </w:r>
    </w:p>
    <w:p w:rsidR="006A6290" w:rsidRDefault="006A6290" w:rsidP="006A6290">
      <w:pPr>
        <w:rPr>
          <w:lang w:val="en-US"/>
        </w:rPr>
      </w:pPr>
      <w:r>
        <w:rPr>
          <w:lang w:val="en-US"/>
        </w:rPr>
        <w:br w:type="page"/>
      </w:r>
    </w:p>
    <w:p w:rsidR="006A6290" w:rsidRPr="006A6290" w:rsidRDefault="006A6290" w:rsidP="006A6290">
      <w:pPr>
        <w:pStyle w:val="Titolo1"/>
        <w:rPr>
          <w:lang w:val="en-US"/>
        </w:rPr>
      </w:pPr>
      <w:bookmarkStart w:id="7" w:name="_Toc128557593"/>
      <w:r>
        <w:rPr>
          <w:lang w:val="en-US"/>
        </w:rPr>
        <w:lastRenderedPageBreak/>
        <w:t>Use case model</w:t>
      </w:r>
      <w:bookmarkEnd w:id="7"/>
    </w:p>
    <w:p w:rsidR="0021088A" w:rsidRDefault="00D47E55" w:rsidP="006A6290">
      <w:pPr>
        <w:pStyle w:val="Titolo2"/>
        <w:rPr>
          <w:lang w:val="en-US"/>
        </w:rPr>
      </w:pPr>
      <w:bookmarkStart w:id="8" w:name="_Toc128557594"/>
      <w:r>
        <w:rPr>
          <w:lang w:val="en-US"/>
        </w:rPr>
        <w:t>UC.1</w:t>
      </w:r>
      <w:r w:rsidR="0060177B" w:rsidRPr="0060177B">
        <w:rPr>
          <w:lang w:val="en-US"/>
        </w:rPr>
        <w:t xml:space="preserve">– </w:t>
      </w:r>
      <w:r>
        <w:rPr>
          <w:lang w:val="en-US"/>
        </w:rPr>
        <w:t>Start cooking</w:t>
      </w:r>
      <w:bookmarkEnd w:id="8"/>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2467E7" w:rsidRPr="00151B48" w:rsidTr="002467E7">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rsidR="002467E7" w:rsidRPr="00720E0D" w:rsidRDefault="002467E7" w:rsidP="006D50B6">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UC.1</w:t>
            </w:r>
          </w:p>
        </w:tc>
        <w:tc>
          <w:tcPr>
            <w:tcW w:w="6631" w:type="dxa"/>
            <w:tcBorders>
              <w:top w:val="single" w:sz="8" w:space="0" w:color="000000"/>
              <w:left w:val="single" w:sz="8" w:space="0" w:color="000000"/>
              <w:right w:val="single" w:sz="8" w:space="0" w:color="000000"/>
            </w:tcBorders>
            <w:shd w:val="clear" w:color="auto" w:fill="D9E1F3"/>
            <w:hideMark/>
          </w:tcPr>
          <w:p w:rsidR="002467E7" w:rsidRPr="00151B48" w:rsidRDefault="002467E7" w:rsidP="006D50B6">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Start cooking </w:t>
            </w:r>
          </w:p>
        </w:tc>
      </w:tr>
      <w:tr w:rsidR="002467E7" w:rsidRPr="005E5CCC" w:rsidTr="002467E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Description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8"/>
              <w:ind w:left="108"/>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w:t>
            </w:r>
            <w:r>
              <w:rPr>
                <w:rFonts w:ascii="Verdana" w:eastAsia="Times New Roman" w:hAnsi="Verdana" w:cs="Times New Roman"/>
                <w:color w:val="000000"/>
                <w:sz w:val="22"/>
                <w:szCs w:val="22"/>
                <w:lang w:val="en-US" w:eastAsia="it-IT"/>
              </w:rPr>
              <w:t>procedure allows to turn on the Ris Cooker.</w:t>
            </w:r>
          </w:p>
        </w:tc>
      </w:tr>
      <w:tr w:rsidR="002467E7" w:rsidRPr="00720E0D" w:rsidTr="002467E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Primary actor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Start Button</w:t>
            </w:r>
          </w:p>
        </w:tc>
      </w:tr>
      <w:tr w:rsidR="002467E7" w:rsidRPr="00720E0D" w:rsidTr="002467E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Supporting actors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Cooking Lamp, Heater</w:t>
            </w:r>
          </w:p>
        </w:tc>
      </w:tr>
      <w:tr w:rsidR="002467E7" w:rsidRPr="005E5CCC" w:rsidTr="002467E7">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Entry Condition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BC3A9C" w:rsidRDefault="002467E7" w:rsidP="006D50B6">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Start Button is turned off </w:t>
            </w:r>
          </w:p>
        </w:tc>
      </w:tr>
      <w:tr w:rsidR="002467E7" w:rsidRPr="005E5CCC" w:rsidTr="002467E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2467E7" w:rsidRPr="00720E0D" w:rsidRDefault="002467E7" w:rsidP="006D50B6">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Rise Cooker starts working</w:t>
            </w:r>
          </w:p>
        </w:tc>
      </w:tr>
      <w:tr w:rsidR="002467E7" w:rsidRPr="002467E7" w:rsidTr="002467E7">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2467E7" w:rsidRPr="00720E0D" w:rsidRDefault="002467E7" w:rsidP="006D50B6">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failure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2467E7" w:rsidRPr="00720E0D" w:rsidTr="002467E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Priority</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2467E7" w:rsidRPr="002467E7" w:rsidTr="002467E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Extension point</w:t>
            </w:r>
            <w:r>
              <w:rPr>
                <w:rFonts w:ascii="Tahoma" w:eastAsia="Times New Roman" w:hAnsi="Tahoma" w:cs="Tahoma"/>
                <w:b/>
                <w:bCs/>
                <w:color w:val="FFFFFF"/>
                <w:sz w:val="22"/>
                <w:szCs w:val="22"/>
                <w:lang w:eastAsia="it-IT"/>
              </w:rPr>
              <w:t>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562648" w:rsidRDefault="002467E7" w:rsidP="006D50B6">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2467E7" w:rsidRPr="00720E0D" w:rsidTr="002467E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Generalization of</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2467E7" w:rsidRPr="00720E0D" w:rsidTr="006D50B6">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2467E7" w:rsidRPr="005E5CCC" w:rsidTr="002467E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Start Button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8"/>
              <w:ind w:left="178"/>
              <w:rPr>
                <w:rFonts w:ascii="Times New Roman" w:eastAsia="Times New Roman" w:hAnsi="Times New Roman" w:cs="Times New Roman"/>
                <w:lang w:val="en-US" w:eastAsia="it-IT"/>
              </w:rPr>
            </w:pPr>
            <w:r w:rsidRPr="002467E7">
              <w:rPr>
                <w:rFonts w:ascii="Verdana" w:eastAsia="Times New Roman" w:hAnsi="Verdana" w:cs="Arial"/>
                <w:color w:val="000000"/>
                <w:sz w:val="22"/>
                <w:szCs w:val="22"/>
                <w:lang w:val="en-US" w:eastAsia="it-IT"/>
              </w:rPr>
              <w:t>The Start Button sends the Start signal to the system.</w:t>
            </w:r>
          </w:p>
        </w:tc>
      </w:tr>
      <w:tr w:rsidR="002467E7" w:rsidRPr="005E5CCC" w:rsidTr="002467E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ind w:left="178"/>
              <w:textAlignment w:val="baseline"/>
              <w:rPr>
                <w:rFonts w:ascii="Arial" w:eastAsia="Times New Roman" w:hAnsi="Arial" w:cs="Arial"/>
                <w:color w:val="000000"/>
                <w:sz w:val="22"/>
                <w:szCs w:val="22"/>
                <w:lang w:val="en-US" w:eastAsia="it-IT"/>
              </w:rPr>
            </w:pPr>
            <w:r w:rsidRPr="002467E7">
              <w:rPr>
                <w:rFonts w:ascii="Verdana" w:eastAsia="Times New Roman" w:hAnsi="Verdana" w:cs="Arial"/>
                <w:color w:val="000000"/>
                <w:sz w:val="22"/>
                <w:szCs w:val="22"/>
                <w:lang w:val="en-US" w:eastAsia="it-IT"/>
              </w:rPr>
              <w:t>The System responds sending the ‘Turn ON’ signal to the  Heater.</w:t>
            </w:r>
          </w:p>
        </w:tc>
      </w:tr>
      <w:tr w:rsidR="002467E7" w:rsidRPr="005E5CCC" w:rsidTr="002467E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spacing w:before="28"/>
              <w:ind w:left="178"/>
              <w:rPr>
                <w:rFonts w:ascii="Times New Roman" w:eastAsia="Times New Roman" w:hAnsi="Times New Roman" w:cs="Times New Roman"/>
                <w:lang w:val="en-US" w:eastAsia="it-IT"/>
              </w:rPr>
            </w:pPr>
            <w:r w:rsidRPr="002467E7">
              <w:rPr>
                <w:rFonts w:ascii="Verdana" w:eastAsia="Times New Roman" w:hAnsi="Verdana" w:cs="Times New Roman"/>
                <w:color w:val="000000"/>
                <w:sz w:val="22"/>
                <w:szCs w:val="22"/>
                <w:lang w:val="en-US" w:eastAsia="it-IT"/>
              </w:rPr>
              <w:t>The System sends the 'Turn ON' signal to the Cooking Lamp.</w:t>
            </w:r>
          </w:p>
        </w:tc>
      </w:tr>
    </w:tbl>
    <w:p w:rsidR="002467E7" w:rsidRPr="002467E7" w:rsidRDefault="002467E7" w:rsidP="002467E7">
      <w:pPr>
        <w:rPr>
          <w:lang w:val="en-US"/>
        </w:rPr>
      </w:pPr>
    </w:p>
    <w:p w:rsidR="00D47E55" w:rsidRDefault="00D47E55" w:rsidP="006A6290">
      <w:pPr>
        <w:pStyle w:val="Titolo2"/>
      </w:pPr>
      <w:bookmarkStart w:id="9" w:name="_Toc128557595"/>
      <w:r>
        <w:t xml:space="preserve">UC.2- </w:t>
      </w:r>
      <w:r w:rsidRPr="00D47E55">
        <w:t>Update Target temperature</w:t>
      </w:r>
      <w:bookmarkEnd w:id="9"/>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2467E7" w:rsidRPr="00151B48" w:rsidTr="006D50B6">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rsidR="002467E7" w:rsidRPr="00720E0D" w:rsidRDefault="002467E7" w:rsidP="006D50B6">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UC.2</w:t>
            </w:r>
          </w:p>
        </w:tc>
        <w:tc>
          <w:tcPr>
            <w:tcW w:w="6631" w:type="dxa"/>
            <w:tcBorders>
              <w:top w:val="single" w:sz="8" w:space="0" w:color="000000"/>
              <w:left w:val="single" w:sz="8" w:space="0" w:color="000000"/>
              <w:right w:val="single" w:sz="8" w:space="0" w:color="000000"/>
            </w:tcBorders>
            <w:shd w:val="clear" w:color="auto" w:fill="D9E1F3"/>
            <w:hideMark/>
          </w:tcPr>
          <w:p w:rsidR="002467E7" w:rsidRPr="00151B48" w:rsidRDefault="002467E7" w:rsidP="006D50B6">
            <w:pPr>
              <w:spacing w:before="28"/>
              <w:ind w:left="106"/>
              <w:rPr>
                <w:rFonts w:ascii="Times New Roman" w:eastAsia="Times New Roman" w:hAnsi="Times New Roman" w:cs="Times New Roman"/>
                <w:lang w:val="en-US" w:eastAsia="it-IT"/>
              </w:rPr>
            </w:pPr>
            <w:r w:rsidRPr="002467E7">
              <w:rPr>
                <w:rFonts w:ascii="Verdana" w:eastAsia="Times New Roman" w:hAnsi="Verdana" w:cs="Times New Roman"/>
                <w:i/>
                <w:iCs/>
                <w:color w:val="000000"/>
                <w:sz w:val="22"/>
                <w:szCs w:val="22"/>
                <w:lang w:val="en-US" w:eastAsia="it-IT"/>
              </w:rPr>
              <w:t>Update Target temperature</w:t>
            </w:r>
          </w:p>
        </w:tc>
      </w:tr>
      <w:tr w:rsidR="002467E7" w:rsidRPr="005E5CCC" w:rsidTr="006D50B6">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Description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8"/>
              <w:ind w:left="108"/>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w:t>
            </w:r>
            <w:r>
              <w:rPr>
                <w:rFonts w:ascii="Verdana" w:eastAsia="Times New Roman" w:hAnsi="Verdana" w:cs="Times New Roman"/>
                <w:color w:val="000000"/>
                <w:sz w:val="22"/>
                <w:szCs w:val="22"/>
                <w:lang w:val="en-US" w:eastAsia="it-IT"/>
              </w:rPr>
              <w:t>procedure allows to update the target temperature of the Ris</w:t>
            </w:r>
            <w:r w:rsidR="005E5CCC">
              <w:rPr>
                <w:rFonts w:ascii="Verdana" w:eastAsia="Times New Roman" w:hAnsi="Verdana" w:cs="Times New Roman"/>
                <w:color w:val="000000"/>
                <w:sz w:val="22"/>
                <w:szCs w:val="22"/>
                <w:lang w:val="en-US" w:eastAsia="it-IT"/>
              </w:rPr>
              <w:t>e</w:t>
            </w:r>
            <w:r>
              <w:rPr>
                <w:rFonts w:ascii="Verdana" w:eastAsia="Times New Roman" w:hAnsi="Verdana" w:cs="Times New Roman"/>
                <w:color w:val="000000"/>
                <w:sz w:val="22"/>
                <w:szCs w:val="22"/>
                <w:lang w:val="en-US" w:eastAsia="it-IT"/>
              </w:rPr>
              <w:t xml:space="preserve"> Cooker.</w:t>
            </w:r>
          </w:p>
        </w:tc>
      </w:tr>
      <w:tr w:rsidR="002467E7" w:rsidRPr="00720E0D" w:rsidTr="006D50B6">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Primary actor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Timer</w:t>
            </w:r>
          </w:p>
        </w:tc>
      </w:tr>
      <w:tr w:rsidR="002467E7" w:rsidRPr="00720E0D" w:rsidTr="006D50B6">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Supporting actors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N/A</w:t>
            </w:r>
          </w:p>
        </w:tc>
      </w:tr>
      <w:tr w:rsidR="002467E7" w:rsidRPr="005E5CCC" w:rsidTr="006D50B6">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Entry Condition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BC3A9C" w:rsidRDefault="002467E7" w:rsidP="006D50B6">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Start Button is turned off </w:t>
            </w:r>
          </w:p>
        </w:tc>
      </w:tr>
      <w:tr w:rsidR="002467E7" w:rsidRPr="005E5CCC" w:rsidTr="006D50B6">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2467E7" w:rsidRPr="00720E0D" w:rsidRDefault="002467E7" w:rsidP="006D50B6">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temperature is set correctly.</w:t>
            </w:r>
          </w:p>
        </w:tc>
      </w:tr>
      <w:tr w:rsidR="002467E7" w:rsidRPr="002467E7" w:rsidTr="006D50B6">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2467E7" w:rsidRPr="00720E0D" w:rsidRDefault="002467E7" w:rsidP="006D50B6">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failure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2467E7" w:rsidRPr="00720E0D" w:rsidTr="006D50B6">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Priority</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2467E7" w:rsidRPr="002467E7" w:rsidTr="006D50B6">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Extension point</w:t>
            </w:r>
            <w:r>
              <w:rPr>
                <w:rFonts w:ascii="Tahoma" w:eastAsia="Times New Roman" w:hAnsi="Tahoma" w:cs="Tahoma"/>
                <w:b/>
                <w:bCs/>
                <w:color w:val="FFFFFF"/>
                <w:sz w:val="22"/>
                <w:szCs w:val="22"/>
                <w:lang w:eastAsia="it-IT"/>
              </w:rPr>
              <w:t>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562648" w:rsidRDefault="002467E7" w:rsidP="006D50B6">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2467E7" w:rsidRPr="00720E0D" w:rsidTr="006D50B6">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Generalization of</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2467E7" w:rsidRPr="00720E0D" w:rsidTr="006D50B6">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6D50B6">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2467E7" w:rsidRPr="005E5CCC" w:rsidTr="006D50B6">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Timer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6D50B6">
            <w:pPr>
              <w:spacing w:before="28"/>
              <w:ind w:left="178"/>
              <w:rPr>
                <w:rFonts w:ascii="Times New Roman" w:eastAsia="Times New Roman" w:hAnsi="Times New Roman" w:cs="Times New Roman"/>
                <w:lang w:val="en-US" w:eastAsia="it-IT"/>
              </w:rPr>
            </w:pPr>
            <w:r w:rsidRPr="002467E7">
              <w:rPr>
                <w:rFonts w:ascii="Verdana" w:eastAsia="Times New Roman" w:hAnsi="Verdana" w:cs="Arial"/>
                <w:color w:val="000000"/>
                <w:sz w:val="22"/>
                <w:szCs w:val="22"/>
                <w:lang w:val="en-US" w:eastAsia="it-IT"/>
              </w:rPr>
              <w:t xml:space="preserve">The </w:t>
            </w:r>
            <w:r>
              <w:rPr>
                <w:rFonts w:ascii="Verdana" w:eastAsia="Times New Roman" w:hAnsi="Verdana" w:cs="Arial"/>
                <w:color w:val="000000"/>
                <w:sz w:val="22"/>
                <w:szCs w:val="22"/>
                <w:lang w:val="en-US" w:eastAsia="it-IT"/>
              </w:rPr>
              <w:t>timer ticks after 30 seconds.</w:t>
            </w:r>
          </w:p>
        </w:tc>
      </w:tr>
      <w:tr w:rsidR="002467E7" w:rsidRPr="005E5CCC" w:rsidTr="006D50B6">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Timer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ind w:left="178"/>
              <w:textAlignment w:val="baseline"/>
              <w:rPr>
                <w:rFonts w:ascii="Arial" w:eastAsia="Times New Roman" w:hAnsi="Arial" w:cs="Arial"/>
                <w:color w:val="000000"/>
                <w:sz w:val="22"/>
                <w:szCs w:val="22"/>
                <w:lang w:val="en-US" w:eastAsia="it-IT"/>
              </w:rPr>
            </w:pPr>
            <w:r w:rsidRPr="002467E7">
              <w:rPr>
                <w:rFonts w:ascii="Verdana" w:eastAsia="Times New Roman" w:hAnsi="Verdana" w:cs="Arial"/>
                <w:color w:val="000000"/>
                <w:sz w:val="22"/>
                <w:szCs w:val="22"/>
                <w:lang w:val="en-US" w:eastAsia="it-IT"/>
              </w:rPr>
              <w:t xml:space="preserve">The </w:t>
            </w:r>
            <w:r>
              <w:rPr>
                <w:rFonts w:ascii="Verdana" w:eastAsia="Times New Roman" w:hAnsi="Verdana" w:cs="Arial"/>
                <w:color w:val="000000"/>
                <w:sz w:val="22"/>
                <w:szCs w:val="22"/>
                <w:lang w:val="en-US" w:eastAsia="it-IT"/>
              </w:rPr>
              <w:t>timer receives the current elapsed time signal.</w:t>
            </w:r>
          </w:p>
        </w:tc>
      </w:tr>
      <w:tr w:rsidR="002467E7" w:rsidRPr="005E5CCC" w:rsidTr="006D50B6">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spacing w:before="28"/>
              <w:ind w:left="178"/>
              <w:rPr>
                <w:rFonts w:ascii="Times New Roman" w:eastAsia="Times New Roman" w:hAnsi="Times New Roman" w:cs="Times New Roman"/>
                <w:lang w:val="en-US" w:eastAsia="it-IT"/>
              </w:rPr>
            </w:pPr>
            <w:r w:rsidRPr="002467E7">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system gets the cooking mode</w:t>
            </w:r>
            <w:r w:rsidR="005E5CCC">
              <w:rPr>
                <w:rFonts w:ascii="Verdana" w:eastAsia="Times New Roman" w:hAnsi="Verdana" w:cs="Times New Roman"/>
                <w:color w:val="000000"/>
                <w:sz w:val="22"/>
                <w:szCs w:val="22"/>
                <w:lang w:val="en-US" w:eastAsia="it-IT"/>
              </w:rPr>
              <w:t xml:space="preserve"> </w:t>
            </w:r>
            <w:r w:rsidR="005E5CCC" w:rsidRPr="005E5CCC">
              <w:rPr>
                <w:rFonts w:ascii="Verdana" w:eastAsia="Times New Roman" w:hAnsi="Verdana" w:cs="Times New Roman"/>
                <w:color w:val="000000"/>
                <w:sz w:val="22"/>
                <w:szCs w:val="22"/>
                <w:lang w:val="en-US" w:eastAsia="it-IT"/>
              </w:rPr>
              <w:t>related to the Current Settings</w:t>
            </w:r>
            <w:r w:rsidR="005E5CCC">
              <w:rPr>
                <w:rFonts w:ascii="Verdana" w:eastAsia="Times New Roman" w:hAnsi="Verdana" w:cs="Times New Roman"/>
                <w:color w:val="000000"/>
                <w:sz w:val="22"/>
                <w:szCs w:val="22"/>
                <w:lang w:val="en-US" w:eastAsia="it-IT"/>
              </w:rPr>
              <w:t>.</w:t>
            </w:r>
          </w:p>
        </w:tc>
      </w:tr>
      <w:tr w:rsidR="002467E7" w:rsidRPr="005E5CCC" w:rsidTr="006D50B6">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6D50B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Default="002467E7" w:rsidP="006D50B6">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2467E7" w:rsidRDefault="005E5CCC" w:rsidP="006D50B6">
            <w:pPr>
              <w:spacing w:before="28"/>
              <w:ind w:left="178"/>
              <w:rPr>
                <w:rFonts w:ascii="Verdana" w:eastAsia="Times New Roman" w:hAnsi="Verdana" w:cs="Times New Roman"/>
                <w:color w:val="000000"/>
                <w:sz w:val="22"/>
                <w:szCs w:val="22"/>
                <w:lang w:val="en-US" w:eastAsia="it-IT"/>
              </w:rPr>
            </w:pPr>
            <w:r w:rsidRPr="005E5CCC">
              <w:rPr>
                <w:rFonts w:ascii="Verdana" w:eastAsia="Times New Roman" w:hAnsi="Verdana" w:cs="Times New Roman"/>
                <w:color w:val="000000"/>
                <w:sz w:val="22"/>
                <w:szCs w:val="22"/>
                <w:lang w:val="en-US" w:eastAsia="it-IT"/>
              </w:rPr>
              <w:t>The system gets the new target temperature related to the Target settings.</w:t>
            </w:r>
          </w:p>
        </w:tc>
      </w:tr>
      <w:tr w:rsidR="002467E7" w:rsidRPr="005E5CCC" w:rsidTr="006D50B6">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Default="002467E7" w:rsidP="006D50B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Default="002467E7" w:rsidP="006D50B6">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2467E7" w:rsidRDefault="005E5CCC" w:rsidP="006D50B6">
            <w:pPr>
              <w:spacing w:before="28"/>
              <w:ind w:left="178"/>
              <w:rPr>
                <w:rFonts w:ascii="Verdana" w:eastAsia="Times New Roman" w:hAnsi="Verdana" w:cs="Times New Roman"/>
                <w:color w:val="000000"/>
                <w:sz w:val="22"/>
                <w:szCs w:val="22"/>
                <w:lang w:val="en-US" w:eastAsia="it-IT"/>
              </w:rPr>
            </w:pPr>
            <w:r w:rsidRPr="005E5CCC">
              <w:rPr>
                <w:rFonts w:ascii="Verdana" w:eastAsia="Times New Roman" w:hAnsi="Verdana" w:cs="Times New Roman"/>
                <w:color w:val="000000"/>
                <w:sz w:val="22"/>
                <w:szCs w:val="22"/>
                <w:lang w:val="en-US" w:eastAsia="it-IT"/>
              </w:rPr>
              <w:t>The system stores the new target temperature related to the Target settings.</w:t>
            </w:r>
            <w:bookmarkStart w:id="10" w:name="_GoBack"/>
            <w:bookmarkEnd w:id="10"/>
          </w:p>
        </w:tc>
      </w:tr>
    </w:tbl>
    <w:p w:rsidR="002467E7" w:rsidRPr="002467E7" w:rsidRDefault="002467E7" w:rsidP="002467E7">
      <w:pPr>
        <w:rPr>
          <w:lang w:val="en-US"/>
        </w:rPr>
      </w:pPr>
    </w:p>
    <w:p w:rsidR="00D47E55" w:rsidRDefault="006E5DA8" w:rsidP="006A6290">
      <w:pPr>
        <w:pStyle w:val="Titolo2"/>
      </w:pPr>
      <w:bookmarkStart w:id="11" w:name="_Toc128557596"/>
      <w:r>
        <w:t xml:space="preserve">UC.3 - </w:t>
      </w:r>
      <w:r w:rsidRPr="006E5DA8">
        <w:t>Check cooker temperature</w:t>
      </w:r>
      <w:bookmarkEnd w:id="11"/>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4D7722" w:rsidRPr="00151B48" w:rsidTr="006D50B6">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4D7722" w:rsidRPr="00720E0D" w:rsidRDefault="004D7722"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rsidR="004D7722" w:rsidRPr="00720E0D" w:rsidRDefault="004D7722" w:rsidP="006D50B6">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UC.3</w:t>
            </w:r>
          </w:p>
        </w:tc>
        <w:tc>
          <w:tcPr>
            <w:tcW w:w="6631" w:type="dxa"/>
            <w:tcBorders>
              <w:top w:val="single" w:sz="8" w:space="0" w:color="000000"/>
              <w:left w:val="single" w:sz="8" w:space="0" w:color="000000"/>
              <w:right w:val="single" w:sz="8" w:space="0" w:color="000000"/>
            </w:tcBorders>
            <w:shd w:val="clear" w:color="auto" w:fill="D9E1F3"/>
            <w:hideMark/>
          </w:tcPr>
          <w:p w:rsidR="004D7722" w:rsidRPr="00151B48" w:rsidRDefault="004D7722" w:rsidP="006D50B6">
            <w:pPr>
              <w:spacing w:before="28"/>
              <w:ind w:left="106"/>
              <w:rPr>
                <w:rFonts w:ascii="Times New Roman" w:eastAsia="Times New Roman" w:hAnsi="Times New Roman" w:cs="Times New Roman"/>
                <w:lang w:val="en-US" w:eastAsia="it-IT"/>
              </w:rPr>
            </w:pPr>
            <w:r w:rsidRPr="004D7722">
              <w:rPr>
                <w:rFonts w:ascii="Verdana" w:eastAsia="Times New Roman" w:hAnsi="Verdana" w:cs="Times New Roman"/>
                <w:i/>
                <w:iCs/>
                <w:color w:val="000000"/>
                <w:sz w:val="22"/>
                <w:szCs w:val="22"/>
                <w:lang w:val="en-US" w:eastAsia="it-IT"/>
              </w:rPr>
              <w:t>Check cooker temperature</w:t>
            </w:r>
          </w:p>
        </w:tc>
      </w:tr>
      <w:tr w:rsidR="004D7722" w:rsidRPr="005E5CCC" w:rsidTr="006D50B6">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4D7722" w:rsidRPr="00720E0D" w:rsidRDefault="004D7722"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Description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720E0D" w:rsidRDefault="004D7722" w:rsidP="006D50B6">
            <w:pPr>
              <w:spacing w:before="28"/>
              <w:ind w:left="108"/>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w:t>
            </w:r>
            <w:r>
              <w:rPr>
                <w:rFonts w:ascii="Verdana" w:eastAsia="Times New Roman" w:hAnsi="Verdana" w:cs="Times New Roman"/>
                <w:color w:val="000000"/>
                <w:sz w:val="22"/>
                <w:szCs w:val="22"/>
                <w:lang w:val="en-US" w:eastAsia="it-IT"/>
              </w:rPr>
              <w:t>procedure allows to check the cooker temperature and turn on or off the heater.</w:t>
            </w:r>
          </w:p>
        </w:tc>
      </w:tr>
      <w:tr w:rsidR="004D7722" w:rsidRPr="00720E0D" w:rsidTr="006D50B6">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4D7722" w:rsidRPr="00720E0D" w:rsidRDefault="004D7722"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Primary actor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720E0D" w:rsidRDefault="004D7722" w:rsidP="006D50B6">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Timer, Temperature Sensor</w:t>
            </w:r>
          </w:p>
        </w:tc>
      </w:tr>
      <w:tr w:rsidR="004D7722" w:rsidRPr="00720E0D" w:rsidTr="006D50B6">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4D7722" w:rsidRPr="00720E0D" w:rsidRDefault="004D7722" w:rsidP="006D50B6">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Supporting actors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720E0D" w:rsidRDefault="004D7722" w:rsidP="006D50B6">
            <w:pPr>
              <w:spacing w:before="29"/>
              <w:ind w:left="108"/>
              <w:rPr>
                <w:rFonts w:ascii="Times New Roman" w:eastAsia="Times New Roman" w:hAnsi="Times New Roman" w:cs="Times New Roman"/>
                <w:lang w:eastAsia="it-IT"/>
              </w:rPr>
            </w:pPr>
            <w:r w:rsidRPr="004D7722">
              <w:rPr>
                <w:rFonts w:ascii="Tahoma" w:eastAsia="Times New Roman" w:hAnsi="Tahoma" w:cs="Tahoma"/>
                <w:b/>
                <w:bCs/>
                <w:color w:val="000000"/>
                <w:sz w:val="22"/>
                <w:szCs w:val="22"/>
                <w:lang w:eastAsia="it-IT"/>
              </w:rPr>
              <w:t>Heater</w:t>
            </w:r>
          </w:p>
        </w:tc>
      </w:tr>
      <w:tr w:rsidR="004D7722" w:rsidRPr="005E5CCC" w:rsidTr="006D50B6">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4D7722" w:rsidRPr="00720E0D" w:rsidRDefault="004D7722"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Entry Condition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BC3A9C" w:rsidRDefault="004D7722" w:rsidP="006D50B6">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timer ticks every 5 seconds. </w:t>
            </w:r>
          </w:p>
        </w:tc>
      </w:tr>
      <w:tr w:rsidR="004D7722" w:rsidRPr="005E5CCC" w:rsidTr="006D50B6">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4D7722" w:rsidRPr="00720E0D" w:rsidRDefault="004D7722"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4D7722" w:rsidRPr="00720E0D" w:rsidRDefault="004D7722" w:rsidP="006D50B6">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720E0D" w:rsidRDefault="004D7722" w:rsidP="006D50B6">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heater is turned on or off.</w:t>
            </w:r>
          </w:p>
        </w:tc>
      </w:tr>
      <w:tr w:rsidR="004D7722" w:rsidRPr="002467E7" w:rsidTr="006D50B6">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4D7722" w:rsidRPr="00720E0D" w:rsidRDefault="004D7722"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4D7722" w:rsidRPr="00720E0D" w:rsidRDefault="004D7722" w:rsidP="006D50B6">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failure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720E0D" w:rsidRDefault="004D7722" w:rsidP="006D50B6">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4D7722" w:rsidRPr="00720E0D" w:rsidTr="006D50B6">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4D7722" w:rsidRPr="00720E0D" w:rsidRDefault="004D7722"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Priority</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720E0D" w:rsidRDefault="004D7722" w:rsidP="006D50B6">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4D7722" w:rsidRPr="002467E7" w:rsidTr="006D50B6">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4D7722" w:rsidRPr="00720E0D" w:rsidRDefault="004D7722"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Extension point</w:t>
            </w:r>
            <w:r>
              <w:rPr>
                <w:rFonts w:ascii="Tahoma" w:eastAsia="Times New Roman" w:hAnsi="Tahoma" w:cs="Tahoma"/>
                <w:b/>
                <w:bCs/>
                <w:color w:val="FFFFFF"/>
                <w:sz w:val="22"/>
                <w:szCs w:val="22"/>
                <w:lang w:eastAsia="it-IT"/>
              </w:rPr>
              <w:t>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562648" w:rsidRDefault="004D7722" w:rsidP="006D50B6">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4D7722" w:rsidRPr="00720E0D" w:rsidTr="006D50B6">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4D7722" w:rsidRPr="00720E0D" w:rsidRDefault="004D7722"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Generalization of</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720E0D" w:rsidRDefault="004D7722" w:rsidP="006D50B6">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4D7722" w:rsidRPr="00720E0D" w:rsidTr="006D50B6">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rsidR="004D7722" w:rsidRPr="00720E0D" w:rsidRDefault="004D7722" w:rsidP="006D50B6">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4D7722" w:rsidRPr="005E5CCC" w:rsidTr="006D50B6">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720E0D" w:rsidRDefault="004D7722"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720E0D" w:rsidRDefault="004D7722" w:rsidP="006D50B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Timer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4D7722" w:rsidRPr="00720E0D" w:rsidRDefault="004D7722" w:rsidP="006D50B6">
            <w:pPr>
              <w:spacing w:before="28"/>
              <w:ind w:left="178"/>
              <w:rPr>
                <w:rFonts w:ascii="Times New Roman" w:eastAsia="Times New Roman" w:hAnsi="Times New Roman" w:cs="Times New Roman"/>
                <w:lang w:val="en-US" w:eastAsia="it-IT"/>
              </w:rPr>
            </w:pPr>
            <w:r w:rsidRPr="004D7722">
              <w:rPr>
                <w:rFonts w:ascii="Verdana" w:eastAsia="Times New Roman" w:hAnsi="Verdana" w:cs="Arial"/>
                <w:color w:val="000000"/>
                <w:sz w:val="22"/>
                <w:szCs w:val="22"/>
                <w:lang w:val="en-US" w:eastAsia="it-IT"/>
              </w:rPr>
              <w:t>The timer ticks after 5 seconds.</w:t>
            </w:r>
          </w:p>
        </w:tc>
      </w:tr>
      <w:tr w:rsidR="004D7722" w:rsidRPr="005E5CCC" w:rsidTr="006D50B6">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4D7722" w:rsidRPr="00720E0D" w:rsidRDefault="004D7722"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4D7722" w:rsidRPr="00720E0D" w:rsidRDefault="004D7722" w:rsidP="006D50B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4D7722" w:rsidRPr="00720E0D" w:rsidRDefault="004D7722" w:rsidP="006D50B6">
            <w:pPr>
              <w:ind w:left="178"/>
              <w:textAlignment w:val="baseline"/>
              <w:rPr>
                <w:rFonts w:ascii="Arial" w:eastAsia="Times New Roman" w:hAnsi="Arial" w:cs="Arial"/>
                <w:color w:val="000000"/>
                <w:sz w:val="22"/>
                <w:szCs w:val="22"/>
                <w:lang w:val="en-US" w:eastAsia="it-IT"/>
              </w:rPr>
            </w:pPr>
            <w:r w:rsidRPr="004D7722">
              <w:rPr>
                <w:rFonts w:ascii="Verdana" w:eastAsia="Times New Roman" w:hAnsi="Verdana" w:cs="Arial"/>
                <w:color w:val="000000"/>
                <w:sz w:val="22"/>
                <w:szCs w:val="22"/>
                <w:lang w:val="en-US" w:eastAsia="it-IT"/>
              </w:rPr>
              <w:t>The system gets the current target temperature.</w:t>
            </w:r>
          </w:p>
        </w:tc>
      </w:tr>
      <w:tr w:rsidR="004D7722" w:rsidRPr="005E5CCC" w:rsidTr="006D50B6">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4D7722" w:rsidRPr="00720E0D" w:rsidRDefault="004D7722" w:rsidP="006D50B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4D7722" w:rsidRPr="00720E0D" w:rsidRDefault="004D7722" w:rsidP="006D50B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Temperature Sensor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4D7722" w:rsidRPr="00720E0D" w:rsidRDefault="004D7722" w:rsidP="006D50B6">
            <w:pPr>
              <w:spacing w:before="28"/>
              <w:ind w:left="178"/>
              <w:rPr>
                <w:rFonts w:ascii="Times New Roman" w:eastAsia="Times New Roman" w:hAnsi="Times New Roman" w:cs="Times New Roman"/>
                <w:lang w:val="en-US" w:eastAsia="it-IT"/>
              </w:rPr>
            </w:pPr>
            <w:r w:rsidRPr="004D7722">
              <w:rPr>
                <w:rFonts w:ascii="Verdana" w:eastAsia="Times New Roman" w:hAnsi="Verdana" w:cs="Times New Roman"/>
                <w:color w:val="000000"/>
                <w:sz w:val="22"/>
                <w:szCs w:val="22"/>
                <w:lang w:val="en-US" w:eastAsia="it-IT"/>
              </w:rPr>
              <w:t>The temperature Sensor sends the actual temperature to the system.</w:t>
            </w:r>
          </w:p>
        </w:tc>
      </w:tr>
      <w:tr w:rsidR="004D7722" w:rsidRPr="005E5CCC" w:rsidTr="006D50B6">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4D7722" w:rsidRPr="00720E0D" w:rsidRDefault="004D7722" w:rsidP="006D50B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4D7722" w:rsidRDefault="004D7722" w:rsidP="006D50B6">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4D7722" w:rsidRPr="002467E7" w:rsidRDefault="004D7722" w:rsidP="006D50B6">
            <w:pPr>
              <w:spacing w:before="28"/>
              <w:ind w:left="178"/>
              <w:rPr>
                <w:rFonts w:ascii="Verdana" w:eastAsia="Times New Roman" w:hAnsi="Verdana" w:cs="Times New Roman"/>
                <w:color w:val="000000"/>
                <w:sz w:val="22"/>
                <w:szCs w:val="22"/>
                <w:lang w:val="en-US" w:eastAsia="it-IT"/>
              </w:rPr>
            </w:pPr>
            <w:r w:rsidRPr="004D7722">
              <w:rPr>
                <w:rFonts w:ascii="Verdana" w:eastAsia="Times New Roman" w:hAnsi="Verdana" w:cs="Times New Roman"/>
                <w:color w:val="000000"/>
                <w:sz w:val="22"/>
                <w:szCs w:val="22"/>
                <w:lang w:val="en-US" w:eastAsia="it-IT"/>
              </w:rPr>
              <w:t>The system decides if the heater must be turned on or off.</w:t>
            </w:r>
          </w:p>
        </w:tc>
      </w:tr>
      <w:tr w:rsidR="004D7722" w:rsidRPr="005E5CCC" w:rsidTr="006D50B6">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4D7722" w:rsidRDefault="004D7722" w:rsidP="006D50B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lastRenderedPageBreak/>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4D7722" w:rsidRDefault="004D7722" w:rsidP="006D50B6">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Heater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4D7722" w:rsidRPr="002467E7" w:rsidRDefault="004D7722" w:rsidP="006D50B6">
            <w:pPr>
              <w:spacing w:before="28"/>
              <w:ind w:left="178"/>
              <w:rPr>
                <w:rFonts w:ascii="Verdana" w:eastAsia="Times New Roman" w:hAnsi="Verdana" w:cs="Times New Roman"/>
                <w:color w:val="000000"/>
                <w:sz w:val="22"/>
                <w:szCs w:val="22"/>
                <w:lang w:val="en-US" w:eastAsia="it-IT"/>
              </w:rPr>
            </w:pPr>
            <w:r w:rsidRPr="004D7722">
              <w:rPr>
                <w:rFonts w:ascii="Verdana" w:eastAsia="Times New Roman" w:hAnsi="Verdana" w:cs="Times New Roman"/>
                <w:color w:val="000000"/>
                <w:sz w:val="22"/>
                <w:szCs w:val="22"/>
                <w:lang w:val="en-US" w:eastAsia="it-IT"/>
              </w:rPr>
              <w:t xml:space="preserve">The system </w:t>
            </w:r>
            <w:r w:rsidR="004C0D1B">
              <w:rPr>
                <w:rFonts w:ascii="Verdana" w:eastAsia="Times New Roman" w:hAnsi="Verdana" w:cs="Times New Roman"/>
                <w:color w:val="000000"/>
                <w:sz w:val="22"/>
                <w:szCs w:val="22"/>
                <w:lang w:val="en-US" w:eastAsia="it-IT"/>
              </w:rPr>
              <w:t>requests</w:t>
            </w:r>
            <w:r w:rsidRPr="004D7722">
              <w:rPr>
                <w:rFonts w:ascii="Verdana" w:eastAsia="Times New Roman" w:hAnsi="Verdana" w:cs="Times New Roman"/>
                <w:color w:val="000000"/>
                <w:sz w:val="22"/>
                <w:szCs w:val="22"/>
                <w:lang w:val="en-US" w:eastAsia="it-IT"/>
              </w:rPr>
              <w:t xml:space="preserve"> the Heater</w:t>
            </w:r>
            <w:r w:rsidR="004C0D1B">
              <w:rPr>
                <w:rFonts w:ascii="Verdana" w:eastAsia="Times New Roman" w:hAnsi="Verdana" w:cs="Times New Roman"/>
                <w:color w:val="000000"/>
                <w:sz w:val="22"/>
                <w:szCs w:val="22"/>
                <w:lang w:val="en-US" w:eastAsia="it-IT"/>
              </w:rPr>
              <w:t xml:space="preserve"> to process the command</w:t>
            </w:r>
            <w:r w:rsidRPr="002467E7">
              <w:rPr>
                <w:rFonts w:ascii="Verdana" w:eastAsia="Times New Roman" w:hAnsi="Verdana" w:cs="Times New Roman"/>
                <w:color w:val="000000"/>
                <w:sz w:val="22"/>
                <w:szCs w:val="22"/>
                <w:lang w:val="en-US" w:eastAsia="it-IT"/>
              </w:rPr>
              <w:t>.</w:t>
            </w:r>
          </w:p>
        </w:tc>
      </w:tr>
    </w:tbl>
    <w:p w:rsidR="002467E7" w:rsidRPr="004D7722" w:rsidRDefault="002467E7" w:rsidP="002467E7">
      <w:pPr>
        <w:rPr>
          <w:lang w:val="en-US"/>
        </w:rPr>
      </w:pPr>
    </w:p>
    <w:sectPr w:rsidR="002467E7" w:rsidRPr="004D7722" w:rsidSect="0049115A">
      <w:headerReference w:type="default" r:id="rId10"/>
      <w:pgSz w:w="11900" w:h="16840"/>
      <w:pgMar w:top="1417" w:right="1268"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3ED" w:rsidRDefault="00BD73ED" w:rsidP="00530CCC">
      <w:r>
        <w:separator/>
      </w:r>
    </w:p>
  </w:endnote>
  <w:endnote w:type="continuationSeparator" w:id="0">
    <w:p w:rsidR="00BD73ED" w:rsidRDefault="00BD73ED" w:rsidP="00530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3ED" w:rsidRDefault="00BD73ED" w:rsidP="00530CCC">
      <w:r>
        <w:separator/>
      </w:r>
    </w:p>
  </w:footnote>
  <w:footnote w:type="continuationSeparator" w:id="0">
    <w:p w:rsidR="00BD73ED" w:rsidRDefault="00BD73ED" w:rsidP="00530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CCC" w:rsidRDefault="00530CCC" w:rsidP="00530CCC">
    <w:pPr>
      <w:pStyle w:val="Titolo"/>
      <w:jc w:val="center"/>
    </w:pPr>
    <w:r>
      <w:t>RISE COOKER – USE CASE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E2E"/>
    <w:multiLevelType w:val="hybridMultilevel"/>
    <w:tmpl w:val="3B64E6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C03593"/>
    <w:multiLevelType w:val="hybridMultilevel"/>
    <w:tmpl w:val="F0A442BC"/>
    <w:lvl w:ilvl="0" w:tplc="87786B7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0A6B72"/>
    <w:multiLevelType w:val="hybridMultilevel"/>
    <w:tmpl w:val="9CAE5062"/>
    <w:lvl w:ilvl="0" w:tplc="04100017">
      <w:start w:val="1"/>
      <w:numFmt w:val="lowerLetter"/>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175B2B95"/>
    <w:multiLevelType w:val="hybridMultilevel"/>
    <w:tmpl w:val="BDBC7D34"/>
    <w:lvl w:ilvl="0" w:tplc="87786B78">
      <w:start w:val="1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D60C8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CFE741F"/>
    <w:multiLevelType w:val="hybridMultilevel"/>
    <w:tmpl w:val="2A822328"/>
    <w:lvl w:ilvl="0" w:tplc="04100017">
      <w:start w:val="1"/>
      <w:numFmt w:val="lowerLetter"/>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1D881A9F"/>
    <w:multiLevelType w:val="hybridMultilevel"/>
    <w:tmpl w:val="B49C4158"/>
    <w:lvl w:ilvl="0" w:tplc="0410000F">
      <w:start w:val="1"/>
      <w:numFmt w:val="decimal"/>
      <w:lvlText w:val="%1."/>
      <w:lvlJc w:val="left"/>
      <w:pPr>
        <w:ind w:left="720" w:hanging="360"/>
      </w:pPr>
    </w:lvl>
    <w:lvl w:ilvl="1" w:tplc="27706D38">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CC47F2"/>
    <w:multiLevelType w:val="hybridMultilevel"/>
    <w:tmpl w:val="8DE06712"/>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6996CEF"/>
    <w:multiLevelType w:val="hybridMultilevel"/>
    <w:tmpl w:val="70FA9A62"/>
    <w:lvl w:ilvl="0" w:tplc="FF621588">
      <w:start w:val="1"/>
      <w:numFmt w:val="decimal"/>
      <w:lvlText w:val="%1."/>
      <w:lvlJc w:val="left"/>
      <w:pPr>
        <w:ind w:left="1060" w:hanging="7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E2C7079"/>
    <w:multiLevelType w:val="hybridMultilevel"/>
    <w:tmpl w:val="350A3912"/>
    <w:lvl w:ilvl="0" w:tplc="04100017">
      <w:start w:val="1"/>
      <w:numFmt w:val="lowerLetter"/>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570C1E80"/>
    <w:multiLevelType w:val="hybridMultilevel"/>
    <w:tmpl w:val="D0445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10"/>
  </w:num>
  <w:num w:numId="6">
    <w:abstractNumId w:val="6"/>
  </w:num>
  <w:num w:numId="7">
    <w:abstractNumId w:val="9"/>
  </w:num>
  <w:num w:numId="8">
    <w:abstractNumId w:val="5"/>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5B"/>
    <w:rsid w:val="00002F35"/>
    <w:rsid w:val="000043BA"/>
    <w:rsid w:val="00027B38"/>
    <w:rsid w:val="0003149E"/>
    <w:rsid w:val="00047BB8"/>
    <w:rsid w:val="00090B49"/>
    <w:rsid w:val="000F265B"/>
    <w:rsid w:val="000F7489"/>
    <w:rsid w:val="001156CB"/>
    <w:rsid w:val="00124BE3"/>
    <w:rsid w:val="00152FB6"/>
    <w:rsid w:val="001B274D"/>
    <w:rsid w:val="001B46B8"/>
    <w:rsid w:val="00200159"/>
    <w:rsid w:val="0021088A"/>
    <w:rsid w:val="002467E7"/>
    <w:rsid w:val="002A5C73"/>
    <w:rsid w:val="002D1758"/>
    <w:rsid w:val="00300FC6"/>
    <w:rsid w:val="00310919"/>
    <w:rsid w:val="0034405B"/>
    <w:rsid w:val="00346DB6"/>
    <w:rsid w:val="00395D54"/>
    <w:rsid w:val="003E3046"/>
    <w:rsid w:val="00403DD5"/>
    <w:rsid w:val="0040590D"/>
    <w:rsid w:val="00417517"/>
    <w:rsid w:val="004335F4"/>
    <w:rsid w:val="00462830"/>
    <w:rsid w:val="00477424"/>
    <w:rsid w:val="0049115A"/>
    <w:rsid w:val="0049312A"/>
    <w:rsid w:val="004A3FA2"/>
    <w:rsid w:val="004B05A8"/>
    <w:rsid w:val="004B3F03"/>
    <w:rsid w:val="004B5C3E"/>
    <w:rsid w:val="004C0D1B"/>
    <w:rsid w:val="004D7722"/>
    <w:rsid w:val="00502EE2"/>
    <w:rsid w:val="00506070"/>
    <w:rsid w:val="00514239"/>
    <w:rsid w:val="00526C83"/>
    <w:rsid w:val="00530CCC"/>
    <w:rsid w:val="00581298"/>
    <w:rsid w:val="0058279A"/>
    <w:rsid w:val="00584261"/>
    <w:rsid w:val="00590717"/>
    <w:rsid w:val="005D713D"/>
    <w:rsid w:val="005E5CCC"/>
    <w:rsid w:val="005F33ED"/>
    <w:rsid w:val="0060177B"/>
    <w:rsid w:val="00634272"/>
    <w:rsid w:val="00651AA4"/>
    <w:rsid w:val="00656ACB"/>
    <w:rsid w:val="00683128"/>
    <w:rsid w:val="006A5134"/>
    <w:rsid w:val="006A6290"/>
    <w:rsid w:val="006B59D8"/>
    <w:rsid w:val="006E5CF4"/>
    <w:rsid w:val="006E5DA8"/>
    <w:rsid w:val="007030BF"/>
    <w:rsid w:val="007174FE"/>
    <w:rsid w:val="007424CA"/>
    <w:rsid w:val="007540A2"/>
    <w:rsid w:val="007C3D8F"/>
    <w:rsid w:val="0081650B"/>
    <w:rsid w:val="00872E29"/>
    <w:rsid w:val="00880D4E"/>
    <w:rsid w:val="008D300E"/>
    <w:rsid w:val="009231C8"/>
    <w:rsid w:val="00961D4F"/>
    <w:rsid w:val="009714BC"/>
    <w:rsid w:val="00992CEB"/>
    <w:rsid w:val="009E2E44"/>
    <w:rsid w:val="009F71D7"/>
    <w:rsid w:val="00A01159"/>
    <w:rsid w:val="00A17A3A"/>
    <w:rsid w:val="00A4175C"/>
    <w:rsid w:val="00A55110"/>
    <w:rsid w:val="00A75076"/>
    <w:rsid w:val="00AA0427"/>
    <w:rsid w:val="00AD2DDA"/>
    <w:rsid w:val="00B01F3A"/>
    <w:rsid w:val="00B24B46"/>
    <w:rsid w:val="00B31DFA"/>
    <w:rsid w:val="00B44F26"/>
    <w:rsid w:val="00B82ECB"/>
    <w:rsid w:val="00B87CCE"/>
    <w:rsid w:val="00B95649"/>
    <w:rsid w:val="00BB6F16"/>
    <w:rsid w:val="00BD73ED"/>
    <w:rsid w:val="00C26417"/>
    <w:rsid w:val="00C4308C"/>
    <w:rsid w:val="00C8489A"/>
    <w:rsid w:val="00CB5EFE"/>
    <w:rsid w:val="00CD64A3"/>
    <w:rsid w:val="00CD7203"/>
    <w:rsid w:val="00D337FB"/>
    <w:rsid w:val="00D47E55"/>
    <w:rsid w:val="00DC4256"/>
    <w:rsid w:val="00E56008"/>
    <w:rsid w:val="00E57BF3"/>
    <w:rsid w:val="00E6624E"/>
    <w:rsid w:val="00F14BFB"/>
    <w:rsid w:val="00F22BE4"/>
    <w:rsid w:val="00F369F4"/>
    <w:rsid w:val="00F41523"/>
    <w:rsid w:val="00F56D48"/>
    <w:rsid w:val="00F63EFC"/>
    <w:rsid w:val="00F80521"/>
    <w:rsid w:val="00FA602A"/>
    <w:rsid w:val="00FF3F86"/>
    <w:rsid w:val="00FF7A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5F45"/>
  <w15:chartTrackingRefBased/>
  <w15:docId w15:val="{02A76FF1-A368-6E45-B709-587C76FA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A6290"/>
    <w:pPr>
      <w:jc w:val="both"/>
    </w:pPr>
    <w:rPr>
      <w:rFonts w:eastAsiaTheme="minorEastAsia"/>
    </w:rPr>
  </w:style>
  <w:style w:type="paragraph" w:styleId="Titolo1">
    <w:name w:val="heading 1"/>
    <w:basedOn w:val="Normale"/>
    <w:next w:val="Normale"/>
    <w:link w:val="Titolo1Carattere"/>
    <w:uiPriority w:val="9"/>
    <w:qFormat/>
    <w:rsid w:val="000F265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F265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265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0F265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F265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F265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F265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F265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F265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Tabella">
    <w:name w:val="Normale Tabella"/>
    <w:basedOn w:val="Normale"/>
    <w:autoRedefine/>
    <w:qFormat/>
    <w:rsid w:val="00152FB6"/>
    <w:pPr>
      <w:spacing w:before="120" w:after="320"/>
    </w:pPr>
    <w:rPr>
      <w:rFonts w:ascii="Times New Roman" w:hAnsi="Times New Roman" w:cs="Times New Roman (Corpo CS)"/>
      <w:bCs/>
      <w:sz w:val="20"/>
      <w:szCs w:val="20"/>
    </w:rPr>
  </w:style>
  <w:style w:type="character" w:customStyle="1" w:styleId="Titolo1Carattere">
    <w:name w:val="Titolo 1 Carattere"/>
    <w:basedOn w:val="Carpredefinitoparagrafo"/>
    <w:link w:val="Titolo1"/>
    <w:uiPriority w:val="9"/>
    <w:rsid w:val="000F265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F265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0F265B"/>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0F265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F265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F265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F265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F265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F265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0F265B"/>
    <w:pPr>
      <w:ind w:left="720"/>
      <w:contextualSpacing/>
    </w:pPr>
  </w:style>
  <w:style w:type="table" w:styleId="Tabellagriglia4-colore1">
    <w:name w:val="Grid Table 4 Accent 1"/>
    <w:basedOn w:val="Tabellanormale"/>
    <w:uiPriority w:val="49"/>
    <w:rsid w:val="00AD2DD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gliatabella">
    <w:name w:val="Table Grid"/>
    <w:basedOn w:val="Tabellanormale"/>
    <w:uiPriority w:val="39"/>
    <w:rsid w:val="009F7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CD64A3"/>
    <w:pPr>
      <w:numPr>
        <w:numId w:val="0"/>
      </w:num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CD64A3"/>
    <w:pPr>
      <w:spacing w:before="360" w:after="360"/>
    </w:pPr>
    <w:rPr>
      <w:rFonts w:cstheme="minorHAnsi"/>
      <w:b/>
      <w:bCs/>
      <w:caps/>
      <w:sz w:val="22"/>
      <w:szCs w:val="22"/>
      <w:u w:val="single"/>
    </w:rPr>
  </w:style>
  <w:style w:type="paragraph" w:styleId="Sommario2">
    <w:name w:val="toc 2"/>
    <w:basedOn w:val="Normale"/>
    <w:next w:val="Normale"/>
    <w:autoRedefine/>
    <w:uiPriority w:val="39"/>
    <w:unhideWhenUsed/>
    <w:rsid w:val="00CD64A3"/>
    <w:rPr>
      <w:rFonts w:cstheme="minorHAnsi"/>
      <w:b/>
      <w:bCs/>
      <w:smallCaps/>
      <w:sz w:val="22"/>
      <w:szCs w:val="22"/>
    </w:rPr>
  </w:style>
  <w:style w:type="character" w:styleId="Collegamentoipertestuale">
    <w:name w:val="Hyperlink"/>
    <w:basedOn w:val="Carpredefinitoparagrafo"/>
    <w:uiPriority w:val="99"/>
    <w:unhideWhenUsed/>
    <w:rsid w:val="00CD64A3"/>
    <w:rPr>
      <w:color w:val="0563C1" w:themeColor="hyperlink"/>
      <w:u w:val="single"/>
    </w:rPr>
  </w:style>
  <w:style w:type="paragraph" w:styleId="Sommario3">
    <w:name w:val="toc 3"/>
    <w:basedOn w:val="Normale"/>
    <w:next w:val="Normale"/>
    <w:autoRedefine/>
    <w:uiPriority w:val="39"/>
    <w:unhideWhenUsed/>
    <w:rsid w:val="00CD64A3"/>
    <w:rPr>
      <w:rFonts w:cstheme="minorHAnsi"/>
      <w:smallCaps/>
      <w:sz w:val="22"/>
      <w:szCs w:val="22"/>
    </w:rPr>
  </w:style>
  <w:style w:type="paragraph" w:styleId="Sommario4">
    <w:name w:val="toc 4"/>
    <w:basedOn w:val="Normale"/>
    <w:next w:val="Normale"/>
    <w:autoRedefine/>
    <w:uiPriority w:val="39"/>
    <w:semiHidden/>
    <w:unhideWhenUsed/>
    <w:rsid w:val="00CD64A3"/>
    <w:rPr>
      <w:rFonts w:cstheme="minorHAnsi"/>
      <w:sz w:val="22"/>
      <w:szCs w:val="22"/>
    </w:rPr>
  </w:style>
  <w:style w:type="paragraph" w:styleId="Sommario5">
    <w:name w:val="toc 5"/>
    <w:basedOn w:val="Normale"/>
    <w:next w:val="Normale"/>
    <w:autoRedefine/>
    <w:uiPriority w:val="39"/>
    <w:semiHidden/>
    <w:unhideWhenUsed/>
    <w:rsid w:val="00CD64A3"/>
    <w:rPr>
      <w:rFonts w:cstheme="minorHAnsi"/>
      <w:sz w:val="22"/>
      <w:szCs w:val="22"/>
    </w:rPr>
  </w:style>
  <w:style w:type="paragraph" w:styleId="Sommario6">
    <w:name w:val="toc 6"/>
    <w:basedOn w:val="Normale"/>
    <w:next w:val="Normale"/>
    <w:autoRedefine/>
    <w:uiPriority w:val="39"/>
    <w:semiHidden/>
    <w:unhideWhenUsed/>
    <w:rsid w:val="00CD64A3"/>
    <w:rPr>
      <w:rFonts w:cstheme="minorHAnsi"/>
      <w:sz w:val="22"/>
      <w:szCs w:val="22"/>
    </w:rPr>
  </w:style>
  <w:style w:type="paragraph" w:styleId="Sommario7">
    <w:name w:val="toc 7"/>
    <w:basedOn w:val="Normale"/>
    <w:next w:val="Normale"/>
    <w:autoRedefine/>
    <w:uiPriority w:val="39"/>
    <w:semiHidden/>
    <w:unhideWhenUsed/>
    <w:rsid w:val="00CD64A3"/>
    <w:rPr>
      <w:rFonts w:cstheme="minorHAnsi"/>
      <w:sz w:val="22"/>
      <w:szCs w:val="22"/>
    </w:rPr>
  </w:style>
  <w:style w:type="paragraph" w:styleId="Sommario8">
    <w:name w:val="toc 8"/>
    <w:basedOn w:val="Normale"/>
    <w:next w:val="Normale"/>
    <w:autoRedefine/>
    <w:uiPriority w:val="39"/>
    <w:semiHidden/>
    <w:unhideWhenUsed/>
    <w:rsid w:val="00CD64A3"/>
    <w:rPr>
      <w:rFonts w:cstheme="minorHAnsi"/>
      <w:sz w:val="22"/>
      <w:szCs w:val="22"/>
    </w:rPr>
  </w:style>
  <w:style w:type="paragraph" w:styleId="Sommario9">
    <w:name w:val="toc 9"/>
    <w:basedOn w:val="Normale"/>
    <w:next w:val="Normale"/>
    <w:autoRedefine/>
    <w:uiPriority w:val="39"/>
    <w:semiHidden/>
    <w:unhideWhenUsed/>
    <w:rsid w:val="00CD64A3"/>
    <w:rPr>
      <w:rFonts w:cstheme="minorHAnsi"/>
      <w:sz w:val="22"/>
      <w:szCs w:val="22"/>
    </w:rPr>
  </w:style>
  <w:style w:type="character" w:styleId="Menzionenonrisolta">
    <w:name w:val="Unresolved Mention"/>
    <w:basedOn w:val="Carpredefinitoparagrafo"/>
    <w:uiPriority w:val="99"/>
    <w:semiHidden/>
    <w:unhideWhenUsed/>
    <w:rsid w:val="006A6290"/>
    <w:rPr>
      <w:color w:val="605E5C"/>
      <w:shd w:val="clear" w:color="auto" w:fill="E1DFDD"/>
    </w:rPr>
  </w:style>
  <w:style w:type="paragraph" w:styleId="Intestazione">
    <w:name w:val="header"/>
    <w:basedOn w:val="Normale"/>
    <w:link w:val="IntestazioneCarattere"/>
    <w:uiPriority w:val="99"/>
    <w:unhideWhenUsed/>
    <w:rsid w:val="00530CCC"/>
    <w:pPr>
      <w:tabs>
        <w:tab w:val="center" w:pos="4819"/>
        <w:tab w:val="right" w:pos="9638"/>
      </w:tabs>
    </w:pPr>
  </w:style>
  <w:style w:type="character" w:customStyle="1" w:styleId="IntestazioneCarattere">
    <w:name w:val="Intestazione Carattere"/>
    <w:basedOn w:val="Carpredefinitoparagrafo"/>
    <w:link w:val="Intestazione"/>
    <w:uiPriority w:val="99"/>
    <w:rsid w:val="00530CCC"/>
    <w:rPr>
      <w:rFonts w:eastAsiaTheme="minorEastAsia"/>
    </w:rPr>
  </w:style>
  <w:style w:type="paragraph" w:styleId="Pidipagina">
    <w:name w:val="footer"/>
    <w:basedOn w:val="Normale"/>
    <w:link w:val="PidipaginaCarattere"/>
    <w:uiPriority w:val="99"/>
    <w:unhideWhenUsed/>
    <w:rsid w:val="00530CCC"/>
    <w:pPr>
      <w:tabs>
        <w:tab w:val="center" w:pos="4819"/>
        <w:tab w:val="right" w:pos="9638"/>
      </w:tabs>
    </w:pPr>
  </w:style>
  <w:style w:type="character" w:customStyle="1" w:styleId="PidipaginaCarattere">
    <w:name w:val="Piè di pagina Carattere"/>
    <w:basedOn w:val="Carpredefinitoparagrafo"/>
    <w:link w:val="Pidipagina"/>
    <w:uiPriority w:val="99"/>
    <w:rsid w:val="00530CCC"/>
    <w:rPr>
      <w:rFonts w:eastAsiaTheme="minorEastAsia"/>
    </w:rPr>
  </w:style>
  <w:style w:type="paragraph" w:styleId="Titolo">
    <w:name w:val="Title"/>
    <w:basedOn w:val="Normale"/>
    <w:next w:val="Normale"/>
    <w:link w:val="TitoloCarattere"/>
    <w:uiPriority w:val="10"/>
    <w:qFormat/>
    <w:rsid w:val="00530CC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30CCC"/>
    <w:rPr>
      <w:rFonts w:asciiTheme="majorHAnsi" w:eastAsiaTheme="majorEastAsia" w:hAnsiTheme="majorHAnsi" w:cstheme="majorBidi"/>
      <w:spacing w:val="-10"/>
      <w:kern w:val="28"/>
      <w:sz w:val="56"/>
      <w:szCs w:val="56"/>
    </w:rPr>
  </w:style>
  <w:style w:type="character" w:styleId="Collegamentovisitato">
    <w:name w:val="FollowedHyperlink"/>
    <w:basedOn w:val="Carpredefinitoparagrafo"/>
    <w:uiPriority w:val="99"/>
    <w:semiHidden/>
    <w:unhideWhenUsed/>
    <w:rsid w:val="005E5C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1127">
      <w:bodyDiv w:val="1"/>
      <w:marLeft w:val="0"/>
      <w:marRight w:val="0"/>
      <w:marTop w:val="0"/>
      <w:marBottom w:val="0"/>
      <w:divBdr>
        <w:top w:val="none" w:sz="0" w:space="0" w:color="auto"/>
        <w:left w:val="none" w:sz="0" w:space="0" w:color="auto"/>
        <w:bottom w:val="none" w:sz="0" w:space="0" w:color="auto"/>
        <w:right w:val="none" w:sz="0" w:space="0" w:color="auto"/>
      </w:divBdr>
    </w:div>
    <w:div w:id="637882132">
      <w:bodyDiv w:val="1"/>
      <w:marLeft w:val="0"/>
      <w:marRight w:val="0"/>
      <w:marTop w:val="0"/>
      <w:marBottom w:val="0"/>
      <w:divBdr>
        <w:top w:val="none" w:sz="0" w:space="0" w:color="auto"/>
        <w:left w:val="none" w:sz="0" w:space="0" w:color="auto"/>
        <w:bottom w:val="none" w:sz="0" w:space="0" w:color="auto"/>
        <w:right w:val="none" w:sz="0" w:space="0" w:color="auto"/>
      </w:divBdr>
    </w:div>
    <w:div w:id="715007040">
      <w:bodyDiv w:val="1"/>
      <w:marLeft w:val="0"/>
      <w:marRight w:val="0"/>
      <w:marTop w:val="0"/>
      <w:marBottom w:val="0"/>
      <w:divBdr>
        <w:top w:val="none" w:sz="0" w:space="0" w:color="auto"/>
        <w:left w:val="none" w:sz="0" w:space="0" w:color="auto"/>
        <w:bottom w:val="none" w:sz="0" w:space="0" w:color="auto"/>
        <w:right w:val="none" w:sz="0" w:space="0" w:color="auto"/>
      </w:divBdr>
    </w:div>
    <w:div w:id="837304104">
      <w:bodyDiv w:val="1"/>
      <w:marLeft w:val="0"/>
      <w:marRight w:val="0"/>
      <w:marTop w:val="0"/>
      <w:marBottom w:val="0"/>
      <w:divBdr>
        <w:top w:val="none" w:sz="0" w:space="0" w:color="auto"/>
        <w:left w:val="none" w:sz="0" w:space="0" w:color="auto"/>
        <w:bottom w:val="none" w:sz="0" w:space="0" w:color="auto"/>
        <w:right w:val="none" w:sz="0" w:space="0" w:color="auto"/>
      </w:divBdr>
    </w:div>
    <w:div w:id="1141993549">
      <w:bodyDiv w:val="1"/>
      <w:marLeft w:val="0"/>
      <w:marRight w:val="0"/>
      <w:marTop w:val="0"/>
      <w:marBottom w:val="0"/>
      <w:divBdr>
        <w:top w:val="none" w:sz="0" w:space="0" w:color="auto"/>
        <w:left w:val="none" w:sz="0" w:space="0" w:color="auto"/>
        <w:bottom w:val="none" w:sz="0" w:space="0" w:color="auto"/>
        <w:right w:val="none" w:sz="0" w:space="0" w:color="auto"/>
      </w:divBdr>
    </w:div>
    <w:div w:id="1400906182">
      <w:bodyDiv w:val="1"/>
      <w:marLeft w:val="0"/>
      <w:marRight w:val="0"/>
      <w:marTop w:val="0"/>
      <w:marBottom w:val="0"/>
      <w:divBdr>
        <w:top w:val="none" w:sz="0" w:space="0" w:color="auto"/>
        <w:left w:val="none" w:sz="0" w:space="0" w:color="auto"/>
        <w:bottom w:val="none" w:sz="0" w:space="0" w:color="auto"/>
        <w:right w:val="none" w:sz="0" w:space="0" w:color="auto"/>
      </w:divBdr>
    </w:div>
    <w:div w:id="1402486090">
      <w:bodyDiv w:val="1"/>
      <w:marLeft w:val="0"/>
      <w:marRight w:val="0"/>
      <w:marTop w:val="0"/>
      <w:marBottom w:val="0"/>
      <w:divBdr>
        <w:top w:val="none" w:sz="0" w:space="0" w:color="auto"/>
        <w:left w:val="none" w:sz="0" w:space="0" w:color="auto"/>
        <w:bottom w:val="none" w:sz="0" w:space="0" w:color="auto"/>
        <w:right w:val="none" w:sz="0" w:space="0" w:color="auto"/>
      </w:divBdr>
    </w:div>
    <w:div w:id="1452893297">
      <w:bodyDiv w:val="1"/>
      <w:marLeft w:val="0"/>
      <w:marRight w:val="0"/>
      <w:marTop w:val="0"/>
      <w:marBottom w:val="0"/>
      <w:divBdr>
        <w:top w:val="none" w:sz="0" w:space="0" w:color="auto"/>
        <w:left w:val="none" w:sz="0" w:space="0" w:color="auto"/>
        <w:bottom w:val="none" w:sz="0" w:space="0" w:color="auto"/>
        <w:right w:val="none" w:sz="0" w:space="0" w:color="auto"/>
      </w:divBdr>
    </w:div>
    <w:div w:id="2005813171">
      <w:bodyDiv w:val="1"/>
      <w:marLeft w:val="0"/>
      <w:marRight w:val="0"/>
      <w:marTop w:val="0"/>
      <w:marBottom w:val="0"/>
      <w:divBdr>
        <w:top w:val="none" w:sz="0" w:space="0" w:color="auto"/>
        <w:left w:val="none" w:sz="0" w:space="0" w:color="auto"/>
        <w:bottom w:val="none" w:sz="0" w:space="0" w:color="auto"/>
        <w:right w:val="none" w:sz="0" w:space="0" w:color="auto"/>
      </w:divBdr>
    </w:div>
    <w:div w:id="2090035495">
      <w:bodyDiv w:val="1"/>
      <w:marLeft w:val="0"/>
      <w:marRight w:val="0"/>
      <w:marTop w:val="0"/>
      <w:marBottom w:val="0"/>
      <w:divBdr>
        <w:top w:val="none" w:sz="0" w:space="0" w:color="auto"/>
        <w:left w:val="none" w:sz="0" w:space="0" w:color="auto"/>
        <w:bottom w:val="none" w:sz="0" w:space="0" w:color="auto"/>
        <w:right w:val="none" w:sz="0" w:space="0" w:color="auto"/>
      </w:divBdr>
    </w:div>
    <w:div w:id="214435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mic-sizing.org/wp-content/uploads/2018/08/Rice-Cooker-2.0.1-GoogleDoc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smic-sizing.org/wp-content/uploads/2018/08/Rice-Cooker-2.0.1-GoogleDocs.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A6366-A8D2-0B40-BA2E-14597979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1296</Words>
  <Characters>6744</Characters>
  <Application>Microsoft Office Word</Application>
  <DocSecurity>0</DocSecurity>
  <Lines>102</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DE VITO</dc:creator>
  <cp:keywords/>
  <dc:description/>
  <cp:lastModifiedBy>Microsoft Office User</cp:lastModifiedBy>
  <cp:revision>76</cp:revision>
  <dcterms:created xsi:type="dcterms:W3CDTF">2023-02-26T09:56:00Z</dcterms:created>
  <dcterms:modified xsi:type="dcterms:W3CDTF">2023-10-24T19:26:00Z</dcterms:modified>
</cp:coreProperties>
</file>