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7ygqqfuhtlhh" w:id="0"/>
      <w:bookmarkEnd w:id="0"/>
      <w:r w:rsidDel="00000000" w:rsidR="00000000" w:rsidRPr="00000000">
        <w:rPr>
          <w:rtl w:val="0"/>
        </w:rPr>
        <w:t xml:space="preserve">Project work</w:t>
      </w:r>
    </w:p>
    <w:p w:rsidR="00000000" w:rsidDel="00000000" w:rsidP="00000000" w:rsidRDefault="00000000" w:rsidRPr="00000000" w14:paraId="00000002">
      <w:pPr>
        <w:rPr/>
      </w:pPr>
      <w:r w:rsidDel="00000000" w:rsidR="00000000" w:rsidRPr="00000000">
        <w:rPr>
          <w:rtl w:val="0"/>
        </w:rPr>
        <w:t xml:space="preserve">Last update 2.10.2025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aim of the course project is to build a simple application with HTML, CSS and JavaScript. In this course you are not allowed to use React or any other that big JS framework. All the tools presented in the course are of course completely ok.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There are three project options and you can select the one that you are most keen on. The max number of points from the project is</w:t>
      </w:r>
      <w:r w:rsidDel="00000000" w:rsidR="00000000" w:rsidRPr="00000000">
        <w:rPr>
          <w:rtl w:val="0"/>
        </w:rPr>
        <w:t xml:space="preserve"> 40 and 20</w:t>
      </w:r>
      <w:r w:rsidDel="00000000" w:rsidR="00000000" w:rsidRPr="00000000">
        <w:rPr>
          <w:rtl w:val="0"/>
        </w:rPr>
        <w:t xml:space="preserve"> is required for a passed grade.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project work is done individually and the submissions are done by submitting the project in CodeGrade (the project is manually graded though). The repository needs to include 1-2 page documentation PDF of the project: what was done, what tools were used and how many points the student would like to get from the project with justification for the points and of course user manual if the UI is not that clear.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The documentation MUST also include declaration of AI usage: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1) Name all AI systems that were used in the development of the contents of this document, and for each</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2) How and where they were used (illustrations, proofreading, getting ideas for text, to generate diagrams etc.) or</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3) Clearly state that no AI assistance or tools were used in this assignment.</w:t>
      </w:r>
    </w:p>
    <w:p w:rsidR="00000000" w:rsidDel="00000000" w:rsidP="00000000" w:rsidRDefault="00000000" w:rsidRPr="00000000" w14:paraId="0000000F">
      <w:pPr>
        <w:spacing w:after="240" w:before="240" w:lineRule="auto"/>
        <w:rPr/>
      </w:pPr>
      <w:r w:rsidDel="00000000" w:rsidR="00000000" w:rsidRPr="00000000">
        <w:rPr>
          <w:rtl w:val="0"/>
        </w:rPr>
        <w:t xml:space="preserve">This Declaration is a mandatory part of the submission and leaving it out means that the work is incomplete and should not be graded. Declaring that no AI was used in the development of the document, but getting a high number in TurnitIn AI check is also a valid grounds for failing the work just by itself.</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jc w:val="left"/>
        <w:rPr/>
      </w:pPr>
      <w:bookmarkStart w:colFirst="0" w:colLast="0" w:name="_j1o9i94aq9h0" w:id="1"/>
      <w:bookmarkEnd w:id="1"/>
      <w:r w:rsidDel="00000000" w:rsidR="00000000" w:rsidRPr="00000000">
        <w:rPr>
          <w:rtl w:val="0"/>
        </w:rPr>
        <w:t xml:space="preserve">Points generated from the course project</w:t>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tbl>
      <w:tblPr>
        <w:tblStyle w:val="Table1"/>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gridCol w:w="1485"/>
        <w:tblGridChange w:id="0">
          <w:tblGrid>
            <w:gridCol w:w="8715"/>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left"/>
              <w:rPr>
                <w:b w:val="1"/>
                <w:bCs w:val="1"/>
              </w:rPr>
            </w:pPr>
            <w:r w:rsidDel="00000000" w:rsidR="00000000" w:rsidRPr="00000000">
              <w:rPr>
                <w:b w:val="1"/>
                <w:bCs w:val="1"/>
                <w:rtl w:val="0"/>
              </w:rPr>
              <w:t xml:space="preserve">Max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left"/>
              <w:rPr/>
            </w:pPr>
            <w:r w:rsidDel="00000000" w:rsidR="00000000" w:rsidRPr="00000000">
              <w:rPr>
                <w:rtl w:val="0"/>
              </w:rPr>
              <w:t xml:space="preserve">Well written PDF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left"/>
              <w:rPr/>
            </w:pPr>
            <w:r w:rsidDel="00000000" w:rsidR="00000000" w:rsidRPr="00000000">
              <w:rPr>
                <w:rtl w:val="0"/>
              </w:rPr>
              <w:t xml:space="preserve">No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left"/>
              <w:rPr/>
            </w:pPr>
            <w:r w:rsidDel="00000000" w:rsidR="00000000" w:rsidRPr="00000000">
              <w:rPr>
                <w:rtl w:val="0"/>
              </w:rPr>
              <w:t xml:space="preserve">Application is responsive and can be used on both desktop and mobile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left"/>
              <w:rPr/>
            </w:pPr>
            <w:r w:rsidDel="00000000" w:rsidR="00000000" w:rsidRPr="00000000">
              <w:rPr>
                <w:rtl w:val="0"/>
              </w:rPr>
              <w:t xml:space="preserve">Application is not </w:t>
            </w:r>
            <w:r w:rsidDel="00000000" w:rsidR="00000000" w:rsidRPr="00000000">
              <w:rPr>
                <w:rtl w:val="0"/>
              </w:rPr>
              <w:t xml:space="preserve">responsive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left"/>
              <w:rPr/>
            </w:pPr>
            <w:r w:rsidDel="00000000" w:rsidR="00000000" w:rsidRPr="00000000">
              <w:rPr>
                <w:rtl w:val="0"/>
              </w:rPr>
              <w:t xml:space="preserve">Application works on Firefox, Safari, Edge and Chrome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left"/>
              <w:rPr/>
            </w:pPr>
            <w:r w:rsidDel="00000000" w:rsidR="00000000" w:rsidRPr="00000000">
              <w:rPr>
                <w:rtl w:val="0"/>
              </w:rPr>
              <w:t xml:space="preserve">The application has clear directory structure and everything is organized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left"/>
              <w:rPr/>
            </w:pPr>
            <w:r w:rsidDel="00000000" w:rsidR="00000000" w:rsidRPr="00000000">
              <w:rPr>
                <w:rtl w:val="0"/>
              </w:rPr>
              <w:t xml:space="preserve">Application does not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left"/>
              <w:rPr/>
            </w:pPr>
            <w:r w:rsidDel="00000000" w:rsidR="00000000" w:rsidRPr="00000000">
              <w:rPr>
                <w:rtl w:val="0"/>
              </w:rPr>
              <w:t xml:space="preserve">CSS, JavaScript and HTML are all in the same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left"/>
              <w:rPr/>
            </w:pPr>
            <w:r w:rsidDel="00000000" w:rsidR="00000000" w:rsidRPr="00000000">
              <w:rPr>
                <w:rtl w:val="0"/>
              </w:rPr>
              <w:t xml:space="preserve">Inappropriate content, including hate speech -related memes and other trash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left"/>
              <w:rPr>
                <w:b w:val="1"/>
                <w:bCs w:val="1"/>
              </w:rPr>
            </w:pPr>
            <w:r w:rsidDel="00000000" w:rsidR="00000000" w:rsidRPr="00000000">
              <w:rPr>
                <w:b w:val="1"/>
                <w:bCs w:val="1"/>
                <w:rtl w:val="0"/>
              </w:rPr>
              <w:t xml:space="preserve">&lt;Your own feature: describe why should it be accepted&gt;*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left"/>
              <w:rPr>
                <w:b w:val="1"/>
                <w:bCs w:val="1"/>
              </w:rPr>
            </w:pPr>
            <w:r w:rsidDel="00000000" w:rsidR="00000000" w:rsidRPr="00000000">
              <w:rPr>
                <w:b w:val="1"/>
                <w:bCs w:val="1"/>
                <w:rtl w:val="0"/>
              </w:rPr>
              <w:t xml:space="preserve">n</w:t>
            </w:r>
          </w:p>
        </w:tc>
      </w:tr>
    </w:tbl>
    <w:p w:rsidR="00000000" w:rsidDel="00000000" w:rsidP="00000000" w:rsidRDefault="00000000" w:rsidRPr="00000000" w14:paraId="0000002F">
      <w:pPr>
        <w:jc w:val="left"/>
        <w:rPr/>
      </w:pPr>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t xml:space="preserve">*Please be creative and add your own features as much as you want!</w:t>
      </w:r>
    </w:p>
    <w:p w:rsidR="00000000" w:rsidDel="00000000" w:rsidP="00000000" w:rsidRDefault="00000000" w:rsidRPr="00000000" w14:paraId="00000031">
      <w:pPr>
        <w:pStyle w:val="Heading1"/>
        <w:jc w:val="left"/>
        <w:rPr/>
      </w:pPr>
      <w:bookmarkStart w:colFirst="0" w:colLast="0" w:name="_f8eqhyg1gxyp" w:id="2"/>
      <w:bookmarkEnd w:id="2"/>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jc w:val="left"/>
        <w:rPr/>
      </w:pPr>
      <w:bookmarkStart w:colFirst="0" w:colLast="0" w:name="_bbmoih8cany1" w:id="3"/>
      <w:bookmarkEnd w:id="3"/>
      <w:r w:rsidDel="00000000" w:rsidR="00000000" w:rsidRPr="00000000">
        <w:rPr>
          <w:rtl w:val="0"/>
        </w:rPr>
        <w:t xml:space="preserve">Project 1: Statistics portal</w:t>
      </w:r>
    </w:p>
    <w:p w:rsidR="00000000" w:rsidDel="00000000" w:rsidP="00000000" w:rsidRDefault="00000000" w:rsidRPr="00000000" w14:paraId="00000033">
      <w:pPr>
        <w:rPr/>
      </w:pPr>
      <w:r w:rsidDel="00000000" w:rsidR="00000000" w:rsidRPr="00000000">
        <w:rPr>
          <w:rtl w:val="0"/>
        </w:rPr>
        <w:t xml:space="preserve">Take open data from some portals (like Tilastokeskus </w:t>
      </w:r>
      <w:hyperlink r:id="rId6">
        <w:r w:rsidDel="00000000" w:rsidR="00000000" w:rsidRPr="00000000">
          <w:rPr>
            <w:color w:val="1155cc"/>
            <w:u w:val="single"/>
            <w:rtl w:val="0"/>
          </w:rPr>
          <w:t xml:space="preserve">https://statfin.stat.fi/PxWeb/pxweb/en/StatFin/</w:t>
        </w:r>
      </w:hyperlink>
      <w:r w:rsidDel="00000000" w:rsidR="00000000" w:rsidRPr="00000000">
        <w:rPr>
          <w:rtl w:val="0"/>
        </w:rPr>
        <w:t xml:space="preserve">) and use different visualization techniques to give a user additional information. Make sure that the application is usable with both desktop and mobile screens. You can for example try some / all of the following:</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Municipality elections</w:t>
      </w:r>
    </w:p>
    <w:p w:rsidR="00000000" w:rsidDel="00000000" w:rsidP="00000000" w:rsidRDefault="00000000" w:rsidRPr="00000000" w14:paraId="00000035">
      <w:pPr>
        <w:numPr>
          <w:ilvl w:val="1"/>
          <w:numId w:val="1"/>
        </w:numPr>
        <w:ind w:left="1440" w:hanging="360"/>
        <w:rPr>
          <w:u w:val="none"/>
        </w:rPr>
      </w:pPr>
      <w:r w:rsidDel="00000000" w:rsidR="00000000" w:rsidRPr="00000000">
        <w:rPr>
          <w:rtl w:val="0"/>
        </w:rPr>
        <w:t xml:space="preserve">Show on map which party won in which municipality</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Visualize how the power of parties have changed over the years on some municipality (user can of course select the one)</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Visualize employment/unemployment rates on various places</w:t>
      </w:r>
    </w:p>
    <w:p w:rsidR="00000000" w:rsidDel="00000000" w:rsidP="00000000" w:rsidRDefault="00000000" w:rsidRPr="00000000" w14:paraId="00000038">
      <w:pPr>
        <w:numPr>
          <w:ilvl w:val="1"/>
          <w:numId w:val="1"/>
        </w:numPr>
        <w:ind w:left="1440" w:hanging="360"/>
        <w:rPr>
          <w:u w:val="none"/>
        </w:rPr>
      </w:pPr>
      <w:r w:rsidDel="00000000" w:rsidR="00000000" w:rsidRPr="00000000">
        <w:rPr>
          <w:rtl w:val="0"/>
        </w:rPr>
        <w:t xml:space="preserve">Does that correlate with age distribution, educational level, or political parties?</w:t>
      </w:r>
    </w:p>
    <w:p w:rsidR="00000000" w:rsidDel="00000000" w:rsidP="00000000" w:rsidRDefault="00000000" w:rsidRPr="00000000" w14:paraId="00000039">
      <w:pPr>
        <w:ind w:left="0" w:firstLine="0"/>
        <w:rPr/>
      </w:pPr>
      <w:r w:rsidDel="00000000" w:rsidR="00000000" w:rsidRPr="00000000">
        <w:rPr>
          <w:rtl w:val="0"/>
        </w:rPr>
        <w:t xml:space="preserve">Do the magic you really want to do with the data! Show how cool charts and maps it is possible to build with the tools introduced in the course or you can of course use some other tools if you see fit!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left"/>
        <w:rPr/>
      </w:pPr>
      <w:r w:rsidDel="00000000" w:rsidR="00000000" w:rsidRPr="00000000">
        <w:rPr>
          <w:rtl w:val="0"/>
        </w:rPr>
      </w:r>
    </w:p>
    <w:tbl>
      <w:tblPr>
        <w:tblStyle w:val="Table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gridCol w:w="1485"/>
        <w:tblGridChange w:id="0">
          <w:tblGrid>
            <w:gridCol w:w="8715"/>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left"/>
              <w:rPr>
                <w:b w:val="1"/>
                <w:bCs w:val="1"/>
              </w:rPr>
            </w:pPr>
            <w:r w:rsidDel="00000000" w:rsidR="00000000" w:rsidRPr="00000000">
              <w:rPr>
                <w:b w:val="1"/>
                <w:bCs w:val="1"/>
                <w:rtl w:val="0"/>
              </w:rPr>
              <w:t xml:space="preserve">Max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left"/>
              <w:rPr/>
            </w:pPr>
            <w:r w:rsidDel="00000000" w:rsidR="00000000" w:rsidRPr="00000000">
              <w:rPr>
                <w:rtl w:val="0"/>
              </w:rPr>
              <w:t xml:space="preserve">Drag’n’drop new data to charts/maps (there are different data items on screen that user can drag and drop as she wishes)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left"/>
              <w:rPr/>
            </w:pPr>
            <w:r w:rsidDel="00000000" w:rsidR="00000000" w:rsidRPr="00000000">
              <w:rPr>
                <w:rtl w:val="0"/>
              </w:rPr>
              <w:t xml:space="preserve">The application show relevant data on a map and user has chance to change the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left"/>
              <w:rPr/>
            </w:pPr>
            <w:r w:rsidDel="00000000" w:rsidR="00000000" w:rsidRPr="00000000">
              <w:rPr>
                <w:rtl w:val="0"/>
              </w:rPr>
              <w:t xml:space="preserve">The application show relevant data on a chart and user has a chance to change the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left"/>
              <w:rPr/>
            </w:pPr>
            <w:r w:rsidDel="00000000" w:rsidR="00000000" w:rsidRPr="00000000">
              <w:rPr>
                <w:rtl w:val="0"/>
              </w:rPr>
              <w:t xml:space="preserve">User is able to switch between different layers of data on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left"/>
              <w:rPr/>
            </w:pPr>
            <w:r w:rsidDel="00000000" w:rsidR="00000000" w:rsidRPr="00000000">
              <w:rPr>
                <w:rtl w:val="0"/>
              </w:rPr>
              <w:t xml:space="preserve">By clicking the map user has an option to get to additional charts covering that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left"/>
              <w:rPr/>
            </w:pPr>
            <w:r w:rsidDel="00000000" w:rsidR="00000000" w:rsidRPr="00000000">
              <w:rPr>
                <w:rtl w:val="0"/>
              </w:rPr>
              <w:t xml:space="preserve">There are more than one item of data available (e.g. elections data, employment rate and number of residents) – this means that there are two API calls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left"/>
              <w:rPr/>
            </w:pPr>
            <w:r w:rsidDel="00000000" w:rsidR="00000000" w:rsidRPr="00000000">
              <w:rPr>
                <w:rtl w:val="0"/>
              </w:rPr>
              <w:t xml:space="preserve">There are more than two items of data available (e.g. elections data, employment rate and number of residents) – this means that there are three API calls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left"/>
              <w:rPr/>
            </w:pPr>
            <w:r w:rsidDel="00000000" w:rsidR="00000000" w:rsidRPr="00000000">
              <w:rPr>
                <w:rtl w:val="0"/>
              </w:rPr>
              <w:t xml:space="preserve">Data is combined and merged to generate new data, which is then visualized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left"/>
              <w:rPr/>
            </w:pPr>
            <w:r w:rsidDel="00000000" w:rsidR="00000000" w:rsidRPr="00000000">
              <w:rPr>
                <w:rtl w:val="0"/>
              </w:rPr>
              <w:t xml:space="preserve">Users can define what should be done to different data items (e.g. values are added, multiplied together etc. before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left"/>
              <w:rPr/>
            </w:pPr>
            <w:r w:rsidDel="00000000" w:rsidR="00000000" w:rsidRPr="00000000">
              <w:rPr>
                <w:rtl w:val="0"/>
              </w:rPr>
              <w:t xml:space="preserve">Able to download the visualization as a PNG (or SVG)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left"/>
              <w:rPr/>
            </w:pPr>
            <w:r w:rsidDel="00000000" w:rsidR="00000000" w:rsidRPr="00000000">
              <w:rPr>
                <w:rtl w:val="0"/>
              </w:rPr>
            </w:r>
          </w:p>
        </w:tc>
      </w:tr>
    </w:tbl>
    <w:p w:rsidR="00000000" w:rsidDel="00000000" w:rsidP="00000000" w:rsidRDefault="00000000" w:rsidRPr="00000000" w14:paraId="00000054">
      <w:pPr>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jc w:val="left"/>
        <w:rPr/>
      </w:pPr>
      <w:bookmarkStart w:colFirst="0" w:colLast="0" w:name="_9kxa0ouns1ob" w:id="4"/>
      <w:bookmarkEnd w:id="4"/>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jc w:val="left"/>
        <w:rPr/>
      </w:pPr>
      <w:bookmarkStart w:colFirst="0" w:colLast="0" w:name="_h2wptwltz0u" w:id="5"/>
      <w:bookmarkEnd w:id="5"/>
      <w:r w:rsidDel="00000000" w:rsidR="00000000" w:rsidRPr="00000000">
        <w:rPr>
          <w:rtl w:val="0"/>
        </w:rPr>
        <w:t xml:space="preserve">Project 2: Weather app</w:t>
      </w:r>
    </w:p>
    <w:p w:rsidR="00000000" w:rsidDel="00000000" w:rsidP="00000000" w:rsidRDefault="00000000" w:rsidRPr="00000000" w14:paraId="00000059">
      <w:pPr>
        <w:rPr/>
      </w:pPr>
      <w:r w:rsidDel="00000000" w:rsidR="00000000" w:rsidRPr="00000000">
        <w:rPr>
          <w:rtl w:val="0"/>
        </w:rPr>
        <w:t xml:space="preserve">Your task is to implement the best weather app there is! Use different forecast services and build an app that lets users see the weather forecast on the locations they want. You might get ideas from </w:t>
      </w:r>
      <w:hyperlink r:id="rId7">
        <w:r w:rsidDel="00000000" w:rsidR="00000000" w:rsidRPr="00000000">
          <w:rPr>
            <w:color w:val="1155cc"/>
            <w:u w:val="single"/>
            <w:rtl w:val="0"/>
          </w:rPr>
          <w:t xml:space="preserve">https://www.is.fi/supersaa/</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hyperlink r:id="rId8">
        <w:r w:rsidDel="00000000" w:rsidR="00000000" w:rsidRPr="00000000">
          <w:rPr>
            <w:color w:val="1155cc"/>
            <w:u w:val="single"/>
            <w:rtl w:val="0"/>
          </w:rPr>
          <w:t xml:space="preserve">https://openweathermap.org/</w:t>
        </w:r>
      </w:hyperlink>
      <w:r w:rsidDel="00000000" w:rsidR="00000000" w:rsidRPr="00000000">
        <w:rPr>
          <w:rtl w:val="0"/>
        </w:rPr>
        <w:t xml:space="preserve"> is a good starting point and more APIs can be found from here: </w:t>
      </w:r>
      <w:hyperlink r:id="rId9">
        <w:r w:rsidDel="00000000" w:rsidR="00000000" w:rsidRPr="00000000">
          <w:rPr>
            <w:color w:val="1155cc"/>
            <w:u w:val="single"/>
            <w:rtl w:val="0"/>
          </w:rPr>
          <w:t xml:space="preserve">https://github.com/public-api-lists/public-api-lists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NOTE:</w:t>
      </w:r>
      <w:r w:rsidDel="00000000" w:rsidR="00000000" w:rsidRPr="00000000">
        <w:rPr>
          <w:rtl w:val="0"/>
        </w:rPr>
        <w:t xml:space="preserve"> When you submit your project, make sure your API keys are working and then remove them after the project has been accepted.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jc w:val="left"/>
        <w:rPr/>
      </w:pPr>
      <w:r w:rsidDel="00000000" w:rsidR="00000000" w:rsidRPr="00000000">
        <w:rPr>
          <w:rtl w:val="0"/>
        </w:rPr>
      </w:r>
    </w:p>
    <w:tbl>
      <w:tblPr>
        <w:tblStyle w:val="Table3"/>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gridCol w:w="1485"/>
        <w:tblGridChange w:id="0">
          <w:tblGrid>
            <w:gridCol w:w="8715"/>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left"/>
              <w:rPr>
                <w:b w:val="1"/>
                <w:bCs w:val="1"/>
              </w:rPr>
            </w:pPr>
            <w:r w:rsidDel="00000000" w:rsidR="00000000" w:rsidRPr="00000000">
              <w:rPr>
                <w:b w:val="1"/>
                <w:bCs w:val="1"/>
                <w:rtl w:val="0"/>
              </w:rPr>
              <w:t xml:space="preserve">Max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left"/>
              <w:rPr/>
            </w:pPr>
            <w:r w:rsidDel="00000000" w:rsidR="00000000" w:rsidRPr="00000000">
              <w:rPr>
                <w:rtl w:val="0"/>
              </w:rPr>
              <w:t xml:space="preserve">User can search for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left"/>
              <w:rPr/>
            </w:pPr>
            <w:r w:rsidDel="00000000" w:rsidR="00000000" w:rsidRPr="00000000">
              <w:rPr>
                <w:rtl w:val="0"/>
              </w:rPr>
              <w:t xml:space="preserve">User can use his/her location GPS-coordinates (Geolocation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left"/>
              <w:rPr/>
            </w:pPr>
            <w:r w:rsidDel="00000000" w:rsidR="00000000" w:rsidRPr="00000000">
              <w:rPr>
                <w:rtl w:val="0"/>
              </w:rPr>
              <w:t xml:space="preserve">At least two data/forecast providers are used (this means completely different data sources like </w:t>
            </w:r>
            <w:hyperlink r:id="rId10">
              <w:r w:rsidDel="00000000" w:rsidR="00000000" w:rsidRPr="00000000">
                <w:rPr>
                  <w:color w:val="1155cc"/>
                  <w:u w:val="single"/>
                  <w:rtl w:val="0"/>
                </w:rPr>
                <w:t xml:space="preserve">x.com</w:t>
              </w:r>
            </w:hyperlink>
            <w:r w:rsidDel="00000000" w:rsidR="00000000" w:rsidRPr="00000000">
              <w:rPr>
                <w:rtl w:val="0"/>
              </w:rPr>
              <w:t xml:space="preserve"> and </w:t>
            </w:r>
            <w:hyperlink r:id="rId11">
              <w:r w:rsidDel="00000000" w:rsidR="00000000" w:rsidRPr="00000000">
                <w:rPr>
                  <w:color w:val="1155cc"/>
                  <w:u w:val="single"/>
                  <w:rtl w:val="0"/>
                </w:rPr>
                <w:t xml:space="preserve">y.com</w:t>
              </w:r>
            </w:hyperlink>
            <w:r w:rsidDel="00000000" w:rsidR="00000000" w:rsidRPr="00000000">
              <w:rPr>
                <w:rtl w:val="0"/>
              </w:rPr>
              <w:t xml:space="preserve">, not just different API endpoints on same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left"/>
              <w:rPr/>
            </w:pPr>
            <w:r w:rsidDel="00000000" w:rsidR="00000000" w:rsidRPr="00000000">
              <w:rPr>
                <w:rtl w:val="0"/>
              </w:rPr>
              <w:t xml:space="preserve">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left"/>
              <w:rPr/>
            </w:pPr>
            <w:r w:rsidDel="00000000" w:rsidR="00000000" w:rsidRPr="00000000">
              <w:rPr>
                <w:rtl w:val="0"/>
              </w:rPr>
              <w:t xml:space="preserve">At least three data/forecast providers are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left"/>
              <w:rPr/>
            </w:pPr>
            <w:r w:rsidDel="00000000" w:rsidR="00000000" w:rsidRPr="00000000">
              <w:rPr>
                <w:rtl w:val="0"/>
              </w:rPr>
              <w:t xml:space="preserve">User sees the current weather at a specific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left"/>
              <w:rPr/>
            </w:pPr>
            <w:r w:rsidDel="00000000" w:rsidR="00000000" w:rsidRPr="00000000">
              <w:rPr>
                <w:rtl w:val="0"/>
              </w:rPr>
              <w:t xml:space="preserve">User sees the forecast for the next 24 hour, hourly 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left"/>
              <w:rPr/>
            </w:pPr>
            <w:r w:rsidDel="00000000" w:rsidR="00000000" w:rsidRPr="00000000">
              <w:rPr>
                <w:rtl w:val="0"/>
              </w:rPr>
              <w:t xml:space="preserve">User sees the forecast for the next 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left"/>
              <w:rPr/>
            </w:pPr>
            <w:r w:rsidDel="00000000" w:rsidR="00000000" w:rsidRPr="00000000">
              <w:rPr>
                <w:rtl w:val="0"/>
              </w:rPr>
              <w:t xml:space="preserve">All the weather forecast elements uses icons (and numbers) for e.g. sunny and cloudy weathers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left"/>
              <w:rPr/>
            </w:pPr>
            <w:r w:rsidDel="00000000" w:rsidR="00000000" w:rsidRPr="00000000">
              <w:rPr>
                <w:rtl w:val="0"/>
              </w:rPr>
              <w:t xml:space="preserve">The look and feel of the application reflects the current weather (e.g. it is blueish, when it is cold; reddish, when it is hot;, dark, when it is night…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left"/>
              <w:rPr/>
            </w:pPr>
            <w:r w:rsidDel="00000000" w:rsidR="00000000" w:rsidRPr="00000000">
              <w:rPr>
                <w:rtl w:val="0"/>
              </w:rPr>
              <w:t xml:space="preserve">User sees simultaneously two forecast in a graph, e.g. there is temperature forecast for the next 24 hours and there are two lines telling how the data sources are providing (a bit) different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left"/>
              <w:rPr/>
            </w:pPr>
            <w:r w:rsidDel="00000000" w:rsidR="00000000" w:rsidRPr="00000000">
              <w:rPr>
                <w:rtl w:val="0"/>
              </w:rPr>
              <w:t xml:space="preserve">User has the option to tag some locations as her favorites and thus access them from the favorites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left"/>
              <w:rPr/>
            </w:pPr>
            <w:r w:rsidDel="00000000" w:rsidR="00000000" w:rsidRPr="00000000">
              <w:rPr>
                <w:rtl w:val="0"/>
              </w:rPr>
              <w:t xml:space="preserve">User has an option to switch between celsius and fahrenheit degrees and kelvins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left"/>
              <w:rPr/>
            </w:pPr>
            <w:r w:rsidDel="00000000" w:rsidR="00000000" w:rsidRPr="00000000">
              <w:rPr>
                <w:rtl w:val="0"/>
              </w:rPr>
            </w:r>
          </w:p>
        </w:tc>
      </w:tr>
    </w:tbl>
    <w:p w:rsidR="00000000" w:rsidDel="00000000" w:rsidP="00000000" w:rsidRDefault="00000000" w:rsidRPr="00000000" w14:paraId="0000007C">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jc w:val="left"/>
        <w:rPr/>
      </w:pPr>
      <w:bookmarkStart w:colFirst="0" w:colLast="0" w:name="_if0kro6fnzvs" w:id="6"/>
      <w:bookmarkEnd w:id="6"/>
      <w:r w:rsidDel="00000000" w:rsidR="00000000" w:rsidRPr="00000000">
        <w:rPr>
          <w:rtl w:val="0"/>
        </w:rPr>
        <w:t xml:space="preserve">Project 3: Money and crypto portal</w:t>
      </w:r>
    </w:p>
    <w:p w:rsidR="00000000" w:rsidDel="00000000" w:rsidP="00000000" w:rsidRDefault="00000000" w:rsidRPr="00000000" w14:paraId="0000007E">
      <w:pPr>
        <w:rPr/>
      </w:pPr>
      <w:r w:rsidDel="00000000" w:rsidR="00000000" w:rsidRPr="00000000">
        <w:rPr>
          <w:rtl w:val="0"/>
        </w:rPr>
        <w:t xml:space="preserve">Your task is to visualize how crypto and other currencies are compared to each other. You can find suitable APs from, for example, here: </w:t>
      </w:r>
      <w:hyperlink r:id="rId12">
        <w:r w:rsidDel="00000000" w:rsidR="00000000" w:rsidRPr="00000000">
          <w:rPr>
            <w:color w:val="1155cc"/>
            <w:u w:val="single"/>
            <w:rtl w:val="0"/>
          </w:rPr>
          <w:t xml:space="preserve">https://github.com/public-api-lists/public-api-lists</w:t>
        </w:r>
      </w:hyperlink>
      <w:r w:rsidDel="00000000" w:rsidR="00000000" w:rsidRPr="00000000">
        <w:rPr>
          <w:rtl w:val="0"/>
        </w:rPr>
        <w:t xml:space="preserve">. Build a system that lets users check how the value of Euro has been growing against the US dollar during the last 10 years. Or 20. Or six months. What about Bitcoin? DogeCoin?</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Frappe charts are probably quite useful. All the currencies can be in one chart or there can be multiple charts based on the needs of a user.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Do the magic you really want to do with the data! Show how cool charts and maps it is possible to build with the tools introduced in the course or you can of course use some other tools if you see fit!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jc w:val="left"/>
        <w:rPr/>
      </w:pPr>
      <w:r w:rsidDel="00000000" w:rsidR="00000000" w:rsidRPr="00000000">
        <w:rPr>
          <w:rtl w:val="0"/>
        </w:rPr>
      </w:r>
    </w:p>
    <w:tbl>
      <w:tblPr>
        <w:tblStyle w:val="Table4"/>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gridCol w:w="1485"/>
        <w:tblGridChange w:id="0">
          <w:tblGrid>
            <w:gridCol w:w="8715"/>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left"/>
              <w:rPr>
                <w:b w:val="1"/>
                <w:bCs w:val="1"/>
              </w:rPr>
            </w:pPr>
            <w:r w:rsidDel="00000000" w:rsidR="00000000" w:rsidRPr="00000000">
              <w:rPr>
                <w:b w:val="1"/>
                <w:bCs w:val="1"/>
                <w:rtl w:val="0"/>
              </w:rPr>
              <w:t xml:space="preserve">Max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left"/>
              <w:rPr/>
            </w:pPr>
            <w:r w:rsidDel="00000000" w:rsidR="00000000" w:rsidRPr="00000000">
              <w:rPr>
                <w:rtl w:val="0"/>
              </w:rPr>
              <w:t xml:space="preserve">Drag’n’drop new data to chart(s) (there are different data items on screen that user can drag and drop as she wishes)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left"/>
              <w:rPr/>
            </w:pPr>
            <w:r w:rsidDel="00000000" w:rsidR="00000000" w:rsidRPr="00000000">
              <w:rPr>
                <w:rtl w:val="0"/>
              </w:rPr>
              <w:t xml:space="preserve">User has an option to select the time period that she wants to 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left"/>
              <w:rPr/>
            </w:pPr>
            <w:r w:rsidDel="00000000" w:rsidR="00000000" w:rsidRPr="00000000">
              <w:rPr>
                <w:rtl w:val="0"/>
              </w:rPr>
              <w:t xml:space="preserve">User has an option to select colors for different currencies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left"/>
              <w:rPr/>
            </w:pPr>
            <w:r w:rsidDel="00000000" w:rsidR="00000000" w:rsidRPr="00000000">
              <w:rPr>
                <w:rtl w:val="0"/>
              </w:rPr>
              <w:t xml:space="preserve">User can add new chart next to each other (with mobile they are probably on top of each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left"/>
              <w:rPr/>
            </w:pPr>
            <w:r w:rsidDel="00000000" w:rsidR="00000000" w:rsidRPr="00000000">
              <w:rPr>
                <w:rtl w:val="0"/>
              </w:rPr>
              <w:t xml:space="preserve">By clicking data, user can get additional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left"/>
              <w:rPr/>
            </w:pPr>
            <w:r w:rsidDel="00000000" w:rsidR="00000000" w:rsidRPr="00000000">
              <w:rPr>
                <w:rtl w:val="0"/>
              </w:rPr>
              <w:t xml:space="preserve">There are more than one item of data available – this means that there are two API calls made (completely different data sources like z</w:t>
            </w:r>
            <w:r w:rsidDel="00000000" w:rsidR="00000000" w:rsidRPr="00000000">
              <w:rPr>
                <w:rtl w:val="0"/>
              </w:rPr>
              <w:t xml:space="preserve">.com</w:t>
            </w:r>
            <w:r w:rsidDel="00000000" w:rsidR="00000000" w:rsidRPr="00000000">
              <w:rPr>
                <w:rtl w:val="0"/>
              </w:rPr>
              <w:t xml:space="preserve"> and </w:t>
            </w:r>
            <w:r w:rsidDel="00000000" w:rsidR="00000000" w:rsidRPr="00000000">
              <w:rPr>
                <w:rtl w:val="0"/>
              </w:rPr>
              <w:t xml:space="preserve">y.com</w:t>
            </w:r>
            <w:r w:rsidDel="00000000" w:rsidR="00000000" w:rsidRPr="00000000">
              <w:rPr>
                <w:rtl w:val="0"/>
              </w:rPr>
              <w:t xml:space="preserve">, not just different API endpoints on same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left"/>
              <w:rPr/>
            </w:pPr>
            <w:r w:rsidDel="00000000" w:rsidR="00000000" w:rsidRPr="00000000">
              <w:rPr>
                <w:rtl w:val="0"/>
              </w:rPr>
              <w:t xml:space="preserve">There are more than two items of data available – this means that there are three API calls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left"/>
              <w:rPr/>
            </w:pPr>
            <w:r w:rsidDel="00000000" w:rsidR="00000000" w:rsidRPr="00000000">
              <w:rPr>
                <w:rtl w:val="0"/>
              </w:rPr>
              <w:t xml:space="preserve">Data is combined and merged to generate new data, which is then visualized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left"/>
              <w:rPr/>
            </w:pPr>
            <w:r w:rsidDel="00000000" w:rsidR="00000000" w:rsidRPr="00000000">
              <w:rPr>
                <w:rtl w:val="0"/>
              </w:rPr>
              <w:t xml:space="preserve">User can input her own crypto buyings (date and amount) and the system can tell the value of the crypto in current date and then recommend selling or buying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left"/>
              <w:rPr/>
            </w:pPr>
            <w:r w:rsidDel="00000000" w:rsidR="00000000" w:rsidRPr="00000000">
              <w:rPr>
                <w:rtl w:val="0"/>
              </w:rPr>
              <w:t xml:space="preserve">Able to download the visualization as a PNG (or SVG)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left"/>
              <w:rPr/>
            </w:pPr>
            <w:r w:rsidDel="00000000" w:rsidR="00000000" w:rsidRPr="00000000">
              <w:rPr>
                <w:rtl w:val="0"/>
              </w:rPr>
              <w:t xml:space="preserve">Able to share the data as image to social media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left"/>
              <w:rPr/>
            </w:pPr>
            <w:r w:rsidDel="00000000" w:rsidR="00000000" w:rsidRPr="00000000">
              <w:rPr>
                <w:rtl w:val="0"/>
              </w:rPr>
              <w:t xml:space="preserve">2</w:t>
            </w:r>
          </w:p>
        </w:tc>
      </w:tr>
    </w:tbl>
    <w:p w:rsidR="00000000" w:rsidDel="00000000" w:rsidP="00000000" w:rsidRDefault="00000000" w:rsidRPr="00000000" w14:paraId="0000009D">
      <w:pPr>
        <w:jc w:val="left"/>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y.com" TargetMode="External"/><Relationship Id="rId10" Type="http://schemas.openxmlformats.org/officeDocument/2006/relationships/hyperlink" Target="http://x.com" TargetMode="External"/><Relationship Id="rId12" Type="http://schemas.openxmlformats.org/officeDocument/2006/relationships/hyperlink" Target="https://github.com/public-api-lists/public-api-lists" TargetMode="External"/><Relationship Id="rId9" Type="http://schemas.openxmlformats.org/officeDocument/2006/relationships/hyperlink" Target="https://github.com/public-api-lists/public-api-lists" TargetMode="External"/><Relationship Id="rId5" Type="http://schemas.openxmlformats.org/officeDocument/2006/relationships/styles" Target="styles.xml"/><Relationship Id="rId6" Type="http://schemas.openxmlformats.org/officeDocument/2006/relationships/hyperlink" Target="https://statfin.stat.fi/PxWeb/pxweb/en/StatFin/" TargetMode="External"/><Relationship Id="rId7" Type="http://schemas.openxmlformats.org/officeDocument/2006/relationships/hyperlink" Target="https://www.is.fi/supersaa/" TargetMode="External"/><Relationship Id="rId8" Type="http://schemas.openxmlformats.org/officeDocument/2006/relationships/hyperlink" Target="https://openweathermap.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