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53D846F" w14:textId="77777777" w:rsidR="000868E8" w:rsidRDefault="0034178A">
      <w:pPr>
        <w:pStyle w:val="Heading1"/>
        <w:spacing w:before="64"/>
      </w:pPr>
      <w:r>
        <w:t>CAPSTONE</w:t>
      </w:r>
      <w:r>
        <w:rPr>
          <w:spacing w:val="-10"/>
        </w:rPr>
        <w:t xml:space="preserve"> </w:t>
      </w:r>
      <w:r>
        <w:rPr>
          <w:spacing w:val="-2"/>
        </w:rPr>
        <w:t>PROJECT</w:t>
      </w:r>
    </w:p>
    <w:p w14:paraId="140E54F8" w14:textId="77777777" w:rsidR="000868E8" w:rsidRDefault="0034178A">
      <w:pPr>
        <w:pStyle w:val="Title"/>
        <w:tabs>
          <w:tab w:val="left" w:pos="1902"/>
          <w:tab w:val="left" w:pos="3750"/>
          <w:tab w:val="left" w:pos="5711"/>
        </w:tabs>
      </w:pPr>
      <w:r>
        <w:rPr>
          <w:spacing w:val="-2"/>
        </w:rPr>
        <w:t>UNIQUE</w:t>
      </w:r>
      <w:r>
        <w:tab/>
      </w:r>
      <w:r>
        <w:rPr>
          <w:spacing w:val="-2"/>
        </w:rPr>
        <w:t>BINARY</w:t>
      </w:r>
      <w:r>
        <w:tab/>
      </w:r>
      <w:r>
        <w:rPr>
          <w:spacing w:val="-2"/>
        </w:rPr>
        <w:t>SEARCH</w:t>
      </w:r>
      <w:r>
        <w:tab/>
      </w:r>
      <w:r>
        <w:rPr>
          <w:spacing w:val="-2"/>
        </w:rPr>
        <w:t>TREES</w:t>
      </w:r>
    </w:p>
    <w:p w14:paraId="04DE5BE1" w14:textId="77777777" w:rsidR="000868E8" w:rsidRDefault="000868E8">
      <w:pPr>
        <w:pStyle w:val="BodyText"/>
        <w:spacing w:before="342"/>
        <w:rPr>
          <w:b/>
          <w:sz w:val="40"/>
        </w:rPr>
      </w:pPr>
    </w:p>
    <w:p w14:paraId="6177798A" w14:textId="75CE5A2D" w:rsidR="000868E8" w:rsidRDefault="0034178A">
      <w:pPr>
        <w:pStyle w:val="Heading1"/>
        <w:ind w:right="41"/>
      </w:pPr>
      <w:r>
        <w:rPr>
          <w:b/>
          <w:sz w:val="40"/>
        </w:rPr>
        <w:t>CSA0695</w:t>
      </w:r>
      <w:r>
        <w:rPr>
          <w:b/>
        </w:rPr>
        <w:t>-</w:t>
      </w:r>
      <w:r>
        <w:rPr>
          <w:b/>
          <w:spacing w:val="-23"/>
        </w:rPr>
        <w:t xml:space="preserve"> </w:t>
      </w:r>
      <w:r>
        <w:t>DESIGN</w:t>
      </w:r>
      <w:r>
        <w:rPr>
          <w:spacing w:val="-22"/>
        </w:rPr>
        <w:t xml:space="preserve"> </w:t>
      </w:r>
      <w:r>
        <w:t>ANALYSIS</w:t>
      </w:r>
      <w:r>
        <w:rPr>
          <w:spacing w:val="-23"/>
        </w:rPr>
        <w:t xml:space="preserve"> </w:t>
      </w:r>
      <w:r>
        <w:t>AND</w:t>
      </w:r>
      <w:r>
        <w:rPr>
          <w:spacing w:val="-22"/>
        </w:rPr>
        <w:t xml:space="preserve"> </w:t>
      </w:r>
      <w:r>
        <w:t>ALGORITHMS</w:t>
      </w:r>
      <w:r>
        <w:rPr>
          <w:spacing w:val="-23"/>
        </w:rPr>
        <w:t xml:space="preserve"> </w:t>
      </w:r>
      <w:r>
        <w:t>FOR AMORTIZED ANALYSIS</w:t>
      </w:r>
    </w:p>
    <w:p w14:paraId="3F7E82D1" w14:textId="77777777" w:rsidR="000868E8" w:rsidRDefault="000868E8">
      <w:pPr>
        <w:pStyle w:val="BodyText"/>
        <w:rPr>
          <w:sz w:val="36"/>
        </w:rPr>
      </w:pPr>
    </w:p>
    <w:p w14:paraId="736D640A" w14:textId="77777777" w:rsidR="000868E8" w:rsidRDefault="000868E8">
      <w:pPr>
        <w:pStyle w:val="BodyText"/>
        <w:spacing w:before="231"/>
        <w:rPr>
          <w:sz w:val="36"/>
        </w:rPr>
      </w:pPr>
    </w:p>
    <w:p w14:paraId="46A3C4D9" w14:textId="77777777" w:rsidR="000868E8" w:rsidRDefault="0034178A">
      <w:pPr>
        <w:spacing w:line="655" w:lineRule="auto"/>
        <w:ind w:left="2659" w:right="638" w:hanging="882"/>
        <w:rPr>
          <w:sz w:val="32"/>
        </w:rPr>
      </w:pPr>
      <w:r>
        <w:rPr>
          <w:spacing w:val="-2"/>
          <w:sz w:val="32"/>
        </w:rPr>
        <w:t>SAVEETHA</w:t>
      </w:r>
      <w:r>
        <w:rPr>
          <w:spacing w:val="-18"/>
          <w:sz w:val="32"/>
        </w:rPr>
        <w:t xml:space="preserve"> </w:t>
      </w:r>
      <w:r>
        <w:rPr>
          <w:spacing w:val="-2"/>
          <w:sz w:val="32"/>
        </w:rPr>
        <w:t>SCHOOL</w:t>
      </w:r>
      <w:r>
        <w:rPr>
          <w:spacing w:val="-18"/>
          <w:sz w:val="32"/>
        </w:rPr>
        <w:t xml:space="preserve"> </w:t>
      </w:r>
      <w:r>
        <w:rPr>
          <w:spacing w:val="-2"/>
          <w:sz w:val="32"/>
        </w:rPr>
        <w:t>OF</w:t>
      </w:r>
      <w:r>
        <w:rPr>
          <w:spacing w:val="-15"/>
          <w:sz w:val="32"/>
        </w:rPr>
        <w:t xml:space="preserve"> </w:t>
      </w:r>
      <w:r>
        <w:rPr>
          <w:spacing w:val="-2"/>
          <w:sz w:val="32"/>
        </w:rPr>
        <w:t xml:space="preserve">ENGINEERING </w:t>
      </w:r>
      <w:r>
        <w:rPr>
          <w:sz w:val="32"/>
        </w:rPr>
        <w:t>SIMATS ENGINEERING</w:t>
      </w:r>
    </w:p>
    <w:p w14:paraId="13C3A45B" w14:textId="77777777" w:rsidR="000868E8" w:rsidRDefault="0034178A">
      <w:pPr>
        <w:pStyle w:val="BodyText"/>
        <w:spacing w:before="200"/>
        <w:rPr>
          <w:sz w:val="20"/>
        </w:rPr>
      </w:pPr>
      <w:r>
        <w:rPr>
          <w:noProof/>
        </w:rPr>
        <w:drawing>
          <wp:anchor distT="0" distB="0" distL="0" distR="0" simplePos="0" relativeHeight="487587840" behindDoc="1" locked="0" layoutInCell="1" allowOverlap="1" wp14:anchorId="38B08959" wp14:editId="6791E8E1">
            <wp:simplePos x="0" y="0"/>
            <wp:positionH relativeFrom="page">
              <wp:posOffset>2694304</wp:posOffset>
            </wp:positionH>
            <wp:positionV relativeFrom="paragraph">
              <wp:posOffset>288765</wp:posOffset>
            </wp:positionV>
            <wp:extent cx="2180704" cy="1965579"/>
            <wp:effectExtent l="0" t="0" r="0" b="0"/>
            <wp:wrapTopAndBottom/>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6" cstate="print"/>
                    <a:stretch>
                      <a:fillRect/>
                    </a:stretch>
                  </pic:blipFill>
                  <pic:spPr>
                    <a:xfrm>
                      <a:off x="0" y="0"/>
                      <a:ext cx="2180704" cy="1965579"/>
                    </a:xfrm>
                    <a:prstGeom prst="rect">
                      <a:avLst/>
                    </a:prstGeom>
                  </pic:spPr>
                </pic:pic>
              </a:graphicData>
            </a:graphic>
          </wp:anchor>
        </w:drawing>
      </w:r>
    </w:p>
    <w:p w14:paraId="538503A2" w14:textId="77777777" w:rsidR="000868E8" w:rsidRDefault="000868E8">
      <w:pPr>
        <w:pStyle w:val="BodyText"/>
        <w:spacing w:before="237"/>
        <w:rPr>
          <w:sz w:val="32"/>
        </w:rPr>
      </w:pPr>
    </w:p>
    <w:p w14:paraId="30E9501E" w14:textId="77777777" w:rsidR="000868E8" w:rsidRDefault="0034178A">
      <w:pPr>
        <w:ind w:left="41" w:right="21"/>
        <w:jc w:val="center"/>
        <w:rPr>
          <w:sz w:val="32"/>
        </w:rPr>
      </w:pPr>
      <w:r>
        <w:rPr>
          <w:spacing w:val="-2"/>
          <w:sz w:val="32"/>
        </w:rPr>
        <w:t>Supervisor</w:t>
      </w:r>
    </w:p>
    <w:p w14:paraId="01B368D1" w14:textId="77777777" w:rsidR="000868E8" w:rsidRDefault="0034178A">
      <w:pPr>
        <w:spacing w:before="191"/>
        <w:ind w:left="394" w:right="21"/>
        <w:jc w:val="center"/>
        <w:rPr>
          <w:sz w:val="32"/>
        </w:rPr>
      </w:pPr>
      <w:r>
        <w:rPr>
          <w:sz w:val="32"/>
        </w:rPr>
        <w:t>Dr.</w:t>
      </w:r>
      <w:r>
        <w:rPr>
          <w:spacing w:val="-13"/>
          <w:sz w:val="32"/>
        </w:rPr>
        <w:t xml:space="preserve"> </w:t>
      </w:r>
      <w:r>
        <w:rPr>
          <w:sz w:val="32"/>
        </w:rPr>
        <w:t>R.</w:t>
      </w:r>
      <w:r>
        <w:rPr>
          <w:spacing w:val="-11"/>
          <w:sz w:val="32"/>
        </w:rPr>
        <w:t xml:space="preserve"> </w:t>
      </w:r>
      <w:r>
        <w:rPr>
          <w:spacing w:val="-2"/>
          <w:sz w:val="32"/>
        </w:rPr>
        <w:t>Dhanalakshmi</w:t>
      </w:r>
    </w:p>
    <w:p w14:paraId="5AC8CC34" w14:textId="77777777" w:rsidR="000868E8" w:rsidRDefault="000868E8">
      <w:pPr>
        <w:pStyle w:val="BodyText"/>
        <w:rPr>
          <w:sz w:val="32"/>
        </w:rPr>
      </w:pPr>
    </w:p>
    <w:p w14:paraId="644EBC29" w14:textId="77777777" w:rsidR="000868E8" w:rsidRDefault="000868E8">
      <w:pPr>
        <w:pStyle w:val="BodyText"/>
        <w:spacing w:before="10"/>
        <w:rPr>
          <w:sz w:val="32"/>
        </w:rPr>
      </w:pPr>
    </w:p>
    <w:p w14:paraId="3B95567F" w14:textId="77777777" w:rsidR="000868E8" w:rsidRDefault="0034178A">
      <w:pPr>
        <w:ind w:left="20" w:right="40"/>
        <w:jc w:val="center"/>
        <w:rPr>
          <w:sz w:val="32"/>
        </w:rPr>
      </w:pPr>
      <w:r>
        <w:rPr>
          <w:sz w:val="32"/>
        </w:rPr>
        <w:t>Done</w:t>
      </w:r>
      <w:r>
        <w:rPr>
          <w:spacing w:val="-8"/>
          <w:sz w:val="32"/>
        </w:rPr>
        <w:t xml:space="preserve"> </w:t>
      </w:r>
      <w:r>
        <w:rPr>
          <w:spacing w:val="-5"/>
          <w:sz w:val="32"/>
        </w:rPr>
        <w:t>by</w:t>
      </w:r>
    </w:p>
    <w:p w14:paraId="6B242BAA" w14:textId="0BBA98B9" w:rsidR="000868E8" w:rsidRDefault="00436FDD">
      <w:pPr>
        <w:spacing w:before="189"/>
        <w:ind w:left="2616"/>
        <w:rPr>
          <w:sz w:val="32"/>
        </w:rPr>
      </w:pPr>
      <w:r>
        <w:rPr>
          <w:spacing w:val="-2"/>
          <w:sz w:val="32"/>
        </w:rPr>
        <w:t>V.NARENDRANATH REDDY</w:t>
      </w:r>
      <w:r w:rsidR="0034178A">
        <w:rPr>
          <w:spacing w:val="-12"/>
          <w:sz w:val="32"/>
        </w:rPr>
        <w:t xml:space="preserve"> </w:t>
      </w:r>
      <w:r w:rsidR="0034178A">
        <w:rPr>
          <w:spacing w:val="-2"/>
          <w:sz w:val="32"/>
        </w:rPr>
        <w:t>(19221</w:t>
      </w:r>
      <w:r>
        <w:rPr>
          <w:spacing w:val="-2"/>
          <w:sz w:val="32"/>
        </w:rPr>
        <w:t>1564</w:t>
      </w:r>
      <w:r w:rsidR="0034178A">
        <w:rPr>
          <w:spacing w:val="-2"/>
          <w:sz w:val="32"/>
        </w:rPr>
        <w:t>)</w:t>
      </w:r>
    </w:p>
    <w:p w14:paraId="65ABF751" w14:textId="77777777" w:rsidR="000868E8" w:rsidRDefault="000868E8">
      <w:pPr>
        <w:rPr>
          <w:sz w:val="32"/>
        </w:rPr>
        <w:sectPr w:rsidR="000868E8">
          <w:footerReference w:type="default" r:id="rId7"/>
          <w:type w:val="continuous"/>
          <w:pgSz w:w="11910" w:h="16840"/>
          <w:pgMar w:top="1360" w:right="1320" w:bottom="1200" w:left="1340" w:header="0" w:footer="1000" w:gutter="0"/>
          <w:pgNumType w:start="1"/>
          <w:cols w:space="720"/>
        </w:sectPr>
      </w:pPr>
    </w:p>
    <w:p w14:paraId="113BC142" w14:textId="77777777" w:rsidR="000868E8" w:rsidRDefault="0034178A">
      <w:pPr>
        <w:tabs>
          <w:tab w:val="left" w:pos="1711"/>
          <w:tab w:val="left" w:pos="3377"/>
          <w:tab w:val="left" w:pos="5139"/>
        </w:tabs>
        <w:spacing w:before="64"/>
        <w:ind w:right="16"/>
        <w:jc w:val="center"/>
        <w:rPr>
          <w:b/>
          <w:sz w:val="36"/>
        </w:rPr>
      </w:pPr>
      <w:r>
        <w:rPr>
          <w:b/>
          <w:spacing w:val="-2"/>
          <w:sz w:val="36"/>
        </w:rPr>
        <w:lastRenderedPageBreak/>
        <w:t>UNIQUE</w:t>
      </w:r>
      <w:r>
        <w:rPr>
          <w:b/>
          <w:sz w:val="36"/>
        </w:rPr>
        <w:tab/>
      </w:r>
      <w:r>
        <w:rPr>
          <w:b/>
          <w:spacing w:val="-2"/>
          <w:sz w:val="36"/>
        </w:rPr>
        <w:t>BINARY</w:t>
      </w:r>
      <w:r>
        <w:rPr>
          <w:b/>
          <w:sz w:val="36"/>
        </w:rPr>
        <w:tab/>
      </w:r>
      <w:r>
        <w:rPr>
          <w:b/>
          <w:spacing w:val="-2"/>
          <w:sz w:val="36"/>
        </w:rPr>
        <w:t>SEARCH</w:t>
      </w:r>
      <w:r>
        <w:rPr>
          <w:b/>
          <w:sz w:val="36"/>
        </w:rPr>
        <w:tab/>
      </w:r>
      <w:r>
        <w:rPr>
          <w:b/>
          <w:spacing w:val="-2"/>
          <w:sz w:val="36"/>
        </w:rPr>
        <w:t>TREES</w:t>
      </w:r>
    </w:p>
    <w:p w14:paraId="3C71CADB" w14:textId="77777777" w:rsidR="000868E8" w:rsidRDefault="000868E8">
      <w:pPr>
        <w:pStyle w:val="BodyText"/>
        <w:spacing w:before="283"/>
        <w:rPr>
          <w:b/>
          <w:sz w:val="36"/>
        </w:rPr>
      </w:pPr>
    </w:p>
    <w:p w14:paraId="74801124" w14:textId="77777777" w:rsidR="000868E8" w:rsidRDefault="0034178A">
      <w:pPr>
        <w:pStyle w:val="Heading2"/>
        <w:spacing w:before="1"/>
      </w:pPr>
      <w:r>
        <w:t>PROBLEM</w:t>
      </w:r>
      <w:r>
        <w:rPr>
          <w:spacing w:val="-6"/>
        </w:rPr>
        <w:t xml:space="preserve"> </w:t>
      </w:r>
      <w:r>
        <w:rPr>
          <w:spacing w:val="-2"/>
        </w:rPr>
        <w:t>STATEMENT:</w:t>
      </w:r>
    </w:p>
    <w:p w14:paraId="701E8D42" w14:textId="77777777" w:rsidR="000868E8" w:rsidRDefault="0034178A">
      <w:pPr>
        <w:pStyle w:val="BodyText"/>
        <w:spacing w:before="186" w:line="256" w:lineRule="auto"/>
        <w:ind w:left="100"/>
      </w:pPr>
      <w:r>
        <w:t>Given</w:t>
      </w:r>
      <w:r>
        <w:rPr>
          <w:spacing w:val="-9"/>
        </w:rPr>
        <w:t xml:space="preserve"> </w:t>
      </w:r>
      <w:r>
        <w:t>an</w:t>
      </w:r>
      <w:r>
        <w:rPr>
          <w:spacing w:val="-11"/>
        </w:rPr>
        <w:t xml:space="preserve"> </w:t>
      </w:r>
      <w:r>
        <w:t>integer</w:t>
      </w:r>
      <w:r>
        <w:rPr>
          <w:spacing w:val="-12"/>
        </w:rPr>
        <w:t xml:space="preserve"> </w:t>
      </w:r>
      <w:r>
        <w:t>n,</w:t>
      </w:r>
      <w:r>
        <w:rPr>
          <w:spacing w:val="-11"/>
        </w:rPr>
        <w:t xml:space="preserve"> </w:t>
      </w:r>
      <w:r>
        <w:t>return</w:t>
      </w:r>
      <w:r>
        <w:rPr>
          <w:spacing w:val="-9"/>
        </w:rPr>
        <w:t xml:space="preserve"> </w:t>
      </w:r>
      <w:r>
        <w:t>the</w:t>
      </w:r>
      <w:r>
        <w:rPr>
          <w:spacing w:val="-12"/>
        </w:rPr>
        <w:t xml:space="preserve"> </w:t>
      </w:r>
      <w:r>
        <w:t>number</w:t>
      </w:r>
      <w:r>
        <w:rPr>
          <w:spacing w:val="-10"/>
        </w:rPr>
        <w:t xml:space="preserve"> </w:t>
      </w:r>
      <w:r>
        <w:t>of</w:t>
      </w:r>
      <w:r>
        <w:rPr>
          <w:spacing w:val="-10"/>
        </w:rPr>
        <w:t xml:space="preserve"> </w:t>
      </w:r>
      <w:r>
        <w:t>structurally</w:t>
      </w:r>
      <w:r>
        <w:rPr>
          <w:spacing w:val="-12"/>
        </w:rPr>
        <w:t xml:space="preserve"> </w:t>
      </w:r>
      <w:r>
        <w:t>unique</w:t>
      </w:r>
      <w:r>
        <w:rPr>
          <w:spacing w:val="-10"/>
        </w:rPr>
        <w:t xml:space="preserve"> </w:t>
      </w:r>
      <w:r>
        <w:t>BST's</w:t>
      </w:r>
      <w:r>
        <w:rPr>
          <w:spacing w:val="-9"/>
        </w:rPr>
        <w:t xml:space="preserve"> </w:t>
      </w:r>
      <w:r>
        <w:t>(binary</w:t>
      </w:r>
      <w:r>
        <w:rPr>
          <w:spacing w:val="-11"/>
        </w:rPr>
        <w:t xml:space="preserve"> </w:t>
      </w:r>
      <w:r>
        <w:t>search trees) which has exactly n nodes of unique values from 1 to n.</w:t>
      </w:r>
    </w:p>
    <w:p w14:paraId="5F1E0E7E" w14:textId="77777777" w:rsidR="000868E8" w:rsidRDefault="000868E8">
      <w:pPr>
        <w:pStyle w:val="BodyText"/>
        <w:spacing w:before="192"/>
      </w:pPr>
    </w:p>
    <w:p w14:paraId="528E562F" w14:textId="77777777" w:rsidR="008622BE" w:rsidRDefault="008622BE">
      <w:pPr>
        <w:pStyle w:val="Heading2"/>
      </w:pPr>
      <w:r>
        <w:t xml:space="preserve">Unique Binary Search Trees Given an integer n, return the number of structurally unique BST's (binary search trees) which has exactly n nodes of unique values from 1 to n. </w:t>
      </w:r>
    </w:p>
    <w:p w14:paraId="793E9D1F" w14:textId="77777777" w:rsidR="008622BE" w:rsidRDefault="008622BE">
      <w:pPr>
        <w:pStyle w:val="Heading2"/>
      </w:pPr>
    </w:p>
    <w:p w14:paraId="1CD02BB9" w14:textId="77777777" w:rsidR="008622BE" w:rsidRDefault="008622BE">
      <w:pPr>
        <w:pStyle w:val="Heading2"/>
      </w:pPr>
      <w:r>
        <w:t>Example 1:</w:t>
      </w:r>
    </w:p>
    <w:p w14:paraId="5F762E92" w14:textId="77777777" w:rsidR="008622BE" w:rsidRDefault="008622BE">
      <w:pPr>
        <w:pStyle w:val="Heading2"/>
      </w:pPr>
    </w:p>
    <w:p w14:paraId="2428396A" w14:textId="2F6702FD" w:rsidR="008622BE" w:rsidRDefault="008622BE">
      <w:pPr>
        <w:pStyle w:val="Heading2"/>
      </w:pPr>
    </w:p>
    <w:p w14:paraId="7B970A8A" w14:textId="0D11C831" w:rsidR="008622BE" w:rsidRDefault="008622BE" w:rsidP="008622BE">
      <w:pPr>
        <w:pStyle w:val="Heading2"/>
      </w:pPr>
      <w:r w:rsidRPr="008622BE">
        <w:rPr>
          <w:noProof/>
          <w:spacing w:val="-2"/>
        </w:rPr>
        <w:drawing>
          <wp:inline distT="0" distB="0" distL="0" distR="0" wp14:anchorId="25620273" wp14:editId="3C04AFB3">
            <wp:extent cx="3215919" cy="838273"/>
            <wp:effectExtent l="0" t="0" r="3810" b="0"/>
            <wp:docPr id="9175875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7587531" name=""/>
                    <pic:cNvPicPr/>
                  </pic:nvPicPr>
                  <pic:blipFill>
                    <a:blip r:embed="rId8"/>
                    <a:stretch>
                      <a:fillRect/>
                    </a:stretch>
                  </pic:blipFill>
                  <pic:spPr>
                    <a:xfrm>
                      <a:off x="0" y="0"/>
                      <a:ext cx="3215919" cy="838273"/>
                    </a:xfrm>
                    <a:prstGeom prst="rect">
                      <a:avLst/>
                    </a:prstGeom>
                  </pic:spPr>
                </pic:pic>
              </a:graphicData>
            </a:graphic>
          </wp:inline>
        </w:drawing>
      </w:r>
    </w:p>
    <w:p w14:paraId="0629A1C5" w14:textId="3ACCF6C8" w:rsidR="008622BE" w:rsidRDefault="008622BE">
      <w:pPr>
        <w:pStyle w:val="Heading2"/>
      </w:pPr>
      <w:r>
        <w:t xml:space="preserve">Input: n = 3 </w:t>
      </w:r>
    </w:p>
    <w:p w14:paraId="71AC3B8B" w14:textId="77777777" w:rsidR="008622BE" w:rsidRDefault="008622BE">
      <w:pPr>
        <w:pStyle w:val="Heading2"/>
      </w:pPr>
      <w:r>
        <w:t>Output: 5</w:t>
      </w:r>
    </w:p>
    <w:p w14:paraId="649CAAD9" w14:textId="64241B24" w:rsidR="008622BE" w:rsidRDefault="008622BE">
      <w:pPr>
        <w:pStyle w:val="Heading2"/>
      </w:pPr>
      <w:r>
        <w:t xml:space="preserve">Example 2: </w:t>
      </w:r>
    </w:p>
    <w:p w14:paraId="36ABA60D" w14:textId="77777777" w:rsidR="008622BE" w:rsidRDefault="008622BE">
      <w:pPr>
        <w:pStyle w:val="Heading2"/>
      </w:pPr>
      <w:r>
        <w:t xml:space="preserve">Input: n = 1 </w:t>
      </w:r>
    </w:p>
    <w:p w14:paraId="21D31B59" w14:textId="77777777" w:rsidR="008622BE" w:rsidRDefault="008622BE">
      <w:pPr>
        <w:pStyle w:val="Heading2"/>
      </w:pPr>
      <w:r>
        <w:t xml:space="preserve">Output: 1 </w:t>
      </w:r>
    </w:p>
    <w:p w14:paraId="07AB4FD2" w14:textId="720E189C" w:rsidR="008622BE" w:rsidRDefault="008622BE">
      <w:pPr>
        <w:pStyle w:val="Heading2"/>
        <w:rPr>
          <w:spacing w:val="-2"/>
        </w:rPr>
      </w:pPr>
      <w:r>
        <w:t>Constraints: 1 &lt;= n &lt;= 19</w:t>
      </w:r>
    </w:p>
    <w:p w14:paraId="76F9078E" w14:textId="77777777" w:rsidR="008622BE" w:rsidRDefault="008622BE">
      <w:pPr>
        <w:pStyle w:val="Heading2"/>
        <w:rPr>
          <w:spacing w:val="-2"/>
        </w:rPr>
      </w:pPr>
    </w:p>
    <w:p w14:paraId="08F74B46" w14:textId="77777777" w:rsidR="008622BE" w:rsidRDefault="008622BE">
      <w:pPr>
        <w:pStyle w:val="Heading2"/>
        <w:rPr>
          <w:spacing w:val="-2"/>
        </w:rPr>
      </w:pPr>
    </w:p>
    <w:p w14:paraId="77FF6986" w14:textId="60A18F93" w:rsidR="008622BE" w:rsidRDefault="008622BE">
      <w:pPr>
        <w:pStyle w:val="Heading2"/>
        <w:rPr>
          <w:spacing w:val="-2"/>
        </w:rPr>
      </w:pPr>
    </w:p>
    <w:p w14:paraId="7D8FCC66" w14:textId="77777777" w:rsidR="008622BE" w:rsidRDefault="008622BE">
      <w:pPr>
        <w:pStyle w:val="Heading2"/>
        <w:rPr>
          <w:spacing w:val="-2"/>
        </w:rPr>
      </w:pPr>
    </w:p>
    <w:p w14:paraId="1C967134" w14:textId="619833A6" w:rsidR="008622BE" w:rsidRDefault="008622BE">
      <w:pPr>
        <w:pStyle w:val="Heading2"/>
        <w:rPr>
          <w:spacing w:val="-2"/>
        </w:rPr>
      </w:pPr>
    </w:p>
    <w:p w14:paraId="512AEB88" w14:textId="77777777" w:rsidR="008622BE" w:rsidRDefault="008622BE">
      <w:pPr>
        <w:pStyle w:val="Heading2"/>
        <w:rPr>
          <w:spacing w:val="-2"/>
        </w:rPr>
      </w:pPr>
    </w:p>
    <w:p w14:paraId="25F67F39" w14:textId="77777777" w:rsidR="008622BE" w:rsidRDefault="008622BE">
      <w:pPr>
        <w:pStyle w:val="Heading2"/>
        <w:rPr>
          <w:spacing w:val="-2"/>
        </w:rPr>
      </w:pPr>
    </w:p>
    <w:p w14:paraId="25D30829" w14:textId="225C0D1D" w:rsidR="008622BE" w:rsidRDefault="008622BE">
      <w:pPr>
        <w:pStyle w:val="Heading2"/>
        <w:rPr>
          <w:spacing w:val="-2"/>
        </w:rPr>
      </w:pPr>
    </w:p>
    <w:p w14:paraId="36D034D6" w14:textId="77777777" w:rsidR="008622BE" w:rsidRDefault="008622BE">
      <w:pPr>
        <w:pStyle w:val="Heading2"/>
        <w:rPr>
          <w:spacing w:val="-2"/>
        </w:rPr>
      </w:pPr>
    </w:p>
    <w:p w14:paraId="30D19D33" w14:textId="77777777" w:rsidR="008622BE" w:rsidRDefault="008622BE">
      <w:pPr>
        <w:pStyle w:val="Heading2"/>
        <w:rPr>
          <w:spacing w:val="-2"/>
        </w:rPr>
      </w:pPr>
    </w:p>
    <w:p w14:paraId="32AD0A9E" w14:textId="77777777" w:rsidR="008622BE" w:rsidRDefault="008622BE">
      <w:pPr>
        <w:pStyle w:val="Heading2"/>
        <w:rPr>
          <w:spacing w:val="-2"/>
        </w:rPr>
      </w:pPr>
    </w:p>
    <w:p w14:paraId="623F6ADE" w14:textId="77777777" w:rsidR="008622BE" w:rsidRDefault="008622BE">
      <w:pPr>
        <w:pStyle w:val="Heading2"/>
        <w:rPr>
          <w:spacing w:val="-2"/>
        </w:rPr>
      </w:pPr>
    </w:p>
    <w:p w14:paraId="6026D8A6" w14:textId="77777777" w:rsidR="008622BE" w:rsidRDefault="008622BE">
      <w:pPr>
        <w:pStyle w:val="Heading2"/>
        <w:rPr>
          <w:spacing w:val="-2"/>
        </w:rPr>
      </w:pPr>
    </w:p>
    <w:p w14:paraId="65718614" w14:textId="77777777" w:rsidR="008622BE" w:rsidRDefault="008622BE">
      <w:pPr>
        <w:pStyle w:val="Heading2"/>
        <w:rPr>
          <w:spacing w:val="-2"/>
        </w:rPr>
      </w:pPr>
    </w:p>
    <w:p w14:paraId="3AD69FF2" w14:textId="77777777" w:rsidR="008622BE" w:rsidRDefault="008622BE">
      <w:pPr>
        <w:pStyle w:val="Heading2"/>
        <w:rPr>
          <w:spacing w:val="-2"/>
        </w:rPr>
      </w:pPr>
    </w:p>
    <w:p w14:paraId="2D7D04B6" w14:textId="77777777" w:rsidR="008622BE" w:rsidRDefault="008622BE" w:rsidP="008622BE">
      <w:pPr>
        <w:pStyle w:val="Heading2"/>
        <w:ind w:left="0"/>
        <w:rPr>
          <w:spacing w:val="-2"/>
        </w:rPr>
      </w:pPr>
    </w:p>
    <w:p w14:paraId="136980C1" w14:textId="77777777" w:rsidR="008622BE" w:rsidRDefault="008622BE" w:rsidP="008622BE">
      <w:pPr>
        <w:pStyle w:val="Heading2"/>
        <w:ind w:left="0"/>
        <w:rPr>
          <w:spacing w:val="-2"/>
        </w:rPr>
      </w:pPr>
    </w:p>
    <w:p w14:paraId="69BD8F3B" w14:textId="77777777" w:rsidR="008622BE" w:rsidRDefault="008622BE">
      <w:pPr>
        <w:pStyle w:val="Heading2"/>
        <w:rPr>
          <w:spacing w:val="-2"/>
        </w:rPr>
      </w:pPr>
    </w:p>
    <w:p w14:paraId="1F1ED8CF" w14:textId="302A81AD" w:rsidR="000868E8" w:rsidRDefault="0034178A">
      <w:pPr>
        <w:pStyle w:val="Heading2"/>
      </w:pPr>
      <w:r>
        <w:rPr>
          <w:spacing w:val="-2"/>
        </w:rPr>
        <w:lastRenderedPageBreak/>
        <w:t>ABSTRACT:</w:t>
      </w:r>
    </w:p>
    <w:p w14:paraId="628F0F35" w14:textId="41F3A23E" w:rsidR="000868E8" w:rsidRDefault="0034178A" w:rsidP="008622BE">
      <w:pPr>
        <w:pStyle w:val="BodyText"/>
        <w:spacing w:before="184" w:line="259" w:lineRule="auto"/>
        <w:ind w:left="100" w:right="114" w:firstLine="208"/>
      </w:pPr>
      <w:r>
        <w:t>Determining</w:t>
      </w:r>
      <w:r>
        <w:rPr>
          <w:spacing w:val="-18"/>
        </w:rPr>
        <w:t xml:space="preserve"> </w:t>
      </w:r>
      <w:r>
        <w:t>the</w:t>
      </w:r>
      <w:r>
        <w:rPr>
          <w:spacing w:val="-17"/>
        </w:rPr>
        <w:t xml:space="preserve"> </w:t>
      </w:r>
      <w:r>
        <w:t>number</w:t>
      </w:r>
      <w:r>
        <w:rPr>
          <w:spacing w:val="-18"/>
        </w:rPr>
        <w:t xml:space="preserve"> </w:t>
      </w:r>
      <w:r>
        <w:t>of</w:t>
      </w:r>
      <w:r>
        <w:rPr>
          <w:spacing w:val="-17"/>
        </w:rPr>
        <w:t xml:space="preserve"> </w:t>
      </w:r>
      <w:r>
        <w:t>structurally</w:t>
      </w:r>
      <w:r>
        <w:rPr>
          <w:spacing w:val="-18"/>
        </w:rPr>
        <w:t xml:space="preserve"> </w:t>
      </w:r>
      <w:r>
        <w:t>unique</w:t>
      </w:r>
      <w:r>
        <w:rPr>
          <w:spacing w:val="-17"/>
        </w:rPr>
        <w:t xml:space="preserve"> </w:t>
      </w:r>
      <w:r>
        <w:t>Binary</w:t>
      </w:r>
      <w:r>
        <w:rPr>
          <w:spacing w:val="-18"/>
        </w:rPr>
        <w:t xml:space="preserve"> </w:t>
      </w:r>
      <w:r>
        <w:t>Search</w:t>
      </w:r>
      <w:r>
        <w:rPr>
          <w:spacing w:val="-17"/>
        </w:rPr>
        <w:t xml:space="preserve"> </w:t>
      </w:r>
      <w:r>
        <w:t>Trees</w:t>
      </w:r>
      <w:r>
        <w:rPr>
          <w:spacing w:val="-18"/>
        </w:rPr>
        <w:t xml:space="preserve"> </w:t>
      </w:r>
      <w:r>
        <w:t>(BSTs)</w:t>
      </w:r>
      <w:r>
        <w:rPr>
          <w:spacing w:val="-12"/>
        </w:rPr>
        <w:t xml:space="preserve"> </w:t>
      </w:r>
      <w:r>
        <w:t>that can</w:t>
      </w:r>
      <w:r>
        <w:rPr>
          <w:spacing w:val="-7"/>
        </w:rPr>
        <w:t xml:space="preserve"> </w:t>
      </w:r>
      <w:r>
        <w:t>be</w:t>
      </w:r>
      <w:r>
        <w:rPr>
          <w:spacing w:val="-5"/>
        </w:rPr>
        <w:t xml:space="preserve"> </w:t>
      </w:r>
      <w:r>
        <w:t>constructed</w:t>
      </w:r>
      <w:r>
        <w:rPr>
          <w:spacing w:val="-7"/>
        </w:rPr>
        <w:t xml:space="preserve"> </w:t>
      </w:r>
      <w:r>
        <w:t>with</w:t>
      </w:r>
      <w:r>
        <w:rPr>
          <w:spacing w:val="-7"/>
        </w:rPr>
        <w:t xml:space="preserve"> </w:t>
      </w:r>
      <w:r>
        <w:t>n</w:t>
      </w:r>
      <w:r>
        <w:rPr>
          <w:spacing w:val="-7"/>
        </w:rPr>
        <w:t xml:space="preserve"> </w:t>
      </w:r>
      <w:r>
        <w:t>distinct</w:t>
      </w:r>
      <w:r>
        <w:rPr>
          <w:spacing w:val="-4"/>
        </w:rPr>
        <w:t xml:space="preserve"> </w:t>
      </w:r>
      <w:r>
        <w:t>nodes,</w:t>
      </w:r>
      <w:r>
        <w:rPr>
          <w:spacing w:val="-6"/>
        </w:rPr>
        <w:t xml:space="preserve"> </w:t>
      </w:r>
      <w:r>
        <w:t>each</w:t>
      </w:r>
      <w:r>
        <w:rPr>
          <w:spacing w:val="-4"/>
        </w:rPr>
        <w:t xml:space="preserve"> </w:t>
      </w:r>
      <w:r>
        <w:t>with</w:t>
      </w:r>
      <w:r>
        <w:rPr>
          <w:spacing w:val="-5"/>
        </w:rPr>
        <w:t xml:space="preserve"> </w:t>
      </w:r>
      <w:r>
        <w:t>unique</w:t>
      </w:r>
      <w:r>
        <w:rPr>
          <w:spacing w:val="-8"/>
        </w:rPr>
        <w:t xml:space="preserve"> </w:t>
      </w:r>
      <w:r>
        <w:t>values</w:t>
      </w:r>
      <w:r>
        <w:rPr>
          <w:spacing w:val="-7"/>
        </w:rPr>
        <w:t xml:space="preserve"> </w:t>
      </w:r>
      <w:r>
        <w:t>ranging</w:t>
      </w:r>
      <w:r>
        <w:rPr>
          <w:spacing w:val="-5"/>
        </w:rPr>
        <w:t xml:space="preserve"> </w:t>
      </w:r>
      <w:r>
        <w:t>from</w:t>
      </w:r>
      <w:r>
        <w:rPr>
          <w:spacing w:val="-8"/>
        </w:rPr>
        <w:t xml:space="preserve"> </w:t>
      </w:r>
      <w:r>
        <w:t>1 to n, is a significant problem in the realms of combinatorics and dynamic programming.</w:t>
      </w:r>
      <w:r>
        <w:rPr>
          <w:spacing w:val="-15"/>
        </w:rPr>
        <w:t xml:space="preserve"> </w:t>
      </w:r>
      <w:r>
        <w:t>This</w:t>
      </w:r>
      <w:r>
        <w:rPr>
          <w:spacing w:val="-12"/>
        </w:rPr>
        <w:t xml:space="preserve"> </w:t>
      </w:r>
      <w:r>
        <w:t>problem</w:t>
      </w:r>
      <w:r>
        <w:rPr>
          <w:spacing w:val="-12"/>
        </w:rPr>
        <w:t xml:space="preserve"> </w:t>
      </w:r>
      <w:r>
        <w:t>can</w:t>
      </w:r>
      <w:r>
        <w:rPr>
          <w:spacing w:val="-11"/>
        </w:rPr>
        <w:t xml:space="preserve"> </w:t>
      </w:r>
      <w:r>
        <w:t>be</w:t>
      </w:r>
      <w:r>
        <w:rPr>
          <w:spacing w:val="-10"/>
        </w:rPr>
        <w:t xml:space="preserve"> </w:t>
      </w:r>
      <w:r>
        <w:t>elegantly</w:t>
      </w:r>
      <w:r>
        <w:rPr>
          <w:spacing w:val="-9"/>
        </w:rPr>
        <w:t xml:space="preserve"> </w:t>
      </w:r>
      <w:r>
        <w:t>solved</w:t>
      </w:r>
      <w:r>
        <w:rPr>
          <w:spacing w:val="-12"/>
        </w:rPr>
        <w:t xml:space="preserve"> </w:t>
      </w:r>
      <w:r>
        <w:t>using</w:t>
      </w:r>
      <w:r>
        <w:rPr>
          <w:spacing w:val="-12"/>
        </w:rPr>
        <w:t xml:space="preserve"> </w:t>
      </w:r>
      <w:r>
        <w:t>the</w:t>
      </w:r>
      <w:r>
        <w:rPr>
          <w:spacing w:val="-10"/>
        </w:rPr>
        <w:t xml:space="preserve"> </w:t>
      </w:r>
      <w:r>
        <w:t>concept</w:t>
      </w:r>
      <w:r>
        <w:rPr>
          <w:spacing w:val="-12"/>
        </w:rPr>
        <w:t xml:space="preserve"> </w:t>
      </w:r>
      <w:r>
        <w:t>of</w:t>
      </w:r>
      <w:r>
        <w:rPr>
          <w:spacing w:val="-10"/>
        </w:rPr>
        <w:t xml:space="preserve"> </w:t>
      </w:r>
      <w:r>
        <w:t>Catalan numbers, which are integral to counting various combinatorial structures. By employing a dynamic programming approach, we can efficiently compute the number of unique BSTs by breaking down the problem into manageable subproblems and utilizing previously calculated results.</w:t>
      </w:r>
    </w:p>
    <w:p w14:paraId="41EBD5BD" w14:textId="77777777" w:rsidR="008622BE" w:rsidRDefault="008622BE" w:rsidP="008622BE">
      <w:pPr>
        <w:pStyle w:val="BodyText"/>
        <w:spacing w:before="184" w:line="259" w:lineRule="auto"/>
        <w:ind w:left="100" w:right="114" w:firstLine="208"/>
      </w:pPr>
    </w:p>
    <w:p w14:paraId="25473E2B" w14:textId="77777777" w:rsidR="000868E8" w:rsidRDefault="0034178A">
      <w:pPr>
        <w:pStyle w:val="Heading2"/>
      </w:pPr>
      <w:r>
        <w:rPr>
          <w:spacing w:val="-2"/>
        </w:rPr>
        <w:t>INTRODUCTION:</w:t>
      </w:r>
    </w:p>
    <w:p w14:paraId="3928D043" w14:textId="77777777" w:rsidR="000868E8" w:rsidRDefault="0034178A">
      <w:pPr>
        <w:pStyle w:val="BodyText"/>
        <w:spacing w:before="188" w:line="259" w:lineRule="auto"/>
        <w:ind w:left="100" w:right="118" w:firstLine="139"/>
        <w:jc w:val="both"/>
      </w:pPr>
      <w:r>
        <w:t>Binary Search</w:t>
      </w:r>
      <w:r>
        <w:rPr>
          <w:spacing w:val="-2"/>
        </w:rPr>
        <w:t xml:space="preserve"> </w:t>
      </w:r>
      <w:r>
        <w:t>Trees (BSTs) play a pivotal role in computer science,</w:t>
      </w:r>
      <w:r>
        <w:rPr>
          <w:spacing w:val="-1"/>
        </w:rPr>
        <w:t xml:space="preserve"> </w:t>
      </w:r>
      <w:r>
        <w:t>serving as a fundamental data structure that allows for efficient data organization and retrieval.</w:t>
      </w:r>
      <w:r>
        <w:rPr>
          <w:spacing w:val="-14"/>
        </w:rPr>
        <w:t xml:space="preserve"> </w:t>
      </w:r>
      <w:r>
        <w:t>Each</w:t>
      </w:r>
      <w:r>
        <w:rPr>
          <w:spacing w:val="-14"/>
        </w:rPr>
        <w:t xml:space="preserve"> </w:t>
      </w:r>
      <w:r>
        <w:t>BST</w:t>
      </w:r>
      <w:r>
        <w:rPr>
          <w:spacing w:val="-18"/>
        </w:rPr>
        <w:t xml:space="preserve"> </w:t>
      </w:r>
      <w:r>
        <w:t>is</w:t>
      </w:r>
      <w:r>
        <w:rPr>
          <w:spacing w:val="-13"/>
        </w:rPr>
        <w:t xml:space="preserve"> </w:t>
      </w:r>
      <w:r>
        <w:t>characterized</w:t>
      </w:r>
      <w:r>
        <w:rPr>
          <w:spacing w:val="-13"/>
        </w:rPr>
        <w:t xml:space="preserve"> </w:t>
      </w:r>
      <w:r>
        <w:t>by</w:t>
      </w:r>
      <w:r>
        <w:rPr>
          <w:spacing w:val="-12"/>
        </w:rPr>
        <w:t xml:space="preserve"> </w:t>
      </w:r>
      <w:r>
        <w:t>a</w:t>
      </w:r>
      <w:r>
        <w:rPr>
          <w:spacing w:val="-15"/>
        </w:rPr>
        <w:t xml:space="preserve"> </w:t>
      </w:r>
      <w:r>
        <w:t>unique</w:t>
      </w:r>
      <w:r>
        <w:rPr>
          <w:spacing w:val="-15"/>
        </w:rPr>
        <w:t xml:space="preserve"> </w:t>
      </w:r>
      <w:r>
        <w:t>property:</w:t>
      </w:r>
      <w:r>
        <w:rPr>
          <w:spacing w:val="-12"/>
        </w:rPr>
        <w:t xml:space="preserve"> </w:t>
      </w:r>
      <w:r>
        <w:t>for</w:t>
      </w:r>
      <w:r>
        <w:rPr>
          <w:spacing w:val="-12"/>
        </w:rPr>
        <w:t xml:space="preserve"> </w:t>
      </w:r>
      <w:r>
        <w:t>any</w:t>
      </w:r>
      <w:r>
        <w:rPr>
          <w:spacing w:val="-14"/>
        </w:rPr>
        <w:t xml:space="preserve"> </w:t>
      </w:r>
      <w:r>
        <w:t>given</w:t>
      </w:r>
      <w:r>
        <w:rPr>
          <w:spacing w:val="-14"/>
        </w:rPr>
        <w:t xml:space="preserve"> </w:t>
      </w:r>
      <w:r>
        <w:t>node,</w:t>
      </w:r>
      <w:r>
        <w:rPr>
          <w:spacing w:val="-15"/>
        </w:rPr>
        <w:t xml:space="preserve"> </w:t>
      </w:r>
      <w:r>
        <w:t>the values</w:t>
      </w:r>
      <w:r>
        <w:rPr>
          <w:spacing w:val="-11"/>
        </w:rPr>
        <w:t xml:space="preserve"> </w:t>
      </w:r>
      <w:r>
        <w:t>in</w:t>
      </w:r>
      <w:r>
        <w:rPr>
          <w:spacing w:val="-11"/>
        </w:rPr>
        <w:t xml:space="preserve"> </w:t>
      </w:r>
      <w:r>
        <w:t>the</w:t>
      </w:r>
      <w:r>
        <w:rPr>
          <w:spacing w:val="-14"/>
        </w:rPr>
        <w:t xml:space="preserve"> </w:t>
      </w:r>
      <w:r>
        <w:t>left</w:t>
      </w:r>
      <w:r>
        <w:rPr>
          <w:spacing w:val="-11"/>
        </w:rPr>
        <w:t xml:space="preserve"> </w:t>
      </w:r>
      <w:r>
        <w:t>subtree</w:t>
      </w:r>
      <w:r>
        <w:rPr>
          <w:spacing w:val="-12"/>
        </w:rPr>
        <w:t xml:space="preserve"> </w:t>
      </w:r>
      <w:r>
        <w:t>are</w:t>
      </w:r>
      <w:r>
        <w:rPr>
          <w:spacing w:val="-12"/>
        </w:rPr>
        <w:t xml:space="preserve"> </w:t>
      </w:r>
      <w:r>
        <w:t>smaller,</w:t>
      </w:r>
      <w:r>
        <w:rPr>
          <w:spacing w:val="-13"/>
        </w:rPr>
        <w:t xml:space="preserve"> </w:t>
      </w:r>
      <w:r>
        <w:t>and</w:t>
      </w:r>
      <w:r>
        <w:rPr>
          <w:spacing w:val="-14"/>
        </w:rPr>
        <w:t xml:space="preserve"> </w:t>
      </w:r>
      <w:r>
        <w:t>the</w:t>
      </w:r>
      <w:r>
        <w:rPr>
          <w:spacing w:val="-12"/>
        </w:rPr>
        <w:t xml:space="preserve"> </w:t>
      </w:r>
      <w:r>
        <w:t>values</w:t>
      </w:r>
      <w:r>
        <w:rPr>
          <w:spacing w:val="-11"/>
        </w:rPr>
        <w:t xml:space="preserve"> </w:t>
      </w:r>
      <w:r>
        <w:t>in</w:t>
      </w:r>
      <w:r>
        <w:rPr>
          <w:spacing w:val="-14"/>
        </w:rPr>
        <w:t xml:space="preserve"> </w:t>
      </w:r>
      <w:r>
        <w:t>the</w:t>
      </w:r>
      <w:r>
        <w:rPr>
          <w:spacing w:val="-12"/>
        </w:rPr>
        <w:t xml:space="preserve"> </w:t>
      </w:r>
      <w:r>
        <w:t>right</w:t>
      </w:r>
      <w:r>
        <w:rPr>
          <w:spacing w:val="-11"/>
        </w:rPr>
        <w:t xml:space="preserve"> </w:t>
      </w:r>
      <w:r>
        <w:t>subtree</w:t>
      </w:r>
      <w:r>
        <w:rPr>
          <w:spacing w:val="-14"/>
        </w:rPr>
        <w:t xml:space="preserve"> </w:t>
      </w:r>
      <w:r>
        <w:t>are</w:t>
      </w:r>
      <w:r>
        <w:rPr>
          <w:spacing w:val="-12"/>
        </w:rPr>
        <w:t xml:space="preserve"> </w:t>
      </w:r>
      <w:r>
        <w:t>larger. This hierarchical structure ensures that operations like search, insertion, and deletion</w:t>
      </w:r>
      <w:r>
        <w:rPr>
          <w:spacing w:val="-18"/>
        </w:rPr>
        <w:t xml:space="preserve"> </w:t>
      </w:r>
      <w:r>
        <w:t>can</w:t>
      </w:r>
      <w:r>
        <w:rPr>
          <w:spacing w:val="-17"/>
        </w:rPr>
        <w:t xml:space="preserve"> </w:t>
      </w:r>
      <w:r>
        <w:t>be</w:t>
      </w:r>
      <w:r>
        <w:rPr>
          <w:spacing w:val="-18"/>
        </w:rPr>
        <w:t xml:space="preserve"> </w:t>
      </w:r>
      <w:r>
        <w:t>performed</w:t>
      </w:r>
      <w:r>
        <w:rPr>
          <w:spacing w:val="-17"/>
        </w:rPr>
        <w:t xml:space="preserve"> </w:t>
      </w:r>
      <w:r>
        <w:t>swiftly,</w:t>
      </w:r>
      <w:r>
        <w:rPr>
          <w:spacing w:val="-18"/>
        </w:rPr>
        <w:t xml:space="preserve"> </w:t>
      </w:r>
      <w:r>
        <w:t>typically</w:t>
      </w:r>
      <w:r>
        <w:rPr>
          <w:spacing w:val="-17"/>
        </w:rPr>
        <w:t xml:space="preserve"> </w:t>
      </w:r>
      <w:r>
        <w:t>in</w:t>
      </w:r>
      <w:r>
        <w:rPr>
          <w:spacing w:val="-18"/>
        </w:rPr>
        <w:t xml:space="preserve"> </w:t>
      </w:r>
      <w:r>
        <w:t>logarithmic</w:t>
      </w:r>
      <w:r>
        <w:rPr>
          <w:spacing w:val="-17"/>
        </w:rPr>
        <w:t xml:space="preserve"> </w:t>
      </w:r>
      <w:r>
        <w:t>time.</w:t>
      </w:r>
      <w:r>
        <w:rPr>
          <w:spacing w:val="-18"/>
        </w:rPr>
        <w:t xml:space="preserve"> </w:t>
      </w:r>
      <w:r>
        <w:t>As</w:t>
      </w:r>
      <w:r>
        <w:rPr>
          <w:spacing w:val="-17"/>
        </w:rPr>
        <w:t xml:space="preserve"> </w:t>
      </w:r>
      <w:r>
        <w:t>a</w:t>
      </w:r>
      <w:r>
        <w:rPr>
          <w:spacing w:val="-18"/>
        </w:rPr>
        <w:t xml:space="preserve"> </w:t>
      </w:r>
      <w:r>
        <w:t>result,</w:t>
      </w:r>
      <w:r>
        <w:rPr>
          <w:spacing w:val="-17"/>
        </w:rPr>
        <w:t xml:space="preserve"> </w:t>
      </w:r>
      <w:r>
        <w:t>BSTs are integral to numerous applications, including database indexing and memory management, where fast access to data is crucial.</w:t>
      </w:r>
    </w:p>
    <w:p w14:paraId="6DCA6F9B" w14:textId="77777777" w:rsidR="000868E8" w:rsidRDefault="0034178A">
      <w:pPr>
        <w:pStyle w:val="BodyText"/>
        <w:spacing w:before="158" w:line="259" w:lineRule="auto"/>
        <w:ind w:left="100" w:right="119" w:firstLine="55"/>
        <w:jc w:val="both"/>
      </w:pPr>
      <w:r>
        <w:t>A particularly intriguing problem associated with BSTs is determining the number of different structural configurations that can be formed using n distinct nodes with values from 1 to n. This enumeration is not merely an academic exercise but has practical ramifications in optimizing data structures for various applications. By understanding the number of possible BST configurations, one can better appreciate the diversity and flexibility inherent in these structures, which in turn can inform more efficient algorithm design and implementation strategies in software development.</w:t>
      </w:r>
    </w:p>
    <w:p w14:paraId="0A288246" w14:textId="77777777" w:rsidR="000868E8" w:rsidRDefault="0034178A">
      <w:pPr>
        <w:pStyle w:val="BodyText"/>
        <w:spacing w:before="158" w:line="256" w:lineRule="auto"/>
        <w:ind w:left="100" w:right="124" w:firstLine="64"/>
        <w:jc w:val="both"/>
      </w:pPr>
      <w:r>
        <w:t>The solution to this problem employs dynamic programming and the Catalan numbers,</w:t>
      </w:r>
      <w:r>
        <w:rPr>
          <w:spacing w:val="40"/>
        </w:rPr>
        <w:t xml:space="preserve"> </w:t>
      </w:r>
      <w:r>
        <w:t>a</w:t>
      </w:r>
      <w:r>
        <w:rPr>
          <w:spacing w:val="40"/>
        </w:rPr>
        <w:t xml:space="preserve"> </w:t>
      </w:r>
      <w:r>
        <w:t>sequence</w:t>
      </w:r>
      <w:r>
        <w:rPr>
          <w:spacing w:val="40"/>
        </w:rPr>
        <w:t xml:space="preserve"> </w:t>
      </w:r>
      <w:r>
        <w:t>of</w:t>
      </w:r>
      <w:r>
        <w:rPr>
          <w:spacing w:val="40"/>
        </w:rPr>
        <w:t xml:space="preserve"> </w:t>
      </w:r>
      <w:r>
        <w:t>natural</w:t>
      </w:r>
      <w:r>
        <w:rPr>
          <w:spacing w:val="40"/>
        </w:rPr>
        <w:t xml:space="preserve"> </w:t>
      </w:r>
      <w:r>
        <w:t>numbers</w:t>
      </w:r>
      <w:r>
        <w:rPr>
          <w:spacing w:val="40"/>
        </w:rPr>
        <w:t xml:space="preserve"> </w:t>
      </w:r>
      <w:r>
        <w:t>that</w:t>
      </w:r>
      <w:r>
        <w:rPr>
          <w:spacing w:val="40"/>
        </w:rPr>
        <w:t xml:space="preserve"> </w:t>
      </w:r>
      <w:r>
        <w:t>arise</w:t>
      </w:r>
      <w:r>
        <w:rPr>
          <w:spacing w:val="40"/>
        </w:rPr>
        <w:t xml:space="preserve"> </w:t>
      </w:r>
      <w:r>
        <w:t>in</w:t>
      </w:r>
      <w:r>
        <w:rPr>
          <w:spacing w:val="40"/>
        </w:rPr>
        <w:t xml:space="preserve"> </w:t>
      </w:r>
      <w:r>
        <w:t>various</w:t>
      </w:r>
      <w:r>
        <w:rPr>
          <w:spacing w:val="40"/>
        </w:rPr>
        <w:t xml:space="preserve"> </w:t>
      </w:r>
      <w:r>
        <w:t>combinatorial</w:t>
      </w:r>
    </w:p>
    <w:p w14:paraId="4F1A7FBC" w14:textId="77777777" w:rsidR="000868E8" w:rsidRDefault="000868E8">
      <w:pPr>
        <w:spacing w:line="256" w:lineRule="auto"/>
        <w:jc w:val="both"/>
        <w:sectPr w:rsidR="000868E8">
          <w:pgSz w:w="11910" w:h="16840"/>
          <w:pgMar w:top="1360" w:right="1320" w:bottom="1200" w:left="1340" w:header="0" w:footer="1000" w:gutter="0"/>
          <w:cols w:space="720"/>
        </w:sectPr>
      </w:pPr>
    </w:p>
    <w:p w14:paraId="46A33400" w14:textId="77777777" w:rsidR="000868E8" w:rsidRDefault="0034178A">
      <w:pPr>
        <w:pStyle w:val="BodyText"/>
        <w:spacing w:before="62" w:line="259" w:lineRule="auto"/>
        <w:ind w:left="100" w:right="119"/>
        <w:jc w:val="both"/>
      </w:pPr>
      <w:r>
        <w:lastRenderedPageBreak/>
        <w:t>contexts. Catalan numbers have profound applications beyond BSTs, appearing in</w:t>
      </w:r>
      <w:r>
        <w:rPr>
          <w:spacing w:val="-18"/>
        </w:rPr>
        <w:t xml:space="preserve"> </w:t>
      </w:r>
      <w:r>
        <w:t>problems</w:t>
      </w:r>
      <w:r>
        <w:rPr>
          <w:spacing w:val="-17"/>
        </w:rPr>
        <w:t xml:space="preserve"> </w:t>
      </w:r>
      <w:r>
        <w:t>related</w:t>
      </w:r>
      <w:r>
        <w:rPr>
          <w:spacing w:val="-18"/>
        </w:rPr>
        <w:t xml:space="preserve"> </w:t>
      </w:r>
      <w:r>
        <w:t>to</w:t>
      </w:r>
      <w:r>
        <w:rPr>
          <w:spacing w:val="-17"/>
        </w:rPr>
        <w:t xml:space="preserve"> </w:t>
      </w:r>
      <w:r>
        <w:t>parenthetical</w:t>
      </w:r>
      <w:r>
        <w:rPr>
          <w:spacing w:val="-18"/>
        </w:rPr>
        <w:t xml:space="preserve"> </w:t>
      </w:r>
      <w:r>
        <w:t>expressions,</w:t>
      </w:r>
      <w:r>
        <w:rPr>
          <w:spacing w:val="-17"/>
        </w:rPr>
        <w:t xml:space="preserve"> </w:t>
      </w:r>
      <w:r>
        <w:t>polygon</w:t>
      </w:r>
      <w:r>
        <w:rPr>
          <w:spacing w:val="-18"/>
        </w:rPr>
        <w:t xml:space="preserve"> </w:t>
      </w:r>
      <w:r>
        <w:t>triangulation,</w:t>
      </w:r>
      <w:r>
        <w:rPr>
          <w:spacing w:val="-17"/>
        </w:rPr>
        <w:t xml:space="preserve"> </w:t>
      </w:r>
      <w:r>
        <w:t>and</w:t>
      </w:r>
      <w:r>
        <w:rPr>
          <w:spacing w:val="-18"/>
        </w:rPr>
        <w:t xml:space="preserve"> </w:t>
      </w:r>
      <w:r>
        <w:t>more. By leveraging these numbers, one can systematically count the distinct BST configurations,</w:t>
      </w:r>
      <w:r>
        <w:rPr>
          <w:spacing w:val="-15"/>
        </w:rPr>
        <w:t xml:space="preserve"> </w:t>
      </w:r>
      <w:r>
        <w:t>thus</w:t>
      </w:r>
      <w:r>
        <w:rPr>
          <w:spacing w:val="-11"/>
        </w:rPr>
        <w:t xml:space="preserve"> </w:t>
      </w:r>
      <w:r>
        <w:t>providing</w:t>
      </w:r>
      <w:r>
        <w:rPr>
          <w:spacing w:val="-11"/>
        </w:rPr>
        <w:t xml:space="preserve"> </w:t>
      </w:r>
      <w:r>
        <w:t>valuable</w:t>
      </w:r>
      <w:r>
        <w:rPr>
          <w:spacing w:val="-12"/>
        </w:rPr>
        <w:t xml:space="preserve"> </w:t>
      </w:r>
      <w:r>
        <w:t>insights</w:t>
      </w:r>
      <w:r>
        <w:rPr>
          <w:spacing w:val="-11"/>
        </w:rPr>
        <w:t xml:space="preserve"> </w:t>
      </w:r>
      <w:r>
        <w:t>into</w:t>
      </w:r>
      <w:r>
        <w:rPr>
          <w:spacing w:val="-14"/>
        </w:rPr>
        <w:t xml:space="preserve"> </w:t>
      </w:r>
      <w:r>
        <w:t>the</w:t>
      </w:r>
      <w:r>
        <w:rPr>
          <w:spacing w:val="-14"/>
        </w:rPr>
        <w:t xml:space="preserve"> </w:t>
      </w:r>
      <w:r>
        <w:t>structural</w:t>
      </w:r>
      <w:r>
        <w:rPr>
          <w:spacing w:val="-11"/>
        </w:rPr>
        <w:t xml:space="preserve"> </w:t>
      </w:r>
      <w:r>
        <w:t>possibilities</w:t>
      </w:r>
      <w:r>
        <w:rPr>
          <w:spacing w:val="-13"/>
        </w:rPr>
        <w:t xml:space="preserve"> </w:t>
      </w:r>
      <w:r>
        <w:t>of BSTs.</w:t>
      </w:r>
      <w:r>
        <w:rPr>
          <w:spacing w:val="-18"/>
        </w:rPr>
        <w:t xml:space="preserve"> </w:t>
      </w:r>
      <w:r>
        <w:t>This</w:t>
      </w:r>
      <w:r>
        <w:rPr>
          <w:spacing w:val="-17"/>
        </w:rPr>
        <w:t xml:space="preserve"> </w:t>
      </w:r>
      <w:r>
        <w:t>approach</w:t>
      </w:r>
      <w:r>
        <w:rPr>
          <w:spacing w:val="-16"/>
        </w:rPr>
        <w:t xml:space="preserve"> </w:t>
      </w:r>
      <w:r>
        <w:t>not</w:t>
      </w:r>
      <w:r>
        <w:rPr>
          <w:spacing w:val="-17"/>
        </w:rPr>
        <w:t xml:space="preserve"> </w:t>
      </w:r>
      <w:r>
        <w:t>only</w:t>
      </w:r>
      <w:r>
        <w:rPr>
          <w:spacing w:val="-15"/>
        </w:rPr>
        <w:t xml:space="preserve"> </w:t>
      </w:r>
      <w:r>
        <w:t>highlights</w:t>
      </w:r>
      <w:r>
        <w:rPr>
          <w:spacing w:val="-17"/>
        </w:rPr>
        <w:t xml:space="preserve"> </w:t>
      </w:r>
      <w:r>
        <w:t>the</w:t>
      </w:r>
      <w:r>
        <w:rPr>
          <w:spacing w:val="-15"/>
        </w:rPr>
        <w:t xml:space="preserve"> </w:t>
      </w:r>
      <w:r>
        <w:t>elegance</w:t>
      </w:r>
      <w:r>
        <w:rPr>
          <w:spacing w:val="-18"/>
        </w:rPr>
        <w:t xml:space="preserve"> </w:t>
      </w:r>
      <w:r>
        <w:t>of</w:t>
      </w:r>
      <w:r>
        <w:rPr>
          <w:spacing w:val="-17"/>
        </w:rPr>
        <w:t xml:space="preserve"> </w:t>
      </w:r>
      <w:r>
        <w:t>mathematical</w:t>
      </w:r>
      <w:r>
        <w:rPr>
          <w:spacing w:val="-17"/>
        </w:rPr>
        <w:t xml:space="preserve"> </w:t>
      </w:r>
      <w:r>
        <w:t>techniques in</w:t>
      </w:r>
      <w:r>
        <w:rPr>
          <w:spacing w:val="-7"/>
        </w:rPr>
        <w:t xml:space="preserve"> </w:t>
      </w:r>
      <w:r>
        <w:t>solving</w:t>
      </w:r>
      <w:r>
        <w:rPr>
          <w:spacing w:val="-3"/>
        </w:rPr>
        <w:t xml:space="preserve"> </w:t>
      </w:r>
      <w:r>
        <w:t>complex</w:t>
      </w:r>
      <w:r>
        <w:rPr>
          <w:spacing w:val="-5"/>
        </w:rPr>
        <w:t xml:space="preserve"> </w:t>
      </w:r>
      <w:r>
        <w:t>problems</w:t>
      </w:r>
      <w:r>
        <w:rPr>
          <w:spacing w:val="-7"/>
        </w:rPr>
        <w:t xml:space="preserve"> </w:t>
      </w:r>
      <w:r>
        <w:t>but</w:t>
      </w:r>
      <w:r>
        <w:rPr>
          <w:spacing w:val="-6"/>
        </w:rPr>
        <w:t xml:space="preserve"> </w:t>
      </w:r>
      <w:r>
        <w:t>also</w:t>
      </w:r>
      <w:r>
        <w:rPr>
          <w:spacing w:val="-5"/>
        </w:rPr>
        <w:t xml:space="preserve"> </w:t>
      </w:r>
      <w:r>
        <w:t>underscores</w:t>
      </w:r>
      <w:r>
        <w:rPr>
          <w:spacing w:val="-3"/>
        </w:rPr>
        <w:t xml:space="preserve"> </w:t>
      </w:r>
      <w:r>
        <w:t>the</w:t>
      </w:r>
      <w:r>
        <w:rPr>
          <w:spacing w:val="-7"/>
        </w:rPr>
        <w:t xml:space="preserve"> </w:t>
      </w:r>
      <w:r>
        <w:t>deep</w:t>
      </w:r>
      <w:r>
        <w:rPr>
          <w:spacing w:val="-6"/>
        </w:rPr>
        <w:t xml:space="preserve"> </w:t>
      </w:r>
      <w:r>
        <w:t>connections</w:t>
      </w:r>
      <w:r>
        <w:rPr>
          <w:spacing w:val="-3"/>
        </w:rPr>
        <w:t xml:space="preserve"> </w:t>
      </w:r>
      <w:r>
        <w:t>between theoretical concepts and practical computing challenges.</w:t>
      </w:r>
    </w:p>
    <w:p w14:paraId="7E0EC2A2" w14:textId="77777777" w:rsidR="000868E8" w:rsidRDefault="000868E8">
      <w:pPr>
        <w:pStyle w:val="BodyText"/>
      </w:pPr>
    </w:p>
    <w:p w14:paraId="174DAA81" w14:textId="77777777" w:rsidR="000868E8" w:rsidRDefault="000868E8">
      <w:pPr>
        <w:pStyle w:val="BodyText"/>
        <w:spacing w:before="22"/>
      </w:pPr>
    </w:p>
    <w:p w14:paraId="1992CED6" w14:textId="77777777" w:rsidR="000868E8" w:rsidRDefault="0034178A">
      <w:pPr>
        <w:pStyle w:val="Heading2"/>
        <w:spacing w:before="1"/>
      </w:pPr>
      <w:r>
        <w:rPr>
          <w:spacing w:val="-2"/>
        </w:rPr>
        <w:t>CODING:</w:t>
      </w:r>
    </w:p>
    <w:p w14:paraId="3015B585" w14:textId="77777777" w:rsidR="000868E8" w:rsidRDefault="0034178A">
      <w:pPr>
        <w:pStyle w:val="BodyText"/>
        <w:spacing w:before="185" w:line="259" w:lineRule="auto"/>
        <w:ind w:left="100" w:right="118" w:firstLine="134"/>
        <w:jc w:val="both"/>
      </w:pPr>
      <w:r>
        <w:t>To solve the problem, we use a dynamic programming approach where we define an array ‘dp’</w:t>
      </w:r>
      <w:r>
        <w:rPr>
          <w:spacing w:val="-10"/>
        </w:rPr>
        <w:t xml:space="preserve"> </w:t>
      </w:r>
      <w:r>
        <w:t>such that ‘dp[i]’</w:t>
      </w:r>
      <w:r>
        <w:rPr>
          <w:spacing w:val="-11"/>
        </w:rPr>
        <w:t xml:space="preserve"> </w:t>
      </w:r>
      <w:r>
        <w:t>holds the number of unique BSTs that can be constructed with i nodes. The base cases are straightforward: there is one unique</w:t>
      </w:r>
      <w:r>
        <w:rPr>
          <w:spacing w:val="-4"/>
        </w:rPr>
        <w:t xml:space="preserve"> </w:t>
      </w:r>
      <w:r>
        <w:t>BST</w:t>
      </w:r>
      <w:r>
        <w:rPr>
          <w:spacing w:val="-11"/>
        </w:rPr>
        <w:t xml:space="preserve"> </w:t>
      </w:r>
      <w:r>
        <w:t>with</w:t>
      </w:r>
      <w:r>
        <w:rPr>
          <w:spacing w:val="-4"/>
        </w:rPr>
        <w:t xml:space="preserve"> </w:t>
      </w:r>
      <w:r>
        <w:t>zero</w:t>
      </w:r>
      <w:r>
        <w:rPr>
          <w:spacing w:val="-6"/>
        </w:rPr>
        <w:t xml:space="preserve"> </w:t>
      </w:r>
      <w:r>
        <w:t>nodes</w:t>
      </w:r>
      <w:r>
        <w:rPr>
          <w:spacing w:val="-3"/>
        </w:rPr>
        <w:t xml:space="preserve"> </w:t>
      </w:r>
      <w:r>
        <w:t>(an</w:t>
      </w:r>
      <w:r>
        <w:rPr>
          <w:spacing w:val="-4"/>
        </w:rPr>
        <w:t xml:space="preserve"> </w:t>
      </w:r>
      <w:r>
        <w:t>empty</w:t>
      </w:r>
      <w:r>
        <w:rPr>
          <w:spacing w:val="-4"/>
        </w:rPr>
        <w:t xml:space="preserve"> </w:t>
      </w:r>
      <w:r>
        <w:t>tree)</w:t>
      </w:r>
      <w:r>
        <w:rPr>
          <w:spacing w:val="-4"/>
        </w:rPr>
        <w:t xml:space="preserve"> </w:t>
      </w:r>
      <w:r>
        <w:t>and</w:t>
      </w:r>
      <w:r>
        <w:rPr>
          <w:spacing w:val="-4"/>
        </w:rPr>
        <w:t xml:space="preserve"> </w:t>
      </w:r>
      <w:r>
        <w:t>one</w:t>
      </w:r>
      <w:r>
        <w:rPr>
          <w:spacing w:val="-4"/>
        </w:rPr>
        <w:t xml:space="preserve"> </w:t>
      </w:r>
      <w:r>
        <w:t>unique</w:t>
      </w:r>
      <w:r>
        <w:rPr>
          <w:spacing w:val="-4"/>
        </w:rPr>
        <w:t xml:space="preserve"> </w:t>
      </w:r>
      <w:r>
        <w:t>BST</w:t>
      </w:r>
      <w:r>
        <w:rPr>
          <w:spacing w:val="-13"/>
        </w:rPr>
        <w:t xml:space="preserve"> </w:t>
      </w:r>
      <w:r>
        <w:t>with</w:t>
      </w:r>
      <w:r>
        <w:rPr>
          <w:spacing w:val="-4"/>
        </w:rPr>
        <w:t xml:space="preserve"> </w:t>
      </w:r>
      <w:r>
        <w:t>one</w:t>
      </w:r>
      <w:r>
        <w:rPr>
          <w:spacing w:val="-4"/>
        </w:rPr>
        <w:t xml:space="preserve"> </w:t>
      </w:r>
      <w:r>
        <w:t>node. For</w:t>
      </w:r>
      <w:r>
        <w:rPr>
          <w:spacing w:val="-3"/>
        </w:rPr>
        <w:t xml:space="preserve"> </w:t>
      </w:r>
      <w:r>
        <w:t>n≥2,</w:t>
      </w:r>
      <w:r>
        <w:rPr>
          <w:spacing w:val="-4"/>
        </w:rPr>
        <w:t xml:space="preserve"> </w:t>
      </w:r>
      <w:r>
        <w:t>the</w:t>
      </w:r>
      <w:r>
        <w:rPr>
          <w:spacing w:val="-3"/>
        </w:rPr>
        <w:t xml:space="preserve"> </w:t>
      </w:r>
      <w:r>
        <w:t>number</w:t>
      </w:r>
      <w:r>
        <w:rPr>
          <w:spacing w:val="-3"/>
        </w:rPr>
        <w:t xml:space="preserve"> </w:t>
      </w:r>
      <w:r>
        <w:t>of</w:t>
      </w:r>
      <w:r>
        <w:rPr>
          <w:spacing w:val="-1"/>
        </w:rPr>
        <w:t xml:space="preserve"> </w:t>
      </w:r>
      <w:r>
        <w:t>unique</w:t>
      </w:r>
      <w:r>
        <w:rPr>
          <w:spacing w:val="-2"/>
        </w:rPr>
        <w:t xml:space="preserve"> </w:t>
      </w:r>
      <w:r>
        <w:t>BSTs</w:t>
      </w:r>
      <w:r>
        <w:rPr>
          <w:spacing w:val="-1"/>
        </w:rPr>
        <w:t xml:space="preserve"> </w:t>
      </w:r>
      <w:r>
        <w:t>can</w:t>
      </w:r>
      <w:r>
        <w:rPr>
          <w:spacing w:val="-2"/>
        </w:rPr>
        <w:t xml:space="preserve"> </w:t>
      </w:r>
      <w:r>
        <w:t>be</w:t>
      </w:r>
      <w:r>
        <w:rPr>
          <w:spacing w:val="-2"/>
        </w:rPr>
        <w:t xml:space="preserve"> </w:t>
      </w:r>
      <w:r>
        <w:t>computed</w:t>
      </w:r>
      <w:r>
        <w:rPr>
          <w:spacing w:val="-2"/>
        </w:rPr>
        <w:t xml:space="preserve"> </w:t>
      </w:r>
      <w:r>
        <w:t>by</w:t>
      </w:r>
      <w:r>
        <w:rPr>
          <w:spacing w:val="-2"/>
        </w:rPr>
        <w:t xml:space="preserve"> </w:t>
      </w:r>
      <w:r>
        <w:t>considering</w:t>
      </w:r>
      <w:r>
        <w:rPr>
          <w:spacing w:val="-1"/>
        </w:rPr>
        <w:t xml:space="preserve"> </w:t>
      </w:r>
      <w:r>
        <w:t>each</w:t>
      </w:r>
      <w:r>
        <w:rPr>
          <w:spacing w:val="-1"/>
        </w:rPr>
        <w:t xml:space="preserve"> </w:t>
      </w:r>
      <w:r>
        <w:t>node as the root and multiplying the number of unique left subtrees by the number of unique right subtrees for all possible root nodes. This dynamic programming solution is implemented as follows:</w:t>
      </w:r>
    </w:p>
    <w:p w14:paraId="264054B2" w14:textId="79F6329C" w:rsidR="000868E8" w:rsidRDefault="0034178A" w:rsidP="0034178A">
      <w:pPr>
        <w:spacing w:before="278" w:line="448" w:lineRule="auto"/>
        <w:ind w:left="100" w:right="6272"/>
        <w:rPr>
          <w:sz w:val="28"/>
        </w:rPr>
      </w:pPr>
      <w:r>
        <w:rPr>
          <w:b/>
          <w:spacing w:val="-2"/>
          <w:sz w:val="28"/>
          <w:u w:val="single"/>
        </w:rPr>
        <w:t>C-programming</w:t>
      </w:r>
      <w:r>
        <w:rPr>
          <w:b/>
          <w:spacing w:val="-2"/>
          <w:sz w:val="28"/>
        </w:rPr>
        <w:t xml:space="preserve"> </w:t>
      </w:r>
    </w:p>
    <w:p w14:paraId="2FAEB2C7" w14:textId="77777777" w:rsidR="000868E8" w:rsidRDefault="000868E8">
      <w:pPr>
        <w:spacing w:line="321" w:lineRule="exact"/>
        <w:rPr>
          <w:sz w:val="28"/>
        </w:rPr>
      </w:pPr>
    </w:p>
    <w:p w14:paraId="5B1CA886" w14:textId="77777777" w:rsidR="0034178A" w:rsidRPr="0034178A" w:rsidRDefault="0034178A" w:rsidP="0034178A">
      <w:pPr>
        <w:spacing w:line="321" w:lineRule="exact"/>
        <w:rPr>
          <w:sz w:val="28"/>
        </w:rPr>
      </w:pPr>
      <w:r w:rsidRPr="0034178A">
        <w:rPr>
          <w:sz w:val="28"/>
        </w:rPr>
        <w:t>#include &lt;stdio.h&gt;</w:t>
      </w:r>
    </w:p>
    <w:p w14:paraId="7579FA1D" w14:textId="77777777" w:rsidR="0034178A" w:rsidRPr="0034178A" w:rsidRDefault="0034178A" w:rsidP="0034178A">
      <w:pPr>
        <w:spacing w:line="321" w:lineRule="exact"/>
        <w:rPr>
          <w:sz w:val="28"/>
        </w:rPr>
      </w:pPr>
      <w:r w:rsidRPr="0034178A">
        <w:rPr>
          <w:sz w:val="28"/>
        </w:rPr>
        <w:t>#include &lt;stdlib.h&gt;</w:t>
      </w:r>
    </w:p>
    <w:p w14:paraId="637D17C7" w14:textId="77777777" w:rsidR="0034178A" w:rsidRPr="0034178A" w:rsidRDefault="0034178A" w:rsidP="0034178A">
      <w:pPr>
        <w:spacing w:line="321" w:lineRule="exact"/>
        <w:rPr>
          <w:sz w:val="28"/>
        </w:rPr>
      </w:pPr>
    </w:p>
    <w:p w14:paraId="51062733" w14:textId="77777777" w:rsidR="0034178A" w:rsidRPr="0034178A" w:rsidRDefault="0034178A" w:rsidP="0034178A">
      <w:pPr>
        <w:spacing w:line="321" w:lineRule="exact"/>
        <w:rPr>
          <w:sz w:val="28"/>
        </w:rPr>
      </w:pPr>
      <w:r w:rsidRPr="0034178A">
        <w:rPr>
          <w:sz w:val="28"/>
        </w:rPr>
        <w:t>int numTrees(int n) {</w:t>
      </w:r>
    </w:p>
    <w:p w14:paraId="741ABDAB" w14:textId="77777777" w:rsidR="0034178A" w:rsidRPr="0034178A" w:rsidRDefault="0034178A" w:rsidP="0034178A">
      <w:pPr>
        <w:spacing w:line="321" w:lineRule="exact"/>
        <w:rPr>
          <w:sz w:val="28"/>
        </w:rPr>
      </w:pPr>
      <w:r w:rsidRPr="0034178A">
        <w:rPr>
          <w:sz w:val="28"/>
        </w:rPr>
        <w:t xml:space="preserve">    // Allocate memory for dp array</w:t>
      </w:r>
    </w:p>
    <w:p w14:paraId="40EB49C6" w14:textId="77777777" w:rsidR="0034178A" w:rsidRPr="0034178A" w:rsidRDefault="0034178A" w:rsidP="0034178A">
      <w:pPr>
        <w:spacing w:line="321" w:lineRule="exact"/>
        <w:rPr>
          <w:sz w:val="28"/>
        </w:rPr>
      </w:pPr>
      <w:r w:rsidRPr="0034178A">
        <w:rPr>
          <w:sz w:val="28"/>
        </w:rPr>
        <w:t xml:space="preserve">    int* dp = (int*)malloc((n + 1) * sizeof(int));</w:t>
      </w:r>
    </w:p>
    <w:p w14:paraId="1D7A0620" w14:textId="77777777" w:rsidR="0034178A" w:rsidRPr="0034178A" w:rsidRDefault="0034178A" w:rsidP="0034178A">
      <w:pPr>
        <w:spacing w:line="321" w:lineRule="exact"/>
        <w:rPr>
          <w:sz w:val="28"/>
        </w:rPr>
      </w:pPr>
    </w:p>
    <w:p w14:paraId="6D49C141" w14:textId="77777777" w:rsidR="0034178A" w:rsidRPr="0034178A" w:rsidRDefault="0034178A" w:rsidP="0034178A">
      <w:pPr>
        <w:spacing w:line="321" w:lineRule="exact"/>
        <w:rPr>
          <w:sz w:val="28"/>
        </w:rPr>
      </w:pPr>
      <w:r w:rsidRPr="0034178A">
        <w:rPr>
          <w:sz w:val="28"/>
        </w:rPr>
        <w:t xml:space="preserve">    // Initialize base cases</w:t>
      </w:r>
    </w:p>
    <w:p w14:paraId="4187CD54" w14:textId="77777777" w:rsidR="0034178A" w:rsidRPr="0034178A" w:rsidRDefault="0034178A" w:rsidP="0034178A">
      <w:pPr>
        <w:spacing w:line="321" w:lineRule="exact"/>
        <w:rPr>
          <w:sz w:val="28"/>
        </w:rPr>
      </w:pPr>
      <w:r w:rsidRPr="0034178A">
        <w:rPr>
          <w:sz w:val="28"/>
        </w:rPr>
        <w:t xml:space="preserve">    dp[0] = 1;</w:t>
      </w:r>
    </w:p>
    <w:p w14:paraId="11DCECF4" w14:textId="77777777" w:rsidR="0034178A" w:rsidRPr="0034178A" w:rsidRDefault="0034178A" w:rsidP="0034178A">
      <w:pPr>
        <w:spacing w:line="321" w:lineRule="exact"/>
        <w:rPr>
          <w:sz w:val="28"/>
        </w:rPr>
      </w:pPr>
      <w:r w:rsidRPr="0034178A">
        <w:rPr>
          <w:sz w:val="28"/>
        </w:rPr>
        <w:t xml:space="preserve">    dp[1] = 1;</w:t>
      </w:r>
    </w:p>
    <w:p w14:paraId="637B1385" w14:textId="77777777" w:rsidR="0034178A" w:rsidRPr="0034178A" w:rsidRDefault="0034178A" w:rsidP="0034178A">
      <w:pPr>
        <w:spacing w:line="321" w:lineRule="exact"/>
        <w:rPr>
          <w:sz w:val="28"/>
        </w:rPr>
      </w:pPr>
    </w:p>
    <w:p w14:paraId="03A8CF14" w14:textId="77777777" w:rsidR="0034178A" w:rsidRPr="0034178A" w:rsidRDefault="0034178A" w:rsidP="0034178A">
      <w:pPr>
        <w:spacing w:line="321" w:lineRule="exact"/>
        <w:rPr>
          <w:sz w:val="28"/>
        </w:rPr>
      </w:pPr>
      <w:r w:rsidRPr="0034178A">
        <w:rPr>
          <w:sz w:val="28"/>
        </w:rPr>
        <w:t xml:space="preserve">    // Fill dp array using the recursive formula</w:t>
      </w:r>
    </w:p>
    <w:p w14:paraId="7E1CEC1B" w14:textId="77777777" w:rsidR="0034178A" w:rsidRPr="0034178A" w:rsidRDefault="0034178A" w:rsidP="0034178A">
      <w:pPr>
        <w:spacing w:line="321" w:lineRule="exact"/>
        <w:rPr>
          <w:sz w:val="28"/>
        </w:rPr>
      </w:pPr>
      <w:r w:rsidRPr="0034178A">
        <w:rPr>
          <w:sz w:val="28"/>
        </w:rPr>
        <w:t xml:space="preserve">    for (int nodes = 2; nodes &lt;= n; nodes++) {</w:t>
      </w:r>
    </w:p>
    <w:p w14:paraId="369AD0B4" w14:textId="77777777" w:rsidR="0034178A" w:rsidRPr="0034178A" w:rsidRDefault="0034178A" w:rsidP="0034178A">
      <w:pPr>
        <w:spacing w:line="321" w:lineRule="exact"/>
        <w:rPr>
          <w:sz w:val="28"/>
        </w:rPr>
      </w:pPr>
      <w:r w:rsidRPr="0034178A">
        <w:rPr>
          <w:sz w:val="28"/>
        </w:rPr>
        <w:t xml:space="preserve">        dp[nodes] = 0;</w:t>
      </w:r>
    </w:p>
    <w:p w14:paraId="6C455DD5" w14:textId="77777777" w:rsidR="0034178A" w:rsidRPr="0034178A" w:rsidRDefault="0034178A" w:rsidP="0034178A">
      <w:pPr>
        <w:spacing w:line="321" w:lineRule="exact"/>
        <w:rPr>
          <w:sz w:val="28"/>
        </w:rPr>
      </w:pPr>
      <w:r w:rsidRPr="0034178A">
        <w:rPr>
          <w:sz w:val="28"/>
        </w:rPr>
        <w:t xml:space="preserve">        for (int root = 1; root &lt;= nodes; root++) {</w:t>
      </w:r>
    </w:p>
    <w:p w14:paraId="3C2DA96B" w14:textId="77777777" w:rsidR="0034178A" w:rsidRPr="0034178A" w:rsidRDefault="0034178A" w:rsidP="0034178A">
      <w:pPr>
        <w:spacing w:line="321" w:lineRule="exact"/>
        <w:rPr>
          <w:sz w:val="28"/>
        </w:rPr>
      </w:pPr>
      <w:r w:rsidRPr="0034178A">
        <w:rPr>
          <w:sz w:val="28"/>
        </w:rPr>
        <w:t xml:space="preserve">            dp[nodes] += dp[root - 1] * dp[nodes - root];</w:t>
      </w:r>
    </w:p>
    <w:p w14:paraId="3EC93D38" w14:textId="77777777" w:rsidR="0034178A" w:rsidRPr="0034178A" w:rsidRDefault="0034178A" w:rsidP="0034178A">
      <w:pPr>
        <w:spacing w:line="321" w:lineRule="exact"/>
        <w:rPr>
          <w:sz w:val="28"/>
        </w:rPr>
      </w:pPr>
      <w:r w:rsidRPr="0034178A">
        <w:rPr>
          <w:sz w:val="28"/>
        </w:rPr>
        <w:t xml:space="preserve">        }</w:t>
      </w:r>
    </w:p>
    <w:p w14:paraId="493E74E5" w14:textId="77777777" w:rsidR="0034178A" w:rsidRPr="0034178A" w:rsidRDefault="0034178A" w:rsidP="0034178A">
      <w:pPr>
        <w:spacing w:line="321" w:lineRule="exact"/>
        <w:rPr>
          <w:sz w:val="28"/>
        </w:rPr>
      </w:pPr>
      <w:r w:rsidRPr="0034178A">
        <w:rPr>
          <w:sz w:val="28"/>
        </w:rPr>
        <w:t xml:space="preserve">    }</w:t>
      </w:r>
    </w:p>
    <w:p w14:paraId="7C175013" w14:textId="77777777" w:rsidR="0034178A" w:rsidRPr="0034178A" w:rsidRDefault="0034178A" w:rsidP="0034178A">
      <w:pPr>
        <w:spacing w:line="321" w:lineRule="exact"/>
        <w:rPr>
          <w:sz w:val="28"/>
        </w:rPr>
      </w:pPr>
    </w:p>
    <w:p w14:paraId="2567F5C5" w14:textId="77777777" w:rsidR="0034178A" w:rsidRPr="0034178A" w:rsidRDefault="0034178A" w:rsidP="0034178A">
      <w:pPr>
        <w:spacing w:line="321" w:lineRule="exact"/>
        <w:rPr>
          <w:sz w:val="28"/>
        </w:rPr>
      </w:pPr>
      <w:r w:rsidRPr="0034178A">
        <w:rPr>
          <w:sz w:val="28"/>
        </w:rPr>
        <w:t xml:space="preserve">    int result = dp[n];</w:t>
      </w:r>
    </w:p>
    <w:p w14:paraId="204C4CA0" w14:textId="77777777" w:rsidR="0034178A" w:rsidRPr="0034178A" w:rsidRDefault="0034178A" w:rsidP="0034178A">
      <w:pPr>
        <w:spacing w:line="321" w:lineRule="exact"/>
        <w:rPr>
          <w:sz w:val="28"/>
        </w:rPr>
      </w:pPr>
      <w:r w:rsidRPr="0034178A">
        <w:rPr>
          <w:sz w:val="28"/>
        </w:rPr>
        <w:t xml:space="preserve">    </w:t>
      </w:r>
    </w:p>
    <w:p w14:paraId="2A246999" w14:textId="77777777" w:rsidR="0034178A" w:rsidRPr="0034178A" w:rsidRDefault="0034178A" w:rsidP="0034178A">
      <w:pPr>
        <w:spacing w:line="321" w:lineRule="exact"/>
        <w:rPr>
          <w:sz w:val="28"/>
        </w:rPr>
      </w:pPr>
      <w:r w:rsidRPr="0034178A">
        <w:rPr>
          <w:sz w:val="28"/>
        </w:rPr>
        <w:t xml:space="preserve">    // Free allocated memory</w:t>
      </w:r>
    </w:p>
    <w:p w14:paraId="51F3D365" w14:textId="77777777" w:rsidR="0034178A" w:rsidRPr="0034178A" w:rsidRDefault="0034178A" w:rsidP="0034178A">
      <w:pPr>
        <w:spacing w:line="321" w:lineRule="exact"/>
        <w:rPr>
          <w:sz w:val="28"/>
        </w:rPr>
      </w:pPr>
      <w:r w:rsidRPr="0034178A">
        <w:rPr>
          <w:sz w:val="28"/>
        </w:rPr>
        <w:t xml:space="preserve">    free(dp);</w:t>
      </w:r>
    </w:p>
    <w:p w14:paraId="1201A81B" w14:textId="77777777" w:rsidR="0034178A" w:rsidRPr="0034178A" w:rsidRDefault="0034178A" w:rsidP="0034178A">
      <w:pPr>
        <w:spacing w:line="321" w:lineRule="exact"/>
        <w:rPr>
          <w:sz w:val="28"/>
        </w:rPr>
      </w:pPr>
    </w:p>
    <w:p w14:paraId="649AC230" w14:textId="77777777" w:rsidR="0034178A" w:rsidRPr="0034178A" w:rsidRDefault="0034178A" w:rsidP="0034178A">
      <w:pPr>
        <w:spacing w:line="321" w:lineRule="exact"/>
        <w:rPr>
          <w:sz w:val="28"/>
        </w:rPr>
      </w:pPr>
      <w:r w:rsidRPr="0034178A">
        <w:rPr>
          <w:sz w:val="28"/>
        </w:rPr>
        <w:t xml:space="preserve">    return result;</w:t>
      </w:r>
    </w:p>
    <w:p w14:paraId="201895FD" w14:textId="77777777" w:rsidR="0034178A" w:rsidRPr="0034178A" w:rsidRDefault="0034178A" w:rsidP="0034178A">
      <w:pPr>
        <w:spacing w:line="321" w:lineRule="exact"/>
        <w:rPr>
          <w:sz w:val="28"/>
        </w:rPr>
      </w:pPr>
      <w:r w:rsidRPr="0034178A">
        <w:rPr>
          <w:sz w:val="28"/>
        </w:rPr>
        <w:t>}</w:t>
      </w:r>
    </w:p>
    <w:p w14:paraId="6A3EC99F" w14:textId="77777777" w:rsidR="0034178A" w:rsidRPr="0034178A" w:rsidRDefault="0034178A" w:rsidP="0034178A">
      <w:pPr>
        <w:spacing w:line="321" w:lineRule="exact"/>
        <w:rPr>
          <w:sz w:val="28"/>
        </w:rPr>
      </w:pPr>
    </w:p>
    <w:p w14:paraId="05C9DA3E" w14:textId="77777777" w:rsidR="0034178A" w:rsidRPr="0034178A" w:rsidRDefault="0034178A" w:rsidP="0034178A">
      <w:pPr>
        <w:spacing w:line="321" w:lineRule="exact"/>
        <w:rPr>
          <w:sz w:val="28"/>
        </w:rPr>
      </w:pPr>
      <w:r w:rsidRPr="0034178A">
        <w:rPr>
          <w:sz w:val="28"/>
        </w:rPr>
        <w:t>int main() {</w:t>
      </w:r>
    </w:p>
    <w:p w14:paraId="2BC62B35" w14:textId="77777777" w:rsidR="0034178A" w:rsidRPr="0034178A" w:rsidRDefault="0034178A" w:rsidP="0034178A">
      <w:pPr>
        <w:spacing w:line="321" w:lineRule="exact"/>
        <w:rPr>
          <w:sz w:val="28"/>
        </w:rPr>
      </w:pPr>
      <w:r w:rsidRPr="0034178A">
        <w:rPr>
          <w:sz w:val="28"/>
        </w:rPr>
        <w:t xml:space="preserve">    int n = 3;  // You can change n as needed</w:t>
      </w:r>
    </w:p>
    <w:p w14:paraId="6C7449F2" w14:textId="5187F8B8" w:rsidR="0034178A" w:rsidRPr="0034178A" w:rsidRDefault="0034178A" w:rsidP="0034178A">
      <w:pPr>
        <w:spacing w:line="321" w:lineRule="exact"/>
        <w:rPr>
          <w:sz w:val="28"/>
        </w:rPr>
      </w:pPr>
      <w:r w:rsidRPr="0034178A">
        <w:rPr>
          <w:sz w:val="28"/>
        </w:rPr>
        <w:t xml:space="preserve">    print</w:t>
      </w:r>
      <w:r>
        <w:rPr>
          <w:sz w:val="28"/>
        </w:rPr>
        <w:t>f</w:t>
      </w:r>
      <w:r w:rsidRPr="0034178A">
        <w:rPr>
          <w:sz w:val="28"/>
        </w:rPr>
        <w:t>("Number of unique BSTs with %d nodes: %d\n", n, numTrees(n));</w:t>
      </w:r>
    </w:p>
    <w:p w14:paraId="4445C3DF" w14:textId="77777777" w:rsidR="0034178A" w:rsidRPr="0034178A" w:rsidRDefault="0034178A" w:rsidP="0034178A">
      <w:pPr>
        <w:spacing w:line="321" w:lineRule="exact"/>
        <w:rPr>
          <w:sz w:val="28"/>
        </w:rPr>
      </w:pPr>
      <w:r w:rsidRPr="0034178A">
        <w:rPr>
          <w:sz w:val="28"/>
        </w:rPr>
        <w:t xml:space="preserve">    return 0;</w:t>
      </w:r>
    </w:p>
    <w:p w14:paraId="63CC14E2" w14:textId="77777777" w:rsidR="0034178A" w:rsidRDefault="0034178A" w:rsidP="0034178A">
      <w:pPr>
        <w:spacing w:line="321" w:lineRule="exact"/>
        <w:rPr>
          <w:sz w:val="28"/>
        </w:rPr>
      </w:pPr>
      <w:r w:rsidRPr="0034178A">
        <w:rPr>
          <w:sz w:val="28"/>
        </w:rPr>
        <w:t>}</w:t>
      </w:r>
    </w:p>
    <w:p w14:paraId="5CBA9991" w14:textId="77777777" w:rsidR="0034178A" w:rsidRDefault="0034178A" w:rsidP="0034178A">
      <w:pPr>
        <w:spacing w:line="321" w:lineRule="exact"/>
        <w:rPr>
          <w:sz w:val="28"/>
        </w:rPr>
      </w:pPr>
    </w:p>
    <w:p w14:paraId="0CFE0A82" w14:textId="43781EB3" w:rsidR="0034178A" w:rsidRDefault="0034178A" w:rsidP="0034178A">
      <w:pPr>
        <w:spacing w:line="321" w:lineRule="exact"/>
        <w:rPr>
          <w:sz w:val="28"/>
        </w:rPr>
        <w:sectPr w:rsidR="0034178A">
          <w:pgSz w:w="11910" w:h="16840"/>
          <w:pgMar w:top="1920" w:right="1320" w:bottom="1200" w:left="1340" w:header="0" w:footer="1000" w:gutter="0"/>
          <w:cols w:space="720"/>
        </w:sectPr>
      </w:pPr>
    </w:p>
    <w:p w14:paraId="08E5C88A" w14:textId="77777777" w:rsidR="000868E8" w:rsidRDefault="0034178A" w:rsidP="0034178A">
      <w:pPr>
        <w:pStyle w:val="Heading2"/>
        <w:spacing w:before="62"/>
        <w:ind w:left="0"/>
      </w:pPr>
      <w:r>
        <w:rPr>
          <w:spacing w:val="-2"/>
        </w:rPr>
        <w:lastRenderedPageBreak/>
        <w:t>OUTPUT:</w:t>
      </w:r>
    </w:p>
    <w:p w14:paraId="724B0928" w14:textId="77777777" w:rsidR="000868E8" w:rsidRDefault="0034178A">
      <w:pPr>
        <w:pStyle w:val="BodyText"/>
        <w:spacing w:before="26"/>
        <w:rPr>
          <w:b/>
          <w:sz w:val="20"/>
        </w:rPr>
      </w:pPr>
      <w:r>
        <w:rPr>
          <w:noProof/>
        </w:rPr>
        <w:drawing>
          <wp:anchor distT="0" distB="0" distL="0" distR="0" simplePos="0" relativeHeight="487588352" behindDoc="1" locked="0" layoutInCell="1" allowOverlap="1" wp14:anchorId="639FFFDD" wp14:editId="0C27B25B">
            <wp:simplePos x="0" y="0"/>
            <wp:positionH relativeFrom="page">
              <wp:posOffset>914400</wp:posOffset>
            </wp:positionH>
            <wp:positionV relativeFrom="paragraph">
              <wp:posOffset>177817</wp:posOffset>
            </wp:positionV>
            <wp:extent cx="5787953" cy="2975800"/>
            <wp:effectExtent l="0" t="0" r="0" b="0"/>
            <wp:wrapTopAndBottom/>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9" cstate="print"/>
                    <a:stretch>
                      <a:fillRect/>
                    </a:stretch>
                  </pic:blipFill>
                  <pic:spPr>
                    <a:xfrm>
                      <a:off x="0" y="0"/>
                      <a:ext cx="5787953" cy="2975800"/>
                    </a:xfrm>
                    <a:prstGeom prst="rect">
                      <a:avLst/>
                    </a:prstGeom>
                  </pic:spPr>
                </pic:pic>
              </a:graphicData>
            </a:graphic>
          </wp:anchor>
        </w:drawing>
      </w:r>
    </w:p>
    <w:p w14:paraId="43AB381F" w14:textId="77777777" w:rsidR="000868E8" w:rsidRDefault="000868E8">
      <w:pPr>
        <w:pStyle w:val="BodyText"/>
        <w:rPr>
          <w:b/>
        </w:rPr>
      </w:pPr>
    </w:p>
    <w:p w14:paraId="1A2FDED9" w14:textId="77777777" w:rsidR="000868E8" w:rsidRDefault="000868E8">
      <w:pPr>
        <w:pStyle w:val="BodyText"/>
        <w:spacing w:before="113"/>
        <w:rPr>
          <w:b/>
        </w:rPr>
      </w:pPr>
    </w:p>
    <w:p w14:paraId="3984D8FD" w14:textId="77777777" w:rsidR="000868E8" w:rsidRDefault="0034178A">
      <w:pPr>
        <w:ind w:left="100"/>
        <w:rPr>
          <w:b/>
          <w:sz w:val="28"/>
        </w:rPr>
      </w:pPr>
      <w:r>
        <w:rPr>
          <w:b/>
          <w:sz w:val="28"/>
        </w:rPr>
        <w:t>COMPLEXITY</w:t>
      </w:r>
      <w:r>
        <w:rPr>
          <w:b/>
          <w:spacing w:val="-13"/>
          <w:sz w:val="28"/>
        </w:rPr>
        <w:t xml:space="preserve"> </w:t>
      </w:r>
      <w:r>
        <w:rPr>
          <w:b/>
          <w:spacing w:val="-2"/>
          <w:sz w:val="28"/>
        </w:rPr>
        <w:t>ANALYSIS:</w:t>
      </w:r>
    </w:p>
    <w:p w14:paraId="3885378E" w14:textId="77777777" w:rsidR="000868E8" w:rsidRDefault="0034178A" w:rsidP="00EB6882">
      <w:pPr>
        <w:pStyle w:val="BodyText"/>
        <w:spacing w:before="281"/>
        <w:ind w:left="100" w:right="114"/>
        <w:jc w:val="both"/>
      </w:pPr>
      <w:r>
        <w:rPr>
          <w:b/>
        </w:rPr>
        <w:t>Time Complexity</w:t>
      </w:r>
      <w:r>
        <w:t>: The algorithm has a time complexity of O(n^2). This arises because for each node count from</w:t>
      </w:r>
      <w:r>
        <w:rPr>
          <w:spacing w:val="-1"/>
        </w:rPr>
        <w:t xml:space="preserve"> </w:t>
      </w:r>
      <w:r>
        <w:t>2 to n,</w:t>
      </w:r>
      <w:r>
        <w:rPr>
          <w:spacing w:val="-1"/>
        </w:rPr>
        <w:t xml:space="preserve"> </w:t>
      </w:r>
      <w:r>
        <w:t>the algorithm considers each node as a potential</w:t>
      </w:r>
      <w:r>
        <w:rPr>
          <w:spacing w:val="-7"/>
        </w:rPr>
        <w:t xml:space="preserve"> </w:t>
      </w:r>
      <w:r>
        <w:t>root</w:t>
      </w:r>
      <w:r>
        <w:rPr>
          <w:spacing w:val="-7"/>
        </w:rPr>
        <w:t xml:space="preserve"> </w:t>
      </w:r>
      <w:r>
        <w:t>and</w:t>
      </w:r>
      <w:r>
        <w:rPr>
          <w:spacing w:val="-9"/>
        </w:rPr>
        <w:t xml:space="preserve"> </w:t>
      </w:r>
      <w:r>
        <w:t>calculates</w:t>
      </w:r>
      <w:r>
        <w:rPr>
          <w:spacing w:val="-9"/>
        </w:rPr>
        <w:t xml:space="preserve"> </w:t>
      </w:r>
      <w:r>
        <w:t>the</w:t>
      </w:r>
      <w:r>
        <w:rPr>
          <w:spacing w:val="-8"/>
        </w:rPr>
        <w:t xml:space="preserve"> </w:t>
      </w:r>
      <w:r>
        <w:t>number</w:t>
      </w:r>
      <w:r>
        <w:rPr>
          <w:spacing w:val="-10"/>
        </w:rPr>
        <w:t xml:space="preserve"> </w:t>
      </w:r>
      <w:r>
        <w:t>of</w:t>
      </w:r>
      <w:r>
        <w:rPr>
          <w:spacing w:val="-10"/>
        </w:rPr>
        <w:t xml:space="preserve"> </w:t>
      </w:r>
      <w:r>
        <w:t>unique</w:t>
      </w:r>
      <w:r>
        <w:rPr>
          <w:spacing w:val="-10"/>
        </w:rPr>
        <w:t xml:space="preserve"> </w:t>
      </w:r>
      <w:r>
        <w:t>left</w:t>
      </w:r>
      <w:r>
        <w:rPr>
          <w:spacing w:val="-7"/>
        </w:rPr>
        <w:t xml:space="preserve"> </w:t>
      </w:r>
      <w:r>
        <w:t>and</w:t>
      </w:r>
      <w:r>
        <w:rPr>
          <w:spacing w:val="-7"/>
        </w:rPr>
        <w:t xml:space="preserve"> </w:t>
      </w:r>
      <w:r>
        <w:t>right</w:t>
      </w:r>
      <w:r>
        <w:rPr>
          <w:spacing w:val="-9"/>
        </w:rPr>
        <w:t xml:space="preserve"> </w:t>
      </w:r>
      <w:r>
        <w:t>subtrees,</w:t>
      </w:r>
      <w:r>
        <w:rPr>
          <w:spacing w:val="-8"/>
        </w:rPr>
        <w:t xml:space="preserve"> </w:t>
      </w:r>
      <w:r>
        <w:t>leading to a nested loop structure. Hence, for each i from 2 to n, an inner loop runs iii times, resulting in a quadratic time complexity.</w:t>
      </w:r>
    </w:p>
    <w:p w14:paraId="69B10DA9" w14:textId="77777777" w:rsidR="000868E8" w:rsidRDefault="0034178A" w:rsidP="00EB6882">
      <w:pPr>
        <w:pStyle w:val="BodyText"/>
        <w:spacing w:before="281"/>
        <w:ind w:left="100" w:right="118"/>
        <w:jc w:val="both"/>
      </w:pPr>
      <w:r>
        <w:rPr>
          <w:b/>
        </w:rPr>
        <w:t>Space Complexity</w:t>
      </w:r>
      <w:r>
        <w:t>: The space complexity is O(n) due to the dynamic programming</w:t>
      </w:r>
      <w:r>
        <w:rPr>
          <w:spacing w:val="-5"/>
        </w:rPr>
        <w:t xml:space="preserve"> </w:t>
      </w:r>
      <w:r>
        <w:t>array</w:t>
      </w:r>
      <w:r>
        <w:rPr>
          <w:spacing w:val="-2"/>
        </w:rPr>
        <w:t xml:space="preserve"> </w:t>
      </w:r>
      <w:r>
        <w:t>‘dp’</w:t>
      </w:r>
      <w:r>
        <w:rPr>
          <w:spacing w:val="-8"/>
        </w:rPr>
        <w:t xml:space="preserve"> </w:t>
      </w:r>
      <w:r>
        <w:t>that</w:t>
      </w:r>
      <w:r>
        <w:rPr>
          <w:spacing w:val="-7"/>
        </w:rPr>
        <w:t xml:space="preserve"> </w:t>
      </w:r>
      <w:r>
        <w:t>stores</w:t>
      </w:r>
      <w:r>
        <w:rPr>
          <w:spacing w:val="-7"/>
        </w:rPr>
        <w:t xml:space="preserve"> </w:t>
      </w:r>
      <w:r>
        <w:t>the</w:t>
      </w:r>
      <w:r>
        <w:rPr>
          <w:spacing w:val="-8"/>
        </w:rPr>
        <w:t xml:space="preserve"> </w:t>
      </w:r>
      <w:r>
        <w:t>number</w:t>
      </w:r>
      <w:r>
        <w:rPr>
          <w:spacing w:val="-7"/>
        </w:rPr>
        <w:t xml:space="preserve"> </w:t>
      </w:r>
      <w:r>
        <w:t>of</w:t>
      </w:r>
      <w:r>
        <w:rPr>
          <w:spacing w:val="-5"/>
        </w:rPr>
        <w:t xml:space="preserve"> </w:t>
      </w:r>
      <w:r>
        <w:t>unique</w:t>
      </w:r>
      <w:r>
        <w:rPr>
          <w:spacing w:val="-5"/>
        </w:rPr>
        <w:t xml:space="preserve"> </w:t>
      </w:r>
      <w:r>
        <w:t>BSTs</w:t>
      </w:r>
      <w:r>
        <w:rPr>
          <w:spacing w:val="-7"/>
        </w:rPr>
        <w:t xml:space="preserve"> </w:t>
      </w:r>
      <w:r>
        <w:t>for</w:t>
      </w:r>
      <w:r>
        <w:rPr>
          <w:spacing w:val="-5"/>
        </w:rPr>
        <w:t xml:space="preserve"> </w:t>
      </w:r>
      <w:r>
        <w:t>each</w:t>
      </w:r>
      <w:r>
        <w:rPr>
          <w:spacing w:val="-5"/>
        </w:rPr>
        <w:t xml:space="preserve"> </w:t>
      </w:r>
      <w:r>
        <w:t>count</w:t>
      </w:r>
      <w:r>
        <w:rPr>
          <w:spacing w:val="-5"/>
        </w:rPr>
        <w:t xml:space="preserve"> </w:t>
      </w:r>
      <w:r>
        <w:t>of nodes</w:t>
      </w:r>
      <w:r>
        <w:rPr>
          <w:spacing w:val="-2"/>
        </w:rPr>
        <w:t xml:space="preserve"> </w:t>
      </w:r>
      <w:r>
        <w:t>from</w:t>
      </w:r>
      <w:r>
        <w:rPr>
          <w:spacing w:val="-3"/>
        </w:rPr>
        <w:t xml:space="preserve"> </w:t>
      </w:r>
      <w:r>
        <w:t>0</w:t>
      </w:r>
      <w:r>
        <w:rPr>
          <w:spacing w:val="-2"/>
        </w:rPr>
        <w:t xml:space="preserve"> </w:t>
      </w:r>
      <w:r>
        <w:t>to</w:t>
      </w:r>
      <w:r>
        <w:rPr>
          <w:spacing w:val="-1"/>
        </w:rPr>
        <w:t xml:space="preserve"> </w:t>
      </w:r>
      <w:r>
        <w:t>n.</w:t>
      </w:r>
      <w:r>
        <w:rPr>
          <w:spacing w:val="-4"/>
        </w:rPr>
        <w:t xml:space="preserve"> </w:t>
      </w:r>
      <w:r>
        <w:t>This</w:t>
      </w:r>
      <w:r>
        <w:rPr>
          <w:spacing w:val="-2"/>
        </w:rPr>
        <w:t xml:space="preserve"> </w:t>
      </w:r>
      <w:r>
        <w:t>array</w:t>
      </w:r>
      <w:r>
        <w:rPr>
          <w:spacing w:val="-2"/>
        </w:rPr>
        <w:t xml:space="preserve"> </w:t>
      </w:r>
      <w:r>
        <w:t>is</w:t>
      </w:r>
      <w:r>
        <w:rPr>
          <w:spacing w:val="-2"/>
        </w:rPr>
        <w:t xml:space="preserve"> </w:t>
      </w:r>
      <w:r>
        <w:t>necessary</w:t>
      </w:r>
      <w:r>
        <w:rPr>
          <w:spacing w:val="-2"/>
        </w:rPr>
        <w:t xml:space="preserve"> </w:t>
      </w:r>
      <w:r>
        <w:t>to</w:t>
      </w:r>
      <w:r>
        <w:rPr>
          <w:spacing w:val="-2"/>
        </w:rPr>
        <w:t xml:space="preserve"> </w:t>
      </w:r>
      <w:r>
        <w:t>store</w:t>
      </w:r>
      <w:r>
        <w:rPr>
          <w:spacing w:val="-3"/>
        </w:rPr>
        <w:t xml:space="preserve"> </w:t>
      </w:r>
      <w:r>
        <w:t>intermediate</w:t>
      </w:r>
      <w:r>
        <w:rPr>
          <w:spacing w:val="-3"/>
        </w:rPr>
        <w:t xml:space="preserve"> </w:t>
      </w:r>
      <w:r>
        <w:t>results</w:t>
      </w:r>
      <w:r>
        <w:rPr>
          <w:spacing w:val="-2"/>
        </w:rPr>
        <w:t xml:space="preserve"> </w:t>
      </w:r>
      <w:r>
        <w:t>and</w:t>
      </w:r>
      <w:r>
        <w:rPr>
          <w:spacing w:val="-2"/>
        </w:rPr>
        <w:t xml:space="preserve"> </w:t>
      </w:r>
      <w:r>
        <w:t xml:space="preserve">avoid redundant calculations, making the solution efficient in terms of both time and </w:t>
      </w:r>
      <w:r>
        <w:rPr>
          <w:spacing w:val="-2"/>
        </w:rPr>
        <w:t>space.</w:t>
      </w:r>
    </w:p>
    <w:p w14:paraId="48660CBF" w14:textId="77777777" w:rsidR="000868E8" w:rsidRDefault="000868E8">
      <w:pPr>
        <w:pStyle w:val="BodyText"/>
      </w:pPr>
    </w:p>
    <w:p w14:paraId="0E03DB00" w14:textId="77777777" w:rsidR="000868E8" w:rsidRDefault="000868E8">
      <w:pPr>
        <w:pStyle w:val="BodyText"/>
        <w:spacing w:before="238"/>
      </w:pPr>
    </w:p>
    <w:p w14:paraId="44F539C9" w14:textId="77777777" w:rsidR="000868E8" w:rsidRDefault="0034178A">
      <w:pPr>
        <w:pStyle w:val="Heading2"/>
      </w:pPr>
      <w:r>
        <w:t>BEST</w:t>
      </w:r>
      <w:r>
        <w:rPr>
          <w:spacing w:val="-1"/>
        </w:rPr>
        <w:t xml:space="preserve"> </w:t>
      </w:r>
      <w:r>
        <w:rPr>
          <w:spacing w:val="-2"/>
        </w:rPr>
        <w:t>CASE:</w:t>
      </w:r>
    </w:p>
    <w:p w14:paraId="0EB6A2FF" w14:textId="77777777" w:rsidR="000868E8" w:rsidRDefault="0034178A" w:rsidP="00EB6882">
      <w:pPr>
        <w:pStyle w:val="BodyText"/>
        <w:spacing w:before="281"/>
        <w:ind w:left="100" w:right="123"/>
        <w:jc w:val="both"/>
      </w:pPr>
      <w:r>
        <w:t>The</w:t>
      </w:r>
      <w:r>
        <w:rPr>
          <w:spacing w:val="-9"/>
        </w:rPr>
        <w:t xml:space="preserve"> </w:t>
      </w:r>
      <w:r>
        <w:t>best-case</w:t>
      </w:r>
      <w:r>
        <w:rPr>
          <w:spacing w:val="-7"/>
        </w:rPr>
        <w:t xml:space="preserve"> </w:t>
      </w:r>
      <w:r>
        <w:t>scenario</w:t>
      </w:r>
      <w:r>
        <w:rPr>
          <w:spacing w:val="-6"/>
        </w:rPr>
        <w:t xml:space="preserve"> </w:t>
      </w:r>
      <w:r>
        <w:t>occurs</w:t>
      </w:r>
      <w:r>
        <w:rPr>
          <w:spacing w:val="-6"/>
        </w:rPr>
        <w:t xml:space="preserve"> </w:t>
      </w:r>
      <w:r>
        <w:t>when</w:t>
      </w:r>
      <w:r>
        <w:rPr>
          <w:spacing w:val="-8"/>
        </w:rPr>
        <w:t xml:space="preserve"> </w:t>
      </w:r>
      <w:r>
        <w:t>n</w:t>
      </w:r>
      <w:r>
        <w:rPr>
          <w:spacing w:val="-6"/>
        </w:rPr>
        <w:t xml:space="preserve"> </w:t>
      </w:r>
      <w:r>
        <w:t>is</w:t>
      </w:r>
      <w:r>
        <w:rPr>
          <w:spacing w:val="-6"/>
        </w:rPr>
        <w:t xml:space="preserve"> </w:t>
      </w:r>
      <w:r>
        <w:t>very</w:t>
      </w:r>
      <w:r>
        <w:rPr>
          <w:spacing w:val="-6"/>
        </w:rPr>
        <w:t xml:space="preserve"> </w:t>
      </w:r>
      <w:r>
        <w:t>small,</w:t>
      </w:r>
      <w:r>
        <w:rPr>
          <w:spacing w:val="-7"/>
        </w:rPr>
        <w:t xml:space="preserve"> </w:t>
      </w:r>
      <w:r>
        <w:t>such</w:t>
      </w:r>
      <w:r>
        <w:rPr>
          <w:spacing w:val="-6"/>
        </w:rPr>
        <w:t xml:space="preserve"> </w:t>
      </w:r>
      <w:r>
        <w:t>as</w:t>
      </w:r>
      <w:r>
        <w:rPr>
          <w:spacing w:val="-8"/>
        </w:rPr>
        <w:t xml:space="preserve"> </w:t>
      </w:r>
      <w:r>
        <w:t>n=0</w:t>
      </w:r>
      <w:r>
        <w:rPr>
          <w:spacing w:val="-8"/>
        </w:rPr>
        <w:t xml:space="preserve"> </w:t>
      </w:r>
      <w:r>
        <w:t>or</w:t>
      </w:r>
      <w:r>
        <w:rPr>
          <w:spacing w:val="-7"/>
        </w:rPr>
        <w:t xml:space="preserve"> </w:t>
      </w:r>
      <w:r>
        <w:t>n=1.</w:t>
      </w:r>
      <w:r>
        <w:rPr>
          <w:spacing w:val="-7"/>
        </w:rPr>
        <w:t xml:space="preserve"> </w:t>
      </w:r>
      <w:r>
        <w:t>In</w:t>
      </w:r>
      <w:r>
        <w:rPr>
          <w:spacing w:val="-6"/>
        </w:rPr>
        <w:t xml:space="preserve"> </w:t>
      </w:r>
      <w:r>
        <w:t>these cases, the function quickly returns results 1 and 1, respectively, as there is only one</w:t>
      </w:r>
      <w:r>
        <w:rPr>
          <w:spacing w:val="-18"/>
        </w:rPr>
        <w:t xml:space="preserve"> </w:t>
      </w:r>
      <w:r>
        <w:t>way</w:t>
      </w:r>
      <w:r>
        <w:rPr>
          <w:spacing w:val="-17"/>
        </w:rPr>
        <w:t xml:space="preserve"> </w:t>
      </w:r>
      <w:r>
        <w:t>to</w:t>
      </w:r>
      <w:r>
        <w:rPr>
          <w:spacing w:val="-18"/>
        </w:rPr>
        <w:t xml:space="preserve"> </w:t>
      </w:r>
      <w:r>
        <w:t>arrange</w:t>
      </w:r>
      <w:r>
        <w:rPr>
          <w:spacing w:val="-17"/>
        </w:rPr>
        <w:t xml:space="preserve"> </w:t>
      </w:r>
      <w:r>
        <w:t>0</w:t>
      </w:r>
      <w:r>
        <w:rPr>
          <w:spacing w:val="-18"/>
        </w:rPr>
        <w:t xml:space="preserve"> </w:t>
      </w:r>
      <w:r>
        <w:t>or</w:t>
      </w:r>
      <w:r>
        <w:rPr>
          <w:spacing w:val="-17"/>
        </w:rPr>
        <w:t xml:space="preserve"> </w:t>
      </w:r>
      <w:r>
        <w:t>1</w:t>
      </w:r>
      <w:r>
        <w:rPr>
          <w:spacing w:val="-18"/>
        </w:rPr>
        <w:t xml:space="preserve"> </w:t>
      </w:r>
      <w:r>
        <w:t>nodes</w:t>
      </w:r>
      <w:r>
        <w:rPr>
          <w:spacing w:val="-16"/>
        </w:rPr>
        <w:t xml:space="preserve"> </w:t>
      </w:r>
      <w:r>
        <w:t>into</w:t>
      </w:r>
      <w:r>
        <w:rPr>
          <w:spacing w:val="-17"/>
        </w:rPr>
        <w:t xml:space="preserve"> </w:t>
      </w:r>
      <w:r>
        <w:t>a</w:t>
      </w:r>
      <w:r>
        <w:rPr>
          <w:spacing w:val="-18"/>
        </w:rPr>
        <w:t xml:space="preserve"> </w:t>
      </w:r>
      <w:r>
        <w:t>BST.</w:t>
      </w:r>
      <w:r>
        <w:rPr>
          <w:spacing w:val="-18"/>
        </w:rPr>
        <w:t xml:space="preserve"> </w:t>
      </w:r>
      <w:r>
        <w:t>The</w:t>
      </w:r>
      <w:r>
        <w:rPr>
          <w:spacing w:val="-17"/>
        </w:rPr>
        <w:t xml:space="preserve"> </w:t>
      </w:r>
      <w:r>
        <w:t>minimal</w:t>
      </w:r>
      <w:r>
        <w:rPr>
          <w:spacing w:val="-17"/>
        </w:rPr>
        <w:t xml:space="preserve"> </w:t>
      </w:r>
      <w:r>
        <w:t>computational</w:t>
      </w:r>
      <w:r>
        <w:rPr>
          <w:spacing w:val="-16"/>
        </w:rPr>
        <w:t xml:space="preserve"> </w:t>
      </w:r>
      <w:r>
        <w:rPr>
          <w:spacing w:val="-2"/>
        </w:rPr>
        <w:t>overhead</w:t>
      </w:r>
    </w:p>
    <w:p w14:paraId="0F97D559" w14:textId="77777777" w:rsidR="000868E8" w:rsidRDefault="000868E8">
      <w:pPr>
        <w:jc w:val="both"/>
        <w:sectPr w:rsidR="000868E8">
          <w:pgSz w:w="11910" w:h="16840"/>
          <w:pgMar w:top="1360" w:right="1320" w:bottom="1200" w:left="1340" w:header="0" w:footer="1000" w:gutter="0"/>
          <w:cols w:space="720"/>
        </w:sectPr>
      </w:pPr>
    </w:p>
    <w:p w14:paraId="4EE08076" w14:textId="77777777" w:rsidR="000868E8" w:rsidRDefault="0034178A">
      <w:pPr>
        <w:pStyle w:val="BodyText"/>
        <w:spacing w:before="62"/>
        <w:ind w:left="100" w:right="126"/>
        <w:jc w:val="both"/>
      </w:pPr>
      <w:r>
        <w:lastRenderedPageBreak/>
        <w:t>in these cases leads to immediate results, showcasing the simplicity and efficiency of the base cases in the dynamic programming solution.</w:t>
      </w:r>
    </w:p>
    <w:p w14:paraId="15AD1380" w14:textId="77777777" w:rsidR="000868E8" w:rsidRDefault="0034178A">
      <w:pPr>
        <w:pStyle w:val="Heading2"/>
        <w:spacing w:before="280"/>
      </w:pPr>
      <w:r>
        <w:t>WORST</w:t>
      </w:r>
      <w:r>
        <w:rPr>
          <w:spacing w:val="-3"/>
        </w:rPr>
        <w:t xml:space="preserve"> </w:t>
      </w:r>
      <w:r>
        <w:rPr>
          <w:spacing w:val="-2"/>
        </w:rPr>
        <w:t>CASE:</w:t>
      </w:r>
    </w:p>
    <w:p w14:paraId="2BD1C6CE" w14:textId="77777777" w:rsidR="000868E8" w:rsidRDefault="0034178A" w:rsidP="00EB6882">
      <w:pPr>
        <w:pStyle w:val="BodyText"/>
        <w:spacing w:before="280"/>
        <w:ind w:left="100" w:right="120"/>
        <w:jc w:val="both"/>
      </w:pPr>
      <w:r>
        <w:t>The worst-case scenario is when n is large, as the algorithm must perform O(n^2)operations to compute</w:t>
      </w:r>
      <w:r>
        <w:rPr>
          <w:spacing w:val="-1"/>
        </w:rPr>
        <w:t xml:space="preserve"> </w:t>
      </w:r>
      <w:r>
        <w:t>the</w:t>
      </w:r>
      <w:r>
        <w:rPr>
          <w:spacing w:val="-1"/>
        </w:rPr>
        <w:t xml:space="preserve"> </w:t>
      </w:r>
      <w:r>
        <w:t>number</w:t>
      </w:r>
      <w:r>
        <w:rPr>
          <w:spacing w:val="-1"/>
        </w:rPr>
        <w:t xml:space="preserve"> </w:t>
      </w:r>
      <w:r>
        <w:t>of unique BSTs. For</w:t>
      </w:r>
      <w:r>
        <w:rPr>
          <w:spacing w:val="-1"/>
        </w:rPr>
        <w:t xml:space="preserve"> </w:t>
      </w:r>
      <w:r>
        <w:t>large</w:t>
      </w:r>
      <w:r>
        <w:rPr>
          <w:spacing w:val="-1"/>
        </w:rPr>
        <w:t xml:space="preserve"> </w:t>
      </w:r>
      <w:r>
        <w:t>values of</w:t>
      </w:r>
      <w:r>
        <w:rPr>
          <w:spacing w:val="-1"/>
        </w:rPr>
        <w:t xml:space="preserve"> </w:t>
      </w:r>
      <w:r>
        <w:t>n, the algorithm fully exercises the nested loop structure, iterating through all possible root nodes for each subtree configuration. This results in significant computational effort, demonstrating the quadratic growth in complexity relative to the size of the input.</w:t>
      </w:r>
    </w:p>
    <w:p w14:paraId="29C4943F" w14:textId="77777777" w:rsidR="000868E8" w:rsidRDefault="0034178A">
      <w:pPr>
        <w:pStyle w:val="Heading2"/>
        <w:spacing w:before="280"/>
      </w:pPr>
      <w:r>
        <w:t>AVERAGE</w:t>
      </w:r>
      <w:r>
        <w:rPr>
          <w:spacing w:val="-7"/>
        </w:rPr>
        <w:t xml:space="preserve"> </w:t>
      </w:r>
      <w:r>
        <w:rPr>
          <w:spacing w:val="-2"/>
        </w:rPr>
        <w:t>CASE:</w:t>
      </w:r>
    </w:p>
    <w:p w14:paraId="7577EC55" w14:textId="77777777" w:rsidR="000868E8" w:rsidRDefault="0034178A" w:rsidP="00EB6882">
      <w:pPr>
        <w:pStyle w:val="BodyText"/>
        <w:spacing w:before="280"/>
        <w:ind w:left="100" w:right="120"/>
        <w:jc w:val="both"/>
      </w:pPr>
      <w:r>
        <w:t>For</w:t>
      </w:r>
      <w:r>
        <w:rPr>
          <w:spacing w:val="-4"/>
        </w:rPr>
        <w:t xml:space="preserve"> </w:t>
      </w:r>
      <w:r>
        <w:t>average</w:t>
      </w:r>
      <w:r>
        <w:rPr>
          <w:spacing w:val="-4"/>
        </w:rPr>
        <w:t xml:space="preserve"> </w:t>
      </w:r>
      <w:r>
        <w:t>values</w:t>
      </w:r>
      <w:r>
        <w:rPr>
          <w:spacing w:val="-4"/>
        </w:rPr>
        <w:t xml:space="preserve"> </w:t>
      </w:r>
      <w:r>
        <w:t>of</w:t>
      </w:r>
      <w:r>
        <w:rPr>
          <w:spacing w:val="-4"/>
        </w:rPr>
        <w:t xml:space="preserve"> </w:t>
      </w:r>
      <w:r>
        <w:t>n,</w:t>
      </w:r>
      <w:r>
        <w:rPr>
          <w:spacing w:val="-5"/>
        </w:rPr>
        <w:t xml:space="preserve"> </w:t>
      </w:r>
      <w:r>
        <w:t>the</w:t>
      </w:r>
      <w:r>
        <w:rPr>
          <w:spacing w:val="-4"/>
        </w:rPr>
        <w:t xml:space="preserve"> </w:t>
      </w:r>
      <w:r>
        <w:t>time</w:t>
      </w:r>
      <w:r>
        <w:rPr>
          <w:spacing w:val="-4"/>
        </w:rPr>
        <w:t xml:space="preserve"> </w:t>
      </w:r>
      <w:r>
        <w:t>complexity</w:t>
      </w:r>
      <w:r>
        <w:rPr>
          <w:spacing w:val="-4"/>
        </w:rPr>
        <w:t xml:space="preserve"> </w:t>
      </w:r>
      <w:r>
        <w:t>remains</w:t>
      </w:r>
      <w:r>
        <w:rPr>
          <w:spacing w:val="-4"/>
        </w:rPr>
        <w:t xml:space="preserve"> </w:t>
      </w:r>
      <w:r>
        <w:t>O(n^2).</w:t>
      </w:r>
      <w:r>
        <w:rPr>
          <w:spacing w:val="-7"/>
        </w:rPr>
        <w:t xml:space="preserve"> </w:t>
      </w:r>
      <w:r>
        <w:t>The</w:t>
      </w:r>
      <w:r>
        <w:rPr>
          <w:spacing w:val="-4"/>
        </w:rPr>
        <w:t xml:space="preserve"> </w:t>
      </w:r>
      <w:r>
        <w:t>average</w:t>
      </w:r>
      <w:r>
        <w:rPr>
          <w:spacing w:val="-4"/>
        </w:rPr>
        <w:t xml:space="preserve"> </w:t>
      </w:r>
      <w:r>
        <w:t>case does not differ significantly from the worst case because the algorithm must consider every possible subtree configuration for each node count up to n. The dynamic programming approach ensures that intermediate results are reused, maintaining</w:t>
      </w:r>
      <w:r>
        <w:rPr>
          <w:spacing w:val="-13"/>
        </w:rPr>
        <w:t xml:space="preserve"> </w:t>
      </w:r>
      <w:r>
        <w:t>a</w:t>
      </w:r>
      <w:r>
        <w:rPr>
          <w:spacing w:val="-16"/>
        </w:rPr>
        <w:t xml:space="preserve"> </w:t>
      </w:r>
      <w:r>
        <w:t>consistent</w:t>
      </w:r>
      <w:r>
        <w:rPr>
          <w:spacing w:val="-15"/>
        </w:rPr>
        <w:t xml:space="preserve"> </w:t>
      </w:r>
      <w:r>
        <w:t>and</w:t>
      </w:r>
      <w:r>
        <w:rPr>
          <w:spacing w:val="-15"/>
        </w:rPr>
        <w:t xml:space="preserve"> </w:t>
      </w:r>
      <w:r>
        <w:t>efficient</w:t>
      </w:r>
      <w:r>
        <w:rPr>
          <w:spacing w:val="-15"/>
        </w:rPr>
        <w:t xml:space="preserve"> </w:t>
      </w:r>
      <w:r>
        <w:t>solution</w:t>
      </w:r>
      <w:r>
        <w:rPr>
          <w:spacing w:val="-13"/>
        </w:rPr>
        <w:t xml:space="preserve"> </w:t>
      </w:r>
      <w:r>
        <w:t>across</w:t>
      </w:r>
      <w:r>
        <w:rPr>
          <w:spacing w:val="-15"/>
        </w:rPr>
        <w:t xml:space="preserve"> </w:t>
      </w:r>
      <w:r>
        <w:t>different</w:t>
      </w:r>
      <w:r>
        <w:rPr>
          <w:spacing w:val="-15"/>
        </w:rPr>
        <w:t xml:space="preserve"> </w:t>
      </w:r>
      <w:r>
        <w:t>input</w:t>
      </w:r>
      <w:r>
        <w:rPr>
          <w:spacing w:val="-15"/>
        </w:rPr>
        <w:t xml:space="preserve"> </w:t>
      </w:r>
      <w:r>
        <w:t>sizes,</w:t>
      </w:r>
      <w:r>
        <w:rPr>
          <w:spacing w:val="-16"/>
        </w:rPr>
        <w:t xml:space="preserve"> </w:t>
      </w:r>
      <w:r>
        <w:t>but</w:t>
      </w:r>
      <w:r>
        <w:rPr>
          <w:spacing w:val="-15"/>
        </w:rPr>
        <w:t xml:space="preserve"> </w:t>
      </w:r>
      <w:r>
        <w:t>the overall complexity still scales quadratically.</w:t>
      </w:r>
    </w:p>
    <w:p w14:paraId="14B2629B" w14:textId="77777777" w:rsidR="000868E8" w:rsidRDefault="000868E8">
      <w:pPr>
        <w:pStyle w:val="BodyText"/>
      </w:pPr>
    </w:p>
    <w:p w14:paraId="1A7D932D" w14:textId="0BEAB4E5" w:rsidR="000868E8" w:rsidRDefault="008622BE">
      <w:pPr>
        <w:pStyle w:val="BodyText"/>
        <w:spacing w:before="240"/>
        <w:rPr>
          <w:b/>
          <w:bCs/>
          <w:sz w:val="40"/>
          <w:szCs w:val="40"/>
        </w:rPr>
      </w:pPr>
      <w:r w:rsidRPr="008622BE">
        <w:rPr>
          <w:b/>
          <w:bCs/>
          <w:sz w:val="40"/>
          <w:szCs w:val="40"/>
        </w:rPr>
        <w:t xml:space="preserve">Future </w:t>
      </w:r>
      <w:r>
        <w:rPr>
          <w:b/>
          <w:bCs/>
          <w:sz w:val="40"/>
          <w:szCs w:val="40"/>
        </w:rPr>
        <w:t>scope</w:t>
      </w:r>
      <w:r w:rsidRPr="008622BE">
        <w:rPr>
          <w:b/>
          <w:bCs/>
          <w:sz w:val="40"/>
          <w:szCs w:val="40"/>
        </w:rPr>
        <w:t>:</w:t>
      </w:r>
    </w:p>
    <w:p w14:paraId="6097C732" w14:textId="40134A6E" w:rsidR="008622BE" w:rsidRDefault="00EB6882">
      <w:pPr>
        <w:pStyle w:val="BodyText"/>
        <w:spacing w:before="240"/>
      </w:pPr>
      <w:r w:rsidRPr="00EB6882">
        <w:t>The concept of unique binary search trees can be extended to scenarios involving memory or resource allocation. Since BSTs maintain sorted data efficiently, they can help optimize processes where search, insertion, and deletion operations are frequent.</w:t>
      </w:r>
      <w:r>
        <w:t xml:space="preserve"> </w:t>
      </w:r>
      <w:r w:rsidRPr="00EB6882">
        <w:t>Databases use balanced search trees for indexing to optimize query times. Understanding how many unique BSTs can be formed for different node counts helps in designing balanced trees that minimize time complexity.</w:t>
      </w:r>
      <w:r>
        <w:t xml:space="preserve"> </w:t>
      </w:r>
      <w:r w:rsidRPr="00EB6882">
        <w:t>In AI and machine learning, decision trees are widely used for classification problems. BST structures could be utilized to explore how many distinct decision paths exist for various conditions.</w:t>
      </w:r>
      <w:r>
        <w:t xml:space="preserve"> </w:t>
      </w:r>
      <w:r w:rsidRPr="00EB6882">
        <w:t>Structurally unique BSTs are key in certain encoding algorithms (such as Huffman coding) and can influence compression techniques where efficient encoding schemes rely on unique tree structures.</w:t>
      </w:r>
    </w:p>
    <w:p w14:paraId="4ACACACC" w14:textId="77777777" w:rsidR="00EB6882" w:rsidRDefault="00EB6882">
      <w:pPr>
        <w:pStyle w:val="BodyText"/>
        <w:spacing w:before="240"/>
      </w:pPr>
    </w:p>
    <w:p w14:paraId="5E83E808" w14:textId="77777777" w:rsidR="000868E8" w:rsidRDefault="0034178A">
      <w:pPr>
        <w:pStyle w:val="Heading2"/>
      </w:pPr>
      <w:r>
        <w:rPr>
          <w:spacing w:val="-2"/>
        </w:rPr>
        <w:t>CONCLUSION:</w:t>
      </w:r>
    </w:p>
    <w:p w14:paraId="05696E13" w14:textId="3F1B31A8" w:rsidR="000868E8" w:rsidRDefault="0034178A" w:rsidP="00EB6882">
      <w:pPr>
        <w:pStyle w:val="BodyText"/>
        <w:spacing w:before="278"/>
        <w:ind w:left="100" w:right="114"/>
        <w:jc w:val="both"/>
      </w:pPr>
      <w:r>
        <w:t>The problem of finding the number of structurally unique BSTs that can be formed with n distinct nodes is effectively addressed using dynamic programming.</w:t>
      </w:r>
      <w:r>
        <w:rPr>
          <w:spacing w:val="-1"/>
        </w:rPr>
        <w:t xml:space="preserve"> </w:t>
      </w:r>
      <w:r>
        <w:t>By recognizing that</w:t>
      </w:r>
      <w:r>
        <w:rPr>
          <w:spacing w:val="-1"/>
        </w:rPr>
        <w:t xml:space="preserve"> </w:t>
      </w:r>
      <w:r>
        <w:t>the</w:t>
      </w:r>
      <w:r>
        <w:rPr>
          <w:spacing w:val="-2"/>
        </w:rPr>
        <w:t xml:space="preserve"> </w:t>
      </w:r>
      <w:r>
        <w:t>number</w:t>
      </w:r>
      <w:r>
        <w:rPr>
          <w:spacing w:val="-2"/>
        </w:rPr>
        <w:t xml:space="preserve"> </w:t>
      </w:r>
      <w:r>
        <w:t>of unique</w:t>
      </w:r>
      <w:r>
        <w:rPr>
          <w:spacing w:val="-1"/>
        </w:rPr>
        <w:t xml:space="preserve"> </w:t>
      </w:r>
      <w:r>
        <w:t>BSTs</w:t>
      </w:r>
      <w:r>
        <w:rPr>
          <w:spacing w:val="-2"/>
        </w:rPr>
        <w:t xml:space="preserve"> </w:t>
      </w:r>
      <w:r>
        <w:t>for</w:t>
      </w:r>
      <w:r>
        <w:rPr>
          <w:spacing w:val="-1"/>
        </w:rPr>
        <w:t xml:space="preserve"> </w:t>
      </w:r>
      <w:r>
        <w:t>a</w:t>
      </w:r>
      <w:r>
        <w:rPr>
          <w:spacing w:val="-1"/>
        </w:rPr>
        <w:t xml:space="preserve"> </w:t>
      </w:r>
      <w:r>
        <w:t>given n can be derived from the unique BSTs of smaller subproblems, we can construct a solution that leverages Catalan numbers. This approach, with a time complexity of</w:t>
      </w:r>
      <w:r>
        <w:rPr>
          <w:spacing w:val="-10"/>
        </w:rPr>
        <w:t xml:space="preserve"> </w:t>
      </w:r>
      <w:r>
        <w:t>O(n^2)</w:t>
      </w:r>
      <w:r>
        <w:rPr>
          <w:spacing w:val="-8"/>
        </w:rPr>
        <w:t xml:space="preserve"> </w:t>
      </w:r>
      <w:r>
        <w:t>and</w:t>
      </w:r>
      <w:r>
        <w:rPr>
          <w:spacing w:val="-8"/>
        </w:rPr>
        <w:t xml:space="preserve"> </w:t>
      </w:r>
      <w:r>
        <w:t>space</w:t>
      </w:r>
      <w:r>
        <w:rPr>
          <w:spacing w:val="-9"/>
        </w:rPr>
        <w:t xml:space="preserve"> </w:t>
      </w:r>
      <w:r>
        <w:t>complexity</w:t>
      </w:r>
      <w:r>
        <w:rPr>
          <w:spacing w:val="-10"/>
        </w:rPr>
        <w:t xml:space="preserve"> </w:t>
      </w:r>
      <w:r>
        <w:t>of</w:t>
      </w:r>
      <w:r>
        <w:rPr>
          <w:spacing w:val="-8"/>
        </w:rPr>
        <w:t xml:space="preserve"> </w:t>
      </w:r>
      <w:r>
        <w:t>O(n),</w:t>
      </w:r>
      <w:r>
        <w:rPr>
          <w:spacing w:val="-11"/>
        </w:rPr>
        <w:t xml:space="preserve"> </w:t>
      </w:r>
      <w:r>
        <w:t>provides</w:t>
      </w:r>
      <w:r>
        <w:rPr>
          <w:spacing w:val="-10"/>
        </w:rPr>
        <w:t xml:space="preserve"> </w:t>
      </w:r>
      <w:r>
        <w:t>an</w:t>
      </w:r>
      <w:r>
        <w:rPr>
          <w:spacing w:val="-8"/>
        </w:rPr>
        <w:t xml:space="preserve"> </w:t>
      </w:r>
      <w:r>
        <w:t>efficient</w:t>
      </w:r>
      <w:r>
        <w:rPr>
          <w:spacing w:val="-10"/>
        </w:rPr>
        <w:t xml:space="preserve"> </w:t>
      </w:r>
      <w:r>
        <w:t>and</w:t>
      </w:r>
      <w:r>
        <w:rPr>
          <w:spacing w:val="-8"/>
        </w:rPr>
        <w:t xml:space="preserve"> </w:t>
      </w:r>
      <w:r>
        <w:t>robust</w:t>
      </w:r>
      <w:r>
        <w:rPr>
          <w:spacing w:val="-10"/>
        </w:rPr>
        <w:t xml:space="preserve"> </w:t>
      </w:r>
      <w:r>
        <w:t xml:space="preserve">method </w:t>
      </w:r>
      <w:r>
        <w:lastRenderedPageBreak/>
        <w:t>for solving this combinatorial problem. The dynamic programming solution</w:t>
      </w:r>
      <w:r>
        <w:rPr>
          <w:spacing w:val="-2"/>
        </w:rPr>
        <w:t>.</w:t>
      </w:r>
    </w:p>
    <w:sectPr w:rsidR="000868E8">
      <w:pgSz w:w="11910" w:h="16840"/>
      <w:pgMar w:top="1360" w:right="1320" w:bottom="1200" w:left="1340" w:header="0" w:footer="100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3B4FA57" w14:textId="77777777" w:rsidR="00F11766" w:rsidRDefault="00F11766">
      <w:r>
        <w:separator/>
      </w:r>
    </w:p>
  </w:endnote>
  <w:endnote w:type="continuationSeparator" w:id="0">
    <w:p w14:paraId="75075D6C" w14:textId="77777777" w:rsidR="00F11766" w:rsidRDefault="00F117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79B6311" w14:textId="77777777" w:rsidR="000868E8" w:rsidRDefault="0034178A">
    <w:pPr>
      <w:pStyle w:val="BodyText"/>
      <w:spacing w:line="14" w:lineRule="auto"/>
      <w:rPr>
        <w:sz w:val="20"/>
      </w:rPr>
    </w:pPr>
    <w:r>
      <w:rPr>
        <w:noProof/>
      </w:rPr>
      <mc:AlternateContent>
        <mc:Choice Requires="wps">
          <w:drawing>
            <wp:anchor distT="0" distB="0" distL="0" distR="0" simplePos="0" relativeHeight="487523840" behindDoc="1" locked="0" layoutInCell="1" allowOverlap="1" wp14:anchorId="51832736" wp14:editId="2F841C88">
              <wp:simplePos x="0" y="0"/>
              <wp:positionH relativeFrom="page">
                <wp:posOffset>6539230</wp:posOffset>
              </wp:positionH>
              <wp:positionV relativeFrom="page">
                <wp:posOffset>9917379</wp:posOffset>
              </wp:positionV>
              <wp:extent cx="160020" cy="165735"/>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0020" cy="165735"/>
                      </a:xfrm>
                      <a:prstGeom prst="rect">
                        <a:avLst/>
                      </a:prstGeom>
                    </wps:spPr>
                    <wps:txbx>
                      <w:txbxContent>
                        <w:p w14:paraId="7A47660B" w14:textId="77777777" w:rsidR="000868E8" w:rsidRDefault="0034178A">
                          <w:pPr>
                            <w:spacing w:line="245" w:lineRule="exact"/>
                            <w:ind w:left="60"/>
                            <w:rPr>
                              <w:rFonts w:ascii="Calibri"/>
                            </w:rPr>
                          </w:pPr>
                          <w:r>
                            <w:rPr>
                              <w:rFonts w:ascii="Calibri"/>
                              <w:spacing w:val="-10"/>
                            </w:rPr>
                            <w:fldChar w:fldCharType="begin"/>
                          </w:r>
                          <w:r>
                            <w:rPr>
                              <w:rFonts w:ascii="Calibri"/>
                              <w:spacing w:val="-10"/>
                            </w:rPr>
                            <w:instrText xml:space="preserve"> PAGE </w:instrText>
                          </w:r>
                          <w:r>
                            <w:rPr>
                              <w:rFonts w:ascii="Calibri"/>
                              <w:spacing w:val="-10"/>
                            </w:rPr>
                            <w:fldChar w:fldCharType="separate"/>
                          </w:r>
                          <w:r>
                            <w:rPr>
                              <w:rFonts w:ascii="Calibri"/>
                              <w:spacing w:val="-10"/>
                            </w:rPr>
                            <w:t>1</w:t>
                          </w:r>
                          <w:r>
                            <w:rPr>
                              <w:rFonts w:ascii="Calibri"/>
                              <w:spacing w:val="-10"/>
                            </w:rPr>
                            <w:fldChar w:fldCharType="end"/>
                          </w:r>
                        </w:p>
                      </w:txbxContent>
                    </wps:txbx>
                    <wps:bodyPr wrap="square" lIns="0" tIns="0" rIns="0" bIns="0" rtlCol="0">
                      <a:noAutofit/>
                    </wps:bodyPr>
                  </wps:wsp>
                </a:graphicData>
              </a:graphic>
            </wp:anchor>
          </w:drawing>
        </mc:Choice>
        <mc:Fallback>
          <w:pict>
            <v:shapetype w14:anchorId="51832736" id="_x0000_t202" coordsize="21600,21600" o:spt="202" path="m,l,21600r21600,l21600,xe">
              <v:stroke joinstyle="miter"/>
              <v:path gradientshapeok="t" o:connecttype="rect"/>
            </v:shapetype>
            <v:shape id="Textbox 1" o:spid="_x0000_s1026" type="#_x0000_t202" style="position:absolute;margin-left:514.9pt;margin-top:780.9pt;width:12.6pt;height:13.05pt;z-index:-1579264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" filled="f" stroked="f">
              <v:textbox inset="0,0,0,0">
                <w:txbxContent>
                  <w:p w14:paraId="7A47660B" w14:textId="77777777" w:rsidR="000868E8" w:rsidRDefault="0034178A">
                    <w:pPr>
                      <w:spacing w:line="245" w:lineRule="exact"/>
                      <w:ind w:left="60"/>
                      <w:rPr>
                        <w:rFonts w:ascii="Calibri"/>
                      </w:rPr>
                    </w:pPr>
                    <w:r>
                      <w:rPr>
                        <w:rFonts w:ascii="Calibri"/>
                        <w:spacing w:val="-10"/>
                      </w:rPr>
                      <w:fldChar w:fldCharType="begin"/>
                    </w:r>
                    <w:r>
                      <w:rPr>
                        <w:rFonts w:ascii="Calibri"/>
                        <w:spacing w:val="-10"/>
                      </w:rPr>
                      <w:instrText xml:space="preserve"> PAGE </w:instrText>
                    </w:r>
                    <w:r>
                      <w:rPr>
                        <w:rFonts w:ascii="Calibri"/>
                        <w:spacing w:val="-10"/>
                      </w:rPr>
                      <w:fldChar w:fldCharType="separate"/>
                    </w:r>
                    <w:r>
                      <w:rPr>
                        <w:rFonts w:ascii="Calibri"/>
                        <w:spacing w:val="-10"/>
                      </w:rPr>
                      <w:t>1</w:t>
                    </w:r>
                    <w:r>
                      <w:rPr>
                        <w:rFonts w:ascii="Calibri"/>
                        <w:spacing w:val="-10"/>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CC5DF8F" w14:textId="77777777" w:rsidR="00F11766" w:rsidRDefault="00F11766">
      <w:r>
        <w:separator/>
      </w:r>
    </w:p>
  </w:footnote>
  <w:footnote w:type="continuationSeparator" w:id="0">
    <w:p w14:paraId="5F2FEAA0" w14:textId="77777777" w:rsidR="00F11766" w:rsidRDefault="00F1176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68E8"/>
    <w:rsid w:val="000868E8"/>
    <w:rsid w:val="0034178A"/>
    <w:rsid w:val="00436FDD"/>
    <w:rsid w:val="006311E6"/>
    <w:rsid w:val="008622BE"/>
    <w:rsid w:val="0098672C"/>
    <w:rsid w:val="00DB4A7D"/>
    <w:rsid w:val="00DE00C1"/>
    <w:rsid w:val="00EB6882"/>
    <w:rsid w:val="00F1176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095029"/>
  <w15:docId w15:val="{3A5ED4CF-6DBC-4FAA-906A-D9B555575B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20" w:right="37"/>
      <w:jc w:val="center"/>
      <w:outlineLvl w:val="0"/>
    </w:pPr>
    <w:rPr>
      <w:sz w:val="36"/>
      <w:szCs w:val="36"/>
    </w:rPr>
  </w:style>
  <w:style w:type="paragraph" w:styleId="Heading2">
    <w:name w:val="heading 2"/>
    <w:basedOn w:val="Normal"/>
    <w:uiPriority w:val="9"/>
    <w:unhideWhenUsed/>
    <w:qFormat/>
    <w:pPr>
      <w:ind w:left="100"/>
      <w:outlineLvl w:val="1"/>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8"/>
      <w:szCs w:val="28"/>
    </w:rPr>
  </w:style>
  <w:style w:type="paragraph" w:styleId="Title">
    <w:name w:val="Title"/>
    <w:basedOn w:val="Normal"/>
    <w:uiPriority w:val="10"/>
    <w:qFormat/>
    <w:pPr>
      <w:spacing w:before="192"/>
      <w:ind w:right="19"/>
      <w:jc w:val="center"/>
    </w:pPr>
    <w:rPr>
      <w:b/>
      <w:bCs/>
      <w:sz w:val="40"/>
      <w:szCs w:val="40"/>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1028</TotalTime>
  <Pages>8</Pages>
  <Words>1184</Words>
  <Characters>6752</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Krishna vasavi Vedicherla</dc:creator>
  <cp:lastModifiedBy>ajay kumar</cp:lastModifiedBy>
  <cp:revision>4</cp:revision>
  <dcterms:created xsi:type="dcterms:W3CDTF">2024-09-09T08:08:00Z</dcterms:created>
  <dcterms:modified xsi:type="dcterms:W3CDTF">2024-09-11T02:50:00Z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2024-06-17T00:00:00Z</vt:filetime>
  </property>
  <property fmtid="{D5CDD505-2E9C-101B-9397-08002B2CF9AE}" pid="3" name="Creator">
    <vt:lpwstr>Microsoft® Word 2021</vt:lpwstr>
  </property>
  <property fmtid="{D5CDD505-2E9C-101B-9397-08002B2CF9AE}" pid="4" name="LastSaved">
    <vt:filetime>2024-09-05T00:00:00Z</vt:filetime>
  </property>
  <property fmtid="{D5CDD505-2E9C-101B-9397-08002B2CF9AE}" pid="5" name="Producer">
    <vt:lpwstr>Microsoft® Word 2021</vt:lpwstr>
  </property>
</Properties>
</file>