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5FAF2" w14:textId="6F838287" w:rsidR="004E0EA8" w:rsidRDefault="004E0EA8" w:rsidP="004E0EA8">
      <w:pPr>
        <w:shd w:val="clear" w:color="auto" w:fill="FFFFFF"/>
        <w:spacing w:after="0" w:line="240" w:lineRule="auto"/>
        <w:ind w:right="165"/>
        <w:outlineLvl w:val="0"/>
        <w:rPr>
          <w:rFonts w:ascii="Roboto" w:eastAsia="Times New Roman" w:hAnsi="Roboto" w:cs="Times New Roman"/>
          <w:b/>
          <w:bCs/>
          <w:spacing w:val="-8"/>
          <w:kern w:val="36"/>
          <w:sz w:val="44"/>
          <w:szCs w:val="44"/>
          <w:u w:val="single"/>
          <w14:ligatures w14:val="none"/>
        </w:rPr>
      </w:pPr>
      <w:proofErr w:type="gramStart"/>
      <w:r w:rsidRPr="004E0EA8">
        <w:rPr>
          <w:rFonts w:ascii="Roboto" w:eastAsia="Times New Roman" w:hAnsi="Roboto" w:cs="Times New Roman"/>
          <w:b/>
          <w:bCs/>
          <w:spacing w:val="-8"/>
          <w:kern w:val="36"/>
          <w:sz w:val="44"/>
          <w:szCs w:val="44"/>
          <w:u w:val="single"/>
          <w14:ligatures w14:val="none"/>
        </w:rPr>
        <w:t>NYC :</w:t>
      </w:r>
      <w:proofErr w:type="gramEnd"/>
      <w:r w:rsidRPr="004E0EA8">
        <w:rPr>
          <w:rFonts w:ascii="Roboto" w:eastAsia="Times New Roman" w:hAnsi="Roboto" w:cs="Times New Roman"/>
          <w:b/>
          <w:bCs/>
          <w:spacing w:val="-8"/>
          <w:kern w:val="36"/>
          <w:sz w:val="44"/>
          <w:szCs w:val="44"/>
          <w:u w:val="single"/>
          <w14:ligatures w14:val="none"/>
        </w:rPr>
        <w:t xml:space="preserve"> </w:t>
      </w:r>
      <w:r w:rsidRPr="004E0EA8">
        <w:rPr>
          <w:rFonts w:ascii="Roboto" w:eastAsia="Times New Roman" w:hAnsi="Roboto" w:cs="Times New Roman"/>
          <w:b/>
          <w:bCs/>
          <w:spacing w:val="-8"/>
          <w:kern w:val="36"/>
          <w:sz w:val="44"/>
          <w:szCs w:val="44"/>
          <w:u w:val="single"/>
          <w14:ligatures w14:val="none"/>
        </w:rPr>
        <w:t xml:space="preserve">For Hire Vehicles (FHV) </w:t>
      </w:r>
      <w:r w:rsidR="0090513F">
        <w:rPr>
          <w:rFonts w:ascii="Roboto" w:eastAsia="Times New Roman" w:hAnsi="Roboto" w:cs="Times New Roman"/>
          <w:b/>
          <w:bCs/>
          <w:spacing w:val="-8"/>
          <w:kern w:val="36"/>
          <w:sz w:val="44"/>
          <w:szCs w:val="44"/>
          <w:u w:val="single"/>
          <w14:ligatures w14:val="none"/>
        </w:rPr>
        <w:t>–</w:t>
      </w:r>
      <w:r w:rsidRPr="004E0EA8">
        <w:rPr>
          <w:rFonts w:ascii="Roboto" w:eastAsia="Times New Roman" w:hAnsi="Roboto" w:cs="Times New Roman"/>
          <w:b/>
          <w:bCs/>
          <w:spacing w:val="-8"/>
          <w:kern w:val="36"/>
          <w:sz w:val="44"/>
          <w:szCs w:val="44"/>
          <w:u w:val="single"/>
          <w14:ligatures w14:val="none"/>
        </w:rPr>
        <w:t xml:space="preserve"> Active</w:t>
      </w:r>
    </w:p>
    <w:p w14:paraId="3C55681A" w14:textId="77777777" w:rsidR="0090513F" w:rsidRDefault="0090513F" w:rsidP="004E0EA8">
      <w:pPr>
        <w:shd w:val="clear" w:color="auto" w:fill="FFFFFF"/>
        <w:spacing w:after="0" w:line="240" w:lineRule="auto"/>
        <w:ind w:right="165"/>
        <w:outlineLvl w:val="0"/>
        <w:rPr>
          <w:rFonts w:ascii="Roboto" w:eastAsia="Times New Roman" w:hAnsi="Roboto" w:cs="Times New Roman"/>
          <w:b/>
          <w:bCs/>
          <w:spacing w:val="-8"/>
          <w:kern w:val="36"/>
          <w:sz w:val="44"/>
          <w:szCs w:val="44"/>
          <w:u w:val="single"/>
          <w14:ligatures w14:val="none"/>
        </w:rPr>
      </w:pPr>
    </w:p>
    <w:p w14:paraId="44BDBB16" w14:textId="721AA51D" w:rsidR="0090513F" w:rsidRPr="0090513F" w:rsidRDefault="0090513F" w:rsidP="0090513F">
      <w:pPr>
        <w:rPr>
          <w:b/>
          <w:bCs/>
          <w:u w:val="single"/>
        </w:rPr>
      </w:pPr>
      <w:r w:rsidRPr="0090513F">
        <w:rPr>
          <w:b/>
          <w:bCs/>
          <w:u w:val="single"/>
        </w:rPr>
        <w:t xml:space="preserve">Objective: </w:t>
      </w:r>
    </w:p>
    <w:p w14:paraId="64363C14" w14:textId="6F091CAF" w:rsidR="0090513F" w:rsidRPr="004E0EA8" w:rsidRDefault="0090513F" w:rsidP="0090513F">
      <w:r w:rsidRPr="0090513F">
        <w:t xml:space="preserve">To read the </w:t>
      </w:r>
      <w:r>
        <w:t xml:space="preserve">NYC FHV </w:t>
      </w:r>
      <w:r w:rsidRPr="0090513F">
        <w:t>dataset using API</w:t>
      </w:r>
      <w:r>
        <w:t xml:space="preserve"> on scheduled manager and process the data to ingest into S3 location. To perform the SQL analytics, required tables will be created on Athena, which help to perform analytics on data to make informed decisions. </w:t>
      </w:r>
    </w:p>
    <w:p w14:paraId="66872A12" w14:textId="21473478" w:rsidR="00D74E53" w:rsidRDefault="00D651FC">
      <w:r>
        <w:t xml:space="preserve">Source Links: </w:t>
      </w:r>
    </w:p>
    <w:p w14:paraId="0471C913" w14:textId="2A4E4128" w:rsidR="00D651FC" w:rsidRDefault="00D651FC">
      <w:hyperlink r:id="rId5" w:history="1">
        <w:r>
          <w:rPr>
            <w:rStyle w:val="Hyperlink"/>
          </w:rPr>
          <w:t>For Hire Vehicles (FHV) - Active | Socrata API Foundry</w:t>
        </w:r>
      </w:hyperlink>
    </w:p>
    <w:p w14:paraId="2A8747CD" w14:textId="08722A9F" w:rsidR="00D651FC" w:rsidRDefault="00D651FC">
      <w:hyperlink r:id="rId6" w:history="1">
        <w:r>
          <w:rPr>
            <w:rStyle w:val="Hyperlink"/>
            <w:rFonts w:ascii="Consolas" w:hAnsi="Consolas"/>
            <w:color w:val="1B1B1B"/>
            <w:sz w:val="21"/>
            <w:szCs w:val="21"/>
            <w:shd w:val="clear" w:color="auto" w:fill="F9F2F4"/>
          </w:rPr>
          <w:t>https://data.cityofnewyork.us/resource/8wbx-tsch.csv</w:t>
        </w:r>
      </w:hyperlink>
    </w:p>
    <w:p w14:paraId="266F58CB" w14:textId="0BB4A69C" w:rsidR="007D6192" w:rsidRDefault="007D6192">
      <w:hyperlink r:id="rId7" w:history="1">
        <w:r>
          <w:rPr>
            <w:rStyle w:val="Hyperlink"/>
          </w:rPr>
          <w:t>For Hire Vehicles (FHV) - Active | NYC Open Data (cityofnewyork.us)</w:t>
        </w:r>
      </w:hyperlink>
    </w:p>
    <w:p w14:paraId="06935BCE" w14:textId="6D4FBE47" w:rsidR="004E0EA8" w:rsidRPr="0090513F" w:rsidRDefault="004E0EA8">
      <w:pPr>
        <w:rPr>
          <w:b/>
          <w:bCs/>
          <w:u w:val="single"/>
        </w:rPr>
      </w:pPr>
      <w:r w:rsidRPr="0090513F">
        <w:rPr>
          <w:b/>
          <w:bCs/>
          <w:u w:val="single"/>
        </w:rPr>
        <w:t>Data flow Diagram:</w:t>
      </w:r>
    </w:p>
    <w:p w14:paraId="42AD2583" w14:textId="77777777" w:rsidR="0090513F" w:rsidRDefault="0090513F"/>
    <w:p w14:paraId="1385B195" w14:textId="183C528A" w:rsidR="0090513F" w:rsidRDefault="00D651FC">
      <w:r w:rsidRPr="00D651FC">
        <w:drawing>
          <wp:inline distT="0" distB="0" distL="0" distR="0" wp14:anchorId="5D373BB7" wp14:editId="3B62F52F">
            <wp:extent cx="5943600" cy="3003550"/>
            <wp:effectExtent l="0" t="0" r="0" b="0"/>
            <wp:docPr id="607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50871" name=""/>
                    <pic:cNvPicPr/>
                  </pic:nvPicPr>
                  <pic:blipFill>
                    <a:blip r:embed="rId8"/>
                    <a:stretch>
                      <a:fillRect/>
                    </a:stretch>
                  </pic:blipFill>
                  <pic:spPr>
                    <a:xfrm>
                      <a:off x="0" y="0"/>
                      <a:ext cx="5943600" cy="3003550"/>
                    </a:xfrm>
                    <a:prstGeom prst="rect">
                      <a:avLst/>
                    </a:prstGeom>
                  </pic:spPr>
                </pic:pic>
              </a:graphicData>
            </a:graphic>
          </wp:inline>
        </w:drawing>
      </w:r>
    </w:p>
    <w:p w14:paraId="110A2417" w14:textId="77777777" w:rsidR="0090513F" w:rsidRDefault="0090513F"/>
    <w:p w14:paraId="5C14C60C" w14:textId="5F9E5409" w:rsidR="00F36782" w:rsidRDefault="0090513F">
      <w:r>
        <w:t>This flow is planned to use the minimum resources and go with serverless</w:t>
      </w:r>
      <w:r w:rsidR="00F36782">
        <w:t xml:space="preserve">, as we are dealing less amount of data and make it available on S3. </w:t>
      </w:r>
    </w:p>
    <w:p w14:paraId="33246509" w14:textId="77777777" w:rsidR="00F36782" w:rsidRDefault="00F36782"/>
    <w:p w14:paraId="29DB2118" w14:textId="19CAAF04" w:rsidR="00C464ED" w:rsidRPr="00C464ED" w:rsidRDefault="00C464ED">
      <w:pPr>
        <w:rPr>
          <w:b/>
          <w:bCs/>
          <w:u w:val="single"/>
        </w:rPr>
      </w:pPr>
      <w:r w:rsidRPr="00C464ED">
        <w:rPr>
          <w:b/>
          <w:bCs/>
          <w:u w:val="single"/>
        </w:rPr>
        <w:t xml:space="preserve">Preparing IAM Roles + Policies: </w:t>
      </w:r>
    </w:p>
    <w:p w14:paraId="5C8C802A" w14:textId="77777777" w:rsidR="00C464ED" w:rsidRDefault="00C464ED"/>
    <w:p w14:paraId="6BC4B9C8" w14:textId="0869058C" w:rsidR="00F36782" w:rsidRDefault="00EB73D0">
      <w:r>
        <w:t>Policy Creation:</w:t>
      </w:r>
    </w:p>
    <w:p w14:paraId="57523541" w14:textId="5305A2AE" w:rsidR="00EB73D0" w:rsidRDefault="00EB73D0">
      <w:r>
        <w:lastRenderedPageBreak/>
        <w:t>For now, selected all polices of the resources (</w:t>
      </w:r>
      <w:r w:rsidR="009F4EBA">
        <w:t>this can be selected only read/write etc.,).</w:t>
      </w:r>
    </w:p>
    <w:p w14:paraId="44F65C0E" w14:textId="513DEEC8" w:rsidR="009F4EBA" w:rsidRDefault="009F4EBA">
      <w:r>
        <w:t xml:space="preserve">Selected: </w:t>
      </w:r>
    </w:p>
    <w:p w14:paraId="769D816D" w14:textId="4100562A" w:rsidR="009F4EBA" w:rsidRDefault="009F4EBA">
      <w:r>
        <w:t xml:space="preserve">S3 permissions to write the files from Lambda </w:t>
      </w:r>
    </w:p>
    <w:p w14:paraId="67EB306C" w14:textId="4E25F093" w:rsidR="009F4EBA" w:rsidRDefault="009F4EBA">
      <w:proofErr w:type="spellStart"/>
      <w:r>
        <w:t>Cloudwatch</w:t>
      </w:r>
      <w:proofErr w:type="spellEnd"/>
      <w:r>
        <w:t xml:space="preserve"> logs will help to investigate the errors.</w:t>
      </w:r>
    </w:p>
    <w:p w14:paraId="4C1F7154" w14:textId="2B0353E5" w:rsidR="00F9093D" w:rsidRDefault="00F9093D">
      <w:r w:rsidRPr="00F9093D">
        <w:drawing>
          <wp:inline distT="0" distB="0" distL="0" distR="0" wp14:anchorId="39B639C1" wp14:editId="3A9DEBAD">
            <wp:extent cx="5943600" cy="2785110"/>
            <wp:effectExtent l="0" t="0" r="0" b="0"/>
            <wp:docPr id="204160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604244" name=""/>
                    <pic:cNvPicPr/>
                  </pic:nvPicPr>
                  <pic:blipFill>
                    <a:blip r:embed="rId9"/>
                    <a:stretch>
                      <a:fillRect/>
                    </a:stretch>
                  </pic:blipFill>
                  <pic:spPr>
                    <a:xfrm>
                      <a:off x="0" y="0"/>
                      <a:ext cx="5943600" cy="2785110"/>
                    </a:xfrm>
                    <a:prstGeom prst="rect">
                      <a:avLst/>
                    </a:prstGeom>
                  </pic:spPr>
                </pic:pic>
              </a:graphicData>
            </a:graphic>
          </wp:inline>
        </w:drawing>
      </w:r>
    </w:p>
    <w:p w14:paraId="292C58FC" w14:textId="77777777" w:rsidR="00F9093D" w:rsidRDefault="00F9093D"/>
    <w:p w14:paraId="362044F6" w14:textId="70E30D5D" w:rsidR="00F9093D" w:rsidRDefault="00F9093D">
      <w:r>
        <w:t xml:space="preserve">Role: </w:t>
      </w:r>
    </w:p>
    <w:p w14:paraId="697921E6" w14:textId="6CAF334B" w:rsidR="00F9093D" w:rsidRDefault="00F9093D">
      <w:r>
        <w:t xml:space="preserve">Role created for Lambda service. </w:t>
      </w:r>
    </w:p>
    <w:p w14:paraId="07B9812D" w14:textId="56C37998" w:rsidR="00F9093D" w:rsidRDefault="00F9093D">
      <w:r>
        <w:t xml:space="preserve">Choose the policy created in above screenshot to access S3 and </w:t>
      </w:r>
      <w:proofErr w:type="spellStart"/>
      <w:r>
        <w:t>cloudwatch</w:t>
      </w:r>
      <w:proofErr w:type="spellEnd"/>
      <w:r>
        <w:t xml:space="preserve"> logs.</w:t>
      </w:r>
    </w:p>
    <w:p w14:paraId="45759571" w14:textId="520A6D90" w:rsidR="00F9093D" w:rsidRDefault="00F9093D">
      <w:r w:rsidRPr="00F9093D">
        <w:lastRenderedPageBreak/>
        <w:drawing>
          <wp:inline distT="0" distB="0" distL="0" distR="0" wp14:anchorId="751A0846" wp14:editId="2587F5F8">
            <wp:extent cx="5943600" cy="3071495"/>
            <wp:effectExtent l="0" t="0" r="0" b="0"/>
            <wp:docPr id="3826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64403" name=""/>
                    <pic:cNvPicPr/>
                  </pic:nvPicPr>
                  <pic:blipFill>
                    <a:blip r:embed="rId10"/>
                    <a:stretch>
                      <a:fillRect/>
                    </a:stretch>
                  </pic:blipFill>
                  <pic:spPr>
                    <a:xfrm>
                      <a:off x="0" y="0"/>
                      <a:ext cx="5943600" cy="3071495"/>
                    </a:xfrm>
                    <a:prstGeom prst="rect">
                      <a:avLst/>
                    </a:prstGeom>
                  </pic:spPr>
                </pic:pic>
              </a:graphicData>
            </a:graphic>
          </wp:inline>
        </w:drawing>
      </w:r>
    </w:p>
    <w:p w14:paraId="13B3B718" w14:textId="77777777" w:rsidR="009F4EBA" w:rsidRDefault="009F4EBA"/>
    <w:p w14:paraId="5FFEAF5B" w14:textId="77777777" w:rsidR="00F548D9" w:rsidRDefault="00F548D9"/>
    <w:p w14:paraId="41C1C070" w14:textId="49370D1B" w:rsidR="009F4EBA" w:rsidRDefault="001D6E4C">
      <w:pPr>
        <w:rPr>
          <w:b/>
          <w:bCs/>
          <w:u w:val="single"/>
        </w:rPr>
      </w:pPr>
      <w:r w:rsidRPr="00F548D9">
        <w:rPr>
          <w:b/>
          <w:bCs/>
          <w:u w:val="single"/>
        </w:rPr>
        <w:t xml:space="preserve">S3 Bucket Creation: </w:t>
      </w:r>
    </w:p>
    <w:p w14:paraId="5B0FE8D4" w14:textId="77777777" w:rsidR="00F548D9" w:rsidRDefault="00F548D9">
      <w:pPr>
        <w:rPr>
          <w:b/>
          <w:bCs/>
          <w:u w:val="single"/>
        </w:rPr>
      </w:pPr>
    </w:p>
    <w:p w14:paraId="6EE43981" w14:textId="430638BA" w:rsidR="00F548D9" w:rsidRPr="00F548D9" w:rsidRDefault="00F548D9">
      <w:r w:rsidRPr="00F548D9">
        <w:t xml:space="preserve">Created S3 bucket to store the data files on incremental fashion. </w:t>
      </w:r>
      <w:r w:rsidR="00C55A29">
        <w:t>(</w:t>
      </w:r>
      <w:proofErr w:type="gramStart"/>
      <w:r w:rsidR="00C55A29">
        <w:t>with</w:t>
      </w:r>
      <w:proofErr w:type="gramEnd"/>
      <w:r w:rsidR="00C55A29">
        <w:t xml:space="preserve"> default settings)</w:t>
      </w:r>
    </w:p>
    <w:p w14:paraId="6EE4257D" w14:textId="551C5302" w:rsidR="00F548D9" w:rsidRDefault="00F548D9">
      <w:pPr>
        <w:rPr>
          <w:b/>
          <w:bCs/>
          <w:u w:val="single"/>
        </w:rPr>
      </w:pPr>
      <w:r w:rsidRPr="00F548D9">
        <w:rPr>
          <w:b/>
          <w:bCs/>
          <w:u w:val="single"/>
        </w:rPr>
        <w:drawing>
          <wp:inline distT="0" distB="0" distL="0" distR="0" wp14:anchorId="3AA95B5A" wp14:editId="141D5708">
            <wp:extent cx="5943600" cy="1598295"/>
            <wp:effectExtent l="0" t="0" r="0" b="0"/>
            <wp:docPr id="1333520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20360" name=""/>
                    <pic:cNvPicPr/>
                  </pic:nvPicPr>
                  <pic:blipFill>
                    <a:blip r:embed="rId11"/>
                    <a:stretch>
                      <a:fillRect/>
                    </a:stretch>
                  </pic:blipFill>
                  <pic:spPr>
                    <a:xfrm>
                      <a:off x="0" y="0"/>
                      <a:ext cx="5943600" cy="1598295"/>
                    </a:xfrm>
                    <a:prstGeom prst="rect">
                      <a:avLst/>
                    </a:prstGeom>
                  </pic:spPr>
                </pic:pic>
              </a:graphicData>
            </a:graphic>
          </wp:inline>
        </w:drawing>
      </w:r>
    </w:p>
    <w:p w14:paraId="5D8D52E4" w14:textId="6C420D95" w:rsidR="00F548D9" w:rsidRDefault="00F548D9">
      <w:pPr>
        <w:rPr>
          <w:b/>
          <w:bCs/>
          <w:u w:val="single"/>
        </w:rPr>
      </w:pPr>
      <w:r>
        <w:rPr>
          <w:b/>
          <w:bCs/>
          <w:u w:val="single"/>
        </w:rPr>
        <w:t>Lambda Function:</w:t>
      </w:r>
    </w:p>
    <w:p w14:paraId="2C6EE11B" w14:textId="5B9186B3" w:rsidR="00F548D9" w:rsidRDefault="00F548D9">
      <w:r>
        <w:t xml:space="preserve">1.Choose to create the code from Scratch </w:t>
      </w:r>
    </w:p>
    <w:p w14:paraId="2AB48F4E" w14:textId="16F035CF" w:rsidR="00F548D9" w:rsidRDefault="00F548D9">
      <w:r>
        <w:t xml:space="preserve">2. opted Python language to write basic function to read the link and post the files into S3 location. </w:t>
      </w:r>
    </w:p>
    <w:p w14:paraId="5B699B26" w14:textId="5E417D8C" w:rsidR="00F548D9" w:rsidRDefault="00F548D9">
      <w:r>
        <w:t xml:space="preserve">3. Selected permissions created in above screenshots. </w:t>
      </w:r>
    </w:p>
    <w:p w14:paraId="1A7E039D" w14:textId="77777777" w:rsidR="00F548D9" w:rsidRPr="00F548D9" w:rsidRDefault="00F548D9"/>
    <w:p w14:paraId="39D6756D" w14:textId="6D5D38E3" w:rsidR="00830A9A" w:rsidRDefault="00534390">
      <w:r>
        <w:t xml:space="preserve">Written below code, which reads the dataset file from </w:t>
      </w:r>
      <w:proofErr w:type="spellStart"/>
      <w:r>
        <w:t>Nyc</w:t>
      </w:r>
      <w:proofErr w:type="spellEnd"/>
      <w:r>
        <w:t xml:space="preserve"> site and copies into S3 as destination. </w:t>
      </w:r>
    </w:p>
    <w:p w14:paraId="3956DD42" w14:textId="77777777" w:rsidR="00F36782" w:rsidRDefault="00F36782"/>
    <w:p w14:paraId="58417AFB" w14:textId="2873C0E4" w:rsidR="00F36782" w:rsidRDefault="00F3612B">
      <w:r>
        <w:object w:dxaOrig="1534" w:dyaOrig="997" w14:anchorId="7BBBAA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76.5pt;height:49.5pt" o:ole="">
            <v:imagedata r:id="rId12" o:title=""/>
          </v:shape>
          <o:OLEObject Type="Embed" ProgID="Package" ShapeID="_x0000_i1031" DrawAspect="Icon" ObjectID="_1757794111" r:id="rId13"/>
        </w:object>
      </w:r>
    </w:p>
    <w:p w14:paraId="6EB155B6" w14:textId="77777777" w:rsidR="00F3612B" w:rsidRDefault="00F3612B"/>
    <w:p w14:paraId="2B09E1F8" w14:textId="77777777" w:rsidR="00852562" w:rsidRDefault="00852562"/>
    <w:p w14:paraId="59B5B026" w14:textId="77777777" w:rsidR="00852562" w:rsidRDefault="00852562"/>
    <w:p w14:paraId="139420B2" w14:textId="77777777" w:rsidR="00852562" w:rsidRDefault="00852562"/>
    <w:p w14:paraId="6BC3D44A" w14:textId="77777777" w:rsidR="00852562" w:rsidRDefault="00852562"/>
    <w:p w14:paraId="62325027" w14:textId="77777777" w:rsidR="00852562" w:rsidRDefault="00852562"/>
    <w:p w14:paraId="2AF07D8F" w14:textId="77777777" w:rsidR="00852562" w:rsidRDefault="00852562"/>
    <w:p w14:paraId="0E2821E7" w14:textId="77777777" w:rsidR="00852562" w:rsidRDefault="00852562"/>
    <w:p w14:paraId="5D6AF349" w14:textId="77777777" w:rsidR="00852562" w:rsidRDefault="00852562"/>
    <w:p w14:paraId="18680D96" w14:textId="77777777" w:rsidR="00852562" w:rsidRDefault="00852562"/>
    <w:p w14:paraId="5DC48BD5" w14:textId="77777777" w:rsidR="00852562" w:rsidRDefault="00852562"/>
    <w:p w14:paraId="79280321" w14:textId="02151042" w:rsidR="00B36F72" w:rsidRPr="00852562" w:rsidRDefault="00852562">
      <w:pPr>
        <w:rPr>
          <w:b/>
          <w:bCs/>
          <w:u w:val="single"/>
        </w:rPr>
      </w:pPr>
      <w:r w:rsidRPr="00852562">
        <w:rPr>
          <w:b/>
          <w:bCs/>
          <w:u w:val="single"/>
        </w:rPr>
        <w:t xml:space="preserve">Execution result of Lambda Function: </w:t>
      </w:r>
    </w:p>
    <w:p w14:paraId="6BC34290" w14:textId="06E08DF4" w:rsidR="00852562" w:rsidRDefault="00852562">
      <w:r w:rsidRPr="00852562">
        <w:drawing>
          <wp:inline distT="0" distB="0" distL="0" distR="0" wp14:anchorId="6FB26AFB" wp14:editId="6017EEE5">
            <wp:extent cx="5943600" cy="2312670"/>
            <wp:effectExtent l="0" t="0" r="0" b="0"/>
            <wp:docPr id="524081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081448" name=""/>
                    <pic:cNvPicPr/>
                  </pic:nvPicPr>
                  <pic:blipFill>
                    <a:blip r:embed="rId14"/>
                    <a:stretch>
                      <a:fillRect/>
                    </a:stretch>
                  </pic:blipFill>
                  <pic:spPr>
                    <a:xfrm>
                      <a:off x="0" y="0"/>
                      <a:ext cx="5943600" cy="2312670"/>
                    </a:xfrm>
                    <a:prstGeom prst="rect">
                      <a:avLst/>
                    </a:prstGeom>
                  </pic:spPr>
                </pic:pic>
              </a:graphicData>
            </a:graphic>
          </wp:inline>
        </w:drawing>
      </w:r>
    </w:p>
    <w:p w14:paraId="708E5F37" w14:textId="77777777" w:rsidR="00B90D17" w:rsidRDefault="00B90D17"/>
    <w:p w14:paraId="249E64CD" w14:textId="338A5682" w:rsidR="00F36782" w:rsidRDefault="00F42C3C">
      <w:r>
        <w:t xml:space="preserve">Files Availability on s3 location: </w:t>
      </w:r>
    </w:p>
    <w:p w14:paraId="06B59746" w14:textId="4241AE0B" w:rsidR="00F42C3C" w:rsidRDefault="00F42C3C">
      <w:r w:rsidRPr="00F42C3C">
        <w:lastRenderedPageBreak/>
        <w:drawing>
          <wp:inline distT="0" distB="0" distL="0" distR="0" wp14:anchorId="6CBEB396" wp14:editId="7734E6C3">
            <wp:extent cx="5943600" cy="3006090"/>
            <wp:effectExtent l="0" t="0" r="0" b="0"/>
            <wp:docPr id="1913361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61935" name=""/>
                    <pic:cNvPicPr/>
                  </pic:nvPicPr>
                  <pic:blipFill>
                    <a:blip r:embed="rId15"/>
                    <a:stretch>
                      <a:fillRect/>
                    </a:stretch>
                  </pic:blipFill>
                  <pic:spPr>
                    <a:xfrm>
                      <a:off x="0" y="0"/>
                      <a:ext cx="5943600" cy="3006090"/>
                    </a:xfrm>
                    <a:prstGeom prst="rect">
                      <a:avLst/>
                    </a:prstGeom>
                  </pic:spPr>
                </pic:pic>
              </a:graphicData>
            </a:graphic>
          </wp:inline>
        </w:drawing>
      </w:r>
    </w:p>
    <w:p w14:paraId="7D0F6FE0" w14:textId="0B7428C6" w:rsidR="00F42C3C" w:rsidRDefault="00F42C3C">
      <w:r>
        <w:t xml:space="preserve">The line underlined will explain that, on every day schedule it will create a date folder and put the files inside that to differentiate the daily file. </w:t>
      </w:r>
    </w:p>
    <w:p w14:paraId="190587CC" w14:textId="2CD52384" w:rsidR="00F42C3C" w:rsidRDefault="00F42C3C">
      <w:r>
        <w:t xml:space="preserve">In case if we plan to run many times in same day, we can turn the code inside lambda as timestamp. </w:t>
      </w:r>
    </w:p>
    <w:p w14:paraId="78495EDB" w14:textId="7C3BACC9" w:rsidR="00F42C3C" w:rsidRPr="00C60A20" w:rsidRDefault="00C60A20">
      <w:pPr>
        <w:rPr>
          <w:b/>
          <w:bCs/>
          <w:u w:val="single"/>
        </w:rPr>
      </w:pPr>
      <w:r w:rsidRPr="00C60A20">
        <w:rPr>
          <w:b/>
          <w:bCs/>
          <w:u w:val="single"/>
        </w:rPr>
        <w:t xml:space="preserve">Quick Data check using S3 SQL select: </w:t>
      </w:r>
    </w:p>
    <w:p w14:paraId="4B7D9EE8" w14:textId="120172BA" w:rsidR="00C60A20" w:rsidRDefault="00C60A20">
      <w:r w:rsidRPr="00C60A20">
        <w:drawing>
          <wp:inline distT="0" distB="0" distL="0" distR="0" wp14:anchorId="5C9B0895" wp14:editId="5AEE4852">
            <wp:extent cx="5943600" cy="3163570"/>
            <wp:effectExtent l="0" t="0" r="0" b="0"/>
            <wp:docPr id="121450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07377" name=""/>
                    <pic:cNvPicPr/>
                  </pic:nvPicPr>
                  <pic:blipFill>
                    <a:blip r:embed="rId16"/>
                    <a:stretch>
                      <a:fillRect/>
                    </a:stretch>
                  </pic:blipFill>
                  <pic:spPr>
                    <a:xfrm>
                      <a:off x="0" y="0"/>
                      <a:ext cx="5943600" cy="3163570"/>
                    </a:xfrm>
                    <a:prstGeom prst="rect">
                      <a:avLst/>
                    </a:prstGeom>
                  </pic:spPr>
                </pic:pic>
              </a:graphicData>
            </a:graphic>
          </wp:inline>
        </w:drawing>
      </w:r>
    </w:p>
    <w:p w14:paraId="1786B3D8" w14:textId="77777777" w:rsidR="00F42C3C" w:rsidRDefault="00F42C3C"/>
    <w:p w14:paraId="2930A001" w14:textId="77777777" w:rsidR="00391CDB" w:rsidRPr="00391CDB" w:rsidRDefault="00391CDB">
      <w:pPr>
        <w:rPr>
          <w:b/>
          <w:bCs/>
          <w:u w:val="single"/>
        </w:rPr>
      </w:pPr>
      <w:r w:rsidRPr="00391CDB">
        <w:rPr>
          <w:b/>
          <w:bCs/>
          <w:u w:val="single"/>
        </w:rPr>
        <w:t xml:space="preserve">Scheduling the Lambda Function: </w:t>
      </w:r>
    </w:p>
    <w:p w14:paraId="2916A557" w14:textId="77777777" w:rsidR="00391CDB" w:rsidRDefault="00391CDB">
      <w:r>
        <w:t xml:space="preserve">Under Cloud Watch Service, I have created event by writing Rule. </w:t>
      </w:r>
    </w:p>
    <w:p w14:paraId="2FED445B" w14:textId="5F50C8BD" w:rsidR="00391CDB" w:rsidRDefault="00391CDB">
      <w:r w:rsidRPr="00391CDB">
        <w:lastRenderedPageBreak/>
        <w:t>schedule</w:t>
      </w:r>
      <w:r w:rsidRPr="00391CDB">
        <w:t>d</w:t>
      </w:r>
      <w:r w:rsidRPr="00391CDB">
        <w:t xml:space="preserve"> Lambda function to run daily</w:t>
      </w:r>
      <w:r w:rsidRPr="00391CDB">
        <w:t xml:space="preserve"> at 23:59 minutes</w:t>
      </w:r>
    </w:p>
    <w:p w14:paraId="5DC7CE01" w14:textId="3D76550C" w:rsidR="00391CDB" w:rsidRDefault="009778A8">
      <w:r>
        <w:t xml:space="preserve">For </w:t>
      </w:r>
      <w:r w:rsidR="007D6192">
        <w:t>now,</w:t>
      </w:r>
      <w:r>
        <w:t xml:space="preserve"> disabled to run and retries also switched-off.</w:t>
      </w:r>
    </w:p>
    <w:p w14:paraId="38151E6F" w14:textId="69FEE3ED" w:rsidR="00F36782" w:rsidRDefault="009778A8">
      <w:r w:rsidRPr="009778A8">
        <w:drawing>
          <wp:inline distT="0" distB="0" distL="0" distR="0" wp14:anchorId="727AF3A8" wp14:editId="35E483CC">
            <wp:extent cx="5943600" cy="3207385"/>
            <wp:effectExtent l="0" t="0" r="0" b="0"/>
            <wp:docPr id="1731373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373334" name=""/>
                    <pic:cNvPicPr/>
                  </pic:nvPicPr>
                  <pic:blipFill>
                    <a:blip r:embed="rId17"/>
                    <a:stretch>
                      <a:fillRect/>
                    </a:stretch>
                  </pic:blipFill>
                  <pic:spPr>
                    <a:xfrm>
                      <a:off x="0" y="0"/>
                      <a:ext cx="5943600" cy="3207385"/>
                    </a:xfrm>
                    <a:prstGeom prst="rect">
                      <a:avLst/>
                    </a:prstGeom>
                  </pic:spPr>
                </pic:pic>
              </a:graphicData>
            </a:graphic>
          </wp:inline>
        </w:drawing>
      </w:r>
      <w:r w:rsidR="00391CDB">
        <w:t xml:space="preserve"> </w:t>
      </w:r>
    </w:p>
    <w:p w14:paraId="0C5822D9" w14:textId="77777777" w:rsidR="00F36782" w:rsidRDefault="00F36782"/>
    <w:p w14:paraId="528CE213" w14:textId="77777777" w:rsidR="00F36782" w:rsidRDefault="00F36782"/>
    <w:p w14:paraId="385B48B1" w14:textId="77777777" w:rsidR="00F36782" w:rsidRDefault="00F36782"/>
    <w:p w14:paraId="2CD5715B" w14:textId="77777777" w:rsidR="00F36782" w:rsidRDefault="00F36782"/>
    <w:p w14:paraId="79CBA7A1" w14:textId="77777777" w:rsidR="00F36782" w:rsidRDefault="00F36782"/>
    <w:p w14:paraId="0BC39770" w14:textId="223CD4AB" w:rsidR="00F36782" w:rsidRPr="008A3B80" w:rsidRDefault="008A3B80">
      <w:pPr>
        <w:rPr>
          <w:b/>
          <w:bCs/>
          <w:u w:val="single"/>
        </w:rPr>
      </w:pPr>
      <w:r w:rsidRPr="008A3B80">
        <w:rPr>
          <w:b/>
          <w:bCs/>
          <w:u w:val="single"/>
        </w:rPr>
        <w:t xml:space="preserve">Athena for SQL analytics: </w:t>
      </w:r>
    </w:p>
    <w:p w14:paraId="1FDECC4A" w14:textId="0DE2001C" w:rsidR="008A3B80" w:rsidRDefault="0053267D">
      <w:r>
        <w:t xml:space="preserve">Create Table and new database in Athena to read the data from S3 location. Below is the DDL created using UI. </w:t>
      </w:r>
    </w:p>
    <w:p w14:paraId="342312AF" w14:textId="5C3BAAA1" w:rsidR="0053267D" w:rsidRDefault="0053267D">
      <w:r>
        <w:object w:dxaOrig="1534" w:dyaOrig="997" w14:anchorId="780DDCB1">
          <v:shape id="_x0000_i1032" type="#_x0000_t75" style="width:76.5pt;height:49.5pt" o:ole="">
            <v:imagedata r:id="rId18" o:title=""/>
          </v:shape>
          <o:OLEObject Type="Embed" ProgID="Package" ShapeID="_x0000_i1032" DrawAspect="Icon" ObjectID="_1757794112" r:id="rId19"/>
        </w:object>
      </w:r>
    </w:p>
    <w:p w14:paraId="50EA0459" w14:textId="3CB5A213" w:rsidR="00A872A4" w:rsidRPr="00A872A4" w:rsidRDefault="00A872A4">
      <w:pPr>
        <w:rPr>
          <w:b/>
          <w:bCs/>
          <w:u w:val="single"/>
        </w:rPr>
      </w:pPr>
      <w:r w:rsidRPr="00A872A4">
        <w:rPr>
          <w:b/>
          <w:bCs/>
          <w:u w:val="single"/>
        </w:rPr>
        <w:t>Quick data check:</w:t>
      </w:r>
    </w:p>
    <w:p w14:paraId="21055B54" w14:textId="55C5285B" w:rsidR="0053267D" w:rsidRDefault="0053267D">
      <w:r w:rsidRPr="0053267D">
        <w:lastRenderedPageBreak/>
        <w:drawing>
          <wp:inline distT="0" distB="0" distL="0" distR="0" wp14:anchorId="07A9FCE2" wp14:editId="48F44ED1">
            <wp:extent cx="5943600" cy="2738755"/>
            <wp:effectExtent l="0" t="0" r="0" b="0"/>
            <wp:docPr id="10720433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43319" name=""/>
                    <pic:cNvPicPr/>
                  </pic:nvPicPr>
                  <pic:blipFill>
                    <a:blip r:embed="rId20"/>
                    <a:stretch>
                      <a:fillRect/>
                    </a:stretch>
                  </pic:blipFill>
                  <pic:spPr>
                    <a:xfrm>
                      <a:off x="0" y="0"/>
                      <a:ext cx="5943600" cy="2738755"/>
                    </a:xfrm>
                    <a:prstGeom prst="rect">
                      <a:avLst/>
                    </a:prstGeom>
                  </pic:spPr>
                </pic:pic>
              </a:graphicData>
            </a:graphic>
          </wp:inline>
        </w:drawing>
      </w:r>
    </w:p>
    <w:p w14:paraId="750348CC" w14:textId="77777777" w:rsidR="00801018" w:rsidRDefault="00801018"/>
    <w:p w14:paraId="73043B73" w14:textId="5E5262BF" w:rsidR="00801018" w:rsidRDefault="00801018">
      <w:pPr>
        <w:rPr>
          <w:b/>
          <w:bCs/>
          <w:u w:val="single"/>
        </w:rPr>
      </w:pPr>
      <w:r w:rsidRPr="00801018">
        <w:rPr>
          <w:b/>
          <w:bCs/>
          <w:u w:val="single"/>
        </w:rPr>
        <w:t xml:space="preserve">SQL’s: Written with rough idea </w:t>
      </w:r>
    </w:p>
    <w:p w14:paraId="7C039419" w14:textId="6119EEE4" w:rsidR="00801018" w:rsidRPr="00801018" w:rsidRDefault="00801018">
      <w:r w:rsidRPr="00801018">
        <w:t>**********</w:t>
      </w:r>
    </w:p>
    <w:p w14:paraId="1E1E61FC" w14:textId="77777777" w:rsidR="00801018" w:rsidRPr="00801018" w:rsidRDefault="00801018" w:rsidP="00801018">
      <w:pPr>
        <w:rPr>
          <w:i/>
          <w:iCs/>
        </w:rPr>
      </w:pPr>
      <w:r w:rsidRPr="00801018">
        <w:rPr>
          <w:i/>
          <w:iCs/>
        </w:rPr>
        <w:t xml:space="preserve">select </w:t>
      </w:r>
      <w:proofErr w:type="spellStart"/>
      <w:r w:rsidRPr="00801018">
        <w:rPr>
          <w:i/>
          <w:iCs/>
        </w:rPr>
        <w:t>vehicle_</w:t>
      </w:r>
      <w:proofErr w:type="gramStart"/>
      <w:r w:rsidRPr="00801018">
        <w:rPr>
          <w:i/>
          <w:iCs/>
        </w:rPr>
        <w:t>year,VEH</w:t>
      </w:r>
      <w:proofErr w:type="spellEnd"/>
      <w:proofErr w:type="gramEnd"/>
      <w:r w:rsidRPr="00801018">
        <w:rPr>
          <w:i/>
          <w:iCs/>
        </w:rPr>
        <w:t xml:space="preserve">, count(*) as </w:t>
      </w:r>
      <w:proofErr w:type="spellStart"/>
      <w:r w:rsidRPr="00801018">
        <w:rPr>
          <w:i/>
          <w:iCs/>
        </w:rPr>
        <w:t>no_of_veh_yr</w:t>
      </w:r>
      <w:proofErr w:type="spellEnd"/>
    </w:p>
    <w:p w14:paraId="0EA1D260" w14:textId="77777777" w:rsidR="00801018" w:rsidRPr="00801018" w:rsidRDefault="00801018" w:rsidP="00801018">
      <w:pPr>
        <w:rPr>
          <w:i/>
          <w:iCs/>
        </w:rPr>
      </w:pPr>
      <w:r w:rsidRPr="00801018">
        <w:rPr>
          <w:i/>
          <w:iCs/>
        </w:rPr>
        <w:t xml:space="preserve">from </w:t>
      </w:r>
      <w:proofErr w:type="spellStart"/>
      <w:r w:rsidRPr="00801018">
        <w:rPr>
          <w:i/>
          <w:iCs/>
        </w:rPr>
        <w:t>nyc_data.nyc_daily_data</w:t>
      </w:r>
      <w:proofErr w:type="spellEnd"/>
    </w:p>
    <w:p w14:paraId="5C639036" w14:textId="1ABAC07A" w:rsidR="00801018" w:rsidRDefault="00801018" w:rsidP="00801018">
      <w:pPr>
        <w:rPr>
          <w:i/>
          <w:iCs/>
        </w:rPr>
      </w:pPr>
      <w:r w:rsidRPr="00801018">
        <w:rPr>
          <w:i/>
          <w:iCs/>
        </w:rPr>
        <w:t>group by 1,2</w:t>
      </w:r>
      <w:r w:rsidRPr="00801018">
        <w:rPr>
          <w:i/>
          <w:iCs/>
        </w:rPr>
        <w:t>;</w:t>
      </w:r>
    </w:p>
    <w:p w14:paraId="6B8870E9" w14:textId="1612021C" w:rsidR="00801018" w:rsidRPr="00801018" w:rsidRDefault="00801018" w:rsidP="00801018">
      <w:pPr>
        <w:rPr>
          <w:i/>
          <w:iCs/>
        </w:rPr>
      </w:pPr>
      <w:r>
        <w:rPr>
          <w:i/>
          <w:iCs/>
        </w:rPr>
        <w:t>**********</w:t>
      </w:r>
    </w:p>
    <w:p w14:paraId="2BD35AAC" w14:textId="77777777" w:rsidR="00801018" w:rsidRDefault="00801018" w:rsidP="00801018">
      <w:r>
        <w:t xml:space="preserve">select </w:t>
      </w:r>
      <w:proofErr w:type="gramStart"/>
      <w:r>
        <w:t>median(</w:t>
      </w:r>
      <w:proofErr w:type="spellStart"/>
      <w:proofErr w:type="gramEnd"/>
      <w:r>
        <w:t>expiration_Date</w:t>
      </w:r>
      <w:proofErr w:type="spellEnd"/>
      <w:r>
        <w:t xml:space="preserve"> - certification_date,0.5) </w:t>
      </w:r>
    </w:p>
    <w:p w14:paraId="664A5552" w14:textId="77777777" w:rsidR="00801018" w:rsidRDefault="00801018" w:rsidP="00801018">
      <w:r>
        <w:t xml:space="preserve">from </w:t>
      </w:r>
      <w:proofErr w:type="spellStart"/>
      <w:r>
        <w:t>nyc_data.nyc_daily_data</w:t>
      </w:r>
      <w:proofErr w:type="spellEnd"/>
    </w:p>
    <w:p w14:paraId="216FFADF" w14:textId="64477608" w:rsidR="00801018" w:rsidRDefault="00801018" w:rsidP="00801018">
      <w:r>
        <w:t xml:space="preserve">group by </w:t>
      </w:r>
      <w:proofErr w:type="spellStart"/>
      <w:r>
        <w:t>vehicle_year</w:t>
      </w:r>
      <w:proofErr w:type="spellEnd"/>
      <w:r w:rsidR="00A23AA0">
        <w:t>;</w:t>
      </w:r>
    </w:p>
    <w:p w14:paraId="28473755" w14:textId="381996F2" w:rsidR="00801018" w:rsidRDefault="00801018" w:rsidP="00801018">
      <w:r>
        <w:t>*************</w:t>
      </w:r>
    </w:p>
    <w:p w14:paraId="20F5DB2A" w14:textId="77777777" w:rsidR="00F36782" w:rsidRDefault="00F36782"/>
    <w:p w14:paraId="0F5AEA5B" w14:textId="29DE6DD1" w:rsidR="00F36782" w:rsidRDefault="00C464ED">
      <w:pPr>
        <w:rPr>
          <w:b/>
          <w:bCs/>
          <w:u w:val="single"/>
        </w:rPr>
      </w:pPr>
      <w:r w:rsidRPr="00C464ED">
        <w:rPr>
          <w:b/>
          <w:bCs/>
          <w:u w:val="single"/>
        </w:rPr>
        <w:t xml:space="preserve">Issued Faced: </w:t>
      </w:r>
    </w:p>
    <w:p w14:paraId="34BAE03D" w14:textId="32F427C9" w:rsidR="00E91554" w:rsidRPr="00C464ED" w:rsidRDefault="00E91554">
      <w:pPr>
        <w:rPr>
          <w:b/>
          <w:bCs/>
          <w:u w:val="single"/>
        </w:rPr>
      </w:pPr>
      <w:r w:rsidRPr="00E91554">
        <w:rPr>
          <w:b/>
          <w:bCs/>
          <w:u w:val="single"/>
        </w:rPr>
        <w:lastRenderedPageBreak/>
        <w:drawing>
          <wp:inline distT="0" distB="0" distL="0" distR="0" wp14:anchorId="5BA70B95" wp14:editId="0F8909FE">
            <wp:extent cx="5943600" cy="1858010"/>
            <wp:effectExtent l="0" t="0" r="0" b="0"/>
            <wp:docPr id="1711366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366436" name=""/>
                    <pic:cNvPicPr/>
                  </pic:nvPicPr>
                  <pic:blipFill>
                    <a:blip r:embed="rId21"/>
                    <a:stretch>
                      <a:fillRect/>
                    </a:stretch>
                  </pic:blipFill>
                  <pic:spPr>
                    <a:xfrm>
                      <a:off x="0" y="0"/>
                      <a:ext cx="5943600" cy="1858010"/>
                    </a:xfrm>
                    <a:prstGeom prst="rect">
                      <a:avLst/>
                    </a:prstGeom>
                  </pic:spPr>
                </pic:pic>
              </a:graphicData>
            </a:graphic>
          </wp:inline>
        </w:drawing>
      </w:r>
    </w:p>
    <w:p w14:paraId="69F6516A" w14:textId="75EF8F5A" w:rsidR="00C464ED" w:rsidRDefault="00C464ED" w:rsidP="00C464ED">
      <w:r w:rsidRPr="00C464ED">
        <w:rPr>
          <w:b/>
          <w:bCs/>
          <w:highlight w:val="green"/>
          <w:u w:val="single"/>
        </w:rPr>
        <w:t>&lt;Resolution</w:t>
      </w:r>
      <w:proofErr w:type="gramStart"/>
      <w:r w:rsidRPr="00C464ED">
        <w:rPr>
          <w:b/>
          <w:bCs/>
          <w:highlight w:val="green"/>
          <w:u w:val="single"/>
        </w:rPr>
        <w:t>&gt; :</w:t>
      </w:r>
      <w:proofErr w:type="gramEnd"/>
      <w:r w:rsidRPr="00C464ED">
        <w:rPr>
          <w:highlight w:val="green"/>
        </w:rPr>
        <w:t xml:space="preserve"> It’s resolved after changing the timeout range to one min from 3 sec which is fault.</w:t>
      </w:r>
      <w:r>
        <w:t xml:space="preserve"> </w:t>
      </w:r>
    </w:p>
    <w:p w14:paraId="005D630A" w14:textId="6AF81ACD" w:rsidR="00B36F72" w:rsidRDefault="00B36F72" w:rsidP="00C464ED">
      <w:r>
        <w:t xml:space="preserve">Inside Configuration window. </w:t>
      </w:r>
    </w:p>
    <w:p w14:paraId="00C2355D" w14:textId="47930F4D" w:rsidR="00B36F72" w:rsidRDefault="00B36F72" w:rsidP="00C464ED">
      <w:r w:rsidRPr="00B36F72">
        <w:drawing>
          <wp:inline distT="0" distB="0" distL="0" distR="0" wp14:anchorId="6FBEDE4D" wp14:editId="16B4569F">
            <wp:extent cx="5943600" cy="1480820"/>
            <wp:effectExtent l="0" t="0" r="0" b="0"/>
            <wp:docPr id="757848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848275" name=""/>
                    <pic:cNvPicPr/>
                  </pic:nvPicPr>
                  <pic:blipFill>
                    <a:blip r:embed="rId22"/>
                    <a:stretch>
                      <a:fillRect/>
                    </a:stretch>
                  </pic:blipFill>
                  <pic:spPr>
                    <a:xfrm>
                      <a:off x="0" y="0"/>
                      <a:ext cx="5943600" cy="1480820"/>
                    </a:xfrm>
                    <a:prstGeom prst="rect">
                      <a:avLst/>
                    </a:prstGeom>
                  </pic:spPr>
                </pic:pic>
              </a:graphicData>
            </a:graphic>
          </wp:inline>
        </w:drawing>
      </w:r>
    </w:p>
    <w:p w14:paraId="1F2FF63B" w14:textId="77777777" w:rsidR="00F36782" w:rsidRDefault="00F36782"/>
    <w:p w14:paraId="0DB44EB6" w14:textId="5AB6CD1B" w:rsidR="00246F1E" w:rsidRPr="00246F1E" w:rsidRDefault="00246F1E">
      <w:pPr>
        <w:rPr>
          <w:b/>
          <w:bCs/>
          <w:u w:val="single"/>
        </w:rPr>
      </w:pPr>
      <w:r w:rsidRPr="00246F1E">
        <w:rPr>
          <w:b/>
          <w:bCs/>
          <w:u w:val="single"/>
        </w:rPr>
        <w:t xml:space="preserve">Issue 2: </w:t>
      </w:r>
    </w:p>
    <w:p w14:paraId="2A6B8323" w14:textId="77777777" w:rsidR="00246F1E" w:rsidRDefault="00246F1E" w:rsidP="00246F1E">
      <w:r w:rsidRPr="00246F1E">
        <w:rPr>
          <w:highlight w:val="red"/>
        </w:rPr>
        <w:t>No output location provided. An output location is required either through the Workgroup result configuration setting or as an API input.</w:t>
      </w:r>
    </w:p>
    <w:p w14:paraId="138E66C7" w14:textId="5B94CA99" w:rsidR="00F36782" w:rsidRDefault="00246F1E">
      <w:r w:rsidRPr="00246F1E">
        <w:lastRenderedPageBreak/>
        <w:drawing>
          <wp:inline distT="0" distB="0" distL="0" distR="0" wp14:anchorId="762D296B" wp14:editId="26EA67CD">
            <wp:extent cx="5943600" cy="3183255"/>
            <wp:effectExtent l="0" t="0" r="0" b="0"/>
            <wp:docPr id="509932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932708" name=""/>
                    <pic:cNvPicPr/>
                  </pic:nvPicPr>
                  <pic:blipFill>
                    <a:blip r:embed="rId23"/>
                    <a:stretch>
                      <a:fillRect/>
                    </a:stretch>
                  </pic:blipFill>
                  <pic:spPr>
                    <a:xfrm>
                      <a:off x="0" y="0"/>
                      <a:ext cx="5943600" cy="3183255"/>
                    </a:xfrm>
                    <a:prstGeom prst="rect">
                      <a:avLst/>
                    </a:prstGeom>
                  </pic:spPr>
                </pic:pic>
              </a:graphicData>
            </a:graphic>
          </wp:inline>
        </w:drawing>
      </w:r>
    </w:p>
    <w:p w14:paraId="63C75A7B" w14:textId="77777777" w:rsidR="00A872A4" w:rsidRDefault="00A872A4"/>
    <w:p w14:paraId="47957C4A" w14:textId="4A898F40" w:rsidR="00A872A4" w:rsidRPr="00A872A4" w:rsidRDefault="00A872A4">
      <w:pPr>
        <w:rPr>
          <w:b/>
          <w:bCs/>
        </w:rPr>
      </w:pPr>
      <w:r w:rsidRPr="00A872A4">
        <w:rPr>
          <w:b/>
          <w:bCs/>
        </w:rPr>
        <w:t xml:space="preserve">Explain your </w:t>
      </w:r>
      <w:proofErr w:type="spellStart"/>
      <w:r w:rsidRPr="00A872A4">
        <w:rPr>
          <w:b/>
          <w:bCs/>
        </w:rPr>
        <w:t>ratonale</w:t>
      </w:r>
      <w:proofErr w:type="spellEnd"/>
      <w:r w:rsidRPr="00A872A4">
        <w:rPr>
          <w:b/>
          <w:bCs/>
        </w:rPr>
        <w:t xml:space="preserve"> for your approach to this task</w:t>
      </w:r>
      <w:r>
        <w:rPr>
          <w:b/>
          <w:bCs/>
        </w:rPr>
        <w:t>?</w:t>
      </w:r>
    </w:p>
    <w:p w14:paraId="66D7B276" w14:textId="1FA80CF9" w:rsidR="00A872A4" w:rsidRDefault="00A872A4">
      <w:r>
        <w:t xml:space="preserve">As I mentioned in data flow diagram, I have used minimal resources with serverless (instead of taking provisioning the infra). As NYC data is small Lambda will perfectly fit in the requirement to process the data. In case of huge data, and some transformations to be applied, </w:t>
      </w:r>
      <w:r w:rsidRPr="00963A19">
        <w:rPr>
          <w:b/>
          <w:bCs/>
          <w:u w:val="single"/>
        </w:rPr>
        <w:t>AWS glue</w:t>
      </w:r>
      <w:r>
        <w:t xml:space="preserve"> could have helped here in better way for ETL operations.  </w:t>
      </w:r>
    </w:p>
    <w:p w14:paraId="5FA1DC4C" w14:textId="384A95AF" w:rsidR="00F36782" w:rsidRPr="00A872A4" w:rsidRDefault="00F36782">
      <w:pPr>
        <w:rPr>
          <w:b/>
          <w:bCs/>
        </w:rPr>
      </w:pPr>
      <w:r w:rsidRPr="00A872A4">
        <w:rPr>
          <w:b/>
          <w:bCs/>
        </w:rPr>
        <w:t xml:space="preserve">What else would you do if you had more </w:t>
      </w:r>
      <w:r w:rsidRPr="00A872A4">
        <w:rPr>
          <w:b/>
          <w:bCs/>
        </w:rPr>
        <w:t xml:space="preserve">time? </w:t>
      </w:r>
    </w:p>
    <w:p w14:paraId="3151E7F5" w14:textId="337A2BCB" w:rsidR="00F36782" w:rsidRDefault="00F36782" w:rsidP="00F36782">
      <w:pPr>
        <w:pStyle w:val="ListParagraph"/>
        <w:numPr>
          <w:ilvl w:val="0"/>
          <w:numId w:val="1"/>
        </w:numPr>
      </w:pPr>
      <w:r>
        <w:t>Granular permissions would have been designed for IAM roles, based on the compliance.</w:t>
      </w:r>
    </w:p>
    <w:p w14:paraId="176B042D" w14:textId="1931E930" w:rsidR="00F36782" w:rsidRDefault="00F36782" w:rsidP="00F36782">
      <w:pPr>
        <w:pStyle w:val="ListParagraph"/>
        <w:numPr>
          <w:ilvl w:val="0"/>
          <w:numId w:val="1"/>
        </w:numPr>
      </w:pPr>
      <w:r>
        <w:t xml:space="preserve">S3 life cycle policy </w:t>
      </w:r>
      <w:r w:rsidR="00963A19">
        <w:t xml:space="preserve">for an </w:t>
      </w:r>
      <w:r w:rsidR="00E073D4">
        <w:t>object</w:t>
      </w:r>
      <w:r>
        <w:t xml:space="preserve">– would been implemented to make sure the files are moved to different storage classes to do the cost optimization. </w:t>
      </w:r>
    </w:p>
    <w:p w14:paraId="064865C4" w14:textId="2DE318C4" w:rsidR="00963A19" w:rsidRDefault="00963A19" w:rsidP="00963A19">
      <w:pPr>
        <w:pStyle w:val="ListParagraph"/>
      </w:pPr>
      <w:r>
        <w:t>S</w:t>
      </w:r>
      <w:r w:rsidR="00E20AB9">
        <w:t>3:</w:t>
      </w:r>
      <w:r>
        <w:t xml:space="preserve"> Standard / IA / Glacier</w:t>
      </w:r>
    </w:p>
    <w:p w14:paraId="51ED7070" w14:textId="1CC452CB" w:rsidR="00830A9A" w:rsidRDefault="00830A9A" w:rsidP="00F36782">
      <w:pPr>
        <w:pStyle w:val="ListParagraph"/>
        <w:numPr>
          <w:ilvl w:val="0"/>
          <w:numId w:val="1"/>
        </w:numPr>
      </w:pPr>
      <w:r>
        <w:t>If the data was having any PII or PCI information, probably following custom managed keys for encryption will provide more security.</w:t>
      </w:r>
    </w:p>
    <w:p w14:paraId="03CE0E98" w14:textId="53F17659" w:rsidR="00B36F72" w:rsidRDefault="00B36F72" w:rsidP="00F36782">
      <w:pPr>
        <w:pStyle w:val="ListParagraph"/>
        <w:numPr>
          <w:ilvl w:val="0"/>
          <w:numId w:val="1"/>
        </w:numPr>
      </w:pPr>
      <w:r>
        <w:t xml:space="preserve">Best practice to save the python code into S3 </w:t>
      </w:r>
      <w:r w:rsidR="00963A19">
        <w:t xml:space="preserve">bucket </w:t>
      </w:r>
      <w:r>
        <w:t>and upload from that location</w:t>
      </w:r>
      <w:r w:rsidR="00963A19">
        <w:t xml:space="preserve"> into Lambda</w:t>
      </w:r>
      <w:r>
        <w:t xml:space="preserve">. As it helps in case if anyone else needs same code. Can be reutilized. </w:t>
      </w:r>
    </w:p>
    <w:p w14:paraId="660379AA" w14:textId="1D21D83F" w:rsidR="004E0EA8" w:rsidRDefault="004E0EA8"/>
    <w:p w14:paraId="2E7CC6BF" w14:textId="77777777" w:rsidR="004F1965" w:rsidRDefault="004F1965"/>
    <w:p w14:paraId="7975AB69" w14:textId="5BD19ECC" w:rsidR="004F1965" w:rsidRPr="00FB017D" w:rsidRDefault="00FB017D">
      <w:pPr>
        <w:rPr>
          <w:b/>
          <w:bCs/>
          <w:u w:val="single"/>
        </w:rPr>
      </w:pPr>
      <w:r w:rsidRPr="00FB017D">
        <w:rPr>
          <w:b/>
          <w:bCs/>
          <w:u w:val="single"/>
        </w:rPr>
        <w:t>Credentials</w:t>
      </w:r>
      <w:r w:rsidR="004F1965" w:rsidRPr="00FB017D">
        <w:rPr>
          <w:b/>
          <w:bCs/>
          <w:u w:val="single"/>
        </w:rPr>
        <w:t xml:space="preserve">: </w:t>
      </w:r>
    </w:p>
    <w:p w14:paraId="7BFF042D" w14:textId="77777777" w:rsidR="004F1965" w:rsidRDefault="004F1965" w:rsidP="004F1965">
      <w:r>
        <w:t>gadhiyan101@gmail.com</w:t>
      </w:r>
    </w:p>
    <w:p w14:paraId="461E8F2A" w14:textId="01503AB9" w:rsidR="004F1965" w:rsidRPr="004E0EA8" w:rsidRDefault="004F1965" w:rsidP="004F1965">
      <w:r>
        <w:t>Nirman@123456</w:t>
      </w:r>
    </w:p>
    <w:sectPr w:rsidR="004F1965" w:rsidRPr="004E0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30AD"/>
    <w:multiLevelType w:val="hybridMultilevel"/>
    <w:tmpl w:val="73528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4845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605F"/>
    <w:rsid w:val="001D6E4C"/>
    <w:rsid w:val="00246F1E"/>
    <w:rsid w:val="00391CDB"/>
    <w:rsid w:val="003A5F22"/>
    <w:rsid w:val="004E0EA8"/>
    <w:rsid w:val="004F1965"/>
    <w:rsid w:val="0053267D"/>
    <w:rsid w:val="00534390"/>
    <w:rsid w:val="00565098"/>
    <w:rsid w:val="005A41EA"/>
    <w:rsid w:val="0065605F"/>
    <w:rsid w:val="007866FF"/>
    <w:rsid w:val="007D6192"/>
    <w:rsid w:val="00801018"/>
    <w:rsid w:val="00830A9A"/>
    <w:rsid w:val="00852562"/>
    <w:rsid w:val="008A3B80"/>
    <w:rsid w:val="0090513F"/>
    <w:rsid w:val="009448F6"/>
    <w:rsid w:val="00963A19"/>
    <w:rsid w:val="009778A8"/>
    <w:rsid w:val="009F4EBA"/>
    <w:rsid w:val="00A23AA0"/>
    <w:rsid w:val="00A872A4"/>
    <w:rsid w:val="00B36F72"/>
    <w:rsid w:val="00B90D17"/>
    <w:rsid w:val="00C0505F"/>
    <w:rsid w:val="00C3275D"/>
    <w:rsid w:val="00C464ED"/>
    <w:rsid w:val="00C55A29"/>
    <w:rsid w:val="00C60A20"/>
    <w:rsid w:val="00C873BA"/>
    <w:rsid w:val="00CE4867"/>
    <w:rsid w:val="00D651FC"/>
    <w:rsid w:val="00D74E53"/>
    <w:rsid w:val="00DE429A"/>
    <w:rsid w:val="00E073D4"/>
    <w:rsid w:val="00E20AB9"/>
    <w:rsid w:val="00E91554"/>
    <w:rsid w:val="00EB73D0"/>
    <w:rsid w:val="00F3612B"/>
    <w:rsid w:val="00F36782"/>
    <w:rsid w:val="00F42C3C"/>
    <w:rsid w:val="00F548D9"/>
    <w:rsid w:val="00F81BD6"/>
    <w:rsid w:val="00F9093D"/>
    <w:rsid w:val="00FB0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259B4"/>
  <w15:chartTrackingRefBased/>
  <w15:docId w15:val="{8E33BF08-B8F5-4E52-A9DB-E44F58693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E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EA8"/>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F36782"/>
    <w:pPr>
      <w:ind w:left="720"/>
      <w:contextualSpacing/>
    </w:pPr>
  </w:style>
  <w:style w:type="paragraph" w:styleId="NormalWeb">
    <w:name w:val="Normal (Web)"/>
    <w:basedOn w:val="Normal"/>
    <w:uiPriority w:val="99"/>
    <w:semiHidden/>
    <w:unhideWhenUsed/>
    <w:rsid w:val="00391CDB"/>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391CDB"/>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651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5352881">
      <w:bodyDiv w:val="1"/>
      <w:marLeft w:val="0"/>
      <w:marRight w:val="0"/>
      <w:marTop w:val="0"/>
      <w:marBottom w:val="0"/>
      <w:divBdr>
        <w:top w:val="none" w:sz="0" w:space="0" w:color="auto"/>
        <w:left w:val="none" w:sz="0" w:space="0" w:color="auto"/>
        <w:bottom w:val="none" w:sz="0" w:space="0" w:color="auto"/>
        <w:right w:val="none" w:sz="0" w:space="0" w:color="auto"/>
      </w:divBdr>
    </w:div>
    <w:div w:id="1127776143">
      <w:bodyDiv w:val="1"/>
      <w:marLeft w:val="0"/>
      <w:marRight w:val="0"/>
      <w:marTop w:val="0"/>
      <w:marBottom w:val="0"/>
      <w:divBdr>
        <w:top w:val="none" w:sz="0" w:space="0" w:color="auto"/>
        <w:left w:val="none" w:sz="0" w:space="0" w:color="auto"/>
        <w:bottom w:val="none" w:sz="0" w:space="0" w:color="auto"/>
        <w:right w:val="none" w:sz="0" w:space="0" w:color="auto"/>
      </w:divBdr>
    </w:div>
    <w:div w:id="157550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10.emf"/><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data.cityofnewyork.us/Transportation/For-Hire-Vehicles-FHV-Active/8wbx-tsch" TargetMode="Externa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data.cityofnewyork.us/resource/8wbx-tsch.csv" TargetMode="Externa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hyperlink" Target="https://dev.socrata.com/foundry/data.cityofnewyork.us/8wbx-tsch" TargetMode="Externa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9</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Chenna Krishna Reddy Gadikoti</dc:creator>
  <cp:keywords/>
  <dc:description/>
  <cp:lastModifiedBy>Chenna Krishna Reddy Gadikoti</cp:lastModifiedBy>
  <cp:revision>39</cp:revision>
  <dcterms:created xsi:type="dcterms:W3CDTF">2023-10-02T15:00:00Z</dcterms:created>
  <dcterms:modified xsi:type="dcterms:W3CDTF">2023-10-02T17:51:00Z</dcterms:modified>
</cp:coreProperties>
</file>