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0D1F0" w14:textId="15D675EE" w:rsidR="00AC6809" w:rsidRDefault="00E455C3" w:rsidP="00E455C3">
      <w:pPr>
        <w:jc w:val="right"/>
        <w:rPr>
          <w:rtl/>
        </w:rPr>
      </w:pPr>
      <w:r>
        <w:rPr>
          <w:rFonts w:hint="cs"/>
          <w:rtl/>
        </w:rPr>
        <w:t>בס"ד</w:t>
      </w:r>
    </w:p>
    <w:p w14:paraId="5F76F9E9" w14:textId="7B0B365C" w:rsidR="00E455C3" w:rsidRDefault="00E455C3" w:rsidP="00E455C3">
      <w:pPr>
        <w:jc w:val="center"/>
        <w:rPr>
          <w:b/>
          <w:bCs/>
          <w:sz w:val="48"/>
          <w:szCs w:val="48"/>
          <w:u w:val="single"/>
        </w:rPr>
      </w:pPr>
      <w:r w:rsidRPr="001E3CE6">
        <w:rPr>
          <w:rFonts w:hint="cs"/>
          <w:b/>
          <w:bCs/>
          <w:sz w:val="48"/>
          <w:szCs w:val="48"/>
          <w:u w:val="single"/>
          <w:rtl/>
        </w:rPr>
        <w:t>דו""ח תרגיל 3 בינה מלאכותית:</w:t>
      </w:r>
    </w:p>
    <w:p w14:paraId="78315BA2" w14:textId="3E3A4BB7" w:rsidR="000E7064" w:rsidRDefault="000E7064" w:rsidP="00E455C3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גדי דידי 208064840</w:t>
      </w:r>
    </w:p>
    <w:p w14:paraId="5D7781A6" w14:textId="3151B55E" w:rsidR="000E7064" w:rsidRPr="000E7064" w:rsidRDefault="000E7064" w:rsidP="00E455C3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אליעד סלם 319203162</w:t>
      </w:r>
    </w:p>
    <w:p w14:paraId="62997707" w14:textId="35F464B7" w:rsidR="00E455C3" w:rsidRPr="001E3CE6" w:rsidRDefault="00E455C3" w:rsidP="00E455C3">
      <w:pPr>
        <w:jc w:val="right"/>
        <w:rPr>
          <w:sz w:val="40"/>
          <w:szCs w:val="40"/>
          <w:u w:val="single"/>
          <w:rtl/>
        </w:rPr>
      </w:pPr>
      <w:r w:rsidRPr="001E3CE6">
        <w:rPr>
          <w:rFonts w:hint="cs"/>
          <w:sz w:val="40"/>
          <w:szCs w:val="40"/>
          <w:u w:val="single"/>
          <w:rtl/>
        </w:rPr>
        <w:t>חלק א:</w:t>
      </w:r>
    </w:p>
    <w:p w14:paraId="7BC89871" w14:textId="1E964DF1" w:rsidR="001E3CE6" w:rsidRPr="001E3CE6" w:rsidRDefault="001E3CE6" w:rsidP="001E3CE6">
      <w:pPr>
        <w:ind w:left="360"/>
        <w:jc w:val="right"/>
        <w:rPr>
          <w:sz w:val="28"/>
          <w:szCs w:val="28"/>
          <w:u w:val="single"/>
          <w:rtl/>
        </w:rPr>
      </w:pPr>
      <w:r w:rsidRPr="001E3CE6">
        <w:rPr>
          <w:rFonts w:hint="cs"/>
          <w:sz w:val="28"/>
          <w:szCs w:val="28"/>
          <w:highlight w:val="yellow"/>
          <w:u w:val="single"/>
          <w:rtl/>
        </w:rPr>
        <w:t>שאלה 1:</w:t>
      </w:r>
    </w:p>
    <w:p w14:paraId="3611F237" w14:textId="5B1E56CA" w:rsidR="00E455C3" w:rsidRDefault="00E455C3" w:rsidP="00E455C3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הערכים שבחרנו ליצירת מדד הדימיון עבור מערכת המלצה "נונ-פרסונליז" היא </w:t>
      </w:r>
    </w:p>
    <w:p w14:paraId="3A885175" w14:textId="376E8F96" w:rsidR="00E455C3" w:rsidRDefault="00E455C3" w:rsidP="00E455C3">
      <w:pPr>
        <w:jc w:val="right"/>
        <w:rPr>
          <w:sz w:val="28"/>
          <w:szCs w:val="28"/>
        </w:rPr>
      </w:pPr>
      <w:r>
        <w:rPr>
          <w:sz w:val="28"/>
          <w:szCs w:val="28"/>
        </w:rPr>
        <w:t>Weighted average rating</w:t>
      </w:r>
    </w:p>
    <w:p w14:paraId="595E2E2A" w14:textId="716AB902" w:rsidR="00E455C3" w:rsidRDefault="00E455C3" w:rsidP="00E455C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בד"כ צריך לקחת עוד מדד מלבד הדירוג ,כמו כמות האנשים </w:t>
      </w:r>
      <w:r w:rsidRPr="001E3CE6">
        <w:rPr>
          <w:rFonts w:hint="cs"/>
          <w:b/>
          <w:bCs/>
          <w:sz w:val="28"/>
          <w:szCs w:val="28"/>
          <w:rtl/>
        </w:rPr>
        <w:t>ש</w:t>
      </w:r>
      <w:r w:rsidR="001E3CE6" w:rsidRPr="001E3CE6">
        <w:rPr>
          <w:rFonts w:hint="cs"/>
          <w:b/>
          <w:bCs/>
          <w:sz w:val="28"/>
          <w:szCs w:val="28"/>
          <w:rtl/>
        </w:rPr>
        <w:t>קראו</w:t>
      </w:r>
      <w:r>
        <w:rPr>
          <w:rFonts w:hint="cs"/>
          <w:sz w:val="28"/>
          <w:szCs w:val="28"/>
          <w:rtl/>
        </w:rPr>
        <w:t xml:space="preserve"> (כי ייתכן מצב וספר עם דירוג 5\5 אך רק אדם אחד דירג אותו לעומת ספר 4.3/5 וכמות נכבדת של אנשים דירגה אותו) אך אצלנו לא קיים בד</w:t>
      </w:r>
      <w:r w:rsidR="001E3CE6">
        <w:rPr>
          <w:rFonts w:hint="cs"/>
          <w:sz w:val="28"/>
          <w:szCs w:val="28"/>
          <w:rtl/>
        </w:rPr>
        <w:t>טא את הנתון הנ"ל.</w:t>
      </w:r>
    </w:p>
    <w:p w14:paraId="45BEC3DE" w14:textId="4FEF14E7" w:rsidR="001E3CE6" w:rsidRDefault="001E3CE6" w:rsidP="001E3CE6">
      <w:pPr>
        <w:ind w:left="360"/>
        <w:jc w:val="right"/>
        <w:rPr>
          <w:sz w:val="28"/>
          <w:szCs w:val="28"/>
          <w:u w:val="single"/>
          <w:rtl/>
        </w:rPr>
      </w:pPr>
      <w:r w:rsidRPr="001E3CE6">
        <w:rPr>
          <w:rFonts w:hint="cs"/>
          <w:sz w:val="28"/>
          <w:szCs w:val="28"/>
          <w:highlight w:val="yellow"/>
          <w:u w:val="single"/>
          <w:rtl/>
        </w:rPr>
        <w:t>שאלה 2:</w:t>
      </w:r>
    </w:p>
    <w:p w14:paraId="556E1AA1" w14:textId="2201D3BC" w:rsidR="001E3CE6" w:rsidRDefault="00E615AF" w:rsidP="001E3CE6">
      <w:pPr>
        <w:ind w:left="360"/>
        <w:jc w:val="right"/>
        <w:rPr>
          <w:sz w:val="28"/>
          <w:szCs w:val="28"/>
          <w:rtl/>
        </w:rPr>
      </w:pPr>
      <w:r w:rsidRPr="00E615AF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DE68E88" wp14:editId="26E48548">
            <wp:simplePos x="0" y="0"/>
            <wp:positionH relativeFrom="column">
              <wp:posOffset>66675</wp:posOffset>
            </wp:positionH>
            <wp:positionV relativeFrom="paragraph">
              <wp:posOffset>332740</wp:posOffset>
            </wp:positionV>
            <wp:extent cx="5731510" cy="2952750"/>
            <wp:effectExtent l="0" t="0" r="2540" b="0"/>
            <wp:wrapThrough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3CE6">
        <w:rPr>
          <w:sz w:val="28"/>
          <w:szCs w:val="28"/>
        </w:rPr>
        <w:t>K=10</w:t>
      </w:r>
      <w:r w:rsidR="001E3CE6">
        <w:rPr>
          <w:rFonts w:hint="cs"/>
          <w:sz w:val="28"/>
          <w:szCs w:val="28"/>
          <w:rtl/>
        </w:rPr>
        <w:t xml:space="preserve"> עבור: </w:t>
      </w:r>
    </w:p>
    <w:p w14:paraId="41707A24" w14:textId="2C64CE0C" w:rsidR="006730A0" w:rsidRDefault="006730A0" w:rsidP="006730A0">
      <w:pPr>
        <w:ind w:left="360"/>
        <w:jc w:val="right"/>
        <w:rPr>
          <w:sz w:val="28"/>
          <w:szCs w:val="28"/>
          <w:u w:val="single"/>
          <w:rtl/>
        </w:rPr>
      </w:pPr>
    </w:p>
    <w:p w14:paraId="7624BE99" w14:textId="77777777" w:rsidR="00BA74AB" w:rsidRDefault="00BA74AB" w:rsidP="00E615AF">
      <w:pPr>
        <w:rPr>
          <w:sz w:val="28"/>
          <w:szCs w:val="28"/>
          <w:highlight w:val="yellow"/>
          <w:u w:val="single"/>
        </w:rPr>
      </w:pPr>
    </w:p>
    <w:p w14:paraId="6EEA55C4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</w:rPr>
      </w:pPr>
    </w:p>
    <w:p w14:paraId="45E2A152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</w:rPr>
      </w:pPr>
    </w:p>
    <w:p w14:paraId="17F7BA67" w14:textId="77777777" w:rsidR="00BA74AB" w:rsidRDefault="00BA74AB" w:rsidP="00E615AF">
      <w:pPr>
        <w:rPr>
          <w:sz w:val="28"/>
          <w:szCs w:val="28"/>
          <w:highlight w:val="yellow"/>
          <w:u w:val="single"/>
        </w:rPr>
      </w:pPr>
    </w:p>
    <w:p w14:paraId="51487A41" w14:textId="0B218262" w:rsidR="006730A0" w:rsidRDefault="006730A0" w:rsidP="006730A0">
      <w:pPr>
        <w:ind w:left="360"/>
        <w:jc w:val="right"/>
        <w:rPr>
          <w:sz w:val="28"/>
          <w:szCs w:val="28"/>
          <w:u w:val="single"/>
          <w:rtl/>
        </w:rPr>
      </w:pPr>
      <w:r w:rsidRPr="001E3CE6">
        <w:rPr>
          <w:rFonts w:hint="cs"/>
          <w:sz w:val="28"/>
          <w:szCs w:val="28"/>
          <w:highlight w:val="yellow"/>
          <w:u w:val="single"/>
          <w:rtl/>
        </w:rPr>
        <w:t xml:space="preserve">שאלה </w:t>
      </w:r>
      <w:r>
        <w:rPr>
          <w:rFonts w:hint="cs"/>
          <w:sz w:val="28"/>
          <w:szCs w:val="28"/>
          <w:highlight w:val="yellow"/>
          <w:u w:val="single"/>
          <w:rtl/>
        </w:rPr>
        <w:t>3</w:t>
      </w:r>
      <w:r w:rsidRPr="001E3CE6">
        <w:rPr>
          <w:rFonts w:hint="cs"/>
          <w:sz w:val="28"/>
          <w:szCs w:val="28"/>
          <w:highlight w:val="yellow"/>
          <w:u w:val="single"/>
          <w:rtl/>
        </w:rPr>
        <w:t>:</w:t>
      </w:r>
      <w:r>
        <w:rPr>
          <w:rFonts w:hint="cs"/>
          <w:sz w:val="28"/>
          <w:szCs w:val="28"/>
          <w:u w:val="single"/>
          <w:rtl/>
        </w:rPr>
        <w:t xml:space="preserve"> עבור העיר אוהיו</w:t>
      </w:r>
      <w:r w:rsidR="004346FB">
        <w:rPr>
          <w:rFonts w:hint="cs"/>
          <w:sz w:val="28"/>
          <w:szCs w:val="28"/>
          <w:u w:val="single"/>
          <w:rtl/>
        </w:rPr>
        <w:t xml:space="preserve"> </w:t>
      </w:r>
    </w:p>
    <w:p w14:paraId="0186BE76" w14:textId="1F93AD44" w:rsidR="004346FB" w:rsidRDefault="00E615AF" w:rsidP="006730A0">
      <w:pPr>
        <w:ind w:left="360"/>
        <w:jc w:val="right"/>
        <w:rPr>
          <w:sz w:val="28"/>
          <w:szCs w:val="28"/>
          <w:u w:val="single"/>
        </w:rPr>
      </w:pPr>
      <w:r w:rsidRPr="00E615AF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F139C16" wp14:editId="2A05F315">
            <wp:simplePos x="0" y="0"/>
            <wp:positionH relativeFrom="column">
              <wp:posOffset>211303</wp:posOffset>
            </wp:positionH>
            <wp:positionV relativeFrom="paragraph">
              <wp:posOffset>228837</wp:posOffset>
            </wp:positionV>
            <wp:extent cx="5731510" cy="2771775"/>
            <wp:effectExtent l="0" t="0" r="2540" b="9525"/>
            <wp:wrapThrough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6FB">
        <w:rPr>
          <w:sz w:val="28"/>
          <w:szCs w:val="28"/>
        </w:rPr>
        <w:t>K=10</w:t>
      </w:r>
      <w:r w:rsidR="004346FB">
        <w:rPr>
          <w:rFonts w:hint="cs"/>
          <w:sz w:val="28"/>
          <w:szCs w:val="28"/>
          <w:rtl/>
        </w:rPr>
        <w:t xml:space="preserve"> עבור:</w:t>
      </w:r>
    </w:p>
    <w:p w14:paraId="16E98346" w14:textId="7FF7EA07" w:rsidR="00BA74AB" w:rsidRDefault="00BA74AB" w:rsidP="006730A0">
      <w:pPr>
        <w:ind w:left="360"/>
        <w:jc w:val="right"/>
        <w:rPr>
          <w:sz w:val="28"/>
          <w:szCs w:val="28"/>
          <w:u w:val="single"/>
        </w:rPr>
      </w:pPr>
    </w:p>
    <w:p w14:paraId="0790A744" w14:textId="570C5B81" w:rsidR="00BA74AB" w:rsidRDefault="00BA74AB" w:rsidP="006730A0">
      <w:pPr>
        <w:ind w:left="360"/>
        <w:jc w:val="right"/>
        <w:rPr>
          <w:sz w:val="28"/>
          <w:szCs w:val="28"/>
          <w:u w:val="single"/>
          <w:rtl/>
        </w:rPr>
      </w:pPr>
    </w:p>
    <w:p w14:paraId="561A7D5F" w14:textId="0FACFDC3" w:rsidR="006730A0" w:rsidRDefault="006730A0" w:rsidP="006730A0">
      <w:pPr>
        <w:ind w:left="360"/>
        <w:jc w:val="right"/>
        <w:rPr>
          <w:sz w:val="28"/>
          <w:szCs w:val="28"/>
          <w:u w:val="single"/>
          <w:rtl/>
        </w:rPr>
      </w:pPr>
      <w:r w:rsidRPr="006730A0">
        <w:rPr>
          <w:rFonts w:hint="cs"/>
          <w:sz w:val="28"/>
          <w:szCs w:val="28"/>
          <w:highlight w:val="yellow"/>
          <w:u w:val="single"/>
          <w:rtl/>
        </w:rPr>
        <w:t>שאלה 4:</w:t>
      </w:r>
      <w:r>
        <w:rPr>
          <w:rFonts w:hint="cs"/>
          <w:sz w:val="28"/>
          <w:szCs w:val="28"/>
          <w:u w:val="single"/>
          <w:rtl/>
        </w:rPr>
        <w:t xml:space="preserve"> עבור גיל 28:</w:t>
      </w:r>
    </w:p>
    <w:p w14:paraId="1B912ED9" w14:textId="3371BAC7" w:rsidR="006730A0" w:rsidRDefault="00E615AF" w:rsidP="006730A0">
      <w:pPr>
        <w:ind w:left="360"/>
        <w:jc w:val="right"/>
        <w:rPr>
          <w:sz w:val="28"/>
          <w:szCs w:val="28"/>
          <w:u w:val="single"/>
          <w:rtl/>
        </w:rPr>
      </w:pPr>
      <w:r w:rsidRPr="00E615AF">
        <w:rPr>
          <w:sz w:val="28"/>
          <w:szCs w:val="28"/>
          <w:u w:val="single"/>
        </w:rPr>
        <w:drawing>
          <wp:anchor distT="0" distB="0" distL="114300" distR="114300" simplePos="0" relativeHeight="251670528" behindDoc="0" locked="0" layoutInCell="1" allowOverlap="1" wp14:anchorId="7819E087" wp14:editId="13ED1312">
            <wp:simplePos x="0" y="0"/>
            <wp:positionH relativeFrom="column">
              <wp:posOffset>122593</wp:posOffset>
            </wp:positionH>
            <wp:positionV relativeFrom="paragraph">
              <wp:posOffset>240381</wp:posOffset>
            </wp:positionV>
            <wp:extent cx="5731510" cy="2686685"/>
            <wp:effectExtent l="0" t="0" r="2540" b="0"/>
            <wp:wrapThrough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6FB">
        <w:rPr>
          <w:sz w:val="28"/>
          <w:szCs w:val="28"/>
        </w:rPr>
        <w:t>K=10</w:t>
      </w:r>
      <w:r w:rsidR="004346FB">
        <w:rPr>
          <w:rFonts w:hint="cs"/>
          <w:sz w:val="28"/>
          <w:szCs w:val="28"/>
          <w:rtl/>
        </w:rPr>
        <w:t xml:space="preserve"> עבור:</w:t>
      </w:r>
    </w:p>
    <w:p w14:paraId="5BD4F350" w14:textId="25BBDF49" w:rsidR="006730A0" w:rsidRDefault="006730A0" w:rsidP="006730A0">
      <w:pPr>
        <w:ind w:left="360"/>
        <w:jc w:val="right"/>
        <w:rPr>
          <w:sz w:val="28"/>
          <w:szCs w:val="28"/>
          <w:u w:val="single"/>
          <w:rtl/>
        </w:rPr>
      </w:pPr>
    </w:p>
    <w:p w14:paraId="6E3AF23C" w14:textId="0575B402" w:rsidR="001E3CE6" w:rsidRDefault="001E3CE6" w:rsidP="001E3CE6">
      <w:pPr>
        <w:ind w:left="360"/>
        <w:jc w:val="right"/>
        <w:rPr>
          <w:sz w:val="28"/>
          <w:szCs w:val="28"/>
        </w:rPr>
      </w:pPr>
    </w:p>
    <w:p w14:paraId="7E63C55A" w14:textId="14F92A1A" w:rsidR="001E3CE6" w:rsidRDefault="001E3CE6" w:rsidP="001E3CE6">
      <w:pPr>
        <w:ind w:left="360"/>
        <w:jc w:val="right"/>
        <w:rPr>
          <w:sz w:val="28"/>
          <w:szCs w:val="28"/>
        </w:rPr>
      </w:pPr>
    </w:p>
    <w:p w14:paraId="236C0FF4" w14:textId="77777777" w:rsidR="001A56FB" w:rsidRPr="001E3CE6" w:rsidRDefault="001A56FB" w:rsidP="00E615AF">
      <w:pPr>
        <w:rPr>
          <w:sz w:val="28"/>
          <w:szCs w:val="28"/>
          <w:rtl/>
        </w:rPr>
      </w:pPr>
    </w:p>
    <w:p w14:paraId="26487BB6" w14:textId="67D24DD0" w:rsidR="001E3CE6" w:rsidRDefault="001E3CE6" w:rsidP="00E455C3">
      <w:pPr>
        <w:jc w:val="right"/>
        <w:rPr>
          <w:sz w:val="28"/>
          <w:szCs w:val="28"/>
        </w:rPr>
      </w:pPr>
    </w:p>
    <w:p w14:paraId="375A46AE" w14:textId="3122EB66" w:rsidR="003D5A73" w:rsidRPr="00BA74AB" w:rsidRDefault="00BA74AB" w:rsidP="003D5A73">
      <w:pPr>
        <w:jc w:val="right"/>
        <w:rPr>
          <w:sz w:val="40"/>
          <w:szCs w:val="40"/>
          <w:u w:val="single"/>
          <w:rtl/>
        </w:rPr>
      </w:pPr>
      <w:r w:rsidRPr="00BA74AB">
        <w:rPr>
          <w:rFonts w:hint="cs"/>
          <w:sz w:val="40"/>
          <w:szCs w:val="40"/>
          <w:u w:val="single"/>
          <w:rtl/>
        </w:rPr>
        <w:t>חלק ב':</w:t>
      </w:r>
    </w:p>
    <w:p w14:paraId="2A6B9786" w14:textId="23AD8053" w:rsidR="00E455C3" w:rsidRPr="009D0910" w:rsidRDefault="003D5A73" w:rsidP="009D0910">
      <w:pPr>
        <w:rPr>
          <w:sz w:val="32"/>
          <w:szCs w:val="32"/>
          <w:u w:val="single"/>
        </w:rPr>
      </w:pPr>
      <w:r w:rsidRPr="003D5A73">
        <w:rPr>
          <w:noProof/>
          <w:sz w:val="32"/>
          <w:szCs w:val="32"/>
          <w:u w:val="single"/>
        </w:rPr>
        <w:drawing>
          <wp:anchor distT="0" distB="0" distL="114300" distR="114300" simplePos="0" relativeHeight="251667456" behindDoc="0" locked="0" layoutInCell="1" allowOverlap="1" wp14:anchorId="2E44754A" wp14:editId="5202CDE4">
            <wp:simplePos x="0" y="0"/>
            <wp:positionH relativeFrom="margin">
              <wp:posOffset>-196850</wp:posOffset>
            </wp:positionH>
            <wp:positionV relativeFrom="paragraph">
              <wp:posOffset>320675</wp:posOffset>
            </wp:positionV>
            <wp:extent cx="6229350" cy="1906270"/>
            <wp:effectExtent l="0" t="0" r="0" b="0"/>
            <wp:wrapThrough wrapText="bothSides">
              <wp:wrapPolygon edited="0">
                <wp:start x="0" y="0"/>
                <wp:lineTo x="0" y="21370"/>
                <wp:lineTo x="21534" y="21370"/>
                <wp:lineTo x="21534" y="0"/>
                <wp:lineTo x="0" y="0"/>
              </wp:wrapPolygon>
            </wp:wrapThrough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0910" w:rsidRPr="00983728">
        <w:rPr>
          <w:sz w:val="32"/>
          <w:szCs w:val="32"/>
          <w:highlight w:val="yellow"/>
          <w:u w:val="single"/>
        </w:rPr>
        <w:t>Cosine top k</w:t>
      </w:r>
      <w:r w:rsidR="004346FB" w:rsidRPr="00983728">
        <w:rPr>
          <w:sz w:val="32"/>
          <w:szCs w:val="32"/>
          <w:highlight w:val="yellow"/>
          <w:u w:val="single"/>
        </w:rPr>
        <w:t>=10</w:t>
      </w:r>
      <w:r>
        <w:rPr>
          <w:sz w:val="32"/>
          <w:szCs w:val="32"/>
          <w:highlight w:val="yellow"/>
          <w:u w:val="single"/>
        </w:rPr>
        <w:t>, user=511</w:t>
      </w:r>
      <w:r w:rsidR="009D0910" w:rsidRPr="00983728">
        <w:rPr>
          <w:sz w:val="32"/>
          <w:szCs w:val="32"/>
          <w:highlight w:val="yellow"/>
          <w:u w:val="single"/>
        </w:rPr>
        <w:t>:</w:t>
      </w:r>
    </w:p>
    <w:p w14:paraId="03B637E9" w14:textId="77777777" w:rsidR="004346FB" w:rsidRDefault="004346FB" w:rsidP="009D0910">
      <w:pPr>
        <w:rPr>
          <w:sz w:val="32"/>
          <w:szCs w:val="32"/>
        </w:rPr>
      </w:pPr>
    </w:p>
    <w:p w14:paraId="3E5BB85E" w14:textId="311F2BEE" w:rsidR="009D0910" w:rsidRPr="004346FB" w:rsidRDefault="003D5A73" w:rsidP="009D0910">
      <w:pPr>
        <w:rPr>
          <w:sz w:val="32"/>
          <w:szCs w:val="32"/>
          <w:u w:val="single"/>
          <w:rtl/>
        </w:rPr>
      </w:pPr>
      <w:r w:rsidRPr="003D5A73">
        <w:rPr>
          <w:noProof/>
          <w:sz w:val="32"/>
          <w:szCs w:val="32"/>
          <w:u w:val="single"/>
        </w:rPr>
        <w:drawing>
          <wp:anchor distT="0" distB="0" distL="114300" distR="114300" simplePos="0" relativeHeight="251666432" behindDoc="0" locked="0" layoutInCell="1" allowOverlap="1" wp14:anchorId="13E51AE9" wp14:editId="76974C32">
            <wp:simplePos x="0" y="0"/>
            <wp:positionH relativeFrom="column">
              <wp:posOffset>-292100</wp:posOffset>
            </wp:positionH>
            <wp:positionV relativeFrom="paragraph">
              <wp:posOffset>254000</wp:posOffset>
            </wp:positionV>
            <wp:extent cx="6350000" cy="1871345"/>
            <wp:effectExtent l="0" t="0" r="0" b="0"/>
            <wp:wrapThrough wrapText="bothSides">
              <wp:wrapPolygon edited="0">
                <wp:start x="0" y="0"/>
                <wp:lineTo x="0" y="21329"/>
                <wp:lineTo x="21514" y="21329"/>
                <wp:lineTo x="21514" y="0"/>
                <wp:lineTo x="0" y="0"/>
              </wp:wrapPolygon>
            </wp:wrapThrough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6FB" w:rsidRPr="00983728">
        <w:rPr>
          <w:sz w:val="32"/>
          <w:szCs w:val="32"/>
          <w:highlight w:val="yellow"/>
          <w:u w:val="single"/>
        </w:rPr>
        <w:t>Euclidean top k=10</w:t>
      </w:r>
      <w:r>
        <w:rPr>
          <w:sz w:val="32"/>
          <w:szCs w:val="32"/>
          <w:highlight w:val="yellow"/>
          <w:u w:val="single"/>
        </w:rPr>
        <w:t>, user=511</w:t>
      </w:r>
      <w:r w:rsidR="004346FB" w:rsidRPr="00983728">
        <w:rPr>
          <w:sz w:val="32"/>
          <w:szCs w:val="32"/>
          <w:highlight w:val="yellow"/>
          <w:u w:val="single"/>
        </w:rPr>
        <w:t>:</w:t>
      </w:r>
    </w:p>
    <w:p w14:paraId="68516ABF" w14:textId="35D1F932" w:rsidR="004346FB" w:rsidRDefault="00E615AF" w:rsidP="009D0910">
      <w:pPr>
        <w:rPr>
          <w:sz w:val="32"/>
          <w:szCs w:val="32"/>
          <w:u w:val="single"/>
        </w:rPr>
      </w:pPr>
      <w:r w:rsidRPr="003D5A73">
        <w:rPr>
          <w:noProof/>
          <w:sz w:val="32"/>
          <w:szCs w:val="32"/>
          <w:u w:val="single"/>
        </w:rPr>
        <w:drawing>
          <wp:anchor distT="0" distB="0" distL="114300" distR="114300" simplePos="0" relativeHeight="251665408" behindDoc="0" locked="0" layoutInCell="1" allowOverlap="1" wp14:anchorId="48BA08BF" wp14:editId="39C740B1">
            <wp:simplePos x="0" y="0"/>
            <wp:positionH relativeFrom="margin">
              <wp:posOffset>-254000</wp:posOffset>
            </wp:positionH>
            <wp:positionV relativeFrom="paragraph">
              <wp:posOffset>2185670</wp:posOffset>
            </wp:positionV>
            <wp:extent cx="6324600" cy="2139950"/>
            <wp:effectExtent l="0" t="0" r="0" b="0"/>
            <wp:wrapThrough wrapText="bothSides">
              <wp:wrapPolygon edited="0">
                <wp:start x="0" y="0"/>
                <wp:lineTo x="0" y="21344"/>
                <wp:lineTo x="21535" y="21344"/>
                <wp:lineTo x="21535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6FB" w:rsidRPr="00983728">
        <w:rPr>
          <w:sz w:val="32"/>
          <w:szCs w:val="32"/>
          <w:highlight w:val="yellow"/>
          <w:u w:val="single"/>
        </w:rPr>
        <w:t>Jaccard top k=10</w:t>
      </w:r>
      <w:r w:rsidR="003D5A73">
        <w:rPr>
          <w:sz w:val="32"/>
          <w:szCs w:val="32"/>
          <w:highlight w:val="yellow"/>
          <w:u w:val="single"/>
        </w:rPr>
        <w:t>, user=511</w:t>
      </w:r>
      <w:r w:rsidR="004346FB" w:rsidRPr="00983728">
        <w:rPr>
          <w:sz w:val="32"/>
          <w:szCs w:val="32"/>
          <w:highlight w:val="yellow"/>
          <w:u w:val="single"/>
        </w:rPr>
        <w:t>:</w:t>
      </w:r>
    </w:p>
    <w:p w14:paraId="1327F51C" w14:textId="0EBC7E34" w:rsidR="004346FB" w:rsidRPr="004346FB" w:rsidRDefault="004346FB" w:rsidP="009D0910">
      <w:pPr>
        <w:rPr>
          <w:sz w:val="32"/>
          <w:szCs w:val="32"/>
          <w:u w:val="single"/>
        </w:rPr>
      </w:pPr>
    </w:p>
    <w:p w14:paraId="229C93A9" w14:textId="61A38A36" w:rsidR="00E83093" w:rsidRDefault="00E83093" w:rsidP="00E83093">
      <w:pPr>
        <w:jc w:val="right"/>
        <w:rPr>
          <w:sz w:val="40"/>
          <w:szCs w:val="40"/>
          <w:u w:val="single"/>
          <w:rtl/>
        </w:rPr>
      </w:pPr>
      <w:r w:rsidRPr="00BA74AB">
        <w:rPr>
          <w:rFonts w:hint="cs"/>
          <w:sz w:val="40"/>
          <w:szCs w:val="40"/>
          <w:u w:val="single"/>
          <w:rtl/>
        </w:rPr>
        <w:lastRenderedPageBreak/>
        <w:t xml:space="preserve">חלק </w:t>
      </w:r>
      <w:r>
        <w:rPr>
          <w:rFonts w:hint="cs"/>
          <w:sz w:val="40"/>
          <w:szCs w:val="40"/>
          <w:u w:val="single"/>
          <w:rtl/>
        </w:rPr>
        <w:t>ג</w:t>
      </w:r>
      <w:r w:rsidRPr="00BA74AB">
        <w:rPr>
          <w:rFonts w:hint="cs"/>
          <w:sz w:val="40"/>
          <w:szCs w:val="40"/>
          <w:u w:val="single"/>
          <w:rtl/>
        </w:rPr>
        <w:t>':</w:t>
      </w:r>
    </w:p>
    <w:p w14:paraId="38C80E3A" w14:textId="393EF3F2" w:rsidR="00E83093" w:rsidRDefault="00B617B4" w:rsidP="00D66B24">
      <w:pPr>
        <w:rPr>
          <w:sz w:val="32"/>
          <w:szCs w:val="32"/>
          <w:highlight w:val="yellow"/>
          <w:u w:val="single"/>
        </w:rPr>
      </w:pPr>
      <w:r w:rsidRPr="00B617B4">
        <w:rPr>
          <w:noProof/>
          <w:sz w:val="32"/>
          <w:szCs w:val="32"/>
          <w:u w:val="single"/>
        </w:rPr>
        <w:drawing>
          <wp:anchor distT="0" distB="0" distL="114300" distR="114300" simplePos="0" relativeHeight="251664384" behindDoc="0" locked="0" layoutInCell="1" allowOverlap="1" wp14:anchorId="63EE9FF9" wp14:editId="7B4BFE03">
            <wp:simplePos x="0" y="0"/>
            <wp:positionH relativeFrom="column">
              <wp:posOffset>-114300</wp:posOffset>
            </wp:positionH>
            <wp:positionV relativeFrom="paragraph">
              <wp:posOffset>525145</wp:posOffset>
            </wp:positionV>
            <wp:extent cx="5731510" cy="1917065"/>
            <wp:effectExtent l="0" t="0" r="2540" b="6985"/>
            <wp:wrapThrough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B24" w:rsidRPr="00D66B24">
        <w:rPr>
          <w:sz w:val="32"/>
          <w:szCs w:val="32"/>
          <w:highlight w:val="yellow"/>
          <w:u w:val="single"/>
        </w:rPr>
        <w:t>Na</w:t>
      </w:r>
      <w:r>
        <w:rPr>
          <w:sz w:val="32"/>
          <w:szCs w:val="32"/>
          <w:highlight w:val="yellow"/>
          <w:u w:val="single"/>
        </w:rPr>
        <w:t>m</w:t>
      </w:r>
      <w:r w:rsidR="00D66B24" w:rsidRPr="00D66B24">
        <w:rPr>
          <w:sz w:val="32"/>
          <w:szCs w:val="32"/>
          <w:highlight w:val="yellow"/>
          <w:u w:val="single"/>
        </w:rPr>
        <w:t>e book: Twilight, top k =10</w:t>
      </w:r>
    </w:p>
    <w:p w14:paraId="1C36B416" w14:textId="1CD856BF" w:rsidR="00D66B24" w:rsidRDefault="00D66B24" w:rsidP="00D66B24">
      <w:pPr>
        <w:rPr>
          <w:sz w:val="32"/>
          <w:szCs w:val="32"/>
          <w:highlight w:val="yellow"/>
          <w:u w:val="single"/>
        </w:rPr>
      </w:pPr>
    </w:p>
    <w:p w14:paraId="07562194" w14:textId="2AAF2AF7" w:rsidR="004C4E35" w:rsidRDefault="004C4E35" w:rsidP="004C4E35">
      <w:pPr>
        <w:jc w:val="right"/>
        <w:rPr>
          <w:sz w:val="40"/>
          <w:szCs w:val="40"/>
          <w:u w:val="single"/>
          <w:rtl/>
        </w:rPr>
      </w:pPr>
      <w:r w:rsidRPr="00BA74AB">
        <w:rPr>
          <w:rFonts w:hint="cs"/>
          <w:sz w:val="40"/>
          <w:szCs w:val="40"/>
          <w:u w:val="single"/>
          <w:rtl/>
        </w:rPr>
        <w:t xml:space="preserve">חלק </w:t>
      </w:r>
      <w:r>
        <w:rPr>
          <w:rFonts w:hint="cs"/>
          <w:sz w:val="40"/>
          <w:szCs w:val="40"/>
          <w:u w:val="single"/>
          <w:rtl/>
        </w:rPr>
        <w:t>ד</w:t>
      </w:r>
      <w:r w:rsidRPr="00BA74AB">
        <w:rPr>
          <w:rFonts w:hint="cs"/>
          <w:sz w:val="40"/>
          <w:szCs w:val="40"/>
          <w:u w:val="single"/>
          <w:rtl/>
        </w:rPr>
        <w:t>':</w:t>
      </w:r>
    </w:p>
    <w:tbl>
      <w:tblPr>
        <w:tblStyle w:val="a4"/>
        <w:tblpPr w:leftFromText="180" w:rightFromText="180" w:vertAnchor="page" w:horzAnchor="margin" w:tblpY="8017"/>
        <w:tblW w:w="9464" w:type="dxa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E615AF" w14:paraId="68771DCA" w14:textId="77777777" w:rsidTr="00E615AF">
        <w:trPr>
          <w:trHeight w:val="809"/>
        </w:trPr>
        <w:tc>
          <w:tcPr>
            <w:tcW w:w="2366" w:type="dxa"/>
          </w:tcPr>
          <w:p w14:paraId="1C110CDE" w14:textId="77777777" w:rsidR="00E615AF" w:rsidRPr="004C4E35" w:rsidRDefault="00E615AF" w:rsidP="00E615AF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2366" w:type="dxa"/>
          </w:tcPr>
          <w:p w14:paraId="55275339" w14:textId="77777777" w:rsidR="00E615AF" w:rsidRPr="004C4E35" w:rsidRDefault="00E615AF" w:rsidP="00E615AF">
            <w:pPr>
              <w:rPr>
                <w:b/>
                <w:bCs/>
                <w:sz w:val="36"/>
                <w:szCs w:val="36"/>
                <w:u w:val="single"/>
              </w:rPr>
            </w:pPr>
            <w:r w:rsidRPr="004C4E35">
              <w:rPr>
                <w:b/>
                <w:bCs/>
                <w:sz w:val="36"/>
                <w:szCs w:val="36"/>
              </w:rPr>
              <w:t>precision_k</w:t>
            </w:r>
          </w:p>
        </w:tc>
        <w:tc>
          <w:tcPr>
            <w:tcW w:w="2366" w:type="dxa"/>
          </w:tcPr>
          <w:p w14:paraId="60B0A2D9" w14:textId="77777777" w:rsidR="00E615AF" w:rsidRPr="004C4E35" w:rsidRDefault="00E615AF" w:rsidP="00E615AF">
            <w:pPr>
              <w:rPr>
                <w:b/>
                <w:bCs/>
                <w:sz w:val="36"/>
                <w:szCs w:val="36"/>
                <w:u w:val="single"/>
              </w:rPr>
            </w:pPr>
            <w:r w:rsidRPr="004C4E35">
              <w:rPr>
                <w:b/>
                <w:bCs/>
                <w:sz w:val="36"/>
                <w:szCs w:val="36"/>
              </w:rPr>
              <w:t>ARHR</w:t>
            </w:r>
          </w:p>
        </w:tc>
        <w:tc>
          <w:tcPr>
            <w:tcW w:w="2366" w:type="dxa"/>
          </w:tcPr>
          <w:p w14:paraId="7364434F" w14:textId="77777777" w:rsidR="00E615AF" w:rsidRPr="004C4E35" w:rsidRDefault="00E615AF" w:rsidP="00E615AF">
            <w:pPr>
              <w:rPr>
                <w:b/>
                <w:bCs/>
                <w:sz w:val="36"/>
                <w:szCs w:val="36"/>
                <w:u w:val="single"/>
              </w:rPr>
            </w:pPr>
            <w:r w:rsidRPr="004C4E35">
              <w:rPr>
                <w:b/>
                <w:bCs/>
                <w:sz w:val="36"/>
                <w:szCs w:val="36"/>
              </w:rPr>
              <w:t>RMSE</w:t>
            </w:r>
          </w:p>
        </w:tc>
      </w:tr>
      <w:tr w:rsidR="00E615AF" w14:paraId="2589C6D9" w14:textId="77777777" w:rsidTr="00E615AF">
        <w:trPr>
          <w:trHeight w:val="809"/>
        </w:trPr>
        <w:tc>
          <w:tcPr>
            <w:tcW w:w="2366" w:type="dxa"/>
          </w:tcPr>
          <w:p w14:paraId="3CBEC465" w14:textId="77777777" w:rsidR="00E615AF" w:rsidRPr="004C4E35" w:rsidRDefault="00E615AF" w:rsidP="00E615AF">
            <w:pPr>
              <w:rPr>
                <w:b/>
                <w:bCs/>
                <w:sz w:val="36"/>
                <w:szCs w:val="36"/>
                <w:u w:val="single"/>
              </w:rPr>
            </w:pPr>
            <w:r w:rsidRPr="004C4E35">
              <w:rPr>
                <w:b/>
                <w:bCs/>
                <w:sz w:val="36"/>
                <w:szCs w:val="36"/>
              </w:rPr>
              <w:t>cosine</w:t>
            </w:r>
          </w:p>
        </w:tc>
        <w:tc>
          <w:tcPr>
            <w:tcW w:w="2366" w:type="dxa"/>
          </w:tcPr>
          <w:p w14:paraId="7D8133C0" w14:textId="77777777" w:rsidR="00E615AF" w:rsidRDefault="00E615AF" w:rsidP="00E615AF">
            <w:pPr>
              <w:rPr>
                <w:sz w:val="40"/>
                <w:szCs w:val="40"/>
                <w:u w:val="single"/>
              </w:rPr>
            </w:pPr>
            <w:r w:rsidRPr="00236611">
              <w:rPr>
                <w:rFonts w:cs="Arial"/>
                <w:sz w:val="40"/>
                <w:szCs w:val="40"/>
                <w:u w:val="single"/>
                <w:rtl/>
              </w:rPr>
              <w:t>0</w:t>
            </w:r>
            <w:r w:rsidRPr="00236611">
              <w:rPr>
                <w:sz w:val="40"/>
                <w:szCs w:val="40"/>
                <w:u w:val="single"/>
              </w:rPr>
              <w:t>.088</w:t>
            </w:r>
          </w:p>
        </w:tc>
        <w:tc>
          <w:tcPr>
            <w:tcW w:w="2366" w:type="dxa"/>
          </w:tcPr>
          <w:p w14:paraId="60AB3D84" w14:textId="77777777" w:rsidR="00E615AF" w:rsidRPr="00060F56" w:rsidRDefault="00E615AF" w:rsidP="00E615AF">
            <w:pPr>
              <w:rPr>
                <w:sz w:val="44"/>
                <w:szCs w:val="44"/>
                <w:u w:val="single"/>
              </w:rPr>
            </w:pPr>
            <w:r w:rsidRPr="00236611">
              <w:rPr>
                <w:sz w:val="40"/>
                <w:szCs w:val="40"/>
                <w:u w:val="single"/>
              </w:rPr>
              <w:t>0.335</w:t>
            </w:r>
            <w:r>
              <w:rPr>
                <w:sz w:val="40"/>
                <w:szCs w:val="40"/>
                <w:u w:val="single"/>
              </w:rPr>
              <w:t>4</w:t>
            </w:r>
          </w:p>
        </w:tc>
        <w:tc>
          <w:tcPr>
            <w:tcW w:w="2366" w:type="dxa"/>
          </w:tcPr>
          <w:p w14:paraId="2463D908" w14:textId="77777777" w:rsidR="00E615AF" w:rsidRDefault="00E615AF" w:rsidP="00E615AF">
            <w:pPr>
              <w:rPr>
                <w:sz w:val="40"/>
                <w:szCs w:val="40"/>
                <w:u w:val="single"/>
              </w:rPr>
            </w:pPr>
            <w:r w:rsidRPr="00236611">
              <w:rPr>
                <w:sz w:val="40"/>
                <w:szCs w:val="40"/>
                <w:u w:val="single"/>
              </w:rPr>
              <w:t>0.9009</w:t>
            </w:r>
          </w:p>
        </w:tc>
      </w:tr>
      <w:tr w:rsidR="00E615AF" w14:paraId="4734636B" w14:textId="77777777" w:rsidTr="00E615AF">
        <w:trPr>
          <w:trHeight w:val="793"/>
        </w:trPr>
        <w:tc>
          <w:tcPr>
            <w:tcW w:w="2366" w:type="dxa"/>
          </w:tcPr>
          <w:p w14:paraId="319E3C7D" w14:textId="77777777" w:rsidR="00E615AF" w:rsidRPr="004C4E35" w:rsidRDefault="00E615AF" w:rsidP="00E615AF">
            <w:pPr>
              <w:rPr>
                <w:b/>
                <w:bCs/>
                <w:sz w:val="36"/>
                <w:szCs w:val="36"/>
                <w:u w:val="single"/>
              </w:rPr>
            </w:pPr>
            <w:r w:rsidRPr="004C4E35">
              <w:rPr>
                <w:b/>
                <w:bCs/>
                <w:sz w:val="36"/>
                <w:szCs w:val="36"/>
              </w:rPr>
              <w:t>Euclidean</w:t>
            </w:r>
          </w:p>
        </w:tc>
        <w:tc>
          <w:tcPr>
            <w:tcW w:w="2366" w:type="dxa"/>
          </w:tcPr>
          <w:p w14:paraId="1E835018" w14:textId="77777777" w:rsidR="00E615AF" w:rsidRDefault="00E615AF" w:rsidP="00E615AF">
            <w:pPr>
              <w:rPr>
                <w:sz w:val="40"/>
                <w:szCs w:val="40"/>
                <w:u w:val="single"/>
              </w:rPr>
            </w:pPr>
            <w:r w:rsidRPr="00236611">
              <w:rPr>
                <w:sz w:val="40"/>
                <w:szCs w:val="40"/>
                <w:u w:val="single"/>
              </w:rPr>
              <w:t>0.008</w:t>
            </w:r>
          </w:p>
        </w:tc>
        <w:tc>
          <w:tcPr>
            <w:tcW w:w="2366" w:type="dxa"/>
          </w:tcPr>
          <w:p w14:paraId="2EA4638A" w14:textId="77777777" w:rsidR="00E615AF" w:rsidRDefault="00E615AF" w:rsidP="00E615AF">
            <w:pPr>
              <w:rPr>
                <w:sz w:val="40"/>
                <w:szCs w:val="40"/>
                <w:u w:val="single"/>
              </w:rPr>
            </w:pPr>
            <w:r w:rsidRPr="00236611">
              <w:rPr>
                <w:sz w:val="40"/>
                <w:szCs w:val="40"/>
                <w:u w:val="single"/>
              </w:rPr>
              <w:t>0.033</w:t>
            </w:r>
          </w:p>
        </w:tc>
        <w:tc>
          <w:tcPr>
            <w:tcW w:w="2366" w:type="dxa"/>
          </w:tcPr>
          <w:p w14:paraId="738B6F29" w14:textId="77777777" w:rsidR="00E615AF" w:rsidRDefault="00E615AF" w:rsidP="00E615AF">
            <w:pPr>
              <w:rPr>
                <w:sz w:val="40"/>
                <w:szCs w:val="40"/>
                <w:u w:val="single"/>
              </w:rPr>
            </w:pPr>
            <w:r w:rsidRPr="00236611">
              <w:rPr>
                <w:sz w:val="40"/>
                <w:szCs w:val="40"/>
                <w:u w:val="single"/>
              </w:rPr>
              <w:t>0.9191</w:t>
            </w:r>
          </w:p>
        </w:tc>
      </w:tr>
      <w:tr w:rsidR="00E615AF" w14:paraId="43803557" w14:textId="77777777" w:rsidTr="00E615AF">
        <w:trPr>
          <w:trHeight w:val="809"/>
        </w:trPr>
        <w:tc>
          <w:tcPr>
            <w:tcW w:w="2366" w:type="dxa"/>
          </w:tcPr>
          <w:p w14:paraId="3FD6CC86" w14:textId="77777777" w:rsidR="00E615AF" w:rsidRPr="004C4E35" w:rsidRDefault="00E615AF" w:rsidP="00E615AF">
            <w:pPr>
              <w:rPr>
                <w:b/>
                <w:bCs/>
                <w:sz w:val="36"/>
                <w:szCs w:val="36"/>
                <w:u w:val="single"/>
              </w:rPr>
            </w:pPr>
            <w:r w:rsidRPr="004C4E35">
              <w:rPr>
                <w:b/>
                <w:bCs/>
                <w:sz w:val="36"/>
                <w:szCs w:val="36"/>
              </w:rPr>
              <w:t>jaccard</w:t>
            </w:r>
          </w:p>
        </w:tc>
        <w:tc>
          <w:tcPr>
            <w:tcW w:w="2366" w:type="dxa"/>
          </w:tcPr>
          <w:p w14:paraId="2E71038D" w14:textId="77777777" w:rsidR="00E615AF" w:rsidRDefault="00E615AF" w:rsidP="00E615AF">
            <w:pPr>
              <w:rPr>
                <w:sz w:val="40"/>
                <w:szCs w:val="40"/>
                <w:u w:val="single"/>
              </w:rPr>
            </w:pPr>
            <w:r w:rsidRPr="00236611">
              <w:rPr>
                <w:sz w:val="40"/>
                <w:szCs w:val="40"/>
                <w:u w:val="single"/>
              </w:rPr>
              <w:t>0.088</w:t>
            </w:r>
          </w:p>
        </w:tc>
        <w:tc>
          <w:tcPr>
            <w:tcW w:w="2366" w:type="dxa"/>
          </w:tcPr>
          <w:p w14:paraId="40A20E04" w14:textId="77777777" w:rsidR="00E615AF" w:rsidRDefault="00E615AF" w:rsidP="00E615AF">
            <w:pPr>
              <w:rPr>
                <w:sz w:val="40"/>
                <w:szCs w:val="40"/>
                <w:u w:val="single"/>
              </w:rPr>
            </w:pPr>
            <w:r w:rsidRPr="00236611">
              <w:rPr>
                <w:sz w:val="40"/>
                <w:szCs w:val="40"/>
                <w:u w:val="single"/>
              </w:rPr>
              <w:t>0.3342</w:t>
            </w:r>
          </w:p>
        </w:tc>
        <w:tc>
          <w:tcPr>
            <w:tcW w:w="2366" w:type="dxa"/>
          </w:tcPr>
          <w:p w14:paraId="24008878" w14:textId="77777777" w:rsidR="00E615AF" w:rsidRDefault="00E615AF" w:rsidP="00E615AF">
            <w:pPr>
              <w:rPr>
                <w:sz w:val="40"/>
                <w:szCs w:val="40"/>
                <w:u w:val="single"/>
              </w:rPr>
            </w:pPr>
            <w:r w:rsidRPr="00236611">
              <w:rPr>
                <w:sz w:val="40"/>
                <w:szCs w:val="40"/>
                <w:u w:val="single"/>
              </w:rPr>
              <w:t>0.9049</w:t>
            </w:r>
          </w:p>
        </w:tc>
      </w:tr>
    </w:tbl>
    <w:p w14:paraId="1D0FFC95" w14:textId="77777777" w:rsidR="004C4E35" w:rsidRDefault="004C4E35" w:rsidP="004C4E35">
      <w:pPr>
        <w:pBdr>
          <w:bottom w:val="single" w:sz="4" w:space="1" w:color="auto"/>
        </w:pBdr>
        <w:jc w:val="right"/>
        <w:rPr>
          <w:sz w:val="40"/>
          <w:szCs w:val="40"/>
          <w:u w:val="single"/>
          <w:rtl/>
        </w:rPr>
      </w:pPr>
    </w:p>
    <w:p w14:paraId="3284A9BD" w14:textId="77777777" w:rsidR="00D121D8" w:rsidRPr="00D66B24" w:rsidRDefault="00D121D8" w:rsidP="00D121D8">
      <w:pPr>
        <w:jc w:val="right"/>
        <w:rPr>
          <w:sz w:val="32"/>
          <w:szCs w:val="32"/>
          <w:highlight w:val="yellow"/>
          <w:u w:val="single"/>
        </w:rPr>
      </w:pPr>
    </w:p>
    <w:p w14:paraId="69D737AC" w14:textId="77777777" w:rsidR="00E615AF" w:rsidRPr="00E615AF" w:rsidRDefault="00E615AF" w:rsidP="00E615AF">
      <w:pPr>
        <w:jc w:val="right"/>
        <w:rPr>
          <w:sz w:val="32"/>
          <w:szCs w:val="32"/>
        </w:rPr>
      </w:pPr>
      <w:r w:rsidRPr="00E615AF">
        <w:rPr>
          <w:rFonts w:cs="Arial"/>
          <w:sz w:val="32"/>
          <w:szCs w:val="32"/>
          <w:rtl/>
        </w:rPr>
        <w:t>שאלה 12</w:t>
      </w:r>
      <w:r w:rsidRPr="00E615AF">
        <w:rPr>
          <w:sz w:val="32"/>
          <w:szCs w:val="32"/>
        </w:rPr>
        <w:t>:</w:t>
      </w:r>
    </w:p>
    <w:p w14:paraId="007FA239" w14:textId="77777777" w:rsidR="00E615AF" w:rsidRPr="00E615AF" w:rsidRDefault="00E615AF" w:rsidP="00E615AF">
      <w:pPr>
        <w:jc w:val="right"/>
        <w:rPr>
          <w:sz w:val="32"/>
          <w:szCs w:val="32"/>
        </w:rPr>
      </w:pPr>
      <w:r w:rsidRPr="00E615AF">
        <w:rPr>
          <w:sz w:val="32"/>
          <w:szCs w:val="32"/>
        </w:rPr>
        <w:t xml:space="preserve">  -RMSE</w:t>
      </w:r>
    </w:p>
    <w:p w14:paraId="1674FDBF" w14:textId="77777777" w:rsidR="00285AA5" w:rsidRDefault="00285AA5" w:rsidP="00E615AF">
      <w:pPr>
        <w:jc w:val="right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המדד מחשב את המרחק בין החיזוי לתוצאה האמיתית ככל שהתוצאה תהיה גדולה כך רמת הדיוק תהיה נמוכה.</w:t>
      </w:r>
    </w:p>
    <w:p w14:paraId="12ECD5FD" w14:textId="7A33208F" w:rsidR="00E615AF" w:rsidRPr="00E615AF" w:rsidRDefault="00E615AF" w:rsidP="00E615AF">
      <w:pPr>
        <w:jc w:val="right"/>
        <w:rPr>
          <w:sz w:val="32"/>
          <w:szCs w:val="32"/>
        </w:rPr>
      </w:pPr>
      <w:r w:rsidRPr="00E615AF">
        <w:rPr>
          <w:rFonts w:cs="Arial"/>
          <w:sz w:val="32"/>
          <w:szCs w:val="32"/>
          <w:rtl/>
        </w:rPr>
        <w:t xml:space="preserve">ניתן לראות על פי הנתונים שיש דיוק </w:t>
      </w:r>
      <w:r>
        <w:rPr>
          <w:rFonts w:cs="Arial" w:hint="cs"/>
          <w:sz w:val="32"/>
          <w:szCs w:val="32"/>
          <w:rtl/>
        </w:rPr>
        <w:t>נמוך</w:t>
      </w:r>
      <w:r w:rsidRPr="00E615AF">
        <w:rPr>
          <w:rFonts w:cs="Arial"/>
          <w:sz w:val="32"/>
          <w:szCs w:val="32"/>
          <w:rtl/>
        </w:rPr>
        <w:t xml:space="preserve"> בין טבלת החיזוי שלנו לבין הדירוגים עצמם של המשתמשים</w:t>
      </w:r>
      <w:r>
        <w:rPr>
          <w:rFonts w:cs="Arial" w:hint="cs"/>
          <w:sz w:val="32"/>
          <w:szCs w:val="32"/>
          <w:rtl/>
        </w:rPr>
        <w:t xml:space="preserve"> מאחר והמרחק גבוה.</w:t>
      </w:r>
      <w:r w:rsidRPr="00E615AF">
        <w:rPr>
          <w:sz w:val="32"/>
          <w:szCs w:val="32"/>
        </w:rPr>
        <w:t>.</w:t>
      </w:r>
    </w:p>
    <w:p w14:paraId="023AD0DB" w14:textId="61945773" w:rsidR="00E615AF" w:rsidRPr="00E615AF" w:rsidRDefault="00E615AF" w:rsidP="00E615AF">
      <w:pPr>
        <w:autoSpaceDE w:val="0"/>
        <w:autoSpaceDN w:val="0"/>
        <w:bidi/>
        <w:adjustRightInd w:val="0"/>
        <w:spacing w:after="0" w:line="240" w:lineRule="auto"/>
        <w:rPr>
          <w:rFonts w:cs="Arial" w:hint="cs"/>
          <w:sz w:val="32"/>
          <w:szCs w:val="32"/>
          <w:rtl/>
        </w:rPr>
      </w:pPr>
      <w:r>
        <w:rPr>
          <w:rFonts w:cs="Arial"/>
          <w:sz w:val="32"/>
          <w:szCs w:val="32"/>
        </w:rPr>
        <w:lastRenderedPageBreak/>
        <w:t xml:space="preserve"> -</w:t>
      </w:r>
      <w:r w:rsidRPr="00E615AF">
        <w:rPr>
          <w:rFonts w:cs="Arial"/>
          <w:sz w:val="32"/>
          <w:szCs w:val="32"/>
        </w:rPr>
        <w:t xml:space="preserve">percision@k </w:t>
      </w:r>
      <w:r w:rsidRPr="00E615AF">
        <w:rPr>
          <w:rFonts w:cs="Arial" w:hint="cs"/>
          <w:sz w:val="32"/>
          <w:szCs w:val="32"/>
          <w:rtl/>
        </w:rPr>
        <w:t>מחזירה</w:t>
      </w:r>
      <w:r w:rsidRPr="00E615AF">
        <w:rPr>
          <w:rFonts w:cs="Arial"/>
          <w:sz w:val="32"/>
          <w:szCs w:val="32"/>
          <w:rtl/>
        </w:rPr>
        <w:t xml:space="preserve"> </w:t>
      </w:r>
      <w:r w:rsidRPr="00E615AF">
        <w:rPr>
          <w:rFonts w:cs="Arial" w:hint="cs"/>
          <w:sz w:val="32"/>
          <w:szCs w:val="32"/>
          <w:rtl/>
        </w:rPr>
        <w:t>לנו</w:t>
      </w:r>
      <w:r w:rsidRPr="00E615AF">
        <w:rPr>
          <w:rFonts w:cs="Arial"/>
          <w:sz w:val="32"/>
          <w:szCs w:val="32"/>
          <w:rtl/>
        </w:rPr>
        <w:t xml:space="preserve"> </w:t>
      </w:r>
      <w:r w:rsidRPr="00E615AF">
        <w:rPr>
          <w:rFonts w:cs="Arial" w:hint="cs"/>
          <w:sz w:val="32"/>
          <w:szCs w:val="32"/>
          <w:rtl/>
        </w:rPr>
        <w:t>ממוצע</w:t>
      </w:r>
      <w:r w:rsidRPr="00E615AF">
        <w:rPr>
          <w:rFonts w:cs="Arial"/>
          <w:sz w:val="32"/>
          <w:szCs w:val="32"/>
          <w:rtl/>
        </w:rPr>
        <w:t xml:space="preserve"> </w:t>
      </w:r>
      <w:r w:rsidRPr="00E615AF">
        <w:rPr>
          <w:rFonts w:cs="Arial" w:hint="cs"/>
          <w:sz w:val="32"/>
          <w:szCs w:val="32"/>
          <w:rtl/>
        </w:rPr>
        <w:t>עבור</w:t>
      </w:r>
      <w:r w:rsidRPr="00E615AF">
        <w:rPr>
          <w:rFonts w:cs="Arial"/>
          <w:sz w:val="32"/>
          <w:szCs w:val="32"/>
          <w:rtl/>
        </w:rPr>
        <w:t xml:space="preserve"> </w:t>
      </w:r>
      <w:r w:rsidRPr="00E615AF">
        <w:rPr>
          <w:rFonts w:cs="Arial" w:hint="cs"/>
          <w:sz w:val="32"/>
          <w:szCs w:val="32"/>
          <w:rtl/>
        </w:rPr>
        <w:t>כמות</w:t>
      </w:r>
      <w:r w:rsidRPr="00E615AF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הפגיעות בהעדפות המשתמש ביחס למה שהבאנו לו. מדד זה מתייחס לדירוגים על סרטים שדורגו 4-5.</w:t>
      </w:r>
    </w:p>
    <w:p w14:paraId="1944EE2C" w14:textId="5EBC4DFE" w:rsidR="00E615AF" w:rsidRPr="00E615AF" w:rsidRDefault="00E615AF" w:rsidP="00285AA5">
      <w:pPr>
        <w:autoSpaceDE w:val="0"/>
        <w:autoSpaceDN w:val="0"/>
        <w:bidi/>
        <w:adjustRightInd w:val="0"/>
        <w:spacing w:after="0"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- </w:t>
      </w:r>
      <w:r w:rsidRPr="00E615AF">
        <w:rPr>
          <w:rFonts w:cs="Arial"/>
          <w:sz w:val="32"/>
          <w:szCs w:val="32"/>
        </w:rPr>
        <w:t xml:space="preserve">ARHR </w:t>
      </w:r>
      <w:r w:rsidRPr="00E615AF">
        <w:rPr>
          <w:rFonts w:cs="Arial" w:hint="cs"/>
          <w:sz w:val="32"/>
          <w:szCs w:val="32"/>
          <w:rtl/>
        </w:rPr>
        <w:t>חישבנו</w:t>
      </w:r>
      <w:r w:rsidRPr="00E615AF">
        <w:rPr>
          <w:rFonts w:cs="Arial"/>
          <w:sz w:val="32"/>
          <w:szCs w:val="32"/>
          <w:rtl/>
        </w:rPr>
        <w:t xml:space="preserve"> </w:t>
      </w:r>
      <w:r w:rsidR="00285AA5">
        <w:rPr>
          <w:rFonts w:cs="Arial" w:hint="cs"/>
          <w:sz w:val="32"/>
          <w:szCs w:val="32"/>
          <w:rtl/>
        </w:rPr>
        <w:t xml:space="preserve">הוספנו </w:t>
      </w:r>
      <w:r w:rsidRPr="00E615AF">
        <w:rPr>
          <w:rFonts w:cs="Arial" w:hint="cs"/>
          <w:sz w:val="32"/>
          <w:szCs w:val="32"/>
          <w:rtl/>
        </w:rPr>
        <w:t>עבור</w:t>
      </w:r>
      <w:r w:rsidRPr="00E615AF">
        <w:rPr>
          <w:rFonts w:cs="Arial"/>
          <w:sz w:val="32"/>
          <w:szCs w:val="32"/>
          <w:rtl/>
        </w:rPr>
        <w:t xml:space="preserve"> </w:t>
      </w:r>
      <w:r w:rsidRPr="00E615AF">
        <w:rPr>
          <w:rFonts w:cs="Arial" w:hint="cs"/>
          <w:sz w:val="32"/>
          <w:szCs w:val="32"/>
          <w:rtl/>
        </w:rPr>
        <w:t>כל</w:t>
      </w:r>
      <w:r>
        <w:rPr>
          <w:rFonts w:cs="Arial" w:hint="cs"/>
          <w:sz w:val="32"/>
          <w:szCs w:val="32"/>
          <w:rtl/>
        </w:rPr>
        <w:t xml:space="preserve"> פגיעה בהעדפת משתמש </w:t>
      </w:r>
      <w:r w:rsidR="00285AA5">
        <w:rPr>
          <w:rFonts w:cs="Arial" w:hint="cs"/>
          <w:sz w:val="32"/>
          <w:szCs w:val="32"/>
          <w:rtl/>
        </w:rPr>
        <w:t xml:space="preserve">אמיתית מתוך העדפות שהמערכת נתנה לו התייחסות למיקום שלו בסדר העדיפויות ולבסוף </w:t>
      </w:r>
      <w:r w:rsidRPr="00E615AF">
        <w:rPr>
          <w:rFonts w:cs="Arial" w:hint="cs"/>
          <w:sz w:val="32"/>
          <w:szCs w:val="32"/>
          <w:rtl/>
        </w:rPr>
        <w:t>חילקנו</w:t>
      </w:r>
      <w:r w:rsidRPr="00E615AF">
        <w:rPr>
          <w:rFonts w:cs="Arial"/>
          <w:sz w:val="32"/>
          <w:szCs w:val="32"/>
          <w:rtl/>
        </w:rPr>
        <w:t xml:space="preserve"> </w:t>
      </w:r>
      <w:r w:rsidRPr="00E615AF">
        <w:rPr>
          <w:rFonts w:cs="Arial" w:hint="cs"/>
          <w:sz w:val="32"/>
          <w:szCs w:val="32"/>
          <w:rtl/>
        </w:rPr>
        <w:t>בכמות</w:t>
      </w:r>
      <w:r w:rsidRPr="00E615AF">
        <w:rPr>
          <w:rFonts w:cs="Arial"/>
          <w:sz w:val="32"/>
          <w:szCs w:val="32"/>
          <w:rtl/>
        </w:rPr>
        <w:t xml:space="preserve"> </w:t>
      </w:r>
      <w:r w:rsidRPr="00E615AF">
        <w:rPr>
          <w:rFonts w:cs="Arial" w:hint="cs"/>
          <w:sz w:val="32"/>
          <w:szCs w:val="32"/>
          <w:rtl/>
        </w:rPr>
        <w:t>היוזרים</w:t>
      </w:r>
      <w:r w:rsidRPr="00E615AF">
        <w:rPr>
          <w:rFonts w:cs="Arial"/>
          <w:sz w:val="32"/>
          <w:szCs w:val="32"/>
        </w:rPr>
        <w:t xml:space="preserve"> </w:t>
      </w:r>
      <w:r w:rsidR="00285AA5">
        <w:rPr>
          <w:rFonts w:cs="Arial"/>
          <w:sz w:val="32"/>
          <w:szCs w:val="32"/>
        </w:rPr>
        <w:t>.</w:t>
      </w:r>
    </w:p>
    <w:p w14:paraId="678A23D9" w14:textId="77777777" w:rsidR="00285AA5" w:rsidRDefault="00285AA5" w:rsidP="00E615AF">
      <w:pPr>
        <w:autoSpaceDE w:val="0"/>
        <w:autoSpaceDN w:val="0"/>
        <w:bidi/>
        <w:adjustRightInd w:val="0"/>
        <w:spacing w:after="0" w:line="240" w:lineRule="auto"/>
        <w:rPr>
          <w:rFonts w:cs="Arial"/>
          <w:sz w:val="32"/>
          <w:szCs w:val="32"/>
          <w:rtl/>
        </w:rPr>
      </w:pPr>
    </w:p>
    <w:p w14:paraId="1DCF10AD" w14:textId="77777777" w:rsidR="00285AA5" w:rsidRDefault="00285AA5" w:rsidP="00285AA5">
      <w:pPr>
        <w:autoSpaceDE w:val="0"/>
        <w:autoSpaceDN w:val="0"/>
        <w:bidi/>
        <w:adjustRightInd w:val="0"/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מאחר וב-</w:t>
      </w:r>
      <w:r w:rsidR="00E615AF" w:rsidRPr="00E615AF">
        <w:rPr>
          <w:rFonts w:cs="Arial"/>
          <w:sz w:val="32"/>
          <w:szCs w:val="32"/>
        </w:rPr>
        <w:t xml:space="preserve"> RMSE </w:t>
      </w:r>
      <w:r w:rsidR="00E615AF" w:rsidRPr="00E615AF">
        <w:rPr>
          <w:rFonts w:cs="Arial" w:hint="cs"/>
          <w:sz w:val="32"/>
          <w:szCs w:val="32"/>
          <w:rtl/>
        </w:rPr>
        <w:t>קיבלנו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ערכים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גבוהים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ביותר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לכן ב-</w:t>
      </w:r>
      <w:r w:rsidR="00E615AF" w:rsidRPr="00E615AF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 </w:t>
      </w:r>
      <w:r w:rsidRPr="00E615AF">
        <w:rPr>
          <w:rFonts w:cs="Arial"/>
          <w:sz w:val="32"/>
          <w:szCs w:val="32"/>
        </w:rPr>
        <w:t xml:space="preserve">precision@k </w:t>
      </w:r>
      <w:r>
        <w:rPr>
          <w:rFonts w:cs="Arial"/>
          <w:sz w:val="32"/>
          <w:szCs w:val="32"/>
        </w:rPr>
        <w:t>,</w:t>
      </w:r>
      <w:r w:rsidR="00E615AF" w:rsidRPr="00E615AF">
        <w:rPr>
          <w:rFonts w:cs="Arial"/>
          <w:sz w:val="32"/>
          <w:szCs w:val="32"/>
        </w:rPr>
        <w:t xml:space="preserve">ARHR </w:t>
      </w:r>
      <w:r>
        <w:rPr>
          <w:rFonts w:cs="Arial" w:hint="cs"/>
          <w:sz w:val="32"/>
          <w:szCs w:val="32"/>
          <w:rtl/>
        </w:rPr>
        <w:t xml:space="preserve">קיבלנו </w:t>
      </w:r>
      <w:r w:rsidR="00E615AF" w:rsidRPr="00E615AF">
        <w:rPr>
          <w:rFonts w:cs="Arial" w:hint="cs"/>
          <w:sz w:val="32"/>
          <w:szCs w:val="32"/>
          <w:rtl/>
        </w:rPr>
        <w:t>ערכים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יחסית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נמוכים</w:t>
      </w:r>
      <w:r>
        <w:rPr>
          <w:rFonts w:cs="Arial" w:hint="cs"/>
          <w:sz w:val="32"/>
          <w:szCs w:val="32"/>
          <w:rtl/>
        </w:rPr>
        <w:t xml:space="preserve"> מפאת חוסר דיוק של מטריצת הדימיון.</w:t>
      </w:r>
    </w:p>
    <w:p w14:paraId="4CBAC9B5" w14:textId="61798ADE" w:rsidR="009D0910" w:rsidRPr="00E615AF" w:rsidRDefault="00285AA5" w:rsidP="00285AA5">
      <w:pPr>
        <w:autoSpaceDE w:val="0"/>
        <w:autoSpaceDN w:val="0"/>
        <w:bidi/>
        <w:adjustRightInd w:val="0"/>
        <w:spacing w:after="0" w:line="240" w:lineRule="auto"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>ומצד ההבדלים בין</w:t>
      </w:r>
      <w:r w:rsidR="00E615AF" w:rsidRPr="00E615AF">
        <w:rPr>
          <w:rFonts w:cs="Arial"/>
          <w:sz w:val="32"/>
          <w:szCs w:val="32"/>
        </w:rPr>
        <w:t xml:space="preserve"> precision@k </w:t>
      </w:r>
      <w:r w:rsidR="00E615AF" w:rsidRPr="00E615AF">
        <w:rPr>
          <w:rFonts w:cs="Arial" w:hint="cs"/>
          <w:sz w:val="32"/>
          <w:szCs w:val="32"/>
          <w:rtl/>
        </w:rPr>
        <w:t>ו</w:t>
      </w:r>
      <w:r w:rsidR="00E615AF" w:rsidRPr="00E615AF">
        <w:rPr>
          <w:rFonts w:cs="Arial"/>
          <w:sz w:val="32"/>
          <w:szCs w:val="32"/>
        </w:rPr>
        <w:t xml:space="preserve"> ARHR</w:t>
      </w:r>
      <w:r>
        <w:rPr>
          <w:rFonts w:cs="Arial" w:hint="cs"/>
          <w:sz w:val="32"/>
          <w:szCs w:val="32"/>
          <w:rtl/>
        </w:rPr>
        <w:t>זה נגרם וגורם החילוק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,</w:t>
      </w:r>
      <w:r w:rsidR="00E615AF" w:rsidRPr="00E615AF">
        <w:rPr>
          <w:rFonts w:cs="Arial" w:hint="cs"/>
          <w:sz w:val="32"/>
          <w:szCs w:val="32"/>
          <w:rtl/>
        </w:rPr>
        <w:t>באחד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חילקנו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במיקום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ההמלצה</w:t>
      </w:r>
      <w:r>
        <w:rPr>
          <w:rFonts w:cs="Arial" w:hint="cs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ובשני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בסך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כל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ההמלצות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לכן</w:t>
      </w:r>
      <w:r w:rsidR="00E615AF" w:rsidRPr="00E615AF">
        <w:rPr>
          <w:rFonts w:cs="Arial"/>
          <w:sz w:val="32"/>
          <w:szCs w:val="32"/>
        </w:rPr>
        <w:t xml:space="preserve"> ARHR </w:t>
      </w:r>
      <w:r w:rsidR="00E615AF" w:rsidRPr="00E615AF">
        <w:rPr>
          <w:rFonts w:cs="Arial" w:hint="cs"/>
          <w:sz w:val="32"/>
          <w:szCs w:val="32"/>
          <w:rtl/>
        </w:rPr>
        <w:t>ייתן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ערכים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גבוהים</w:t>
      </w:r>
      <w:r w:rsidR="00E615AF" w:rsidRPr="00E615AF">
        <w:rPr>
          <w:rFonts w:cs="Arial"/>
          <w:sz w:val="32"/>
          <w:szCs w:val="32"/>
          <w:rtl/>
        </w:rPr>
        <w:t xml:space="preserve"> </w:t>
      </w:r>
      <w:r w:rsidR="00E615AF" w:rsidRPr="00E615AF">
        <w:rPr>
          <w:rFonts w:cs="Arial" w:hint="cs"/>
          <w:sz w:val="32"/>
          <w:szCs w:val="32"/>
          <w:rtl/>
        </w:rPr>
        <w:t>יותר</w:t>
      </w:r>
      <w:r w:rsidR="00E615AF" w:rsidRPr="00E615AF">
        <w:rPr>
          <w:rFonts w:cs="Arial"/>
          <w:sz w:val="32"/>
          <w:szCs w:val="32"/>
        </w:rPr>
        <w:t xml:space="preserve"> .</w:t>
      </w:r>
    </w:p>
    <w:sectPr w:rsidR="009D0910" w:rsidRPr="00E6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EFE"/>
    <w:multiLevelType w:val="hybridMultilevel"/>
    <w:tmpl w:val="D4F8D6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14600"/>
    <w:multiLevelType w:val="hybridMultilevel"/>
    <w:tmpl w:val="292E25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53AB3"/>
    <w:multiLevelType w:val="hybridMultilevel"/>
    <w:tmpl w:val="3C54D60C"/>
    <w:lvl w:ilvl="0" w:tplc="A2EA61AA">
      <w:start w:val="1"/>
      <w:numFmt w:val="decimal"/>
      <w:lvlText w:val="%1)"/>
      <w:lvlJc w:val="left"/>
      <w:pPr>
        <w:ind w:left="9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011" w:hanging="360"/>
      </w:pPr>
    </w:lvl>
    <w:lvl w:ilvl="2" w:tplc="2000001B" w:tentative="1">
      <w:start w:val="1"/>
      <w:numFmt w:val="lowerRoman"/>
      <w:lvlText w:val="%3."/>
      <w:lvlJc w:val="right"/>
      <w:pPr>
        <w:ind w:left="10731" w:hanging="180"/>
      </w:pPr>
    </w:lvl>
    <w:lvl w:ilvl="3" w:tplc="2000000F" w:tentative="1">
      <w:start w:val="1"/>
      <w:numFmt w:val="decimal"/>
      <w:lvlText w:val="%4."/>
      <w:lvlJc w:val="left"/>
      <w:pPr>
        <w:ind w:left="11451" w:hanging="360"/>
      </w:pPr>
    </w:lvl>
    <w:lvl w:ilvl="4" w:tplc="20000019" w:tentative="1">
      <w:start w:val="1"/>
      <w:numFmt w:val="lowerLetter"/>
      <w:lvlText w:val="%5."/>
      <w:lvlJc w:val="left"/>
      <w:pPr>
        <w:ind w:left="12171" w:hanging="360"/>
      </w:pPr>
    </w:lvl>
    <w:lvl w:ilvl="5" w:tplc="2000001B" w:tentative="1">
      <w:start w:val="1"/>
      <w:numFmt w:val="lowerRoman"/>
      <w:lvlText w:val="%6."/>
      <w:lvlJc w:val="right"/>
      <w:pPr>
        <w:ind w:left="12891" w:hanging="180"/>
      </w:pPr>
    </w:lvl>
    <w:lvl w:ilvl="6" w:tplc="2000000F" w:tentative="1">
      <w:start w:val="1"/>
      <w:numFmt w:val="decimal"/>
      <w:lvlText w:val="%7."/>
      <w:lvlJc w:val="left"/>
      <w:pPr>
        <w:ind w:left="13611" w:hanging="360"/>
      </w:pPr>
    </w:lvl>
    <w:lvl w:ilvl="7" w:tplc="20000019" w:tentative="1">
      <w:start w:val="1"/>
      <w:numFmt w:val="lowerLetter"/>
      <w:lvlText w:val="%8."/>
      <w:lvlJc w:val="left"/>
      <w:pPr>
        <w:ind w:left="14331" w:hanging="360"/>
      </w:pPr>
    </w:lvl>
    <w:lvl w:ilvl="8" w:tplc="2000001B" w:tentative="1">
      <w:start w:val="1"/>
      <w:numFmt w:val="lowerRoman"/>
      <w:lvlText w:val="%9."/>
      <w:lvlJc w:val="right"/>
      <w:pPr>
        <w:ind w:left="1505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C3"/>
    <w:rsid w:val="00060F56"/>
    <w:rsid w:val="000E7064"/>
    <w:rsid w:val="001A56FB"/>
    <w:rsid w:val="001E3CE6"/>
    <w:rsid w:val="00236611"/>
    <w:rsid w:val="00285AA5"/>
    <w:rsid w:val="003D5A73"/>
    <w:rsid w:val="004346FB"/>
    <w:rsid w:val="004A11E1"/>
    <w:rsid w:val="004C4E35"/>
    <w:rsid w:val="005168D9"/>
    <w:rsid w:val="006730A0"/>
    <w:rsid w:val="00983728"/>
    <w:rsid w:val="009D0910"/>
    <w:rsid w:val="00AB0CD5"/>
    <w:rsid w:val="00AC6809"/>
    <w:rsid w:val="00B617B4"/>
    <w:rsid w:val="00BA74AB"/>
    <w:rsid w:val="00BB6726"/>
    <w:rsid w:val="00D121D8"/>
    <w:rsid w:val="00D66B24"/>
    <w:rsid w:val="00E30A84"/>
    <w:rsid w:val="00E455C3"/>
    <w:rsid w:val="00E615AF"/>
    <w:rsid w:val="00E8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9148"/>
  <w15:chartTrackingRefBased/>
  <w15:docId w15:val="{77E84ABF-E3AD-4BE0-B9DF-ACECC0A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5C3"/>
    <w:pPr>
      <w:ind w:left="720"/>
      <w:contextualSpacing/>
    </w:pPr>
  </w:style>
  <w:style w:type="table" w:styleId="a4">
    <w:name w:val="Table Grid"/>
    <w:basedOn w:val="a1"/>
    <w:uiPriority w:val="39"/>
    <w:rsid w:val="004C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3D46-7AF4-4757-9F0F-C56B8725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251</Words>
  <Characters>1256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 Didi</dc:creator>
  <cp:keywords/>
  <dc:description/>
  <cp:lastModifiedBy>אליעד סלם</cp:lastModifiedBy>
  <cp:revision>4</cp:revision>
  <dcterms:created xsi:type="dcterms:W3CDTF">2021-01-15T13:23:00Z</dcterms:created>
  <dcterms:modified xsi:type="dcterms:W3CDTF">2021-01-17T19:01:00Z</dcterms:modified>
</cp:coreProperties>
</file>