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ivekanand-b"/>
      <w:r>
        <w:t xml:space="preserve">VIVEKANAND B</w:t>
      </w:r>
      <w:bookmarkEnd w:id="20"/>
    </w:p>
    <w:p>
      <w:pPr>
        <w:pStyle w:val="FirstParagraph"/>
      </w:pPr>
      <w:r>
        <w:t xml:space="preserve">Engineer • Innovator • Entrepreneur</w:t>
      </w:r>
      <w:r>
        <w:br/>
      </w:r>
      <w:r>
        <w:t xml:space="preserve">vivekanandb@hotmail.com | +91-97381-26623</w:t>
      </w:r>
      <w:r>
        <w:br/>
      </w:r>
      <w:hyperlink r:id="rId2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</w:p>
    <w:p>
      <w:pPr>
        <w:pStyle w:val="Heading2"/>
      </w:pPr>
      <w:bookmarkStart w:id="23" w:name="summary"/>
      <w:r>
        <w:t xml:space="preserve">SUMMARY</w:t>
      </w:r>
      <w:bookmarkEnd w:id="23"/>
    </w:p>
    <w:p>
      <w:pPr>
        <w:pStyle w:val="FirstParagraph"/>
      </w:pPr>
      <w:r>
        <w:t xml:space="preserve">Experienced Software and Mechanical Engineer with over 10 years of experience, specializing in AI integration, test automation, and software development. Proven ability to develop AI-powered solutions to automate processes and enhance efficiency. Skilled in leading cross-functional teams to success and integrating complex systems. Proficient in Python, JavaScript, and various AI technologies. Passionate about leveraging AI to create impactful solutions.</w:t>
      </w:r>
    </w:p>
    <w:p>
      <w:pPr>
        <w:pStyle w:val="Heading2"/>
      </w:pPr>
      <w:bookmarkStart w:id="24" w:name="skills"/>
      <w:r>
        <w:t xml:space="preserve">SKILLS</w:t>
      </w:r>
      <w:bookmarkEnd w:id="24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Programming Languages &amp; Frameworks:</w:t>
      </w:r>
      <w:r>
        <w:t xml:space="preserve"> </w:t>
      </w:r>
      <w:r>
        <w:t xml:space="preserve">Python, JavaScript, Flask, Vue.js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AI Technologies:</w:t>
      </w:r>
      <w:r>
        <w:t xml:space="preserve"> </w:t>
      </w:r>
      <w:r>
        <w:t xml:space="preserve">OpenAI API, Google Vertex API, Vision API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Test Automation:</w:t>
      </w:r>
      <w:r>
        <w:t xml:space="preserve"> </w:t>
      </w:r>
      <w:r>
        <w:t xml:space="preserve">PyTest, Playwright, AI-integrated test scripts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Cloud &amp; DevOps:</w:t>
      </w:r>
      <w:r>
        <w:t xml:space="preserve"> </w:t>
      </w:r>
      <w:r>
        <w:t xml:space="preserve">Google Cloud Platform (GCP), Docker, Jenkins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Integration:</w:t>
      </w:r>
      <w:r>
        <w:t xml:space="preserve"> </w:t>
      </w:r>
      <w:r>
        <w:t xml:space="preserve">RESTful APIs, HL7, DICOM, Microsoft Dynamics 365 Business Central (familiarization potential)</w:t>
      </w:r>
      <w:r>
        <w:br/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Tools &amp; Project Management:</w:t>
      </w:r>
      <w:r>
        <w:t xml:space="preserve"> </w:t>
      </w:r>
      <w:r>
        <w:t xml:space="preserve">Software Architecture, Jira, Agile, ISO 13485</w:t>
      </w:r>
    </w:p>
    <w:p>
      <w:pPr>
        <w:pStyle w:val="Heading2"/>
      </w:pPr>
      <w:bookmarkStart w:id="25" w:name="experience"/>
      <w:r>
        <w:t xml:space="preserve">EXPERIENCE</w:t>
      </w:r>
      <w:bookmarkEnd w:id="25"/>
    </w:p>
    <w:p>
      <w:pPr>
        <w:pStyle w:val="Heading3"/>
      </w:pPr>
      <w:bookmarkStart w:id="26" w:name="software-engineer"/>
      <w:r>
        <w:t xml:space="preserve">Software Engineer</w:t>
      </w:r>
      <w:bookmarkEnd w:id="26"/>
    </w:p>
    <w:p>
      <w:pPr>
        <w:pStyle w:val="FirstParagraph"/>
      </w:pPr>
      <w:r>
        <w:rPr>
          <w:b/>
        </w:rPr>
        <w:t xml:space="preserve">NovaSignal / NeuraSignal</w:t>
      </w:r>
      <w:r>
        <w:br/>
      </w:r>
      <w:r>
        <w:t xml:space="preserve">Nov 2020 – Present | Bangalore, India</w:t>
      </w:r>
    </w:p>
    <w:p>
      <w:pPr>
        <w:pStyle w:val="BodyText"/>
      </w:pPr>
      <w:r>
        <w:rPr>
          <w:b/>
        </w:rPr>
        <w:t xml:space="preserve">AI and Test Automation Solutions for Cloud Applications</w:t>
      </w:r>
      <w:r>
        <w:br/>
      </w:r>
      <w:r>
        <w:t xml:space="preserve">- Developed automated test scripts using PyTest for cloud-based applications, leveraging AI tools to enhance test automation efficiency.</w:t>
      </w:r>
      <w:r>
        <w:t xml:space="preserve"> </w:t>
      </w:r>
      <w:r>
        <w:t xml:space="preserve">- Spearheaded the integration of AI-driven applications with cloud services, improving data-driven decision-making.</w:t>
      </w:r>
    </w:p>
    <w:p>
      <w:pPr>
        <w:pStyle w:val="BodyText"/>
      </w:pPr>
      <w:r>
        <w:rPr>
          <w:b/>
        </w:rPr>
        <w:t xml:space="preserve">API and Integration Development</w:t>
      </w:r>
      <w:r>
        <w:br/>
      </w:r>
      <w:r>
        <w:t xml:space="preserve">- Designed RESTful APIs for secure data integration, ensuring robust connections between services and compliance with healthcare standards.</w:t>
      </w:r>
      <w:r>
        <w:br/>
      </w:r>
      <w:r>
        <w:t xml:space="preserve">- Leveraged advanced integration techniques for data transmission, showcasing proficiency in secure and efficient system communication.</w:t>
      </w:r>
    </w:p>
    <w:p>
      <w:pPr>
        <w:pStyle w:val="BodyText"/>
      </w:pPr>
      <w:r>
        <w:rPr>
          <w:b/>
        </w:rPr>
        <w:t xml:space="preserve">AI-Driven Automation Frameworks</w:t>
      </w:r>
      <w:r>
        <w:br/>
      </w:r>
      <w:r>
        <w:t xml:space="preserve">- Innovated test automation frameworks using AI technologies, improving test coverage and reducing process timelines.</w:t>
      </w:r>
      <w:r>
        <w:t xml:space="preserve"> </w:t>
      </w:r>
      <w:r>
        <w:t xml:space="preserve">- collaborated with teams to implement AI-driven solutions, enhancing functionality and operational efficiency.</w:t>
      </w:r>
    </w:p>
    <w:p>
      <w:pPr>
        <w:pStyle w:val="Heading3"/>
      </w:pPr>
      <w:bookmarkStart w:id="27" w:name="founder-technician"/>
      <w:r>
        <w:t xml:space="preserve">Founder &amp; Technician</w:t>
      </w:r>
      <w:bookmarkEnd w:id="27"/>
    </w:p>
    <w:p>
      <w:pPr>
        <w:pStyle w:val="FirstParagraph"/>
      </w:pPr>
      <w:r>
        <w:rPr>
          <w:b/>
        </w:rPr>
        <w:t xml:space="preserve">Gadjoy Repair Services</w:t>
      </w:r>
      <w:r>
        <w:br/>
      </w:r>
      <w:r>
        <w:t xml:space="preserve">Nov 2016 – Jan 2021 | Bangalore, India</w:t>
      </w:r>
    </w:p>
    <w:p>
      <w:pPr>
        <w:numPr>
          <w:ilvl w:val="0"/>
          <w:numId w:val="1002"/>
        </w:numPr>
        <w:pStyle w:val="Compact"/>
      </w:pPr>
      <w:r>
        <w:t xml:space="preserve">Founded and managed a gadget repair service, enhancing customer satisfaction and operational efficiency through technology solutions.</w:t>
      </w:r>
    </w:p>
    <w:p>
      <w:pPr>
        <w:numPr>
          <w:ilvl w:val="0"/>
          <w:numId w:val="1002"/>
        </w:numPr>
        <w:pStyle w:val="Compact"/>
      </w:pPr>
      <w:r>
        <w:t xml:space="preserve">Developed software systems for device monitoring and management, demonstrating strong problem-solving skills and entrepreneurial acumen.</w:t>
      </w:r>
    </w:p>
    <w:p>
      <w:pPr>
        <w:pStyle w:val="Heading3"/>
      </w:pPr>
      <w:bookmarkStart w:id="28" w:name="senior-engineer"/>
      <w:r>
        <w:t xml:space="preserve">Senior Engineer</w:t>
      </w:r>
      <w:bookmarkEnd w:id="28"/>
    </w:p>
    <w:p>
      <w:pPr>
        <w:pStyle w:val="FirstParagraph"/>
      </w:pPr>
      <w:r>
        <w:rPr>
          <w:b/>
        </w:rPr>
        <w:t xml:space="preserve">Tech Mahindra</w:t>
      </w:r>
      <w:r>
        <w:br/>
      </w:r>
      <w:r>
        <w:t xml:space="preserve">Jan 2019 – Jan 2021</w:t>
      </w:r>
      <w:r>
        <w:br/>
      </w:r>
      <w:r>
        <w:rPr>
          <w:b/>
        </w:rPr>
        <w:t xml:space="preserve">Senior Lead Engineer</w:t>
      </w:r>
      <w:r>
        <w:br/>
      </w:r>
      <w:r>
        <w:rPr>
          <w:b/>
        </w:rPr>
        <w:t xml:space="preserve">Legend Technologies</w:t>
      </w:r>
      <w:r>
        <w:br/>
      </w:r>
      <w:r>
        <w:t xml:space="preserve">Jan 2013 – Jan 2019</w:t>
      </w:r>
      <w:r>
        <w:br/>
      </w:r>
      <w:r>
        <w:rPr>
          <w:b/>
        </w:rPr>
        <w:t xml:space="preserve">Trainee Engineer</w:t>
      </w:r>
      <w:r>
        <w:br/>
      </w:r>
      <w:r>
        <w:rPr>
          <w:b/>
        </w:rPr>
        <w:t xml:space="preserve">Safran Engineering India</w:t>
      </w:r>
      <w:r>
        <w:br/>
      </w:r>
      <w:r>
        <w:t xml:space="preserve">Aug 2011 – Dec 2012</w:t>
      </w:r>
    </w:p>
    <w:p>
      <w:pPr>
        <w:numPr>
          <w:ilvl w:val="0"/>
          <w:numId w:val="1003"/>
        </w:numPr>
        <w:pStyle w:val="Compact"/>
      </w:pPr>
      <w:r>
        <w:t xml:space="preserve">Led multi-disciplinary teams in aerospace design and manufacturing, utilizing advanced CAD and simulations.</w:t>
      </w:r>
    </w:p>
    <w:p>
      <w:pPr>
        <w:numPr>
          <w:ilvl w:val="0"/>
          <w:numId w:val="1003"/>
        </w:numPr>
        <w:pStyle w:val="Compact"/>
      </w:pPr>
      <w:r>
        <w:t xml:space="preserve">Created software scripts for automation in mechanical design tasks, demonstrating project management skills.</w:t>
      </w:r>
    </w:p>
    <w:p>
      <w:pPr>
        <w:pStyle w:val="Heading2"/>
      </w:pPr>
      <w:bookmarkStart w:id="29" w:name="education"/>
      <w:r>
        <w:t xml:space="preserve">EDUCATION</w:t>
      </w:r>
      <w:bookmarkEnd w:id="29"/>
    </w:p>
    <w:p>
      <w:pPr>
        <w:numPr>
          <w:ilvl w:val="0"/>
          <w:numId w:val="1004"/>
        </w:numPr>
      </w:pPr>
      <w:r>
        <w:rPr>
          <w:b/>
        </w:rPr>
        <w:t xml:space="preserve">Bachelor of Engineering (Mechanical Engineering)</w:t>
      </w:r>
      <w:r>
        <w:br/>
      </w:r>
      <w:r>
        <w:t xml:space="preserve">Visvesvaraya Technological University (VTU) | First Class with Distinction | 2011</w:t>
      </w:r>
    </w:p>
    <w:p>
      <w:pPr>
        <w:numPr>
          <w:ilvl w:val="0"/>
          <w:numId w:val="1004"/>
        </w:numPr>
      </w:pPr>
      <w:r>
        <w:rPr>
          <w:b/>
        </w:rPr>
        <w:t xml:space="preserve">Deep Learning &amp; Machine Learning Specialization (Andrew Ng)</w:t>
      </w:r>
    </w:p>
    <w:p>
      <w:pPr>
        <w:pStyle w:val="Heading2"/>
      </w:pPr>
      <w:bookmarkStart w:id="30" w:name="patents-publications"/>
      <w:r>
        <w:t xml:space="preserve">PATENTS &amp; PUBLICATIONS</w:t>
      </w:r>
      <w:bookmarkEnd w:id="30"/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Patents:</w:t>
      </w:r>
      <w:r>
        <w:t xml:space="preserve"> </w:t>
      </w:r>
      <w:r>
        <w:t xml:space="preserve">System and Method of Generating Image of Vascular Flow Network - US20230329668A1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White Papers:</w:t>
      </w:r>
      <w:r>
        <w:t xml:space="preserve"> </w:t>
      </w:r>
      <w:r>
        <w:t xml:space="preserve">Research on aerospace manufacturing and slip ring design</w:t>
      </w:r>
    </w:p>
    <w:p>
      <w:pPr>
        <w:pStyle w:val="Heading2"/>
      </w:pPr>
      <w:bookmarkStart w:id="31" w:name="volunteering"/>
      <w:r>
        <w:t xml:space="preserve">VOLUNTEERING</w:t>
      </w:r>
      <w:bookmarkEnd w:id="31"/>
    </w:p>
    <w:p>
      <w:pPr>
        <w:numPr>
          <w:ilvl w:val="0"/>
          <w:numId w:val="1006"/>
        </w:numPr>
        <w:pStyle w:val="Compact"/>
      </w:pPr>
      <w:r>
        <w:t xml:space="preserve">Contributed to IoT-based air quality and COVID relief platforms with mapshalli.org, Whitefield, Bangalore.</w:t>
      </w:r>
    </w:p>
    <w:p>
      <w:pPr>
        <w:numPr>
          <w:ilvl w:val="0"/>
          <w:numId w:val="1006"/>
        </w:numPr>
        <w:pStyle w:val="Compact"/>
      </w:pPr>
      <w:r>
        <w:t xml:space="preserve">Mentored engineering graduates and junior professionals in skill development and career growth.</w:t>
      </w:r>
    </w:p>
    <w:p>
      <w:pPr>
        <w:numPr>
          <w:ilvl w:val="0"/>
          <w:numId w:val="1006"/>
        </w:numPr>
        <w:pStyle w:val="Compact"/>
      </w:pPr>
      <w:r>
        <w:t xml:space="preserve">Organized engineering society events within the local community.</w:t>
      </w:r>
    </w:p>
    <w:sectPr w:rsidR="00BC28AE" w:rsidSect="00650B9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8AE"/>
    <w:rPr>
      <w:b/>
      <w:bCs/>
      <w:smallCaps/>
      <w:color w:val="0F4761" w:themeColor="accent1" w:themeShade="BF"/>
      <w:spacing w:val="5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vivekanandba" TargetMode="External" /><Relationship Type="http://schemas.openxmlformats.org/officeDocument/2006/relationships/hyperlink" Id="rId22" Target="https://www.linkedin.com/in/vivekanand-balakrishnan-6844877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vivekanandba" TargetMode="External" /><Relationship Type="http://schemas.openxmlformats.org/officeDocument/2006/relationships/hyperlink" Id="rId22" Target="https://www.linkedin.com/in/vivekanand-balakrishnan-6844877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2024-10-12T17:57:17Z</dcterms:created>
  <dcterms:modified xsi:type="dcterms:W3CDTF">2024-10-12T17:57:17Z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