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EE22E" w14:textId="77777777" w:rsidR="00280D5C" w:rsidRPr="00280D5C" w:rsidRDefault="00280D5C" w:rsidP="00280D5C">
      <w:r w:rsidRPr="00280D5C">
        <w:t>Document associé</w:t>
      </w:r>
    </w:p>
    <w:p w14:paraId="1C67DCD3" w14:textId="77777777" w:rsidR="00280D5C" w:rsidRPr="00280D5C" w:rsidRDefault="00280D5C" w:rsidP="00280D5C">
      <w:r w:rsidRPr="00280D5C">
        <w:t>« Le vieil idéal scientifique de l'</w:t>
      </w:r>
      <w:r w:rsidRPr="00280D5C">
        <w:rPr>
          <w:i/>
          <w:iCs/>
        </w:rPr>
        <w:t>épistêmê</w:t>
      </w:r>
      <w:r w:rsidRPr="00280D5C">
        <w:t>, l'idéal d'une connaissance absolument certaine et démontrable s'est révélé être une idole. L'exigence d'objectivité scientifique rend inévitable que tout énoncé scientifique reste nécessairement et à jamais donné à titre d'essai. En effet un énoncé peut être corroboré mais toute corroboration est relative à d'autres énoncés qui sont eux aussi proposés à titre d'essai. Ce n'est que dans nos expériences subjectives de conviction, dans notre confiance personnelle, que nous pouvons être « absolument certains ». </w:t>
      </w:r>
      <w:r w:rsidRPr="00280D5C">
        <w:br/>
        <w:t>Avec l'idole de la certitude (qui inclut celle de la certitude imparfaite ou probabilité) tombe l'une des défenses de l'obscurantisme, lequel met un obstacle sur la voie du progrès scientifique. Car l'hommage rendu à cette idole non seulement réprime l'audace de nos questions, mais en outre compromet la rigueur et l'honnêteté de nos tests. La conception erronée de la science se révèle dans la soif d'exactitude. Car ce qui fait l'homme de science, ce n'est pas la possession de connaissances, d'irréfutables vérités, mais la quête obstinée et audacieusement critique de la vérité. </w:t>
      </w:r>
      <w:r w:rsidRPr="00280D5C">
        <w:br/>
        <w:t>Notre attitude doit-elle, dès lors, être de résignation ? Devons-nous dire que la science ne peut remplir que sa tâche biologique, qu'elle ne peut, au mieux, faire ses preuves que dans des applications pratiques susceptibles de la corroborer ? Ses problèmes intellectuels sont-ils insolubles ? Je ne le pense pas. La science ne poursuit jamais l'objectif illusoire de rendre ses réponses définitives ou même probables. Elle s'achemine plutôt vers le but infini encore qu'accessible de toujours découvrir des problèmes nouveaux, plus profonds et plus généraux, et de soumettre ses réponses, toujours provisoires, à des tests toujours renouvelés et toujours affinés. »</w:t>
      </w:r>
    </w:p>
    <w:p w14:paraId="578F4386" w14:textId="77777777" w:rsidR="00280D5C" w:rsidRDefault="00280D5C" w:rsidP="00280D5C">
      <w:r w:rsidRPr="00280D5C">
        <w:t>Karl Popper,</w:t>
      </w:r>
      <w:r w:rsidRPr="00280D5C">
        <w:rPr>
          <w:i/>
          <w:iCs/>
        </w:rPr>
        <w:t xml:space="preserve"> La Logique de la découverte scientifique</w:t>
      </w:r>
      <w:r w:rsidRPr="00280D5C">
        <w:t>, traduction de Nicole Thyssen-Rutten et Philippe Devaux, © Payot, 1973</w:t>
      </w:r>
    </w:p>
    <w:p w14:paraId="38AC6856" w14:textId="77777777" w:rsidR="00280D5C" w:rsidRDefault="00280D5C" w:rsidP="00280D5C"/>
    <w:p w14:paraId="24DF90D7" w14:textId="77777777" w:rsidR="00280D5C" w:rsidRDefault="00280D5C" w:rsidP="00280D5C"/>
    <w:p w14:paraId="16A18FA1" w14:textId="60A15B8F" w:rsidR="00280D5C" w:rsidRDefault="00280D5C" w:rsidP="00280D5C">
      <w:r>
        <w:t>Exercice 1 :</w:t>
      </w:r>
    </w:p>
    <w:p w14:paraId="7338DBD5" w14:textId="3BB0793F" w:rsidR="00280D5C" w:rsidRPr="00280D5C" w:rsidRDefault="00280D5C" w:rsidP="00280D5C">
      <w:r>
        <w:t>A</w:t>
      </w:r>
      <w:r w:rsidRPr="00280D5C">
        <w:t>ssocie chaque phrase extraite du texte à son sens synthétisé.</w:t>
      </w:r>
    </w:p>
    <w:p w14:paraId="1165C1DB" w14:textId="266DFA33" w:rsidR="00280D5C" w:rsidRDefault="00280D5C">
      <w:r>
        <w:rPr>
          <w:noProof/>
        </w:rPr>
        <w:lastRenderedPageBreak/>
        <w:drawing>
          <wp:inline distT="0" distB="0" distL="0" distR="0" wp14:anchorId="64242E0C" wp14:editId="34EFB0E1">
            <wp:extent cx="5760720" cy="3240405"/>
            <wp:effectExtent l="0" t="0" r="0" b="0"/>
            <wp:docPr id="86274780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47802" name="Image 1" descr="Une image contenant texte, capture d’écran, logiciel, Icône d’ordinateur&#10;&#10;Description générée automatiquement"/>
                    <pic:cNvPicPr/>
                  </pic:nvPicPr>
                  <pic:blipFill>
                    <a:blip r:embed="rId4"/>
                    <a:stretch>
                      <a:fillRect/>
                    </a:stretch>
                  </pic:blipFill>
                  <pic:spPr>
                    <a:xfrm>
                      <a:off x="0" y="0"/>
                      <a:ext cx="5760720" cy="3240405"/>
                    </a:xfrm>
                    <a:prstGeom prst="rect">
                      <a:avLst/>
                    </a:prstGeom>
                  </pic:spPr>
                </pic:pic>
              </a:graphicData>
            </a:graphic>
          </wp:inline>
        </w:drawing>
      </w:r>
    </w:p>
    <w:p w14:paraId="3F6621D0" w14:textId="7587AC08" w:rsidR="00280D5C" w:rsidRDefault="00280D5C">
      <w:r>
        <w:rPr>
          <w:noProof/>
        </w:rPr>
        <w:drawing>
          <wp:inline distT="0" distB="0" distL="0" distR="0" wp14:anchorId="78D18956" wp14:editId="33A556B8">
            <wp:extent cx="5760720" cy="3240405"/>
            <wp:effectExtent l="0" t="0" r="0" b="0"/>
            <wp:docPr id="1513112296"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12296" name="Image 1" descr="Une image contenant texte, Appareils électroniques, capture d’écran, logiciel&#10;&#10;Description générée automatiquement"/>
                    <pic:cNvPicPr/>
                  </pic:nvPicPr>
                  <pic:blipFill>
                    <a:blip r:embed="rId5"/>
                    <a:stretch>
                      <a:fillRect/>
                    </a:stretch>
                  </pic:blipFill>
                  <pic:spPr>
                    <a:xfrm>
                      <a:off x="0" y="0"/>
                      <a:ext cx="5760720" cy="3240405"/>
                    </a:xfrm>
                    <a:prstGeom prst="rect">
                      <a:avLst/>
                    </a:prstGeom>
                  </pic:spPr>
                </pic:pic>
              </a:graphicData>
            </a:graphic>
          </wp:inline>
        </w:drawing>
      </w:r>
      <w:r>
        <w:rPr>
          <w:noProof/>
        </w:rPr>
        <w:drawing>
          <wp:inline distT="0" distB="0" distL="0" distR="0" wp14:anchorId="70DF9362" wp14:editId="2832161E">
            <wp:extent cx="5760720" cy="3240405"/>
            <wp:effectExtent l="0" t="0" r="0" b="0"/>
            <wp:docPr id="802336129"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36129" name="Image 1" descr="Une image contenant texte, Appareils électroniques, capture d’écran, logiciel&#10;&#10;Description générée automatiquement"/>
                    <pic:cNvPicPr/>
                  </pic:nvPicPr>
                  <pic:blipFill>
                    <a:blip r:embed="rId6"/>
                    <a:stretch>
                      <a:fillRect/>
                    </a:stretch>
                  </pic:blipFill>
                  <pic:spPr>
                    <a:xfrm>
                      <a:off x="0" y="0"/>
                      <a:ext cx="5760720" cy="3240405"/>
                    </a:xfrm>
                    <a:prstGeom prst="rect">
                      <a:avLst/>
                    </a:prstGeom>
                  </pic:spPr>
                </pic:pic>
              </a:graphicData>
            </a:graphic>
          </wp:inline>
        </w:drawing>
      </w:r>
    </w:p>
    <w:p w14:paraId="516D43AE" w14:textId="77777777" w:rsidR="00280D5C" w:rsidRDefault="00280D5C"/>
    <w:p w14:paraId="58C37450" w14:textId="77777777" w:rsidR="00280D5C" w:rsidRDefault="00280D5C"/>
    <w:sectPr w:rsidR="00280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5C"/>
    <w:rsid w:val="0018257F"/>
    <w:rsid w:val="00280D5C"/>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4D22"/>
  <w15:chartTrackingRefBased/>
  <w15:docId w15:val="{CA900B5C-04CE-478B-942B-84B48A2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0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0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0D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0D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0D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0D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0D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0D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0D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0D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0D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0D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0D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0D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0D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0D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0D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0D5C"/>
    <w:rPr>
      <w:rFonts w:eastAsiaTheme="majorEastAsia" w:cstheme="majorBidi"/>
      <w:color w:val="272727" w:themeColor="text1" w:themeTint="D8"/>
    </w:rPr>
  </w:style>
  <w:style w:type="paragraph" w:styleId="Titre">
    <w:name w:val="Title"/>
    <w:basedOn w:val="Normal"/>
    <w:next w:val="Normal"/>
    <w:link w:val="TitreCar"/>
    <w:uiPriority w:val="10"/>
    <w:qFormat/>
    <w:rsid w:val="00280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0D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0D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0D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0D5C"/>
    <w:pPr>
      <w:spacing w:before="160"/>
      <w:jc w:val="center"/>
    </w:pPr>
    <w:rPr>
      <w:i/>
      <w:iCs/>
      <w:color w:val="404040" w:themeColor="text1" w:themeTint="BF"/>
    </w:rPr>
  </w:style>
  <w:style w:type="character" w:customStyle="1" w:styleId="CitationCar">
    <w:name w:val="Citation Car"/>
    <w:basedOn w:val="Policepardfaut"/>
    <w:link w:val="Citation"/>
    <w:uiPriority w:val="29"/>
    <w:rsid w:val="00280D5C"/>
    <w:rPr>
      <w:i/>
      <w:iCs/>
      <w:color w:val="404040" w:themeColor="text1" w:themeTint="BF"/>
    </w:rPr>
  </w:style>
  <w:style w:type="paragraph" w:styleId="Paragraphedeliste">
    <w:name w:val="List Paragraph"/>
    <w:basedOn w:val="Normal"/>
    <w:uiPriority w:val="34"/>
    <w:qFormat/>
    <w:rsid w:val="00280D5C"/>
    <w:pPr>
      <w:ind w:left="720"/>
      <w:contextualSpacing/>
    </w:pPr>
  </w:style>
  <w:style w:type="character" w:styleId="Accentuationintense">
    <w:name w:val="Intense Emphasis"/>
    <w:basedOn w:val="Policepardfaut"/>
    <w:uiPriority w:val="21"/>
    <w:qFormat/>
    <w:rsid w:val="00280D5C"/>
    <w:rPr>
      <w:i/>
      <w:iCs/>
      <w:color w:val="0F4761" w:themeColor="accent1" w:themeShade="BF"/>
    </w:rPr>
  </w:style>
  <w:style w:type="paragraph" w:styleId="Citationintense">
    <w:name w:val="Intense Quote"/>
    <w:basedOn w:val="Normal"/>
    <w:next w:val="Normal"/>
    <w:link w:val="CitationintenseCar"/>
    <w:uiPriority w:val="30"/>
    <w:qFormat/>
    <w:rsid w:val="00280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0D5C"/>
    <w:rPr>
      <w:i/>
      <w:iCs/>
      <w:color w:val="0F4761" w:themeColor="accent1" w:themeShade="BF"/>
    </w:rPr>
  </w:style>
  <w:style w:type="character" w:styleId="Rfrenceintense">
    <w:name w:val="Intense Reference"/>
    <w:basedOn w:val="Policepardfaut"/>
    <w:uiPriority w:val="32"/>
    <w:qFormat/>
    <w:rsid w:val="00280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367749">
      <w:bodyDiv w:val="1"/>
      <w:marLeft w:val="0"/>
      <w:marRight w:val="0"/>
      <w:marTop w:val="0"/>
      <w:marBottom w:val="0"/>
      <w:divBdr>
        <w:top w:val="none" w:sz="0" w:space="0" w:color="auto"/>
        <w:left w:val="none" w:sz="0" w:space="0" w:color="auto"/>
        <w:bottom w:val="none" w:sz="0" w:space="0" w:color="auto"/>
        <w:right w:val="none" w:sz="0" w:space="0" w:color="auto"/>
      </w:divBdr>
      <w:divsChild>
        <w:div w:id="1610700156">
          <w:marLeft w:val="0"/>
          <w:marRight w:val="0"/>
          <w:marTop w:val="0"/>
          <w:marBottom w:val="0"/>
          <w:divBdr>
            <w:top w:val="none" w:sz="0" w:space="0" w:color="auto"/>
            <w:left w:val="none" w:sz="0" w:space="0" w:color="auto"/>
            <w:bottom w:val="none" w:sz="0" w:space="0" w:color="auto"/>
            <w:right w:val="none" w:sz="0" w:space="0" w:color="auto"/>
          </w:divBdr>
        </w:div>
        <w:div w:id="526214909">
          <w:marLeft w:val="0"/>
          <w:marRight w:val="0"/>
          <w:marTop w:val="0"/>
          <w:marBottom w:val="0"/>
          <w:divBdr>
            <w:top w:val="none" w:sz="0" w:space="0" w:color="auto"/>
            <w:left w:val="none" w:sz="0" w:space="0" w:color="auto"/>
            <w:bottom w:val="none" w:sz="0" w:space="0" w:color="auto"/>
            <w:right w:val="none" w:sz="0" w:space="0" w:color="auto"/>
          </w:divBdr>
          <w:divsChild>
            <w:div w:id="6319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142">
      <w:bodyDiv w:val="1"/>
      <w:marLeft w:val="0"/>
      <w:marRight w:val="0"/>
      <w:marTop w:val="0"/>
      <w:marBottom w:val="0"/>
      <w:divBdr>
        <w:top w:val="none" w:sz="0" w:space="0" w:color="auto"/>
        <w:left w:val="none" w:sz="0" w:space="0" w:color="auto"/>
        <w:bottom w:val="none" w:sz="0" w:space="0" w:color="auto"/>
        <w:right w:val="none" w:sz="0" w:space="0" w:color="auto"/>
      </w:divBdr>
      <w:divsChild>
        <w:div w:id="2075468774">
          <w:marLeft w:val="0"/>
          <w:marRight w:val="0"/>
          <w:marTop w:val="0"/>
          <w:marBottom w:val="0"/>
          <w:divBdr>
            <w:top w:val="none" w:sz="0" w:space="0" w:color="auto"/>
            <w:left w:val="none" w:sz="0" w:space="0" w:color="auto"/>
            <w:bottom w:val="none" w:sz="0" w:space="0" w:color="auto"/>
            <w:right w:val="none" w:sz="0" w:space="0" w:color="auto"/>
          </w:divBdr>
        </w:div>
        <w:div w:id="598218476">
          <w:marLeft w:val="0"/>
          <w:marRight w:val="0"/>
          <w:marTop w:val="0"/>
          <w:marBottom w:val="0"/>
          <w:divBdr>
            <w:top w:val="none" w:sz="0" w:space="0" w:color="auto"/>
            <w:left w:val="none" w:sz="0" w:space="0" w:color="auto"/>
            <w:bottom w:val="none" w:sz="0" w:space="0" w:color="auto"/>
            <w:right w:val="none" w:sz="0" w:space="0" w:color="auto"/>
          </w:divBdr>
          <w:divsChild>
            <w:div w:id="13859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313</Words>
  <Characters>1725</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Boulagnon</dc:creator>
  <cp:keywords/>
  <dc:description/>
  <cp:lastModifiedBy>Daniel Boulagnon</cp:lastModifiedBy>
  <cp:revision>1</cp:revision>
  <dcterms:created xsi:type="dcterms:W3CDTF">2024-09-02T05:23:00Z</dcterms:created>
  <dcterms:modified xsi:type="dcterms:W3CDTF">2024-09-02T05:28:00Z</dcterms:modified>
</cp:coreProperties>
</file>