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021B" w:rsidRDefault="00000000" w:rsidP="00557730">
      <w:pPr>
        <w:ind w:right="-90"/>
        <w:jc w:val="center"/>
        <w:rPr>
          <w:rFonts w:ascii="Trebuchet MS" w:eastAsia="Trebuchet MS" w:hAnsi="Trebuchet MS" w:cs="Trebuchet MS"/>
          <w:b/>
          <w:sz w:val="34"/>
          <w:szCs w:val="34"/>
        </w:rPr>
      </w:pPr>
      <w:r>
        <w:rPr>
          <w:rFonts w:ascii="Trebuchet MS" w:eastAsia="Trebuchet MS" w:hAnsi="Trebuchet MS" w:cs="Trebuchet MS"/>
          <w:b/>
          <w:sz w:val="34"/>
          <w:szCs w:val="34"/>
        </w:rPr>
        <w:t>GIUSI L. ADRAGNA</w:t>
      </w:r>
    </w:p>
    <w:p w14:paraId="00000002" w14:textId="77777777" w:rsidR="004C021B" w:rsidRDefault="00000000" w:rsidP="00557730">
      <w:pPr>
        <w:ind w:right="-90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1460 Sutter St, San Francisco (CA)</w:t>
      </w:r>
    </w:p>
    <w:p w14:paraId="00000003" w14:textId="77777777" w:rsidR="004C021B" w:rsidRDefault="00000000" w:rsidP="00557730">
      <w:pPr>
        <w:ind w:right="-90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(530) 521-6014 - </w:t>
      </w:r>
      <w:hyperlink r:id="rId5">
        <w:r>
          <w:rPr>
            <w:rFonts w:ascii="Trebuchet MS" w:eastAsia="Trebuchet MS" w:hAnsi="Trebuchet MS" w:cs="Trebuchet MS"/>
            <w:color w:val="1155CC"/>
            <w:u w:val="single"/>
          </w:rPr>
          <w:t>gadragna1@mail.sfsu.edu</w:t>
        </w:r>
      </w:hyperlink>
    </w:p>
    <w:p w14:paraId="00000004" w14:textId="77777777" w:rsidR="004C021B" w:rsidRDefault="004C021B" w:rsidP="00557730">
      <w:pPr>
        <w:ind w:right="-90"/>
        <w:jc w:val="center"/>
        <w:rPr>
          <w:rFonts w:ascii="Trebuchet MS" w:eastAsia="Trebuchet MS" w:hAnsi="Trebuchet MS" w:cs="Trebuchet MS"/>
        </w:rPr>
      </w:pPr>
    </w:p>
    <w:p w14:paraId="00000005" w14:textId="77777777" w:rsidR="004C021B" w:rsidRDefault="004C021B" w:rsidP="00557730">
      <w:pPr>
        <w:ind w:right="-90"/>
        <w:jc w:val="center"/>
        <w:rPr>
          <w:rFonts w:ascii="Trebuchet MS" w:eastAsia="Trebuchet MS" w:hAnsi="Trebuchet MS" w:cs="Trebuchet MS"/>
        </w:rPr>
      </w:pPr>
    </w:p>
    <w:p w14:paraId="00000006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EDUCATION</w:t>
      </w:r>
    </w:p>
    <w:p w14:paraId="00000007" w14:textId="1AB7E7EA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Master of Science in Interdisciplinary Marine and Estuarine Sciences</w:t>
      </w:r>
      <w:r>
        <w:rPr>
          <w:rFonts w:ascii="Trebuchet MS" w:eastAsia="Trebuchet MS" w:hAnsi="Trebuchet MS" w:cs="Trebuchet MS"/>
        </w:rPr>
        <w:tab/>
      </w:r>
      <w:r w:rsidR="00557730"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>Expected 202</w:t>
      </w:r>
      <w:r w:rsidR="00557730">
        <w:rPr>
          <w:rFonts w:ascii="Trebuchet MS" w:eastAsia="Trebuchet MS" w:hAnsi="Trebuchet MS" w:cs="Trebuchet MS"/>
        </w:rPr>
        <w:t>6</w:t>
      </w:r>
    </w:p>
    <w:p w14:paraId="00000008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San Francisco State University - San Francisco, CA</w:t>
      </w:r>
    </w:p>
    <w:p w14:paraId="00000009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Advisor: Dr. Ellen Hines</w:t>
      </w:r>
    </w:p>
    <w:p w14:paraId="0000000A" w14:textId="77777777" w:rsidR="004C021B" w:rsidRDefault="004C021B" w:rsidP="00557730">
      <w:pPr>
        <w:ind w:right="-90"/>
        <w:rPr>
          <w:rFonts w:ascii="Trebuchet MS" w:eastAsia="Trebuchet MS" w:hAnsi="Trebuchet MS" w:cs="Trebuchet MS"/>
        </w:rPr>
      </w:pPr>
    </w:p>
    <w:p w14:paraId="0000000B" w14:textId="2DFC3D24" w:rsidR="004C021B" w:rsidRDefault="00000000" w:rsidP="00557730">
      <w:pPr>
        <w:ind w:right="-9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Bachelor of Science in Marine Biology &amp; Limnology and Minor in Geography,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05/2023</w:t>
      </w:r>
    </w:p>
    <w:p w14:paraId="0000000C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i/>
        </w:rPr>
      </w:pPr>
      <w:r>
        <w:rPr>
          <w:rFonts w:ascii="Trebuchet MS" w:eastAsia="Trebuchet MS" w:hAnsi="Trebuchet MS" w:cs="Trebuchet MS"/>
          <w:b/>
          <w:i/>
        </w:rPr>
        <w:t>Summa cum laude</w:t>
      </w:r>
    </w:p>
    <w:p w14:paraId="0000000D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San Francisco State University - San Francisco, CA</w:t>
      </w:r>
    </w:p>
    <w:p w14:paraId="0000000E" w14:textId="77777777" w:rsidR="004C021B" w:rsidRDefault="004C021B" w:rsidP="00557730">
      <w:pPr>
        <w:ind w:right="-90"/>
        <w:rPr>
          <w:rFonts w:ascii="Trebuchet MS" w:eastAsia="Trebuchet MS" w:hAnsi="Trebuchet MS" w:cs="Trebuchet MS"/>
        </w:rPr>
      </w:pPr>
    </w:p>
    <w:p w14:paraId="0000000F" w14:textId="647A00F8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 xml:space="preserve">Associate of Science in Biology </w:t>
      </w:r>
      <w:r>
        <w:rPr>
          <w:rFonts w:ascii="Trebuchet MS" w:eastAsia="Trebuchet MS" w:hAnsi="Trebuchet MS" w:cs="Trebuchet MS"/>
          <w:b/>
          <w:i/>
        </w:rPr>
        <w:t>with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  <w:b/>
          <w:i/>
        </w:rPr>
        <w:t>Honors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 w:rsidR="00557730"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>12/2015</w:t>
      </w:r>
    </w:p>
    <w:p w14:paraId="00000010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Sierra College - Rocklin, CA</w:t>
      </w:r>
    </w:p>
    <w:p w14:paraId="00000011" w14:textId="77777777" w:rsidR="004C021B" w:rsidRDefault="004C021B" w:rsidP="00557730">
      <w:pPr>
        <w:ind w:right="-90"/>
        <w:rPr>
          <w:rFonts w:ascii="Trebuchet MS" w:eastAsia="Trebuchet MS" w:hAnsi="Trebuchet MS" w:cs="Trebuchet MS"/>
        </w:rPr>
      </w:pPr>
    </w:p>
    <w:p w14:paraId="00000012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RESEARCH INTERESTS</w:t>
      </w:r>
    </w:p>
    <w:p w14:paraId="00000013" w14:textId="0472EDA3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 am interested in studying the distribution and change in migration patterns of baleen whales in relation to krill distribution due to changes in ocean and climate conditions </w:t>
      </w:r>
      <w:r w:rsidR="00EC00D5">
        <w:rPr>
          <w:rFonts w:ascii="Trebuchet MS" w:eastAsia="Trebuchet MS" w:hAnsi="Trebuchet MS" w:cs="Trebuchet MS"/>
        </w:rPr>
        <w:t>because of</w:t>
      </w:r>
      <w:r>
        <w:rPr>
          <w:rFonts w:ascii="Trebuchet MS" w:eastAsia="Trebuchet MS" w:hAnsi="Trebuchet MS" w:cs="Trebuchet MS"/>
        </w:rPr>
        <w:t xml:space="preserve"> climate change. </w:t>
      </w:r>
      <w:r w:rsidR="00EC00D5"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</w:rPr>
        <w:t xml:space="preserve"> want to apply species distribution modeling using R to predict future areas that will require protection as main breeding and foraging ground</w:t>
      </w:r>
      <w:r w:rsidR="00EC00D5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 xml:space="preserve"> for baleen whales. </w:t>
      </w:r>
    </w:p>
    <w:p w14:paraId="00000014" w14:textId="77777777" w:rsidR="004C021B" w:rsidRDefault="004C021B" w:rsidP="00557730">
      <w:pPr>
        <w:ind w:right="-90"/>
        <w:rPr>
          <w:rFonts w:ascii="Trebuchet MS" w:eastAsia="Trebuchet MS" w:hAnsi="Trebuchet MS" w:cs="Trebuchet MS"/>
        </w:rPr>
      </w:pPr>
    </w:p>
    <w:p w14:paraId="00000015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RESEARCH EXPERIENCE</w:t>
      </w:r>
    </w:p>
    <w:p w14:paraId="00000016" w14:textId="61BC9548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Lab Assistant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 w:rsidR="00557730"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07/21-08/22</w:t>
      </w:r>
    </w:p>
    <w:p w14:paraId="00000017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Department of Biology, San Francisco State University</w:t>
      </w:r>
    </w:p>
    <w:p w14:paraId="00000018" w14:textId="75806289" w:rsidR="004C021B" w:rsidRDefault="00000000" w:rsidP="00557730">
      <w:pPr>
        <w:numPr>
          <w:ilvl w:val="0"/>
          <w:numId w:val="3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Process sample photos with ImageJ to identify lesions</w:t>
      </w:r>
      <w:r w:rsidR="00EC00D5">
        <w:rPr>
          <w:rFonts w:ascii="Trebuchet MS" w:eastAsia="Trebuchet MS" w:hAnsi="Trebuchet MS" w:cs="Trebuchet MS"/>
        </w:rPr>
        <w:t xml:space="preserve"> on eelgrass</w:t>
      </w:r>
      <w:r>
        <w:rPr>
          <w:rFonts w:ascii="Trebuchet MS" w:eastAsia="Trebuchet MS" w:hAnsi="Trebuchet MS" w:cs="Trebuchet MS"/>
        </w:rPr>
        <w:t xml:space="preserve"> for disease analysis.</w:t>
      </w:r>
    </w:p>
    <w:p w14:paraId="00000019" w14:textId="77777777" w:rsidR="004C021B" w:rsidRDefault="00000000" w:rsidP="00557730">
      <w:pPr>
        <w:numPr>
          <w:ilvl w:val="0"/>
          <w:numId w:val="3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Analysis and visualization of datasets using R programming language.</w:t>
      </w:r>
    </w:p>
    <w:p w14:paraId="0000001A" w14:textId="77777777" w:rsidR="004C021B" w:rsidRDefault="00000000" w:rsidP="00557730">
      <w:pPr>
        <w:numPr>
          <w:ilvl w:val="0"/>
          <w:numId w:val="3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Fieldwork in intertidal zone and sampling of marine invertebrates.</w:t>
      </w:r>
    </w:p>
    <w:p w14:paraId="0000001B" w14:textId="77777777" w:rsidR="004C021B" w:rsidRDefault="00000000" w:rsidP="00557730">
      <w:pPr>
        <w:numPr>
          <w:ilvl w:val="0"/>
          <w:numId w:val="3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Assessment of community composition, water temperature, pH, and water quality.</w:t>
      </w:r>
    </w:p>
    <w:p w14:paraId="0000001C" w14:textId="77777777" w:rsidR="004C021B" w:rsidRDefault="004C021B" w:rsidP="00557730">
      <w:pPr>
        <w:ind w:right="-90"/>
        <w:rPr>
          <w:rFonts w:ascii="Trebuchet MS" w:eastAsia="Trebuchet MS" w:hAnsi="Trebuchet MS" w:cs="Trebuchet MS"/>
        </w:rPr>
      </w:pPr>
    </w:p>
    <w:p w14:paraId="0000001D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HONORS AND AWARDS</w:t>
      </w:r>
    </w:p>
    <w:p w14:paraId="0000001E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Ocean and Coastal Field Experience Reward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2022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14:paraId="0000001F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PROFESSIONAL EXPERIENCE</w:t>
      </w:r>
    </w:p>
    <w:p w14:paraId="00000020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GIS Research Specialist, Anthropocene Institute, Palo Alto (CA)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09/23-present</w:t>
      </w:r>
    </w:p>
    <w:p w14:paraId="00000021" w14:textId="77777777" w:rsidR="004C021B" w:rsidRDefault="00000000" w:rsidP="00557730">
      <w:pPr>
        <w:numPr>
          <w:ilvl w:val="0"/>
          <w:numId w:val="1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Obtain, create, update, and distribute the ProtectedSeas Marine Protected </w:t>
      </w:r>
    </w:p>
    <w:p w14:paraId="00000022" w14:textId="77777777" w:rsidR="004C021B" w:rsidRDefault="00000000" w:rsidP="00557730">
      <w:pPr>
        <w:ind w:left="720"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Areas (MPAs) database using ArcGIS Pro.</w:t>
      </w:r>
    </w:p>
    <w:p w14:paraId="00000026" w14:textId="77777777" w:rsidR="004C021B" w:rsidRDefault="004C021B" w:rsidP="00557730">
      <w:pPr>
        <w:ind w:right="-90"/>
        <w:rPr>
          <w:rFonts w:ascii="Trebuchet MS" w:eastAsia="Trebuchet MS" w:hAnsi="Trebuchet MS" w:cs="Trebuchet MS"/>
        </w:rPr>
      </w:pPr>
    </w:p>
    <w:p w14:paraId="00000027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Rotary Climate Action Fellow, San Francisco State University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09/22-05/23</w:t>
      </w:r>
    </w:p>
    <w:p w14:paraId="00000028" w14:textId="77777777" w:rsidR="004C021B" w:rsidRDefault="00000000" w:rsidP="00557730">
      <w:pPr>
        <w:numPr>
          <w:ilvl w:val="0"/>
          <w:numId w:val="5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Educate presidents of Rotary clubs and ask them to pledge for climate change actions.</w:t>
      </w:r>
    </w:p>
    <w:p w14:paraId="00000029" w14:textId="77777777" w:rsidR="004C021B" w:rsidRDefault="00000000" w:rsidP="00557730">
      <w:pPr>
        <w:numPr>
          <w:ilvl w:val="0"/>
          <w:numId w:val="5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Increase awareness of climate change through outreach and collaboration with other organizations.</w:t>
      </w:r>
    </w:p>
    <w:p w14:paraId="0000002A" w14:textId="77777777" w:rsidR="004C021B" w:rsidRDefault="004C021B" w:rsidP="00557730">
      <w:pPr>
        <w:ind w:right="-90"/>
        <w:rPr>
          <w:rFonts w:ascii="Trebuchet MS" w:eastAsia="Trebuchet MS" w:hAnsi="Trebuchet MS" w:cs="Trebuchet MS"/>
        </w:rPr>
      </w:pPr>
    </w:p>
    <w:p w14:paraId="0000002C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TEACHING EXPERIENCE</w:t>
      </w:r>
    </w:p>
    <w:p w14:paraId="0000002D" w14:textId="77777777" w:rsidR="004C021B" w:rsidRDefault="00000000" w:rsidP="00557730">
      <w:p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Student grader, San Francisco State University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09/23-12/23</w:t>
      </w:r>
    </w:p>
    <w:p w14:paraId="0000002E" w14:textId="77777777" w:rsidR="004C021B" w:rsidRDefault="00000000" w:rsidP="00557730">
      <w:pPr>
        <w:numPr>
          <w:ilvl w:val="0"/>
          <w:numId w:val="2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Read and evaluate essays and research projects for an online class of Evolutionary Biology of about 70 undergraduate students.</w:t>
      </w:r>
    </w:p>
    <w:p w14:paraId="0000002F" w14:textId="77777777" w:rsidR="004C021B" w:rsidRDefault="00000000" w:rsidP="00557730">
      <w:pPr>
        <w:numPr>
          <w:ilvl w:val="0"/>
          <w:numId w:val="2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Give feedback to students about what can be improved in their writing style.</w:t>
      </w:r>
    </w:p>
    <w:p w14:paraId="00000030" w14:textId="77777777" w:rsidR="004C021B" w:rsidRDefault="004C021B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</w:p>
    <w:p w14:paraId="00000031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TECHNICAL SKILLS</w:t>
      </w:r>
    </w:p>
    <w:p w14:paraId="00000032" w14:textId="1882BFC7" w:rsidR="004C021B" w:rsidRDefault="00000000" w:rsidP="00557730">
      <w:pPr>
        <w:numPr>
          <w:ilvl w:val="0"/>
          <w:numId w:val="4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Data collection, logging, analysis, and visualization. I collected mole crabs, took measurements, and timed how many seconds it took them to burrow in the sand. The goal was to establish a relationship </w:t>
      </w:r>
      <w:r w:rsidR="00EC00D5">
        <w:rPr>
          <w:rFonts w:ascii="Trebuchet MS" w:eastAsia="Trebuchet MS" w:hAnsi="Trebuchet MS" w:cs="Trebuchet MS"/>
        </w:rPr>
        <w:t>between</w:t>
      </w:r>
      <w:r>
        <w:rPr>
          <w:rFonts w:ascii="Trebuchet MS" w:eastAsia="Trebuchet MS" w:hAnsi="Trebuchet MS" w:cs="Trebuchet MS"/>
        </w:rPr>
        <w:t xml:space="preserve"> size and burrowing time.</w:t>
      </w:r>
    </w:p>
    <w:p w14:paraId="00000033" w14:textId="08ACD5DE" w:rsidR="004C021B" w:rsidRDefault="00000000" w:rsidP="00557730">
      <w:pPr>
        <w:numPr>
          <w:ilvl w:val="0"/>
          <w:numId w:val="4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Data analysis using R. I was given datasets on temperature and salinity in different areas of the San Francisco Bay Area with the goal of studying the relation</w:t>
      </w:r>
      <w:r w:rsidR="00EC00D5">
        <w:rPr>
          <w:rFonts w:ascii="Trebuchet MS" w:eastAsia="Trebuchet MS" w:hAnsi="Trebuchet MS" w:cs="Trebuchet MS"/>
        </w:rPr>
        <w:t>ship</w:t>
      </w:r>
      <w:r>
        <w:rPr>
          <w:rFonts w:ascii="Trebuchet MS" w:eastAsia="Trebuchet MS" w:hAnsi="Trebuchet MS" w:cs="Trebuchet MS"/>
        </w:rPr>
        <w:t xml:space="preserve"> between these two factors and the presence of eelgrass affected by wasting disease.</w:t>
      </w:r>
    </w:p>
    <w:p w14:paraId="00000034" w14:textId="77777777" w:rsidR="004C021B" w:rsidRDefault="00000000" w:rsidP="00557730">
      <w:pPr>
        <w:numPr>
          <w:ilvl w:val="0"/>
          <w:numId w:val="4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Geographic Information System using ArcGIS Pro to manage databases.</w:t>
      </w:r>
    </w:p>
    <w:p w14:paraId="00000035" w14:textId="77777777" w:rsidR="004C021B" w:rsidRDefault="00000000" w:rsidP="00557730">
      <w:pPr>
        <w:numPr>
          <w:ilvl w:val="0"/>
          <w:numId w:val="4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Basic knowledge of Python.</w:t>
      </w:r>
    </w:p>
    <w:p w14:paraId="00000036" w14:textId="77777777" w:rsidR="004C021B" w:rsidRDefault="00000000" w:rsidP="00557730">
      <w:pPr>
        <w:numPr>
          <w:ilvl w:val="0"/>
          <w:numId w:val="4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MS Office.</w:t>
      </w:r>
    </w:p>
    <w:p w14:paraId="00000037" w14:textId="77777777" w:rsidR="004C021B" w:rsidRDefault="004C021B" w:rsidP="00557730">
      <w:pPr>
        <w:ind w:right="-90"/>
        <w:rPr>
          <w:rFonts w:ascii="Trebuchet MS" w:eastAsia="Trebuchet MS" w:hAnsi="Trebuchet MS" w:cs="Trebuchet MS"/>
        </w:rPr>
      </w:pPr>
    </w:p>
    <w:p w14:paraId="00000038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LANGUAGES</w:t>
      </w:r>
    </w:p>
    <w:p w14:paraId="00000039" w14:textId="77777777" w:rsidR="004C021B" w:rsidRDefault="00000000" w:rsidP="00557730">
      <w:pPr>
        <w:numPr>
          <w:ilvl w:val="0"/>
          <w:numId w:val="6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Italian (fluent)</w:t>
      </w:r>
    </w:p>
    <w:p w14:paraId="0000003A" w14:textId="77777777" w:rsidR="004C021B" w:rsidRDefault="00000000" w:rsidP="00557730">
      <w:pPr>
        <w:numPr>
          <w:ilvl w:val="0"/>
          <w:numId w:val="6"/>
        </w:numPr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English (Proficient)</w:t>
      </w:r>
    </w:p>
    <w:p w14:paraId="0000003B" w14:textId="77777777" w:rsidR="004C021B" w:rsidRDefault="004C021B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</w:p>
    <w:p w14:paraId="0000003C" w14:textId="77777777" w:rsidR="004C021B" w:rsidRDefault="00000000" w:rsidP="00557730">
      <w:pPr>
        <w:ind w:right="-90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REFERENCES</w:t>
      </w:r>
    </w:p>
    <w:p w14:paraId="0000003D" w14:textId="77777777" w:rsidR="004C021B" w:rsidRDefault="00000000" w:rsidP="00557730">
      <w:pPr>
        <w:pStyle w:val="Heading3"/>
        <w:keepNext w:val="0"/>
        <w:keepLines w:val="0"/>
        <w:spacing w:before="0" w:after="0" w:line="197" w:lineRule="auto"/>
        <w:ind w:right="-90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bookmarkStart w:id="0" w:name="_p4hzksfay70y" w:colFirst="0" w:colLast="0"/>
      <w:bookmarkEnd w:id="0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Ellen Hines, Professor and Associate Director of Academic Programs</w:t>
      </w:r>
    </w:p>
    <w:p w14:paraId="0000003E" w14:textId="77777777" w:rsidR="004C021B" w:rsidRDefault="00000000" w:rsidP="00557730">
      <w:pPr>
        <w:spacing w:line="268" w:lineRule="auto"/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Department of Geography</w:t>
      </w:r>
    </w:p>
    <w:p w14:paraId="0000003F" w14:textId="77777777" w:rsidR="004C021B" w:rsidRDefault="00000000" w:rsidP="00557730">
      <w:pPr>
        <w:spacing w:line="268" w:lineRule="auto"/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San Francisco State University</w:t>
      </w:r>
    </w:p>
    <w:p w14:paraId="00000040" w14:textId="77777777" w:rsidR="004C021B" w:rsidRDefault="00000000" w:rsidP="00557730">
      <w:pPr>
        <w:spacing w:after="80" w:line="268" w:lineRule="auto"/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(415) 338 – 3512, </w:t>
      </w:r>
      <w:hyperlink r:id="rId6">
        <w:r>
          <w:rPr>
            <w:rFonts w:ascii="Trebuchet MS" w:eastAsia="Trebuchet MS" w:hAnsi="Trebuchet MS" w:cs="Trebuchet MS"/>
            <w:color w:val="1155CC"/>
            <w:u w:val="single"/>
          </w:rPr>
          <w:t>ehines@sfsu.edu</w:t>
        </w:r>
      </w:hyperlink>
    </w:p>
    <w:p w14:paraId="00000041" w14:textId="77777777" w:rsidR="004C021B" w:rsidRDefault="004C021B" w:rsidP="00557730">
      <w:pPr>
        <w:spacing w:after="80" w:line="268" w:lineRule="auto"/>
        <w:ind w:right="-90"/>
        <w:rPr>
          <w:rFonts w:ascii="Trebuchet MS" w:eastAsia="Trebuchet MS" w:hAnsi="Trebuchet MS" w:cs="Trebuchet MS"/>
        </w:rPr>
      </w:pPr>
    </w:p>
    <w:p w14:paraId="00000042" w14:textId="77777777" w:rsidR="004C021B" w:rsidRDefault="00000000" w:rsidP="00557730">
      <w:pPr>
        <w:pStyle w:val="Heading3"/>
        <w:keepNext w:val="0"/>
        <w:keepLines w:val="0"/>
        <w:spacing w:before="0" w:after="0" w:line="197" w:lineRule="auto"/>
        <w:ind w:right="-90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bookmarkStart w:id="1" w:name="_7iy4286lm5bk" w:colFirst="0" w:colLast="0"/>
      <w:bookmarkEnd w:id="1"/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Sarah Cohen, Professor</w:t>
      </w:r>
    </w:p>
    <w:p w14:paraId="00000043" w14:textId="77777777" w:rsidR="004C021B" w:rsidRDefault="00000000" w:rsidP="00557730">
      <w:pPr>
        <w:spacing w:line="268" w:lineRule="auto"/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Department of Biology</w:t>
      </w:r>
    </w:p>
    <w:p w14:paraId="00000044" w14:textId="77777777" w:rsidR="004C021B" w:rsidRDefault="00000000" w:rsidP="00557730">
      <w:pPr>
        <w:spacing w:line="268" w:lineRule="auto"/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San Francisco State University</w:t>
      </w:r>
    </w:p>
    <w:p w14:paraId="00000045" w14:textId="77777777" w:rsidR="004C021B" w:rsidRDefault="00000000" w:rsidP="00557730">
      <w:pPr>
        <w:spacing w:after="80" w:line="268" w:lineRule="auto"/>
        <w:ind w:right="-9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(415) 338 – 3750, </w:t>
      </w:r>
      <w:hyperlink r:id="rId7">
        <w:r>
          <w:rPr>
            <w:rFonts w:ascii="Trebuchet MS" w:eastAsia="Trebuchet MS" w:hAnsi="Trebuchet MS" w:cs="Trebuchet MS"/>
            <w:color w:val="1155CC"/>
            <w:u w:val="single"/>
          </w:rPr>
          <w:t>sarahcoh@sfsu.edu</w:t>
        </w:r>
      </w:hyperlink>
    </w:p>
    <w:p w14:paraId="00000046" w14:textId="77777777" w:rsidR="004C021B" w:rsidRDefault="004C021B" w:rsidP="00557730">
      <w:pPr>
        <w:spacing w:after="80" w:line="268" w:lineRule="auto"/>
        <w:ind w:right="-90"/>
        <w:rPr>
          <w:rFonts w:ascii="Trebuchet MS" w:eastAsia="Trebuchet MS" w:hAnsi="Trebuchet MS" w:cs="Trebuchet MS"/>
        </w:rPr>
      </w:pPr>
    </w:p>
    <w:p w14:paraId="00000047" w14:textId="77777777" w:rsidR="004C021B" w:rsidRDefault="004C021B" w:rsidP="00557730">
      <w:pPr>
        <w:ind w:right="-90"/>
        <w:rPr>
          <w:rFonts w:ascii="Trebuchet MS" w:eastAsia="Trebuchet MS" w:hAnsi="Trebuchet MS" w:cs="Trebuchet MS"/>
          <w:sz w:val="20"/>
          <w:szCs w:val="20"/>
        </w:rPr>
      </w:pPr>
    </w:p>
    <w:sectPr w:rsidR="004C021B" w:rsidSect="00557730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E5A"/>
    <w:multiLevelType w:val="multilevel"/>
    <w:tmpl w:val="CD68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9E7A9F"/>
    <w:multiLevelType w:val="multilevel"/>
    <w:tmpl w:val="0C045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FB1AC3"/>
    <w:multiLevelType w:val="multilevel"/>
    <w:tmpl w:val="AC28E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C34915"/>
    <w:multiLevelType w:val="multilevel"/>
    <w:tmpl w:val="F5C06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F23071"/>
    <w:multiLevelType w:val="multilevel"/>
    <w:tmpl w:val="54FA5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FE7237"/>
    <w:multiLevelType w:val="multilevel"/>
    <w:tmpl w:val="D25A5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7691149">
    <w:abstractNumId w:val="0"/>
  </w:num>
  <w:num w:numId="2" w16cid:durableId="475992503">
    <w:abstractNumId w:val="2"/>
  </w:num>
  <w:num w:numId="3" w16cid:durableId="1895701978">
    <w:abstractNumId w:val="5"/>
  </w:num>
  <w:num w:numId="4" w16cid:durableId="1389958494">
    <w:abstractNumId w:val="3"/>
  </w:num>
  <w:num w:numId="5" w16cid:durableId="223297140">
    <w:abstractNumId w:val="4"/>
  </w:num>
  <w:num w:numId="6" w16cid:durableId="213169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1B"/>
    <w:rsid w:val="004C021B"/>
    <w:rsid w:val="00557730"/>
    <w:rsid w:val="00E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C799"/>
  <w15:docId w15:val="{32FA4B9C-6A1D-3D4A-BE62-F88B2E8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ahcoh@sf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hines@sfsu.edu" TargetMode="External"/><Relationship Id="rId5" Type="http://schemas.openxmlformats.org/officeDocument/2006/relationships/hyperlink" Target="mailto:gadragna1@mail.sf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Giusi Adragna</cp:lastModifiedBy>
  <cp:revision>3</cp:revision>
  <dcterms:created xsi:type="dcterms:W3CDTF">2023-09-11T05:14:00Z</dcterms:created>
  <dcterms:modified xsi:type="dcterms:W3CDTF">2023-09-11T05:24:00Z</dcterms:modified>
</cp:coreProperties>
</file>