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6D65" w14:textId="77777777" w:rsidR="00492B6C" w:rsidRDefault="00502619">
      <w:pPr>
        <w:pStyle w:val="BodyText"/>
        <w:ind w:left="3172"/>
        <w:rPr>
          <w:rFonts w:ascii="Times New Roman"/>
          <w:sz w:val="20"/>
        </w:rPr>
      </w:pPr>
      <w:r>
        <w:rPr>
          <w:rFonts w:ascii="Times New Roman"/>
          <w:noProof/>
          <w:sz w:val="20"/>
        </w:rPr>
        <w:drawing>
          <wp:inline distT="0" distB="0" distL="0" distR="0" wp14:anchorId="0CBDD3F1" wp14:editId="697884E9">
            <wp:extent cx="2963786" cy="95726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963786" cy="957262"/>
                    </a:xfrm>
                    <a:prstGeom prst="rect">
                      <a:avLst/>
                    </a:prstGeom>
                  </pic:spPr>
                </pic:pic>
              </a:graphicData>
            </a:graphic>
          </wp:inline>
        </w:drawing>
      </w:r>
    </w:p>
    <w:p w14:paraId="607D7203" w14:textId="77777777" w:rsidR="00492B6C" w:rsidRDefault="00492B6C">
      <w:pPr>
        <w:pStyle w:val="BodyText"/>
        <w:rPr>
          <w:rFonts w:ascii="Times New Roman"/>
          <w:sz w:val="20"/>
        </w:rPr>
      </w:pPr>
    </w:p>
    <w:p w14:paraId="478BD161" w14:textId="77777777" w:rsidR="00492B6C" w:rsidRDefault="00492B6C">
      <w:pPr>
        <w:pStyle w:val="BodyText"/>
        <w:rPr>
          <w:rFonts w:ascii="Times New Roman"/>
          <w:sz w:val="20"/>
        </w:rPr>
      </w:pPr>
    </w:p>
    <w:p w14:paraId="59EC4C7B" w14:textId="77777777" w:rsidR="00492B6C" w:rsidRDefault="00492B6C">
      <w:pPr>
        <w:pStyle w:val="BodyText"/>
        <w:rPr>
          <w:rFonts w:ascii="Times New Roman"/>
          <w:sz w:val="20"/>
        </w:rPr>
      </w:pPr>
    </w:p>
    <w:p w14:paraId="593EE725" w14:textId="77777777" w:rsidR="00492B6C" w:rsidRDefault="00492B6C">
      <w:pPr>
        <w:pStyle w:val="BodyText"/>
        <w:rPr>
          <w:rFonts w:ascii="Times New Roman"/>
          <w:sz w:val="20"/>
        </w:rPr>
      </w:pPr>
    </w:p>
    <w:p w14:paraId="5D3655D3" w14:textId="77777777" w:rsidR="00492B6C" w:rsidRDefault="00492B6C">
      <w:pPr>
        <w:pStyle w:val="BodyText"/>
        <w:spacing w:before="8"/>
        <w:rPr>
          <w:rFonts w:ascii="Times New Roman"/>
          <w:sz w:val="25"/>
        </w:rPr>
      </w:pPr>
    </w:p>
    <w:p w14:paraId="08876243" w14:textId="77777777" w:rsidR="00492B6C" w:rsidRDefault="00502619">
      <w:pPr>
        <w:spacing w:before="89"/>
        <w:ind w:left="738"/>
        <w:rPr>
          <w:b/>
          <w:sz w:val="36"/>
        </w:rPr>
      </w:pPr>
      <w:bookmarkStart w:id="0" w:name="1"/>
      <w:bookmarkEnd w:id="0"/>
      <w:r>
        <w:rPr>
          <w:b/>
          <w:color w:val="242424"/>
          <w:w w:val="105"/>
          <w:sz w:val="36"/>
        </w:rPr>
        <w:t>Certificate Program in Python for Algorithmic Trading</w:t>
      </w:r>
    </w:p>
    <w:p w14:paraId="4CD15950" w14:textId="77777777" w:rsidR="00492B6C" w:rsidRDefault="00492B6C">
      <w:pPr>
        <w:pStyle w:val="BodyText"/>
        <w:spacing w:before="6"/>
        <w:rPr>
          <w:b/>
          <w:sz w:val="45"/>
        </w:rPr>
      </w:pPr>
    </w:p>
    <w:p w14:paraId="165C3C04" w14:textId="77777777" w:rsidR="00492B6C" w:rsidRDefault="00502619">
      <w:pPr>
        <w:ind w:left="4169" w:right="4188"/>
        <w:jc w:val="center"/>
        <w:rPr>
          <w:b/>
          <w:sz w:val="29"/>
        </w:rPr>
      </w:pPr>
      <w:r>
        <w:rPr>
          <w:b/>
          <w:color w:val="242424"/>
          <w:w w:val="105"/>
          <w:sz w:val="29"/>
        </w:rPr>
        <w:t>Review Questions</w:t>
      </w:r>
    </w:p>
    <w:p w14:paraId="6B7712C8" w14:textId="77777777" w:rsidR="00492B6C" w:rsidRDefault="00502619">
      <w:pPr>
        <w:pStyle w:val="Heading2"/>
        <w:spacing w:before="75"/>
        <w:ind w:left="4169" w:right="4163" w:firstLine="0"/>
        <w:jc w:val="center"/>
      </w:pPr>
      <w:r>
        <w:rPr>
          <w:color w:val="242424"/>
          <w:w w:val="105"/>
        </w:rPr>
        <w:t>Weeks 01, 02, &amp; 03</w:t>
      </w:r>
    </w:p>
    <w:p w14:paraId="52187EBD" w14:textId="77777777" w:rsidR="00492B6C" w:rsidRDefault="00492B6C">
      <w:pPr>
        <w:pStyle w:val="BodyText"/>
        <w:rPr>
          <w:b/>
          <w:sz w:val="28"/>
        </w:rPr>
      </w:pPr>
    </w:p>
    <w:p w14:paraId="10C2EAB6" w14:textId="77777777" w:rsidR="00492B6C" w:rsidRDefault="00492B6C">
      <w:pPr>
        <w:pStyle w:val="BodyText"/>
        <w:rPr>
          <w:b/>
          <w:sz w:val="28"/>
        </w:rPr>
      </w:pPr>
    </w:p>
    <w:p w14:paraId="20B2F7A0" w14:textId="401A4A58" w:rsidR="00492B6C" w:rsidRDefault="00502619">
      <w:pPr>
        <w:pStyle w:val="BodyText"/>
        <w:spacing w:before="240" w:line="304" w:lineRule="auto"/>
        <w:ind w:left="119" w:right="102" w:firstLine="1"/>
        <w:jc w:val="both"/>
        <w:rPr>
          <w:b/>
        </w:rPr>
      </w:pPr>
      <w:r>
        <w:rPr>
          <w:color w:val="242424"/>
          <w:w w:val="105"/>
        </w:rPr>
        <w:t xml:space="preserve">With regard to the topics covered in the first three weeks, </w:t>
      </w:r>
      <w:r>
        <w:rPr>
          <w:color w:val="343434"/>
          <w:w w:val="105"/>
        </w:rPr>
        <w:t xml:space="preserve">you </w:t>
      </w:r>
      <w:r>
        <w:rPr>
          <w:color w:val="242424"/>
          <w:w w:val="105"/>
        </w:rPr>
        <w:t xml:space="preserve">might review the materials based on </w:t>
      </w:r>
      <w:r w:rsidR="00D94A26">
        <w:rPr>
          <w:color w:val="242424"/>
          <w:w w:val="105"/>
        </w:rPr>
        <w:t>the following questions</w:t>
      </w:r>
      <w:r>
        <w:rPr>
          <w:color w:val="464646"/>
          <w:spacing w:val="-4"/>
          <w:w w:val="105"/>
        </w:rPr>
        <w:t xml:space="preserve">.  </w:t>
      </w:r>
      <w:r w:rsidR="00D94A26">
        <w:rPr>
          <w:color w:val="242424"/>
          <w:w w:val="105"/>
        </w:rPr>
        <w:t>The review questions focus mainly on</w:t>
      </w:r>
      <w:r>
        <w:rPr>
          <w:color w:val="242424"/>
          <w:w w:val="105"/>
        </w:rPr>
        <w:t xml:space="preserve"> the </w:t>
      </w:r>
      <w:r>
        <w:rPr>
          <w:b/>
          <w:color w:val="242424"/>
          <w:w w:val="105"/>
        </w:rPr>
        <w:t>big</w:t>
      </w:r>
      <w:r>
        <w:rPr>
          <w:b/>
          <w:color w:val="242424"/>
          <w:spacing w:val="-62"/>
          <w:w w:val="105"/>
        </w:rPr>
        <w:t xml:space="preserve"> </w:t>
      </w:r>
      <w:r>
        <w:rPr>
          <w:b/>
          <w:color w:val="242424"/>
          <w:w w:val="105"/>
        </w:rPr>
        <w:t>picture.</w:t>
      </w:r>
    </w:p>
    <w:p w14:paraId="0CD26EC0" w14:textId="77777777" w:rsidR="00492B6C" w:rsidRDefault="00492B6C">
      <w:pPr>
        <w:pStyle w:val="BodyText"/>
        <w:rPr>
          <w:b/>
          <w:sz w:val="28"/>
        </w:rPr>
      </w:pPr>
    </w:p>
    <w:p w14:paraId="7FEF6302" w14:textId="77777777" w:rsidR="00492B6C" w:rsidRDefault="00492B6C">
      <w:pPr>
        <w:pStyle w:val="BodyText"/>
        <w:spacing w:before="6"/>
        <w:rPr>
          <w:b/>
          <w:sz w:val="38"/>
        </w:rPr>
      </w:pPr>
    </w:p>
    <w:p w14:paraId="1DB64AD3" w14:textId="77777777" w:rsidR="00492B6C" w:rsidRDefault="00502619">
      <w:pPr>
        <w:pStyle w:val="Heading2"/>
        <w:numPr>
          <w:ilvl w:val="0"/>
          <w:numId w:val="3"/>
        </w:numPr>
        <w:tabs>
          <w:tab w:val="left" w:pos="926"/>
          <w:tab w:val="left" w:pos="928"/>
        </w:tabs>
      </w:pPr>
      <w:r>
        <w:rPr>
          <w:color w:val="242424"/>
          <w:w w:val="105"/>
        </w:rPr>
        <w:t>Python in</w:t>
      </w:r>
      <w:r>
        <w:rPr>
          <w:color w:val="242424"/>
          <w:spacing w:val="-34"/>
          <w:w w:val="105"/>
        </w:rPr>
        <w:t xml:space="preserve"> </w:t>
      </w:r>
      <w:r>
        <w:rPr>
          <w:color w:val="242424"/>
          <w:w w:val="105"/>
        </w:rPr>
        <w:t>General</w:t>
      </w:r>
    </w:p>
    <w:p w14:paraId="4E046A6B" w14:textId="1A73640A" w:rsidR="00C374CB" w:rsidRPr="00C374CB" w:rsidRDefault="00502619" w:rsidP="00C374CB">
      <w:pPr>
        <w:pStyle w:val="ListParagraph"/>
        <w:widowControl/>
        <w:numPr>
          <w:ilvl w:val="0"/>
          <w:numId w:val="4"/>
        </w:numPr>
        <w:autoSpaceDE/>
        <w:autoSpaceDN/>
        <w:spacing w:before="100" w:beforeAutospacing="1" w:after="100" w:afterAutospacing="1"/>
        <w:ind w:right="480"/>
        <w:rPr>
          <w:rStyle w:val="HTMLCode"/>
          <w:rFonts w:cs="Courier New"/>
          <w:b/>
          <w:bCs/>
          <w:color w:val="365F91" w:themeColor="accent1" w:themeShade="BF"/>
          <w:szCs w:val="20"/>
          <w:bdr w:val="none" w:sz="0" w:space="0" w:color="auto" w:frame="1"/>
          <w:shd w:val="clear" w:color="auto" w:fill="FFFFFF"/>
        </w:rPr>
      </w:pPr>
      <w:r w:rsidRPr="00C374CB">
        <w:rPr>
          <w:color w:val="242424"/>
          <w:w w:val="105"/>
        </w:rPr>
        <w:t>Which</w:t>
      </w:r>
      <w:r w:rsidRPr="00C374CB">
        <w:rPr>
          <w:color w:val="242424"/>
          <w:spacing w:val="-8"/>
          <w:w w:val="105"/>
        </w:rPr>
        <w:t xml:space="preserve"> </w:t>
      </w:r>
      <w:r w:rsidRPr="00C374CB">
        <w:rPr>
          <w:color w:val="242424"/>
          <w:w w:val="105"/>
        </w:rPr>
        <w:t>data</w:t>
      </w:r>
      <w:r w:rsidRPr="00C374CB">
        <w:rPr>
          <w:color w:val="242424"/>
          <w:spacing w:val="-12"/>
          <w:w w:val="105"/>
        </w:rPr>
        <w:t xml:space="preserve"> </w:t>
      </w:r>
      <w:r w:rsidRPr="00C374CB">
        <w:rPr>
          <w:color w:val="242424"/>
          <w:w w:val="105"/>
        </w:rPr>
        <w:t>types</w:t>
      </w:r>
      <w:r w:rsidRPr="00C374CB">
        <w:rPr>
          <w:color w:val="242424"/>
          <w:spacing w:val="-15"/>
          <w:w w:val="105"/>
        </w:rPr>
        <w:t xml:space="preserve"> </w:t>
      </w:r>
      <w:r w:rsidRPr="00C374CB">
        <w:rPr>
          <w:color w:val="242424"/>
          <w:w w:val="105"/>
        </w:rPr>
        <w:t>did</w:t>
      </w:r>
      <w:r w:rsidRPr="00C374CB">
        <w:rPr>
          <w:color w:val="242424"/>
          <w:spacing w:val="-2"/>
          <w:w w:val="105"/>
        </w:rPr>
        <w:t xml:space="preserve"> </w:t>
      </w:r>
      <w:r w:rsidRPr="00C374CB">
        <w:rPr>
          <w:color w:val="343434"/>
          <w:w w:val="105"/>
        </w:rPr>
        <w:t>you</w:t>
      </w:r>
      <w:r w:rsidRPr="00C374CB">
        <w:rPr>
          <w:color w:val="343434"/>
          <w:spacing w:val="-15"/>
          <w:w w:val="105"/>
        </w:rPr>
        <w:t xml:space="preserve"> </w:t>
      </w:r>
      <w:r w:rsidRPr="00C374CB">
        <w:rPr>
          <w:color w:val="242424"/>
          <w:w w:val="105"/>
        </w:rPr>
        <w:t>learn</w:t>
      </w:r>
      <w:r w:rsidRPr="00C374CB">
        <w:rPr>
          <w:color w:val="242424"/>
          <w:spacing w:val="-8"/>
          <w:w w:val="105"/>
        </w:rPr>
        <w:t xml:space="preserve"> </w:t>
      </w:r>
      <w:r w:rsidRPr="00C374CB">
        <w:rPr>
          <w:color w:val="242424"/>
          <w:w w:val="105"/>
        </w:rPr>
        <w:t>about?</w:t>
      </w:r>
      <w:r w:rsidR="00C374CB" w:rsidRPr="00C374CB">
        <w:rPr>
          <w:color w:val="242424"/>
          <w:w w:val="105"/>
        </w:rPr>
        <w:br/>
      </w:r>
    </w:p>
    <w:p w14:paraId="6A8447AC" w14:textId="49333EFE" w:rsidR="00C374CB" w:rsidRPr="00C374CB" w:rsidRDefault="00C374CB" w:rsidP="00C374CB">
      <w:pPr>
        <w:pStyle w:val="ListParagraph"/>
        <w:widowControl/>
        <w:numPr>
          <w:ilvl w:val="0"/>
          <w:numId w:val="4"/>
        </w:numPr>
        <w:autoSpaceDE/>
        <w:autoSpaceDN/>
        <w:spacing w:before="100" w:beforeAutospacing="1" w:after="100" w:afterAutospacing="1"/>
        <w:ind w:right="480"/>
        <w:rPr>
          <w:rStyle w:val="HTMLCode"/>
          <w:rFonts w:cs="Courier New"/>
          <w:b/>
          <w:bCs/>
          <w:color w:val="365F91" w:themeColor="accent1" w:themeShade="BF"/>
          <w:szCs w:val="20"/>
          <w:bdr w:val="none" w:sz="0" w:space="0" w:color="auto" w:frame="1"/>
          <w:shd w:val="clear" w:color="auto" w:fill="FFFFFF"/>
        </w:rPr>
      </w:pPr>
      <w:r w:rsidRPr="00C374CB">
        <w:rPr>
          <w:rStyle w:val="HTMLCode"/>
          <w:rFonts w:cs="Courier New"/>
          <w:b/>
          <w:bCs/>
          <w:color w:val="365F91" w:themeColor="accent1" w:themeShade="BF"/>
          <w:szCs w:val="20"/>
          <w:bdr w:val="none" w:sz="0" w:space="0" w:color="auto" w:frame="1"/>
          <w:shd w:val="clear" w:color="auto" w:fill="FFFFFF"/>
        </w:rPr>
        <w:t>(Object Type)</w:t>
      </w:r>
    </w:p>
    <w:p w14:paraId="6FBE6FBE" w14:textId="77777777" w:rsidR="00C374CB" w:rsidRPr="00A955D3" w:rsidRDefault="00C374CB" w:rsidP="00C374CB">
      <w:pPr>
        <w:widowControl/>
        <w:autoSpaceDE/>
        <w:autoSpaceDN/>
        <w:spacing w:before="100" w:beforeAutospacing="1" w:after="100" w:afterAutospacing="1"/>
        <w:ind w:right="480"/>
        <w:rPr>
          <w:color w:val="548DD4" w:themeColor="text2" w:themeTint="99"/>
          <w:spacing w:val="-2"/>
          <w:sz w:val="20"/>
          <w:szCs w:val="20"/>
          <w:shd w:val="clear" w:color="auto" w:fill="FFFFFF"/>
        </w:rPr>
      </w:pPr>
      <w:r w:rsidRPr="00752C54">
        <w:rPr>
          <w:rStyle w:val="HTMLCode"/>
          <w:rFonts w:ascii="Arial" w:hAnsi="Arial" w:cs="Arial"/>
          <w:color w:val="548DD4" w:themeColor="text2" w:themeTint="99"/>
          <w:szCs w:val="20"/>
          <w:bdr w:val="none" w:sz="0" w:space="0" w:color="auto" w:frame="1"/>
          <w:shd w:val="clear" w:color="auto" w:fill="FFFFFF"/>
        </w:rPr>
        <w:t>Integer</w:t>
      </w:r>
      <w:r w:rsidRPr="00752C54">
        <w:rPr>
          <w:rStyle w:val="HTMLCode"/>
          <w:rFonts w:ascii="Arial" w:hAnsi="Arial" w:cs="Arial"/>
          <w:b/>
          <w:bCs/>
          <w:color w:val="548DD4" w:themeColor="text2" w:themeTint="99"/>
          <w:szCs w:val="20"/>
          <w:bdr w:val="none" w:sz="0" w:space="0" w:color="auto" w:frame="1"/>
          <w:shd w:val="clear" w:color="auto" w:fill="FFFFFF"/>
        </w:rPr>
        <w:t>s</w:t>
      </w:r>
      <w:r w:rsidRPr="00A955D3">
        <w:rPr>
          <w:rStyle w:val="HTMLCode"/>
          <w:rFonts w:cs="Courier New"/>
          <w:b/>
          <w:bCs/>
          <w:color w:val="548DD4" w:themeColor="text2" w:themeTint="99"/>
          <w:szCs w:val="20"/>
          <w:bdr w:val="none" w:sz="0" w:space="0" w:color="auto" w:frame="1"/>
          <w:shd w:val="clear" w:color="auto" w:fill="FFFFFF"/>
        </w:rPr>
        <w:t>}</w:t>
      </w:r>
      <w:r w:rsidRPr="00A955D3">
        <w:rPr>
          <w:rStyle w:val="HTMLCode"/>
          <w:rFonts w:cs="Courier New"/>
          <w:color w:val="548DD4" w:themeColor="text2" w:themeTint="99"/>
          <w:szCs w:val="20"/>
          <w:bdr w:val="none" w:sz="0" w:space="0" w:color="auto" w:frame="1"/>
          <w:shd w:val="clear" w:color="auto" w:fill="FFFFFF"/>
        </w:rPr>
        <w:t xml:space="preserve"> </w:t>
      </w:r>
      <w:r w:rsidRPr="00A955D3">
        <w:rPr>
          <w:color w:val="548DD4" w:themeColor="text2" w:themeTint="99"/>
          <w:spacing w:val="-2"/>
          <w:sz w:val="20"/>
          <w:szCs w:val="20"/>
          <w:shd w:val="clear" w:color="auto" w:fill="FFFFFF"/>
        </w:rPr>
        <w:t>integer value/ natural number</w:t>
      </w:r>
    </w:p>
    <w:p w14:paraId="77D1B931" w14:textId="77777777" w:rsidR="00C374CB" w:rsidRPr="00A955D3" w:rsidRDefault="00C374CB" w:rsidP="00C374CB">
      <w:pPr>
        <w:widowControl/>
        <w:autoSpaceDE/>
        <w:autoSpaceDN/>
        <w:spacing w:before="100" w:beforeAutospacing="1" w:after="100" w:afterAutospacing="1"/>
        <w:ind w:right="480"/>
        <w:rPr>
          <w:color w:val="548DD4" w:themeColor="text2" w:themeTint="99"/>
          <w:spacing w:val="-2"/>
          <w:sz w:val="20"/>
          <w:szCs w:val="20"/>
          <w:shd w:val="clear" w:color="auto" w:fill="F8F8F7"/>
        </w:rPr>
      </w:pPr>
      <w:proofErr w:type="gramStart"/>
      <w:r w:rsidRPr="00A955D3">
        <w:rPr>
          <w:b/>
          <w:bCs/>
          <w:color w:val="548DD4" w:themeColor="text2" w:themeTint="99"/>
          <w:spacing w:val="-2"/>
          <w:sz w:val="20"/>
          <w:szCs w:val="20"/>
          <w:shd w:val="clear" w:color="auto" w:fill="FFFFFF"/>
        </w:rPr>
        <w:t>Float}</w:t>
      </w:r>
      <w:r w:rsidRPr="00A955D3">
        <w:rPr>
          <w:color w:val="548DD4" w:themeColor="text2" w:themeTint="99"/>
          <w:spacing w:val="-2"/>
          <w:sz w:val="20"/>
          <w:szCs w:val="20"/>
          <w:shd w:val="clear" w:color="auto" w:fill="FFFFFF"/>
        </w:rPr>
        <w:t xml:space="preserve">   </w:t>
      </w:r>
      <w:proofErr w:type="gramEnd"/>
      <w:r w:rsidRPr="00A955D3">
        <w:rPr>
          <w:color w:val="548DD4" w:themeColor="text2" w:themeTint="99"/>
          <w:spacing w:val="-2"/>
          <w:sz w:val="20"/>
          <w:szCs w:val="20"/>
          <w:shd w:val="clear" w:color="auto" w:fill="FFFFFF"/>
        </w:rPr>
        <w:t xml:space="preserve">         </w:t>
      </w:r>
      <w:r w:rsidRPr="00A955D3">
        <w:rPr>
          <w:color w:val="548DD4" w:themeColor="text2" w:themeTint="99"/>
          <w:spacing w:val="-2"/>
          <w:sz w:val="20"/>
          <w:szCs w:val="20"/>
          <w:shd w:val="clear" w:color="auto" w:fill="F8F8F7"/>
        </w:rPr>
        <w:t>floating point number/ real number</w:t>
      </w:r>
    </w:p>
    <w:p w14:paraId="43BA7FAA" w14:textId="77777777" w:rsidR="00C374CB" w:rsidRPr="00A955D3" w:rsidRDefault="00C374CB" w:rsidP="00C374CB">
      <w:pPr>
        <w:widowControl/>
        <w:autoSpaceDE/>
        <w:autoSpaceDN/>
        <w:spacing w:before="100" w:beforeAutospacing="1" w:after="100" w:afterAutospacing="1"/>
        <w:ind w:right="480"/>
        <w:rPr>
          <w:rStyle w:val="HTMLCode"/>
          <w:rFonts w:cs="Courier New"/>
          <w:color w:val="548DD4" w:themeColor="text2" w:themeTint="99"/>
          <w:szCs w:val="20"/>
        </w:rPr>
      </w:pPr>
      <w:proofErr w:type="gramStart"/>
      <w:r w:rsidRPr="00752C54">
        <w:rPr>
          <w:b/>
          <w:bCs/>
          <w:color w:val="548DD4" w:themeColor="text2" w:themeTint="99"/>
          <w:spacing w:val="-2"/>
          <w:sz w:val="20"/>
          <w:szCs w:val="20"/>
          <w:shd w:val="clear" w:color="auto" w:fill="F8F8F7"/>
        </w:rPr>
        <w:t>String</w:t>
      </w:r>
      <w:r w:rsidRPr="00A955D3">
        <w:rPr>
          <w:color w:val="548DD4" w:themeColor="text2" w:themeTint="99"/>
          <w:spacing w:val="-2"/>
          <w:sz w:val="20"/>
          <w:szCs w:val="20"/>
          <w:shd w:val="clear" w:color="auto" w:fill="F8F8F7"/>
        </w:rPr>
        <w:t xml:space="preserve">}   </w:t>
      </w:r>
      <w:proofErr w:type="gramEnd"/>
      <w:r w:rsidRPr="00A955D3">
        <w:rPr>
          <w:color w:val="548DD4" w:themeColor="text2" w:themeTint="99"/>
          <w:spacing w:val="-2"/>
          <w:sz w:val="20"/>
          <w:szCs w:val="20"/>
          <w:shd w:val="clear" w:color="auto" w:fill="F8F8F7"/>
        </w:rPr>
        <w:t xml:space="preserve">        string object/character, word, text</w:t>
      </w:r>
    </w:p>
    <w:p w14:paraId="7561474F" w14:textId="64C08821" w:rsidR="00492B6C" w:rsidRDefault="00492B6C">
      <w:pPr>
        <w:pStyle w:val="BodyText"/>
        <w:tabs>
          <w:tab w:val="left" w:pos="1735"/>
        </w:tabs>
        <w:spacing w:before="172"/>
        <w:ind w:left="1151"/>
      </w:pPr>
    </w:p>
    <w:p w14:paraId="5B4CE607" w14:textId="69E8D9FF" w:rsidR="005406CD" w:rsidRDefault="00502619" w:rsidP="005406CD">
      <w:pPr>
        <w:pStyle w:val="ListParagraph"/>
        <w:numPr>
          <w:ilvl w:val="1"/>
          <w:numId w:val="3"/>
        </w:numPr>
        <w:tabs>
          <w:tab w:val="left" w:pos="1735"/>
          <w:tab w:val="left" w:pos="1736"/>
        </w:tabs>
        <w:spacing w:before="132"/>
        <w:rPr>
          <w:color w:val="548DD4" w:themeColor="text2" w:themeTint="99"/>
          <w:sz w:val="20"/>
          <w:szCs w:val="20"/>
        </w:rPr>
      </w:pPr>
      <w:r>
        <w:rPr>
          <w:color w:val="242424"/>
          <w:w w:val="105"/>
          <w:sz w:val="26"/>
        </w:rPr>
        <w:t>What</w:t>
      </w:r>
      <w:r>
        <w:rPr>
          <w:color w:val="242424"/>
          <w:spacing w:val="-9"/>
          <w:w w:val="105"/>
          <w:sz w:val="26"/>
        </w:rPr>
        <w:t xml:space="preserve"> </w:t>
      </w:r>
      <w:r>
        <w:rPr>
          <w:color w:val="242424"/>
          <w:w w:val="105"/>
          <w:sz w:val="26"/>
        </w:rPr>
        <w:t>basic</w:t>
      </w:r>
      <w:r>
        <w:rPr>
          <w:color w:val="242424"/>
          <w:spacing w:val="-5"/>
          <w:w w:val="105"/>
          <w:sz w:val="26"/>
        </w:rPr>
        <w:t xml:space="preserve"> </w:t>
      </w:r>
      <w:r>
        <w:rPr>
          <w:color w:val="242424"/>
          <w:w w:val="105"/>
          <w:sz w:val="26"/>
        </w:rPr>
        <w:t>data</w:t>
      </w:r>
      <w:r>
        <w:rPr>
          <w:color w:val="242424"/>
          <w:spacing w:val="-16"/>
          <w:w w:val="105"/>
          <w:sz w:val="26"/>
        </w:rPr>
        <w:t xml:space="preserve"> </w:t>
      </w:r>
      <w:r>
        <w:rPr>
          <w:color w:val="242424"/>
          <w:w w:val="105"/>
          <w:sz w:val="26"/>
        </w:rPr>
        <w:t>structures</w:t>
      </w:r>
      <w:r>
        <w:rPr>
          <w:color w:val="242424"/>
          <w:spacing w:val="-16"/>
          <w:w w:val="105"/>
          <w:sz w:val="26"/>
        </w:rPr>
        <w:t xml:space="preserve"> </w:t>
      </w:r>
      <w:r>
        <w:rPr>
          <w:color w:val="242424"/>
          <w:w w:val="105"/>
          <w:sz w:val="26"/>
        </w:rPr>
        <w:t>provides</w:t>
      </w:r>
      <w:r>
        <w:rPr>
          <w:color w:val="242424"/>
          <w:spacing w:val="-9"/>
          <w:w w:val="105"/>
          <w:sz w:val="26"/>
        </w:rPr>
        <w:t xml:space="preserve"> </w:t>
      </w:r>
      <w:r>
        <w:rPr>
          <w:color w:val="242424"/>
          <w:w w:val="105"/>
          <w:sz w:val="26"/>
        </w:rPr>
        <w:t>Python</w:t>
      </w:r>
      <w:r>
        <w:rPr>
          <w:color w:val="242424"/>
          <w:spacing w:val="-22"/>
          <w:w w:val="105"/>
          <w:sz w:val="26"/>
        </w:rPr>
        <w:t xml:space="preserve"> </w:t>
      </w:r>
      <w:r>
        <w:rPr>
          <w:color w:val="242424"/>
          <w:w w:val="105"/>
          <w:sz w:val="26"/>
        </w:rPr>
        <w:t>you</w:t>
      </w:r>
      <w:r>
        <w:rPr>
          <w:color w:val="242424"/>
          <w:spacing w:val="-8"/>
          <w:w w:val="105"/>
          <w:sz w:val="26"/>
        </w:rPr>
        <w:t xml:space="preserve"> </w:t>
      </w:r>
      <w:r>
        <w:rPr>
          <w:color w:val="242424"/>
          <w:w w:val="105"/>
          <w:sz w:val="26"/>
        </w:rPr>
        <w:t>with?</w:t>
      </w:r>
      <w:r w:rsidR="00A955D3">
        <w:rPr>
          <w:color w:val="242424"/>
          <w:w w:val="105"/>
          <w:sz w:val="26"/>
        </w:rPr>
        <w:br/>
      </w:r>
      <w:r w:rsidR="00C374CB">
        <w:rPr>
          <w:color w:val="242424"/>
          <w:w w:val="105"/>
          <w:sz w:val="26"/>
        </w:rPr>
        <w:br/>
      </w:r>
      <w:r w:rsidR="005406CD" w:rsidRPr="005406CD">
        <w:rPr>
          <w:color w:val="548DD4" w:themeColor="text2" w:themeTint="99"/>
          <w:sz w:val="20"/>
          <w:szCs w:val="20"/>
        </w:rPr>
        <w:t>As a general rule, data structures are objects that contain a possibly large number of other objects. Among those that Python provides as built-in structures are:</w:t>
      </w:r>
    </w:p>
    <w:p w14:paraId="433F6306" w14:textId="6E3E89D5" w:rsidR="005406CD" w:rsidRDefault="005406CD">
      <w:pPr>
        <w:pStyle w:val="ListParagraph"/>
        <w:numPr>
          <w:ilvl w:val="1"/>
          <w:numId w:val="3"/>
        </w:numPr>
        <w:tabs>
          <w:tab w:val="left" w:pos="1735"/>
          <w:tab w:val="left" w:pos="1736"/>
        </w:tabs>
        <w:spacing w:before="132"/>
        <w:rPr>
          <w:color w:val="548DD4" w:themeColor="text2" w:themeTint="99"/>
          <w:sz w:val="20"/>
          <w:szCs w:val="20"/>
        </w:rPr>
      </w:pPr>
      <w:r w:rsidRPr="005406CD">
        <w:rPr>
          <w:color w:val="548DD4" w:themeColor="text2" w:themeTint="99"/>
          <w:sz w:val="20"/>
          <w:szCs w:val="20"/>
        </w:rPr>
        <w:t>Tuple</w:t>
      </w:r>
    </w:p>
    <w:p w14:paraId="26B24ED1" w14:textId="3EC94B9F" w:rsidR="00E100DE" w:rsidRDefault="005406CD">
      <w:pPr>
        <w:pStyle w:val="ListParagraph"/>
        <w:numPr>
          <w:ilvl w:val="1"/>
          <w:numId w:val="3"/>
        </w:numPr>
        <w:tabs>
          <w:tab w:val="left" w:pos="1735"/>
          <w:tab w:val="left" w:pos="1736"/>
        </w:tabs>
        <w:spacing w:before="132"/>
        <w:rPr>
          <w:color w:val="548DD4" w:themeColor="text2" w:themeTint="99"/>
          <w:sz w:val="20"/>
          <w:szCs w:val="20"/>
        </w:rPr>
      </w:pPr>
      <w:r w:rsidRPr="005406CD">
        <w:rPr>
          <w:color w:val="548DD4" w:themeColor="text2" w:themeTint="99"/>
          <w:sz w:val="20"/>
          <w:szCs w:val="20"/>
        </w:rPr>
        <w:t>An immutable collection of arbitrary objects; only a few methods available</w:t>
      </w:r>
      <w:r w:rsidR="00E100DE">
        <w:rPr>
          <w:color w:val="548DD4" w:themeColor="text2" w:themeTint="99"/>
          <w:sz w:val="20"/>
          <w:szCs w:val="20"/>
        </w:rPr>
        <w:br/>
      </w:r>
    </w:p>
    <w:p w14:paraId="4B66F8AA" w14:textId="34622B83" w:rsidR="00E100DE" w:rsidRDefault="00E100DE">
      <w:pPr>
        <w:pStyle w:val="ListParagraph"/>
        <w:numPr>
          <w:ilvl w:val="1"/>
          <w:numId w:val="3"/>
        </w:numPr>
        <w:tabs>
          <w:tab w:val="left" w:pos="1735"/>
          <w:tab w:val="left" w:pos="1736"/>
        </w:tabs>
        <w:spacing w:before="132"/>
        <w:rPr>
          <w:color w:val="548DD4" w:themeColor="text2" w:themeTint="99"/>
          <w:sz w:val="20"/>
          <w:szCs w:val="20"/>
        </w:rPr>
      </w:pPr>
      <w:r>
        <w:rPr>
          <w:color w:val="548DD4" w:themeColor="text2" w:themeTint="99"/>
          <w:sz w:val="20"/>
          <w:szCs w:val="20"/>
        </w:rPr>
        <w:t>List</w:t>
      </w:r>
    </w:p>
    <w:p w14:paraId="352C1C27" w14:textId="696B23DC" w:rsidR="00E100DE" w:rsidRDefault="00E100DE">
      <w:pPr>
        <w:pStyle w:val="ListParagraph"/>
        <w:numPr>
          <w:ilvl w:val="1"/>
          <w:numId w:val="3"/>
        </w:numPr>
        <w:tabs>
          <w:tab w:val="left" w:pos="1735"/>
          <w:tab w:val="left" w:pos="1736"/>
        </w:tabs>
        <w:spacing w:before="132"/>
        <w:rPr>
          <w:color w:val="548DD4" w:themeColor="text2" w:themeTint="99"/>
          <w:sz w:val="20"/>
          <w:szCs w:val="20"/>
        </w:rPr>
      </w:pPr>
      <w:r w:rsidRPr="00E100DE">
        <w:rPr>
          <w:color w:val="548DD4" w:themeColor="text2" w:themeTint="99"/>
          <w:sz w:val="20"/>
          <w:szCs w:val="20"/>
        </w:rPr>
        <w:t>A mutable collection of arbitrary objects; many methods available</w:t>
      </w:r>
    </w:p>
    <w:p w14:paraId="4E4BB053" w14:textId="5DA19DBA" w:rsidR="00E100DE" w:rsidRDefault="00E100DE">
      <w:pPr>
        <w:pStyle w:val="ListParagraph"/>
        <w:numPr>
          <w:ilvl w:val="1"/>
          <w:numId w:val="3"/>
        </w:numPr>
        <w:tabs>
          <w:tab w:val="left" w:pos="1735"/>
          <w:tab w:val="left" w:pos="1736"/>
        </w:tabs>
        <w:spacing w:before="132"/>
        <w:rPr>
          <w:color w:val="548DD4" w:themeColor="text2" w:themeTint="99"/>
          <w:sz w:val="20"/>
          <w:szCs w:val="20"/>
        </w:rPr>
      </w:pPr>
      <w:r>
        <w:rPr>
          <w:color w:val="548DD4" w:themeColor="text2" w:themeTint="99"/>
          <w:sz w:val="20"/>
          <w:szCs w:val="20"/>
        </w:rPr>
        <w:t xml:space="preserve"> </w:t>
      </w:r>
    </w:p>
    <w:p w14:paraId="1C2CC423" w14:textId="564A6351" w:rsidR="00E100DE" w:rsidRDefault="00E100DE">
      <w:pPr>
        <w:pStyle w:val="ListParagraph"/>
        <w:numPr>
          <w:ilvl w:val="1"/>
          <w:numId w:val="3"/>
        </w:numPr>
        <w:tabs>
          <w:tab w:val="left" w:pos="1735"/>
          <w:tab w:val="left" w:pos="1736"/>
        </w:tabs>
        <w:spacing w:before="132"/>
        <w:rPr>
          <w:color w:val="548DD4" w:themeColor="text2" w:themeTint="99"/>
          <w:sz w:val="20"/>
          <w:szCs w:val="20"/>
        </w:rPr>
      </w:pPr>
      <w:proofErr w:type="spellStart"/>
      <w:r>
        <w:rPr>
          <w:color w:val="548DD4" w:themeColor="text2" w:themeTint="99"/>
          <w:sz w:val="20"/>
          <w:szCs w:val="20"/>
        </w:rPr>
        <w:t>Dict</w:t>
      </w:r>
      <w:proofErr w:type="spellEnd"/>
    </w:p>
    <w:p w14:paraId="3D22CE31" w14:textId="051F9095" w:rsidR="00E100DE" w:rsidRDefault="00E100DE">
      <w:pPr>
        <w:pStyle w:val="ListParagraph"/>
        <w:numPr>
          <w:ilvl w:val="1"/>
          <w:numId w:val="3"/>
        </w:numPr>
        <w:tabs>
          <w:tab w:val="left" w:pos="1735"/>
          <w:tab w:val="left" w:pos="1736"/>
        </w:tabs>
        <w:spacing w:before="132"/>
        <w:rPr>
          <w:color w:val="548DD4" w:themeColor="text2" w:themeTint="99"/>
          <w:sz w:val="20"/>
          <w:szCs w:val="20"/>
        </w:rPr>
      </w:pPr>
      <w:r w:rsidRPr="00E100DE">
        <w:rPr>
          <w:color w:val="548DD4" w:themeColor="text2" w:themeTint="99"/>
          <w:sz w:val="20"/>
          <w:szCs w:val="20"/>
        </w:rPr>
        <w:t>A key-value store object</w:t>
      </w:r>
    </w:p>
    <w:p w14:paraId="7CFDD1F9" w14:textId="77777777" w:rsidR="00E100DE" w:rsidRPr="00E100DE" w:rsidRDefault="00E100DE">
      <w:pPr>
        <w:pStyle w:val="ListParagraph"/>
        <w:numPr>
          <w:ilvl w:val="1"/>
          <w:numId w:val="3"/>
        </w:numPr>
        <w:tabs>
          <w:tab w:val="left" w:pos="1735"/>
          <w:tab w:val="left" w:pos="1736"/>
        </w:tabs>
        <w:spacing w:before="132"/>
        <w:rPr>
          <w:color w:val="548DD4" w:themeColor="text2" w:themeTint="99"/>
          <w:sz w:val="20"/>
          <w:szCs w:val="20"/>
        </w:rPr>
      </w:pPr>
    </w:p>
    <w:p w14:paraId="26FA531C" w14:textId="722127B9" w:rsidR="00E100DE" w:rsidRPr="00E100DE" w:rsidRDefault="00E100DE">
      <w:pPr>
        <w:pStyle w:val="ListParagraph"/>
        <w:numPr>
          <w:ilvl w:val="1"/>
          <w:numId w:val="3"/>
        </w:numPr>
        <w:tabs>
          <w:tab w:val="left" w:pos="1735"/>
          <w:tab w:val="left" w:pos="1736"/>
        </w:tabs>
        <w:spacing w:before="132"/>
        <w:rPr>
          <w:color w:val="548DD4" w:themeColor="text2" w:themeTint="99"/>
          <w:sz w:val="20"/>
          <w:szCs w:val="20"/>
        </w:rPr>
      </w:pPr>
      <w:r w:rsidRPr="00E100DE">
        <w:rPr>
          <w:i/>
          <w:iCs/>
          <w:color w:val="548DD4" w:themeColor="text2" w:themeTint="99"/>
          <w:sz w:val="20"/>
          <w:szCs w:val="20"/>
          <w:shd w:val="clear" w:color="auto" w:fill="FFFFFF"/>
        </w:rPr>
        <w:t>Set</w:t>
      </w:r>
    </w:p>
    <w:p w14:paraId="3C8A3FA8" w14:textId="682C62CC" w:rsidR="00E100DE" w:rsidRDefault="00E100DE">
      <w:pPr>
        <w:pStyle w:val="ListParagraph"/>
        <w:numPr>
          <w:ilvl w:val="1"/>
          <w:numId w:val="3"/>
        </w:numPr>
        <w:tabs>
          <w:tab w:val="left" w:pos="1735"/>
          <w:tab w:val="left" w:pos="1736"/>
        </w:tabs>
        <w:spacing w:before="132"/>
        <w:rPr>
          <w:color w:val="548DD4" w:themeColor="text2" w:themeTint="99"/>
          <w:sz w:val="20"/>
          <w:szCs w:val="20"/>
        </w:rPr>
      </w:pPr>
      <w:r w:rsidRPr="00E100DE">
        <w:rPr>
          <w:color w:val="548DD4" w:themeColor="text2" w:themeTint="99"/>
          <w:sz w:val="20"/>
          <w:szCs w:val="20"/>
        </w:rPr>
        <w:t>An unordered collection object for other unique objects</w:t>
      </w:r>
    </w:p>
    <w:p w14:paraId="62A861EE" w14:textId="0D202EDB" w:rsidR="005406CD" w:rsidRDefault="005406CD">
      <w:pPr>
        <w:pStyle w:val="ListParagraph"/>
        <w:numPr>
          <w:ilvl w:val="1"/>
          <w:numId w:val="3"/>
        </w:numPr>
        <w:tabs>
          <w:tab w:val="left" w:pos="1735"/>
          <w:tab w:val="left" w:pos="1736"/>
        </w:tabs>
        <w:spacing w:before="132"/>
        <w:rPr>
          <w:color w:val="548DD4" w:themeColor="text2" w:themeTint="99"/>
          <w:sz w:val="20"/>
          <w:szCs w:val="20"/>
        </w:rPr>
      </w:pPr>
      <w:r>
        <w:rPr>
          <w:color w:val="548DD4" w:themeColor="text2" w:themeTint="99"/>
          <w:sz w:val="20"/>
          <w:szCs w:val="20"/>
        </w:rPr>
        <w:br/>
      </w:r>
    </w:p>
    <w:p w14:paraId="2FF9868E" w14:textId="16AC14D8" w:rsidR="00492B6C" w:rsidRPr="00431FFF" w:rsidRDefault="00A955D3">
      <w:pPr>
        <w:pStyle w:val="ListParagraph"/>
        <w:numPr>
          <w:ilvl w:val="1"/>
          <w:numId w:val="3"/>
        </w:numPr>
        <w:tabs>
          <w:tab w:val="left" w:pos="1735"/>
          <w:tab w:val="left" w:pos="1736"/>
        </w:tabs>
        <w:spacing w:before="132"/>
        <w:rPr>
          <w:color w:val="548DD4" w:themeColor="text2" w:themeTint="99"/>
          <w:sz w:val="20"/>
          <w:szCs w:val="20"/>
        </w:rPr>
      </w:pPr>
      <w:r w:rsidRPr="00431FFF">
        <w:rPr>
          <w:color w:val="548DD4" w:themeColor="text2" w:themeTint="99"/>
          <w:sz w:val="20"/>
          <w:szCs w:val="20"/>
        </w:rPr>
        <w:br/>
      </w:r>
    </w:p>
    <w:p w14:paraId="12ABBBF2" w14:textId="1C30E8BE" w:rsidR="00492B6C" w:rsidRDefault="00502619" w:rsidP="00431FFF">
      <w:pPr>
        <w:pStyle w:val="BodyText"/>
        <w:numPr>
          <w:ilvl w:val="0"/>
          <w:numId w:val="5"/>
        </w:numPr>
        <w:tabs>
          <w:tab w:val="left" w:pos="1735"/>
        </w:tabs>
        <w:spacing w:before="162"/>
        <w:rPr>
          <w:color w:val="242424"/>
          <w:w w:val="105"/>
        </w:rPr>
      </w:pPr>
      <w:r>
        <w:rPr>
          <w:color w:val="242424"/>
          <w:w w:val="105"/>
        </w:rPr>
        <w:lastRenderedPageBreak/>
        <w:t>What</w:t>
      </w:r>
      <w:r>
        <w:rPr>
          <w:color w:val="242424"/>
          <w:spacing w:val="-20"/>
          <w:w w:val="105"/>
        </w:rPr>
        <w:t xml:space="preserve"> </w:t>
      </w:r>
      <w:r>
        <w:rPr>
          <w:color w:val="242424"/>
          <w:w w:val="105"/>
        </w:rPr>
        <w:t>is</w:t>
      </w:r>
      <w:r>
        <w:rPr>
          <w:color w:val="242424"/>
          <w:spacing w:val="-29"/>
          <w:w w:val="105"/>
        </w:rPr>
        <w:t xml:space="preserve"> </w:t>
      </w:r>
      <w:r>
        <w:rPr>
          <w:color w:val="242424"/>
          <w:w w:val="105"/>
        </w:rPr>
        <w:t>the</w:t>
      </w:r>
      <w:r>
        <w:rPr>
          <w:color w:val="242424"/>
          <w:spacing w:val="-5"/>
          <w:w w:val="105"/>
        </w:rPr>
        <w:t xml:space="preserve"> </w:t>
      </w:r>
      <w:r>
        <w:rPr>
          <w:color w:val="242424"/>
          <w:w w:val="105"/>
        </w:rPr>
        <w:t>basic</w:t>
      </w:r>
      <w:r>
        <w:rPr>
          <w:color w:val="242424"/>
          <w:spacing w:val="-15"/>
          <w:w w:val="105"/>
        </w:rPr>
        <w:t xml:space="preserve"> </w:t>
      </w:r>
      <w:r>
        <w:rPr>
          <w:color w:val="242424"/>
          <w:w w:val="105"/>
        </w:rPr>
        <w:t>syntax</w:t>
      </w:r>
      <w:r>
        <w:rPr>
          <w:color w:val="242424"/>
          <w:spacing w:val="-15"/>
          <w:w w:val="105"/>
        </w:rPr>
        <w:t xml:space="preserve"> </w:t>
      </w:r>
      <w:r>
        <w:rPr>
          <w:color w:val="242424"/>
          <w:w w:val="105"/>
        </w:rPr>
        <w:t>of</w:t>
      </w:r>
      <w:r>
        <w:rPr>
          <w:color w:val="242424"/>
          <w:spacing w:val="-4"/>
          <w:w w:val="105"/>
        </w:rPr>
        <w:t xml:space="preserve"> </w:t>
      </w:r>
      <w:r>
        <w:rPr>
          <w:color w:val="242424"/>
          <w:w w:val="105"/>
        </w:rPr>
        <w:t>a</w:t>
      </w:r>
      <w:r>
        <w:rPr>
          <w:color w:val="242424"/>
          <w:spacing w:val="-6"/>
          <w:w w:val="105"/>
        </w:rPr>
        <w:t xml:space="preserve"> </w:t>
      </w:r>
      <w:r>
        <w:rPr>
          <w:color w:val="242424"/>
          <w:w w:val="105"/>
        </w:rPr>
        <w:t>"for</w:t>
      </w:r>
      <w:r>
        <w:rPr>
          <w:color w:val="242424"/>
          <w:spacing w:val="-22"/>
          <w:w w:val="105"/>
        </w:rPr>
        <w:t xml:space="preserve"> </w:t>
      </w:r>
      <w:r>
        <w:rPr>
          <w:color w:val="242424"/>
          <w:w w:val="105"/>
        </w:rPr>
        <w:t>loop"?</w:t>
      </w:r>
    </w:p>
    <w:p w14:paraId="1B5D710E" w14:textId="1DB84D8A" w:rsidR="00137F24" w:rsidRPr="00385BE1" w:rsidRDefault="00385BE1" w:rsidP="00431FFF">
      <w:pPr>
        <w:pStyle w:val="BodyText"/>
        <w:numPr>
          <w:ilvl w:val="0"/>
          <w:numId w:val="5"/>
        </w:numPr>
        <w:tabs>
          <w:tab w:val="left" w:pos="1735"/>
        </w:tabs>
        <w:spacing w:before="162"/>
        <w:rPr>
          <w:color w:val="9BBB59" w:themeColor="accent3"/>
          <w:w w:val="105"/>
        </w:rPr>
      </w:pPr>
      <w:r w:rsidRPr="004709C0">
        <w:rPr>
          <w:b/>
          <w:bCs/>
          <w:color w:val="9BBB59" w:themeColor="accent3"/>
          <w:w w:val="105"/>
        </w:rPr>
        <w:t>For</w:t>
      </w:r>
      <w:r>
        <w:rPr>
          <w:color w:val="9BBB59" w:themeColor="accent3"/>
          <w:w w:val="105"/>
        </w:rPr>
        <w:t xml:space="preserve"> </w:t>
      </w:r>
      <w:r w:rsidRPr="00385BE1">
        <w:rPr>
          <w:b/>
          <w:bCs/>
          <w:color w:val="1F497D" w:themeColor="text2"/>
          <w:w w:val="105"/>
        </w:rPr>
        <w:t>N</w:t>
      </w:r>
      <w:r>
        <w:rPr>
          <w:b/>
          <w:bCs/>
          <w:color w:val="1F497D" w:themeColor="text2"/>
          <w:w w:val="105"/>
        </w:rPr>
        <w:t xml:space="preserve"> </w:t>
      </w:r>
      <w:r w:rsidRPr="004709C0">
        <w:rPr>
          <w:b/>
          <w:bCs/>
          <w:color w:val="9BBB59" w:themeColor="accent3"/>
          <w:w w:val="105"/>
        </w:rPr>
        <w:t>in</w:t>
      </w:r>
      <w:r>
        <w:rPr>
          <w:color w:val="9BBB59" w:themeColor="accent3"/>
          <w:w w:val="105"/>
        </w:rPr>
        <w:t xml:space="preserve"> </w:t>
      </w:r>
      <w:r w:rsidRPr="00385BE1">
        <w:rPr>
          <w:color w:val="0F243E" w:themeColor="text2" w:themeShade="80"/>
          <w:w w:val="105"/>
        </w:rPr>
        <w:t>even</w:t>
      </w:r>
      <w:r w:rsidRPr="00385BE1">
        <w:rPr>
          <w:b/>
          <w:bCs/>
          <w:color w:val="17365D" w:themeColor="text2" w:themeShade="BF"/>
          <w:w w:val="105"/>
        </w:rPr>
        <w:t>:</w:t>
      </w:r>
    </w:p>
    <w:p w14:paraId="1708F291" w14:textId="414FD0D1" w:rsidR="00431FFF" w:rsidRPr="00385BE1" w:rsidRDefault="00385BE1" w:rsidP="00431FFF">
      <w:pPr>
        <w:pStyle w:val="BodyText"/>
        <w:numPr>
          <w:ilvl w:val="0"/>
          <w:numId w:val="5"/>
        </w:numPr>
        <w:tabs>
          <w:tab w:val="left" w:pos="1735"/>
        </w:tabs>
        <w:spacing w:before="162"/>
        <w:rPr>
          <w:b/>
          <w:bCs/>
        </w:rPr>
      </w:pPr>
      <w:r>
        <w:t xml:space="preserve">       </w:t>
      </w:r>
      <w:r>
        <w:rPr>
          <w:b/>
          <w:bCs/>
          <w:color w:val="548DD4" w:themeColor="text2" w:themeTint="99"/>
        </w:rPr>
        <w:t>p</w:t>
      </w:r>
      <w:r w:rsidRPr="00385BE1">
        <w:rPr>
          <w:b/>
          <w:bCs/>
          <w:color w:val="548DD4" w:themeColor="text2" w:themeTint="99"/>
        </w:rPr>
        <w:t xml:space="preserve">rint </w:t>
      </w:r>
      <w:r>
        <w:rPr>
          <w:b/>
          <w:bCs/>
          <w:color w:val="17365D" w:themeColor="text2" w:themeShade="BF"/>
        </w:rPr>
        <w:t>N</w:t>
      </w:r>
      <w:r>
        <w:rPr>
          <w:b/>
          <w:bCs/>
          <w:color w:val="17365D" w:themeColor="text2" w:themeShade="BF"/>
        </w:rPr>
        <w:br/>
      </w:r>
    </w:p>
    <w:p w14:paraId="25EBB944" w14:textId="5F2F3EA4" w:rsidR="00AF027F" w:rsidRDefault="00502619" w:rsidP="00AF027F">
      <w:pPr>
        <w:pStyle w:val="BodyText"/>
        <w:numPr>
          <w:ilvl w:val="0"/>
          <w:numId w:val="6"/>
        </w:numPr>
        <w:tabs>
          <w:tab w:val="left" w:pos="1735"/>
        </w:tabs>
        <w:spacing w:before="172"/>
        <w:rPr>
          <w:color w:val="242424"/>
          <w:w w:val="105"/>
        </w:rPr>
      </w:pPr>
      <w:r>
        <w:rPr>
          <w:color w:val="242424"/>
          <w:w w:val="105"/>
        </w:rPr>
        <w:t>What</w:t>
      </w:r>
      <w:r>
        <w:rPr>
          <w:color w:val="242424"/>
          <w:spacing w:val="-19"/>
          <w:w w:val="105"/>
        </w:rPr>
        <w:t xml:space="preserve"> </w:t>
      </w:r>
      <w:r>
        <w:rPr>
          <w:color w:val="242424"/>
          <w:w w:val="105"/>
        </w:rPr>
        <w:t>is</w:t>
      </w:r>
      <w:r>
        <w:rPr>
          <w:color w:val="242424"/>
          <w:spacing w:val="-28"/>
          <w:w w:val="105"/>
        </w:rPr>
        <w:t xml:space="preserve"> </w:t>
      </w:r>
      <w:r>
        <w:rPr>
          <w:color w:val="242424"/>
          <w:w w:val="105"/>
        </w:rPr>
        <w:t>the</w:t>
      </w:r>
      <w:r>
        <w:rPr>
          <w:color w:val="242424"/>
          <w:spacing w:val="-16"/>
          <w:w w:val="105"/>
        </w:rPr>
        <w:t xml:space="preserve"> </w:t>
      </w:r>
      <w:r>
        <w:rPr>
          <w:color w:val="242424"/>
          <w:w w:val="105"/>
        </w:rPr>
        <w:t>syntax</w:t>
      </w:r>
      <w:r>
        <w:rPr>
          <w:color w:val="242424"/>
          <w:spacing w:val="-13"/>
          <w:w w:val="105"/>
        </w:rPr>
        <w:t xml:space="preserve"> </w:t>
      </w:r>
      <w:r>
        <w:rPr>
          <w:color w:val="242424"/>
          <w:w w:val="105"/>
        </w:rPr>
        <w:t>of</w:t>
      </w:r>
      <w:r>
        <w:rPr>
          <w:color w:val="242424"/>
          <w:spacing w:val="-2"/>
          <w:w w:val="105"/>
        </w:rPr>
        <w:t xml:space="preserve"> </w:t>
      </w:r>
      <w:r>
        <w:rPr>
          <w:color w:val="242424"/>
          <w:w w:val="105"/>
        </w:rPr>
        <w:t>a</w:t>
      </w:r>
      <w:r>
        <w:rPr>
          <w:color w:val="242424"/>
          <w:spacing w:val="-11"/>
          <w:w w:val="105"/>
        </w:rPr>
        <w:t xml:space="preserve"> </w:t>
      </w:r>
      <w:r>
        <w:rPr>
          <w:color w:val="242424"/>
          <w:w w:val="105"/>
        </w:rPr>
        <w:t>list</w:t>
      </w:r>
      <w:r>
        <w:rPr>
          <w:color w:val="242424"/>
          <w:spacing w:val="-36"/>
          <w:w w:val="105"/>
        </w:rPr>
        <w:t xml:space="preserve"> </w:t>
      </w:r>
      <w:r>
        <w:rPr>
          <w:color w:val="242424"/>
          <w:w w:val="105"/>
        </w:rPr>
        <w:t>comprehension?</w:t>
      </w:r>
      <w:r>
        <w:rPr>
          <w:color w:val="242424"/>
          <w:spacing w:val="-28"/>
          <w:w w:val="105"/>
        </w:rPr>
        <w:t xml:space="preserve"> </w:t>
      </w:r>
      <w:r>
        <w:rPr>
          <w:color w:val="343434"/>
          <w:w w:val="105"/>
        </w:rPr>
        <w:t>(make</w:t>
      </w:r>
      <w:r>
        <w:rPr>
          <w:color w:val="343434"/>
          <w:spacing w:val="-9"/>
          <w:w w:val="105"/>
        </w:rPr>
        <w:t xml:space="preserve"> </w:t>
      </w:r>
      <w:r>
        <w:rPr>
          <w:color w:val="242424"/>
          <w:w w:val="105"/>
        </w:rPr>
        <w:t>an</w:t>
      </w:r>
      <w:r>
        <w:rPr>
          <w:color w:val="242424"/>
          <w:spacing w:val="-30"/>
          <w:w w:val="105"/>
        </w:rPr>
        <w:t xml:space="preserve"> </w:t>
      </w:r>
      <w:r>
        <w:rPr>
          <w:color w:val="242424"/>
          <w:w w:val="105"/>
        </w:rPr>
        <w:t>example)</w:t>
      </w:r>
    </w:p>
    <w:p w14:paraId="023EAF54" w14:textId="667EFBEB" w:rsidR="009450A1" w:rsidRPr="009450A1" w:rsidRDefault="00AF027F" w:rsidP="00AF027F">
      <w:pPr>
        <w:pStyle w:val="BodyText"/>
        <w:numPr>
          <w:ilvl w:val="0"/>
          <w:numId w:val="6"/>
        </w:numPr>
        <w:tabs>
          <w:tab w:val="left" w:pos="1735"/>
        </w:tabs>
        <w:spacing w:before="172"/>
        <w:rPr>
          <w:color w:val="548DD4" w:themeColor="text2" w:themeTint="99"/>
          <w:sz w:val="20"/>
          <w:szCs w:val="20"/>
        </w:rPr>
      </w:pPr>
      <w:r>
        <w:rPr>
          <w:color w:val="242424"/>
          <w:w w:val="105"/>
        </w:rPr>
        <w:br/>
      </w:r>
      <w:r w:rsidRPr="00AF027F">
        <w:rPr>
          <w:color w:val="548DD4" w:themeColor="text2" w:themeTint="99"/>
          <w:w w:val="105"/>
          <w:sz w:val="20"/>
          <w:szCs w:val="20"/>
        </w:rPr>
        <w:t>List comprehensions and functional programming tools like filter</w:t>
      </w:r>
      <w:r w:rsidR="00CE75F7">
        <w:rPr>
          <w:color w:val="548DD4" w:themeColor="text2" w:themeTint="99"/>
          <w:w w:val="105"/>
          <w:sz w:val="20"/>
          <w:szCs w:val="20"/>
        </w:rPr>
        <w:t xml:space="preserve"> </w:t>
      </w:r>
      <w:r w:rsidRPr="00AF027F">
        <w:rPr>
          <w:color w:val="548DD4" w:themeColor="text2" w:themeTint="99"/>
          <w:w w:val="105"/>
          <w:sz w:val="20"/>
          <w:szCs w:val="20"/>
        </w:rPr>
        <w:t>(), map</w:t>
      </w:r>
      <w:r w:rsidR="00CE75F7">
        <w:rPr>
          <w:color w:val="548DD4" w:themeColor="text2" w:themeTint="99"/>
          <w:w w:val="105"/>
          <w:sz w:val="20"/>
          <w:szCs w:val="20"/>
        </w:rPr>
        <w:t xml:space="preserve"> </w:t>
      </w:r>
      <w:r w:rsidRPr="00AF027F">
        <w:rPr>
          <w:color w:val="548DD4" w:themeColor="text2" w:themeTint="99"/>
          <w:w w:val="105"/>
          <w:sz w:val="20"/>
          <w:szCs w:val="20"/>
        </w:rPr>
        <w:t>(), and reduce</w:t>
      </w:r>
      <w:r w:rsidR="00CE75F7">
        <w:rPr>
          <w:color w:val="548DD4" w:themeColor="text2" w:themeTint="99"/>
          <w:w w:val="105"/>
          <w:sz w:val="20"/>
          <w:szCs w:val="20"/>
        </w:rPr>
        <w:t xml:space="preserve"> </w:t>
      </w:r>
      <w:r w:rsidRPr="00AF027F">
        <w:rPr>
          <w:color w:val="548DD4" w:themeColor="text2" w:themeTint="99"/>
          <w:w w:val="105"/>
          <w:sz w:val="20"/>
          <w:szCs w:val="20"/>
        </w:rPr>
        <w:t>() provide means to write code without (explicit) loops that is both compact and in general more readable. lambda or anonymous functions are also powerful tools in this context</w:t>
      </w:r>
      <w:r w:rsidRPr="00AF027F">
        <w:rPr>
          <w:color w:val="242424"/>
          <w:w w:val="105"/>
          <w:sz w:val="20"/>
          <w:szCs w:val="20"/>
        </w:rPr>
        <w:t>.</w:t>
      </w:r>
      <w:r w:rsidR="009450A1">
        <w:rPr>
          <w:color w:val="242424"/>
          <w:w w:val="105"/>
          <w:sz w:val="20"/>
          <w:szCs w:val="20"/>
        </w:rPr>
        <w:br/>
      </w:r>
      <w:r w:rsidR="009450A1">
        <w:rPr>
          <w:color w:val="242424"/>
          <w:w w:val="105"/>
          <w:sz w:val="20"/>
          <w:szCs w:val="20"/>
        </w:rPr>
        <w:br/>
      </w:r>
      <w:r w:rsidR="009450A1" w:rsidRPr="009450A1">
        <w:rPr>
          <w:color w:val="548DD4" w:themeColor="text2" w:themeTint="99"/>
          <w:w w:val="105"/>
          <w:sz w:val="20"/>
          <w:szCs w:val="20"/>
        </w:rPr>
        <w:t>A specialty of Python is so-called list comprehensions. Instead of looping over existing list objects, this approach generates list objects via loops in a rather compact fashion:</w:t>
      </w:r>
      <w:r w:rsidR="009450A1">
        <w:rPr>
          <w:color w:val="548DD4" w:themeColor="text2" w:themeTint="99"/>
          <w:w w:val="105"/>
          <w:sz w:val="20"/>
          <w:szCs w:val="20"/>
        </w:rPr>
        <w:br/>
      </w:r>
      <w:r w:rsidR="009450A1">
        <w:rPr>
          <w:color w:val="548DD4" w:themeColor="text2" w:themeTint="99"/>
          <w:w w:val="105"/>
          <w:sz w:val="20"/>
          <w:szCs w:val="20"/>
        </w:rPr>
        <w:br/>
      </w:r>
    </w:p>
    <w:p w14:paraId="1403B30F" w14:textId="46E5DA56" w:rsidR="00183346" w:rsidRDefault="009450A1" w:rsidP="009450A1">
      <w:pPr>
        <w:pStyle w:val="BodyText"/>
        <w:tabs>
          <w:tab w:val="left" w:pos="1735"/>
        </w:tabs>
        <w:spacing w:before="172"/>
        <w:rPr>
          <w:color w:val="548DD4" w:themeColor="text2" w:themeTint="99"/>
          <w:w w:val="105"/>
          <w:sz w:val="20"/>
          <w:szCs w:val="20"/>
        </w:rPr>
      </w:pPr>
      <w:r>
        <w:rPr>
          <w:color w:val="548DD4" w:themeColor="text2" w:themeTint="99"/>
          <w:w w:val="105"/>
          <w:sz w:val="20"/>
          <w:szCs w:val="20"/>
        </w:rPr>
        <w:tab/>
      </w:r>
      <w:r w:rsidR="00183346" w:rsidRPr="00E23EC2">
        <w:rPr>
          <w:b/>
          <w:bCs/>
          <w:color w:val="365F91" w:themeColor="accent1" w:themeShade="BF"/>
          <w:w w:val="105"/>
          <w:sz w:val="20"/>
          <w:szCs w:val="20"/>
        </w:rPr>
        <w:t>IN</w:t>
      </w:r>
      <w:r w:rsidR="00183346">
        <w:rPr>
          <w:color w:val="548DD4" w:themeColor="text2" w:themeTint="99"/>
          <w:w w:val="105"/>
          <w:sz w:val="20"/>
          <w:szCs w:val="20"/>
        </w:rPr>
        <w:t xml:space="preserve"> </w:t>
      </w:r>
      <w:r w:rsidR="00183346" w:rsidRPr="00183346">
        <w:rPr>
          <w:b/>
          <w:bCs/>
          <w:color w:val="548DD4" w:themeColor="text2" w:themeTint="99"/>
          <w:w w:val="105"/>
          <w:sz w:val="20"/>
          <w:szCs w:val="20"/>
        </w:rPr>
        <w:t>[</w:t>
      </w:r>
      <w:r w:rsidR="00183346" w:rsidRPr="00E23EC2">
        <w:rPr>
          <w:color w:val="FF0000"/>
          <w:w w:val="105"/>
          <w:sz w:val="20"/>
          <w:szCs w:val="20"/>
        </w:rPr>
        <w:t>117</w:t>
      </w:r>
      <w:r w:rsidR="00183346">
        <w:rPr>
          <w:color w:val="548DD4" w:themeColor="text2" w:themeTint="99"/>
          <w:w w:val="105"/>
          <w:sz w:val="20"/>
          <w:szCs w:val="20"/>
        </w:rPr>
        <w:t>)</w:t>
      </w:r>
      <w:r w:rsidR="00183346" w:rsidRPr="00183346">
        <w:rPr>
          <w:b/>
          <w:bCs/>
          <w:color w:val="548DD4" w:themeColor="text2" w:themeTint="99"/>
          <w:w w:val="105"/>
          <w:sz w:val="20"/>
          <w:szCs w:val="20"/>
        </w:rPr>
        <w:t>]</w:t>
      </w:r>
      <w:r w:rsidR="00183346">
        <w:rPr>
          <w:b/>
          <w:bCs/>
          <w:color w:val="548DD4" w:themeColor="text2" w:themeTint="99"/>
          <w:w w:val="105"/>
          <w:sz w:val="20"/>
          <w:szCs w:val="20"/>
        </w:rPr>
        <w:t>:</w:t>
      </w:r>
      <w:r w:rsidR="00183346">
        <w:rPr>
          <w:color w:val="548DD4" w:themeColor="text2" w:themeTint="99"/>
          <w:w w:val="105"/>
          <w:sz w:val="20"/>
          <w:szCs w:val="20"/>
        </w:rPr>
        <w:t xml:space="preserve"> M = [</w:t>
      </w:r>
      <w:proofErr w:type="spellStart"/>
      <w:r w:rsidR="00183346">
        <w:rPr>
          <w:color w:val="548DD4" w:themeColor="text2" w:themeTint="99"/>
          <w:w w:val="105"/>
          <w:sz w:val="20"/>
          <w:szCs w:val="20"/>
        </w:rPr>
        <w:t>i</w:t>
      </w:r>
      <w:proofErr w:type="spellEnd"/>
      <w:r w:rsidR="00183346">
        <w:rPr>
          <w:color w:val="548DD4" w:themeColor="text2" w:themeTint="99"/>
          <w:w w:val="105"/>
          <w:sz w:val="20"/>
          <w:szCs w:val="20"/>
        </w:rPr>
        <w:t xml:space="preserve">**2 for </w:t>
      </w:r>
      <w:proofErr w:type="spellStart"/>
      <w:r w:rsidR="00183346">
        <w:rPr>
          <w:color w:val="548DD4" w:themeColor="text2" w:themeTint="99"/>
          <w:w w:val="105"/>
          <w:sz w:val="20"/>
          <w:szCs w:val="20"/>
        </w:rPr>
        <w:t>i</w:t>
      </w:r>
      <w:proofErr w:type="spellEnd"/>
      <w:r w:rsidR="00183346">
        <w:rPr>
          <w:color w:val="548DD4" w:themeColor="text2" w:themeTint="99"/>
          <w:w w:val="105"/>
          <w:sz w:val="20"/>
          <w:szCs w:val="20"/>
        </w:rPr>
        <w:t xml:space="preserve"> in range (5)]</w:t>
      </w:r>
    </w:p>
    <w:p w14:paraId="25E9748B" w14:textId="5577514E" w:rsidR="00183346" w:rsidRDefault="00183346" w:rsidP="009450A1">
      <w:pPr>
        <w:pStyle w:val="BodyText"/>
        <w:tabs>
          <w:tab w:val="left" w:pos="1735"/>
        </w:tabs>
        <w:spacing w:before="172"/>
        <w:rPr>
          <w:color w:val="548DD4" w:themeColor="text2" w:themeTint="99"/>
          <w:w w:val="105"/>
          <w:sz w:val="20"/>
          <w:szCs w:val="20"/>
        </w:rPr>
      </w:pPr>
      <w:r>
        <w:rPr>
          <w:color w:val="548DD4" w:themeColor="text2" w:themeTint="99"/>
          <w:w w:val="105"/>
          <w:sz w:val="20"/>
          <w:szCs w:val="20"/>
        </w:rPr>
        <w:t xml:space="preserve">                                              M</w:t>
      </w:r>
    </w:p>
    <w:p w14:paraId="7D8DB22E" w14:textId="64354D4E" w:rsidR="00183346" w:rsidRPr="00E678BF" w:rsidRDefault="00E23EC2" w:rsidP="009450A1">
      <w:pPr>
        <w:pStyle w:val="BodyText"/>
        <w:tabs>
          <w:tab w:val="left" w:pos="1735"/>
        </w:tabs>
        <w:spacing w:before="172"/>
        <w:rPr>
          <w:b/>
          <w:bCs/>
          <w:color w:val="548DD4" w:themeColor="text2" w:themeTint="99"/>
          <w:w w:val="105"/>
          <w:sz w:val="20"/>
          <w:szCs w:val="20"/>
        </w:rPr>
      </w:pPr>
      <w:r w:rsidRPr="00E23EC2">
        <w:rPr>
          <w:b/>
          <w:bCs/>
          <w:color w:val="548DD4" w:themeColor="text2" w:themeTint="99"/>
          <w:w w:val="105"/>
          <w:sz w:val="20"/>
          <w:szCs w:val="20"/>
        </w:rPr>
        <w:t xml:space="preserve">                          OUT</w:t>
      </w:r>
      <w:r>
        <w:rPr>
          <w:b/>
          <w:bCs/>
          <w:color w:val="548DD4" w:themeColor="text2" w:themeTint="99"/>
          <w:w w:val="105"/>
          <w:sz w:val="20"/>
          <w:szCs w:val="20"/>
        </w:rPr>
        <w:t xml:space="preserve"> [</w:t>
      </w:r>
      <w:r w:rsidRPr="00E23EC2">
        <w:rPr>
          <w:b/>
          <w:bCs/>
          <w:color w:val="FF0000"/>
          <w:w w:val="105"/>
          <w:sz w:val="20"/>
          <w:szCs w:val="20"/>
        </w:rPr>
        <w:t>117</w:t>
      </w:r>
      <w:r w:rsidRPr="00E23EC2">
        <w:rPr>
          <w:b/>
          <w:bCs/>
          <w:color w:val="548DD4" w:themeColor="text2" w:themeTint="99"/>
          <w:w w:val="105"/>
          <w:sz w:val="20"/>
          <w:szCs w:val="20"/>
        </w:rPr>
        <w:t>]</w:t>
      </w:r>
      <w:proofErr w:type="gramStart"/>
      <w:r>
        <w:rPr>
          <w:b/>
          <w:bCs/>
          <w:color w:val="548DD4" w:themeColor="text2" w:themeTint="99"/>
          <w:w w:val="105"/>
          <w:sz w:val="20"/>
          <w:szCs w:val="20"/>
        </w:rPr>
        <w:t>:  [</w:t>
      </w:r>
      <w:proofErr w:type="gramEnd"/>
      <w:r w:rsidRPr="00E23EC2">
        <w:rPr>
          <w:b/>
          <w:bCs/>
          <w:color w:val="FF0000"/>
          <w:w w:val="105"/>
          <w:sz w:val="20"/>
          <w:szCs w:val="20"/>
        </w:rPr>
        <w:t>0</w:t>
      </w:r>
      <w:r>
        <w:rPr>
          <w:b/>
          <w:bCs/>
          <w:color w:val="548DD4" w:themeColor="text2" w:themeTint="99"/>
          <w:w w:val="105"/>
          <w:sz w:val="20"/>
          <w:szCs w:val="20"/>
        </w:rPr>
        <w:t>,</w:t>
      </w:r>
      <w:r w:rsidRPr="00E23EC2">
        <w:rPr>
          <w:b/>
          <w:bCs/>
          <w:color w:val="FF0000"/>
          <w:w w:val="105"/>
          <w:sz w:val="20"/>
          <w:szCs w:val="20"/>
        </w:rPr>
        <w:t>1</w:t>
      </w:r>
      <w:r>
        <w:rPr>
          <w:b/>
          <w:bCs/>
          <w:color w:val="548DD4" w:themeColor="text2" w:themeTint="99"/>
          <w:w w:val="105"/>
          <w:sz w:val="20"/>
          <w:szCs w:val="20"/>
        </w:rPr>
        <w:t>,</w:t>
      </w:r>
      <w:r w:rsidRPr="00E23EC2">
        <w:rPr>
          <w:b/>
          <w:bCs/>
          <w:color w:val="FF0000"/>
          <w:w w:val="105"/>
          <w:sz w:val="20"/>
          <w:szCs w:val="20"/>
        </w:rPr>
        <w:t>4</w:t>
      </w:r>
      <w:r>
        <w:rPr>
          <w:b/>
          <w:bCs/>
          <w:color w:val="548DD4" w:themeColor="text2" w:themeTint="99"/>
          <w:w w:val="105"/>
          <w:sz w:val="20"/>
          <w:szCs w:val="20"/>
        </w:rPr>
        <w:t>,</w:t>
      </w:r>
      <w:r w:rsidRPr="00E23EC2">
        <w:rPr>
          <w:b/>
          <w:bCs/>
          <w:color w:val="FF0000"/>
          <w:w w:val="105"/>
          <w:sz w:val="20"/>
          <w:szCs w:val="20"/>
        </w:rPr>
        <w:t>9,16</w:t>
      </w:r>
      <w:r w:rsidRPr="00E23EC2">
        <w:rPr>
          <w:b/>
          <w:bCs/>
          <w:color w:val="548DD4" w:themeColor="text2" w:themeTint="99"/>
          <w:w w:val="105"/>
          <w:sz w:val="20"/>
          <w:szCs w:val="20"/>
        </w:rPr>
        <w:t>]</w:t>
      </w:r>
      <w:r w:rsidR="00183346" w:rsidRPr="00E23EC2">
        <w:rPr>
          <w:color w:val="FF0000"/>
          <w:w w:val="105"/>
          <w:sz w:val="20"/>
          <w:szCs w:val="20"/>
        </w:rPr>
        <w:t xml:space="preserve">                          </w:t>
      </w:r>
    </w:p>
    <w:p w14:paraId="6155FBE4" w14:textId="14E8710F" w:rsidR="00492B6C" w:rsidRPr="00AF027F" w:rsidRDefault="00183346" w:rsidP="00C8181D">
      <w:pPr>
        <w:pStyle w:val="BodyText"/>
        <w:tabs>
          <w:tab w:val="left" w:pos="1735"/>
        </w:tabs>
        <w:spacing w:before="172"/>
        <w:rPr>
          <w:sz w:val="20"/>
          <w:szCs w:val="20"/>
        </w:rPr>
      </w:pPr>
      <w:r>
        <w:rPr>
          <w:color w:val="548DD4" w:themeColor="text2" w:themeTint="99"/>
          <w:w w:val="105"/>
          <w:sz w:val="20"/>
          <w:szCs w:val="20"/>
        </w:rPr>
        <w:t xml:space="preserve">                                   </w:t>
      </w:r>
      <w:r w:rsidR="00AF027F" w:rsidRPr="009450A1">
        <w:rPr>
          <w:color w:val="548DD4" w:themeColor="text2" w:themeTint="99"/>
          <w:w w:val="105"/>
          <w:sz w:val="20"/>
          <w:szCs w:val="20"/>
        </w:rPr>
        <w:br/>
      </w:r>
      <w:r w:rsidR="00385BE1" w:rsidRPr="00AF027F">
        <w:rPr>
          <w:color w:val="242424"/>
          <w:w w:val="105"/>
          <w:sz w:val="20"/>
          <w:szCs w:val="20"/>
        </w:rPr>
        <w:br/>
      </w:r>
    </w:p>
    <w:p w14:paraId="0D4F4162" w14:textId="77777777" w:rsidR="00667A6D" w:rsidRDefault="00502619" w:rsidP="00E678BF">
      <w:pPr>
        <w:pStyle w:val="BodyText"/>
        <w:numPr>
          <w:ilvl w:val="0"/>
          <w:numId w:val="7"/>
        </w:numPr>
        <w:tabs>
          <w:tab w:val="left" w:pos="1735"/>
        </w:tabs>
        <w:spacing w:before="152"/>
        <w:rPr>
          <w:color w:val="242424"/>
          <w:w w:val="105"/>
        </w:rPr>
      </w:pPr>
      <w:r>
        <w:rPr>
          <w:color w:val="242424"/>
          <w:w w:val="105"/>
        </w:rPr>
        <w:t>Why</w:t>
      </w:r>
      <w:r>
        <w:rPr>
          <w:color w:val="242424"/>
          <w:spacing w:val="-25"/>
          <w:w w:val="105"/>
        </w:rPr>
        <w:t xml:space="preserve"> </w:t>
      </w:r>
      <w:r>
        <w:rPr>
          <w:color w:val="242424"/>
          <w:w w:val="105"/>
        </w:rPr>
        <w:t>is</w:t>
      </w:r>
      <w:r>
        <w:rPr>
          <w:color w:val="242424"/>
          <w:spacing w:val="-28"/>
          <w:w w:val="105"/>
        </w:rPr>
        <w:t xml:space="preserve"> </w:t>
      </w:r>
      <w:r>
        <w:rPr>
          <w:color w:val="242424"/>
          <w:w w:val="105"/>
        </w:rPr>
        <w:t>OOP</w:t>
      </w:r>
      <w:r>
        <w:rPr>
          <w:color w:val="242424"/>
          <w:spacing w:val="-19"/>
          <w:w w:val="105"/>
        </w:rPr>
        <w:t xml:space="preserve"> </w:t>
      </w:r>
      <w:r>
        <w:rPr>
          <w:color w:val="242424"/>
          <w:w w:val="105"/>
        </w:rPr>
        <w:t>a</w:t>
      </w:r>
      <w:r>
        <w:rPr>
          <w:color w:val="242424"/>
          <w:spacing w:val="-23"/>
          <w:w w:val="105"/>
        </w:rPr>
        <w:t xml:space="preserve"> </w:t>
      </w:r>
      <w:r>
        <w:rPr>
          <w:color w:val="242424"/>
          <w:w w:val="105"/>
        </w:rPr>
        <w:t>useful</w:t>
      </w:r>
      <w:r>
        <w:rPr>
          <w:color w:val="242424"/>
          <w:spacing w:val="-19"/>
          <w:w w:val="105"/>
        </w:rPr>
        <w:t xml:space="preserve"> </w:t>
      </w:r>
      <w:r>
        <w:rPr>
          <w:color w:val="242424"/>
          <w:w w:val="105"/>
        </w:rPr>
        <w:t>programming</w:t>
      </w:r>
      <w:r>
        <w:rPr>
          <w:color w:val="242424"/>
          <w:spacing w:val="-10"/>
          <w:w w:val="105"/>
        </w:rPr>
        <w:t xml:space="preserve"> </w:t>
      </w:r>
      <w:r>
        <w:rPr>
          <w:color w:val="242424"/>
          <w:w w:val="105"/>
        </w:rPr>
        <w:t>paradigm?</w:t>
      </w:r>
    </w:p>
    <w:p w14:paraId="1FA207B2" w14:textId="77777777" w:rsidR="0058238A" w:rsidRDefault="0058238A" w:rsidP="00E678BF">
      <w:pPr>
        <w:pStyle w:val="BodyText"/>
        <w:numPr>
          <w:ilvl w:val="0"/>
          <w:numId w:val="7"/>
        </w:numPr>
        <w:tabs>
          <w:tab w:val="left" w:pos="1735"/>
        </w:tabs>
        <w:spacing w:before="152"/>
        <w:rPr>
          <w:color w:val="548DD4" w:themeColor="text2" w:themeTint="99"/>
          <w:w w:val="105"/>
          <w:sz w:val="20"/>
          <w:szCs w:val="20"/>
        </w:rPr>
      </w:pPr>
      <w:r w:rsidRPr="0058238A">
        <w:rPr>
          <w:color w:val="548DD4" w:themeColor="text2" w:themeTint="99"/>
          <w:w w:val="105"/>
          <w:sz w:val="20"/>
          <w:szCs w:val="20"/>
        </w:rPr>
        <w:t>Used in the right way, it provides a number of advantages compared to, for example, procedural programming. In many cases, OOP seems to be particularly suited for financial modeling and implementing financial algorithms.</w:t>
      </w:r>
    </w:p>
    <w:p w14:paraId="45186237" w14:textId="537CAE99" w:rsidR="0058238A" w:rsidRDefault="0058238A" w:rsidP="00E678BF">
      <w:pPr>
        <w:pStyle w:val="BodyText"/>
        <w:numPr>
          <w:ilvl w:val="0"/>
          <w:numId w:val="7"/>
        </w:numPr>
        <w:tabs>
          <w:tab w:val="left" w:pos="1735"/>
        </w:tabs>
        <w:spacing w:before="152"/>
        <w:rPr>
          <w:color w:val="548DD4" w:themeColor="text2" w:themeTint="99"/>
          <w:w w:val="105"/>
          <w:sz w:val="20"/>
          <w:szCs w:val="20"/>
        </w:rPr>
      </w:pPr>
      <w:r w:rsidRPr="0058238A">
        <w:rPr>
          <w:color w:val="548DD4" w:themeColor="text2" w:themeTint="99"/>
          <w:w w:val="105"/>
          <w:sz w:val="20"/>
          <w:szCs w:val="20"/>
        </w:rPr>
        <w:t>Natural way of thinking</w:t>
      </w:r>
      <w:r>
        <w:rPr>
          <w:color w:val="548DD4" w:themeColor="text2" w:themeTint="99"/>
          <w:w w:val="105"/>
          <w:sz w:val="20"/>
          <w:szCs w:val="20"/>
        </w:rPr>
        <w:t xml:space="preserve"> </w:t>
      </w:r>
      <w:r w:rsidRPr="0058238A">
        <w:rPr>
          <w:color w:val="548DD4" w:themeColor="text2" w:themeTint="99"/>
          <w:w w:val="105"/>
          <w:sz w:val="20"/>
          <w:szCs w:val="20"/>
        </w:rPr>
        <w:t xml:space="preserve">Human thinking typically evolves around real-world or abstract objects, like a car or a financial instrument. </w:t>
      </w:r>
    </w:p>
    <w:p w14:paraId="31DE6B76" w14:textId="207436DB" w:rsidR="0058238A" w:rsidRDefault="0058238A" w:rsidP="00E678BF">
      <w:pPr>
        <w:pStyle w:val="BodyText"/>
        <w:numPr>
          <w:ilvl w:val="0"/>
          <w:numId w:val="7"/>
        </w:numPr>
        <w:tabs>
          <w:tab w:val="left" w:pos="1735"/>
        </w:tabs>
        <w:spacing w:before="152"/>
        <w:rPr>
          <w:color w:val="548DD4" w:themeColor="text2" w:themeTint="99"/>
          <w:w w:val="105"/>
          <w:sz w:val="20"/>
          <w:szCs w:val="20"/>
        </w:rPr>
      </w:pPr>
      <w:r w:rsidRPr="0058238A">
        <w:rPr>
          <w:color w:val="548DD4" w:themeColor="text2" w:themeTint="99"/>
          <w:w w:val="105"/>
          <w:sz w:val="20"/>
          <w:szCs w:val="20"/>
        </w:rPr>
        <w:t xml:space="preserve">OOP is suited to modeling such objects with their </w:t>
      </w:r>
      <w:r w:rsidR="007619BE" w:rsidRPr="0058238A">
        <w:rPr>
          <w:color w:val="548DD4" w:themeColor="text2" w:themeTint="99"/>
          <w:w w:val="105"/>
          <w:sz w:val="20"/>
          <w:szCs w:val="20"/>
        </w:rPr>
        <w:t>characteristics. Reducing</w:t>
      </w:r>
      <w:r w:rsidRPr="0058238A">
        <w:rPr>
          <w:color w:val="548DD4" w:themeColor="text2" w:themeTint="99"/>
          <w:w w:val="105"/>
          <w:sz w:val="20"/>
          <w:szCs w:val="20"/>
        </w:rPr>
        <w:t xml:space="preserve"> </w:t>
      </w:r>
      <w:r w:rsidR="007619BE" w:rsidRPr="0058238A">
        <w:rPr>
          <w:color w:val="548DD4" w:themeColor="text2" w:themeTint="99"/>
          <w:w w:val="105"/>
          <w:sz w:val="20"/>
          <w:szCs w:val="20"/>
        </w:rPr>
        <w:t xml:space="preserve">complexity </w:t>
      </w:r>
      <w:r w:rsidR="00CE75F7">
        <w:rPr>
          <w:color w:val="548DD4" w:themeColor="text2" w:themeTint="99"/>
          <w:w w:val="105"/>
          <w:sz w:val="20"/>
          <w:szCs w:val="20"/>
        </w:rPr>
        <w:t>v</w:t>
      </w:r>
      <w:r w:rsidR="007619BE" w:rsidRPr="0058238A">
        <w:rPr>
          <w:color w:val="548DD4" w:themeColor="text2" w:themeTint="99"/>
          <w:w w:val="105"/>
          <w:sz w:val="20"/>
          <w:szCs w:val="20"/>
        </w:rPr>
        <w:t>ia</w:t>
      </w:r>
      <w:r w:rsidRPr="0058238A">
        <w:rPr>
          <w:color w:val="548DD4" w:themeColor="text2" w:themeTint="99"/>
          <w:w w:val="105"/>
          <w:sz w:val="20"/>
          <w:szCs w:val="20"/>
        </w:rPr>
        <w:t xml:space="preserve"> different approaches, OOP helps to reduce the complexity of a problem or algorithm and to model it feature-by-</w:t>
      </w:r>
      <w:r w:rsidR="007619BE" w:rsidRPr="0058238A">
        <w:rPr>
          <w:color w:val="548DD4" w:themeColor="text2" w:themeTint="99"/>
          <w:w w:val="105"/>
          <w:sz w:val="20"/>
          <w:szCs w:val="20"/>
        </w:rPr>
        <w:t>feature. Nicer</w:t>
      </w:r>
      <w:r w:rsidRPr="0058238A">
        <w:rPr>
          <w:color w:val="548DD4" w:themeColor="text2" w:themeTint="99"/>
          <w:w w:val="105"/>
          <w:sz w:val="20"/>
          <w:szCs w:val="20"/>
        </w:rPr>
        <w:t xml:space="preserve"> user interfaces</w:t>
      </w:r>
      <w:r>
        <w:rPr>
          <w:color w:val="548DD4" w:themeColor="text2" w:themeTint="99"/>
          <w:w w:val="105"/>
          <w:sz w:val="20"/>
          <w:szCs w:val="20"/>
        </w:rPr>
        <w:t xml:space="preserve"> </w:t>
      </w:r>
      <w:r w:rsidRPr="0058238A">
        <w:rPr>
          <w:color w:val="548DD4" w:themeColor="text2" w:themeTint="99"/>
          <w:w w:val="105"/>
          <w:sz w:val="20"/>
          <w:szCs w:val="20"/>
        </w:rPr>
        <w:t xml:space="preserve">OOP allows in many cases for nicer user interfaces and more compact code. </w:t>
      </w:r>
    </w:p>
    <w:p w14:paraId="2AAA34AE" w14:textId="758E7062" w:rsidR="0058238A" w:rsidRDefault="0058238A" w:rsidP="00E678BF">
      <w:pPr>
        <w:pStyle w:val="BodyText"/>
        <w:numPr>
          <w:ilvl w:val="0"/>
          <w:numId w:val="7"/>
        </w:numPr>
        <w:tabs>
          <w:tab w:val="left" w:pos="1735"/>
        </w:tabs>
        <w:spacing w:before="152"/>
        <w:rPr>
          <w:color w:val="548DD4" w:themeColor="text2" w:themeTint="99"/>
          <w:w w:val="105"/>
          <w:sz w:val="20"/>
          <w:szCs w:val="20"/>
        </w:rPr>
      </w:pPr>
      <w:r w:rsidRPr="0058238A">
        <w:rPr>
          <w:color w:val="548DD4" w:themeColor="text2" w:themeTint="99"/>
          <w:w w:val="105"/>
          <w:sz w:val="20"/>
          <w:szCs w:val="20"/>
        </w:rPr>
        <w:t xml:space="preserve">This becomes evident, for example, when looking at the NumPy </w:t>
      </w:r>
      <w:proofErr w:type="spellStart"/>
      <w:r w:rsidRPr="0058238A">
        <w:rPr>
          <w:color w:val="548DD4" w:themeColor="text2" w:themeTint="99"/>
          <w:w w:val="105"/>
          <w:sz w:val="20"/>
          <w:szCs w:val="20"/>
        </w:rPr>
        <w:t>ndarray</w:t>
      </w:r>
      <w:proofErr w:type="spellEnd"/>
      <w:r w:rsidRPr="0058238A">
        <w:rPr>
          <w:color w:val="548DD4" w:themeColor="text2" w:themeTint="99"/>
          <w:w w:val="105"/>
          <w:sz w:val="20"/>
          <w:szCs w:val="20"/>
        </w:rPr>
        <w:t xml:space="preserve"> class or pandas </w:t>
      </w:r>
      <w:r w:rsidR="007619BE" w:rsidRPr="0058238A">
        <w:rPr>
          <w:color w:val="548DD4" w:themeColor="text2" w:themeTint="99"/>
          <w:w w:val="105"/>
          <w:sz w:val="20"/>
          <w:szCs w:val="20"/>
        </w:rPr>
        <w:t>Data Frame</w:t>
      </w:r>
      <w:r w:rsidRPr="0058238A">
        <w:rPr>
          <w:color w:val="548DD4" w:themeColor="text2" w:themeTint="99"/>
          <w:w w:val="105"/>
          <w:sz w:val="20"/>
          <w:szCs w:val="20"/>
        </w:rPr>
        <w:t xml:space="preserve"> </w:t>
      </w:r>
      <w:r w:rsidR="007619BE" w:rsidRPr="0058238A">
        <w:rPr>
          <w:color w:val="548DD4" w:themeColor="text2" w:themeTint="99"/>
          <w:w w:val="105"/>
          <w:sz w:val="20"/>
          <w:szCs w:val="20"/>
        </w:rPr>
        <w:t>class. Pythonic</w:t>
      </w:r>
      <w:r w:rsidRPr="0058238A">
        <w:rPr>
          <w:color w:val="548DD4" w:themeColor="text2" w:themeTint="99"/>
          <w:w w:val="105"/>
          <w:sz w:val="20"/>
          <w:szCs w:val="20"/>
        </w:rPr>
        <w:t xml:space="preserve"> way of modeling</w:t>
      </w:r>
      <w:r w:rsidR="007619BE">
        <w:rPr>
          <w:color w:val="548DD4" w:themeColor="text2" w:themeTint="99"/>
          <w:w w:val="105"/>
          <w:sz w:val="20"/>
          <w:szCs w:val="20"/>
        </w:rPr>
        <w:t xml:space="preserve"> </w:t>
      </w:r>
      <w:r w:rsidRPr="0058238A">
        <w:rPr>
          <w:color w:val="548DD4" w:themeColor="text2" w:themeTint="99"/>
          <w:w w:val="105"/>
          <w:sz w:val="20"/>
          <w:szCs w:val="20"/>
        </w:rPr>
        <w:t xml:space="preserve">Independent of the pros and cons of OOP, it is simply the dominant paradigm in Python. </w:t>
      </w:r>
      <w:r>
        <w:rPr>
          <w:color w:val="548DD4" w:themeColor="text2" w:themeTint="99"/>
          <w:w w:val="105"/>
          <w:sz w:val="20"/>
          <w:szCs w:val="20"/>
        </w:rPr>
        <w:t xml:space="preserve">  </w:t>
      </w:r>
    </w:p>
    <w:p w14:paraId="3D6F3438" w14:textId="77777777" w:rsidR="007619BE" w:rsidRDefault="0058238A" w:rsidP="00E678BF">
      <w:pPr>
        <w:pStyle w:val="BodyText"/>
        <w:numPr>
          <w:ilvl w:val="0"/>
          <w:numId w:val="7"/>
        </w:numPr>
        <w:tabs>
          <w:tab w:val="left" w:pos="1735"/>
        </w:tabs>
        <w:spacing w:before="152"/>
        <w:rPr>
          <w:color w:val="548DD4" w:themeColor="text2" w:themeTint="99"/>
          <w:w w:val="105"/>
          <w:sz w:val="20"/>
          <w:szCs w:val="20"/>
        </w:rPr>
      </w:pPr>
      <w:r w:rsidRPr="0058238A">
        <w:rPr>
          <w:color w:val="548DD4" w:themeColor="text2" w:themeTint="99"/>
          <w:w w:val="105"/>
          <w:sz w:val="20"/>
          <w:szCs w:val="20"/>
        </w:rPr>
        <w:t>This is where the saying “everything is an object in Python” comes from. OOP also allows the programmer to build custom classes whose instances behave like every other instance of a standard Python class.</w:t>
      </w:r>
    </w:p>
    <w:p w14:paraId="5C1B1B71" w14:textId="77777777" w:rsidR="007619BE" w:rsidRPr="00D36301" w:rsidRDefault="007619BE" w:rsidP="00E678BF">
      <w:pPr>
        <w:pStyle w:val="BodyText"/>
        <w:numPr>
          <w:ilvl w:val="0"/>
          <w:numId w:val="7"/>
        </w:numPr>
        <w:tabs>
          <w:tab w:val="left" w:pos="1735"/>
        </w:tabs>
        <w:spacing w:before="152"/>
        <w:rPr>
          <w:color w:val="548DD4" w:themeColor="text2" w:themeTint="99"/>
          <w:w w:val="105"/>
          <w:sz w:val="20"/>
          <w:szCs w:val="20"/>
        </w:rPr>
      </w:pPr>
      <w:r w:rsidRPr="00D36301">
        <w:rPr>
          <w:color w:val="548DD4" w:themeColor="text2" w:themeTint="99"/>
          <w:w w:val="105"/>
          <w:sz w:val="20"/>
          <w:szCs w:val="20"/>
        </w:rPr>
        <w:t>This chapter takes a neutral stance, in that OOP is considered an important tool that might not be the best one for every single problem, but that should be at the disposal of programmers and quants working in finance.  With OOP, some new language comes along. The most important terms for the purposes of this book and chapter are (more follow later):</w:t>
      </w:r>
    </w:p>
    <w:p w14:paraId="223E38F9" w14:textId="481C7928" w:rsidR="007619BE" w:rsidRDefault="007619BE" w:rsidP="007619BE">
      <w:pPr>
        <w:pStyle w:val="BodyText"/>
        <w:tabs>
          <w:tab w:val="left" w:pos="1735"/>
        </w:tabs>
        <w:spacing w:before="152"/>
        <w:ind w:left="1744"/>
        <w:rPr>
          <w:color w:val="548DD4" w:themeColor="text2" w:themeTint="99"/>
          <w:w w:val="105"/>
          <w:sz w:val="20"/>
          <w:szCs w:val="20"/>
        </w:rPr>
      </w:pPr>
    </w:p>
    <w:p w14:paraId="009FA488" w14:textId="77777777" w:rsidR="007619BE" w:rsidRPr="00F95F57" w:rsidRDefault="007619BE" w:rsidP="007619BE">
      <w:pPr>
        <w:pStyle w:val="NormalWeb"/>
        <w:textAlignment w:val="baseline"/>
        <w:rPr>
          <w:rFonts w:ascii="Arial" w:hAnsi="Arial" w:cs="Arial"/>
          <w:color w:val="548DD4" w:themeColor="text2" w:themeTint="99"/>
          <w:sz w:val="20"/>
          <w:szCs w:val="20"/>
        </w:rPr>
      </w:pPr>
      <w:r>
        <w:rPr>
          <w:color w:val="548DD4" w:themeColor="text2" w:themeTint="99"/>
          <w:w w:val="105"/>
          <w:sz w:val="20"/>
          <w:szCs w:val="20"/>
        </w:rPr>
        <w:tab/>
      </w:r>
      <w:r w:rsidRPr="00F95F57">
        <w:rPr>
          <w:rFonts w:ascii="Arial" w:hAnsi="Arial" w:cs="Arial"/>
          <w:color w:val="548DD4" w:themeColor="text2" w:themeTint="99"/>
          <w:sz w:val="20"/>
          <w:szCs w:val="20"/>
        </w:rPr>
        <w:t>With OOP, some new language comes along. The most important terms for the purposes of this book and chapter are (more follow later):</w:t>
      </w:r>
    </w:p>
    <w:p w14:paraId="07779854" w14:textId="77777777" w:rsidR="007619BE" w:rsidRPr="00F95F57" w:rsidRDefault="007619BE" w:rsidP="007619BE">
      <w:pPr>
        <w:widowControl/>
        <w:autoSpaceDE/>
        <w:autoSpaceDN/>
        <w:textAlignment w:val="baseline"/>
        <w:rPr>
          <w:rFonts w:eastAsia="Times New Roman"/>
          <w:b/>
          <w:bCs/>
          <w:i/>
          <w:iCs/>
          <w:color w:val="365F91" w:themeColor="accent1" w:themeShade="BF"/>
          <w:sz w:val="20"/>
          <w:szCs w:val="20"/>
        </w:rPr>
      </w:pPr>
      <w:r w:rsidRPr="00F95F57">
        <w:rPr>
          <w:rFonts w:eastAsia="Times New Roman"/>
          <w:b/>
          <w:bCs/>
          <w:i/>
          <w:iCs/>
          <w:color w:val="365F91" w:themeColor="accent1" w:themeShade="BF"/>
          <w:sz w:val="20"/>
          <w:szCs w:val="20"/>
        </w:rPr>
        <w:t>Class</w:t>
      </w:r>
    </w:p>
    <w:p w14:paraId="121B745C" w14:textId="77777777" w:rsidR="007619BE" w:rsidRPr="007619BE" w:rsidRDefault="007619BE" w:rsidP="007619BE">
      <w:pPr>
        <w:widowControl/>
        <w:autoSpaceDE/>
        <w:autoSpaceDN/>
        <w:spacing w:before="150"/>
        <w:ind w:left="720"/>
        <w:textAlignment w:val="baseline"/>
        <w:rPr>
          <w:rFonts w:eastAsia="Times New Roman"/>
          <w:color w:val="548DD4" w:themeColor="text2" w:themeTint="99"/>
          <w:sz w:val="20"/>
          <w:szCs w:val="20"/>
        </w:rPr>
      </w:pPr>
      <w:r w:rsidRPr="007619BE">
        <w:rPr>
          <w:rFonts w:eastAsia="Times New Roman"/>
          <w:color w:val="548DD4" w:themeColor="text2" w:themeTint="99"/>
          <w:sz w:val="20"/>
          <w:szCs w:val="20"/>
        </w:rPr>
        <w:t>An abstract definition of a certain type of objects. For example, a human being.</w:t>
      </w:r>
    </w:p>
    <w:p w14:paraId="424BA1FC" w14:textId="77777777" w:rsidR="007619BE" w:rsidRPr="00F95F57" w:rsidRDefault="007619BE" w:rsidP="007619BE">
      <w:pPr>
        <w:widowControl/>
        <w:autoSpaceDE/>
        <w:autoSpaceDN/>
        <w:textAlignment w:val="baseline"/>
        <w:rPr>
          <w:rFonts w:eastAsia="Times New Roman"/>
          <w:b/>
          <w:bCs/>
          <w:i/>
          <w:iCs/>
          <w:color w:val="365F91" w:themeColor="accent1" w:themeShade="BF"/>
          <w:sz w:val="20"/>
          <w:szCs w:val="20"/>
        </w:rPr>
      </w:pPr>
      <w:r w:rsidRPr="00F95F57">
        <w:rPr>
          <w:rFonts w:eastAsia="Times New Roman"/>
          <w:b/>
          <w:bCs/>
          <w:i/>
          <w:iCs/>
          <w:color w:val="365F91" w:themeColor="accent1" w:themeShade="BF"/>
          <w:sz w:val="20"/>
          <w:szCs w:val="20"/>
        </w:rPr>
        <w:t>Object</w:t>
      </w:r>
    </w:p>
    <w:p w14:paraId="6A921759" w14:textId="77777777" w:rsidR="007619BE" w:rsidRPr="007619BE" w:rsidRDefault="007619BE" w:rsidP="007619BE">
      <w:pPr>
        <w:widowControl/>
        <w:autoSpaceDE/>
        <w:autoSpaceDN/>
        <w:spacing w:before="150"/>
        <w:ind w:left="720"/>
        <w:textAlignment w:val="baseline"/>
        <w:rPr>
          <w:rFonts w:eastAsia="Times New Roman"/>
          <w:color w:val="17365D" w:themeColor="text2" w:themeShade="BF"/>
          <w:sz w:val="20"/>
          <w:szCs w:val="20"/>
        </w:rPr>
      </w:pPr>
      <w:r w:rsidRPr="007619BE">
        <w:rPr>
          <w:rFonts w:eastAsia="Times New Roman"/>
          <w:color w:val="548DD4" w:themeColor="text2" w:themeTint="99"/>
          <w:sz w:val="20"/>
          <w:szCs w:val="20"/>
        </w:rPr>
        <w:t>An instance of a class. For example, Sandra</w:t>
      </w:r>
      <w:r w:rsidRPr="007619BE">
        <w:rPr>
          <w:rFonts w:eastAsia="Times New Roman"/>
          <w:color w:val="17365D" w:themeColor="text2" w:themeShade="BF"/>
          <w:sz w:val="20"/>
          <w:szCs w:val="20"/>
        </w:rPr>
        <w:t>.</w:t>
      </w:r>
    </w:p>
    <w:p w14:paraId="0196AEEA" w14:textId="77777777" w:rsidR="007619BE" w:rsidRPr="00F95F57" w:rsidRDefault="007619BE" w:rsidP="007619BE">
      <w:pPr>
        <w:widowControl/>
        <w:autoSpaceDE/>
        <w:autoSpaceDN/>
        <w:textAlignment w:val="baseline"/>
        <w:rPr>
          <w:rFonts w:eastAsia="Times New Roman"/>
          <w:b/>
          <w:bCs/>
          <w:i/>
          <w:iCs/>
          <w:color w:val="365F91" w:themeColor="accent1" w:themeShade="BF"/>
          <w:sz w:val="20"/>
          <w:szCs w:val="20"/>
        </w:rPr>
      </w:pPr>
      <w:r w:rsidRPr="00F95F57">
        <w:rPr>
          <w:rFonts w:eastAsia="Times New Roman"/>
          <w:b/>
          <w:bCs/>
          <w:i/>
          <w:iCs/>
          <w:color w:val="365F91" w:themeColor="accent1" w:themeShade="BF"/>
          <w:sz w:val="20"/>
          <w:szCs w:val="20"/>
        </w:rPr>
        <w:t>Attribute</w:t>
      </w:r>
    </w:p>
    <w:p w14:paraId="0CC10AF9" w14:textId="77777777" w:rsidR="007619BE" w:rsidRPr="007619BE" w:rsidRDefault="007619BE" w:rsidP="007619BE">
      <w:pPr>
        <w:widowControl/>
        <w:autoSpaceDE/>
        <w:autoSpaceDN/>
        <w:ind w:left="720"/>
        <w:textAlignment w:val="baseline"/>
        <w:rPr>
          <w:rFonts w:eastAsia="Times New Roman"/>
          <w:color w:val="548DD4" w:themeColor="text2" w:themeTint="99"/>
          <w:sz w:val="20"/>
          <w:szCs w:val="20"/>
        </w:rPr>
      </w:pPr>
      <w:r w:rsidRPr="007619BE">
        <w:rPr>
          <w:rFonts w:eastAsia="Times New Roman"/>
          <w:color w:val="548DD4" w:themeColor="text2" w:themeTint="99"/>
          <w:sz w:val="20"/>
          <w:szCs w:val="20"/>
        </w:rPr>
        <w:t>A feature of the class (</w:t>
      </w:r>
      <w:r w:rsidRPr="007619BE">
        <w:rPr>
          <w:rFonts w:eastAsia="Times New Roman"/>
          <w:i/>
          <w:iCs/>
          <w:color w:val="548DD4" w:themeColor="text2" w:themeTint="99"/>
          <w:sz w:val="20"/>
          <w:szCs w:val="20"/>
          <w:bdr w:val="none" w:sz="0" w:space="0" w:color="auto" w:frame="1"/>
        </w:rPr>
        <w:t>class attribute</w:t>
      </w:r>
      <w:r w:rsidRPr="007619BE">
        <w:rPr>
          <w:rFonts w:eastAsia="Times New Roman"/>
          <w:color w:val="548DD4" w:themeColor="text2" w:themeTint="99"/>
          <w:sz w:val="20"/>
          <w:szCs w:val="20"/>
        </w:rPr>
        <w:t>) or of an instance of the class (</w:t>
      </w:r>
      <w:r w:rsidRPr="007619BE">
        <w:rPr>
          <w:rFonts w:eastAsia="Times New Roman"/>
          <w:i/>
          <w:iCs/>
          <w:color w:val="548DD4" w:themeColor="text2" w:themeTint="99"/>
          <w:sz w:val="20"/>
          <w:szCs w:val="20"/>
          <w:bdr w:val="none" w:sz="0" w:space="0" w:color="auto" w:frame="1"/>
        </w:rPr>
        <w:t>instance attribute</w:t>
      </w:r>
      <w:r w:rsidRPr="007619BE">
        <w:rPr>
          <w:rFonts w:eastAsia="Times New Roman"/>
          <w:color w:val="548DD4" w:themeColor="text2" w:themeTint="99"/>
          <w:sz w:val="20"/>
          <w:szCs w:val="20"/>
        </w:rPr>
        <w:t>). For example, being a mammal, being male or female, or color of the eyes.</w:t>
      </w:r>
    </w:p>
    <w:p w14:paraId="64CE9C44" w14:textId="77777777" w:rsidR="007619BE" w:rsidRPr="00F95F57" w:rsidRDefault="007619BE" w:rsidP="007619BE">
      <w:pPr>
        <w:widowControl/>
        <w:autoSpaceDE/>
        <w:autoSpaceDN/>
        <w:textAlignment w:val="baseline"/>
        <w:rPr>
          <w:rFonts w:eastAsia="Times New Roman"/>
          <w:b/>
          <w:bCs/>
          <w:i/>
          <w:iCs/>
          <w:color w:val="365F91" w:themeColor="accent1" w:themeShade="BF"/>
          <w:sz w:val="20"/>
          <w:szCs w:val="20"/>
        </w:rPr>
      </w:pPr>
      <w:r w:rsidRPr="00F95F57">
        <w:rPr>
          <w:rFonts w:eastAsia="Times New Roman"/>
          <w:b/>
          <w:bCs/>
          <w:i/>
          <w:iCs/>
          <w:color w:val="365F91" w:themeColor="accent1" w:themeShade="BF"/>
          <w:sz w:val="20"/>
          <w:szCs w:val="20"/>
        </w:rPr>
        <w:t>Method</w:t>
      </w:r>
    </w:p>
    <w:p w14:paraId="654DCFAE" w14:textId="77777777" w:rsidR="007619BE" w:rsidRPr="007619BE" w:rsidRDefault="007619BE" w:rsidP="007619BE">
      <w:pPr>
        <w:widowControl/>
        <w:autoSpaceDE/>
        <w:autoSpaceDN/>
        <w:spacing w:before="150"/>
        <w:ind w:left="720"/>
        <w:textAlignment w:val="baseline"/>
        <w:rPr>
          <w:rFonts w:ascii="inherit" w:eastAsia="Times New Roman" w:hAnsi="inherit" w:cs="Times New Roman"/>
          <w:color w:val="548DD4" w:themeColor="text2" w:themeTint="99"/>
          <w:sz w:val="20"/>
          <w:szCs w:val="20"/>
        </w:rPr>
      </w:pPr>
      <w:r w:rsidRPr="007619BE">
        <w:rPr>
          <w:rFonts w:eastAsia="Times New Roman"/>
          <w:color w:val="548DD4" w:themeColor="text2" w:themeTint="99"/>
          <w:sz w:val="20"/>
          <w:szCs w:val="20"/>
        </w:rPr>
        <w:t>An operation that the class or an instance of the class can implement. For example, walking</w:t>
      </w:r>
      <w:r w:rsidRPr="007619BE">
        <w:rPr>
          <w:rFonts w:ascii="inherit" w:eastAsia="Times New Roman" w:hAnsi="inherit" w:cs="Times New Roman"/>
          <w:color w:val="548DD4" w:themeColor="text2" w:themeTint="99"/>
          <w:sz w:val="20"/>
          <w:szCs w:val="20"/>
        </w:rPr>
        <w:t>.</w:t>
      </w:r>
    </w:p>
    <w:p w14:paraId="752528D0" w14:textId="77777777" w:rsidR="007619BE" w:rsidRPr="00F95F57" w:rsidRDefault="007619BE" w:rsidP="007619BE">
      <w:pPr>
        <w:widowControl/>
        <w:autoSpaceDE/>
        <w:autoSpaceDN/>
        <w:textAlignment w:val="baseline"/>
        <w:rPr>
          <w:rFonts w:eastAsia="Times New Roman"/>
          <w:b/>
          <w:bCs/>
          <w:i/>
          <w:iCs/>
          <w:color w:val="365F91" w:themeColor="accent1" w:themeShade="BF"/>
          <w:sz w:val="20"/>
          <w:szCs w:val="20"/>
        </w:rPr>
      </w:pPr>
      <w:r w:rsidRPr="00F95F57">
        <w:rPr>
          <w:rFonts w:eastAsia="Times New Roman"/>
          <w:b/>
          <w:bCs/>
          <w:i/>
          <w:iCs/>
          <w:color w:val="365F91" w:themeColor="accent1" w:themeShade="BF"/>
          <w:sz w:val="20"/>
          <w:szCs w:val="20"/>
        </w:rPr>
        <w:t>Parameters</w:t>
      </w:r>
    </w:p>
    <w:p w14:paraId="2D9BB544" w14:textId="77777777" w:rsidR="007619BE" w:rsidRPr="007619BE" w:rsidRDefault="007619BE" w:rsidP="007619BE">
      <w:pPr>
        <w:widowControl/>
        <w:autoSpaceDE/>
        <w:autoSpaceDN/>
        <w:spacing w:before="150"/>
        <w:ind w:left="720"/>
        <w:textAlignment w:val="baseline"/>
        <w:rPr>
          <w:rFonts w:ascii="inherit" w:eastAsia="Times New Roman" w:hAnsi="inherit" w:cs="Times New Roman"/>
          <w:color w:val="548DD4" w:themeColor="text2" w:themeTint="99"/>
          <w:sz w:val="20"/>
          <w:szCs w:val="20"/>
        </w:rPr>
      </w:pPr>
      <w:r w:rsidRPr="007619BE">
        <w:rPr>
          <w:rFonts w:eastAsia="Times New Roman"/>
          <w:color w:val="548DD4" w:themeColor="text2" w:themeTint="99"/>
          <w:sz w:val="20"/>
          <w:szCs w:val="20"/>
        </w:rPr>
        <w:t>Input taken by a method to influence its behavior. For example, three steps</w:t>
      </w:r>
      <w:r w:rsidRPr="007619BE">
        <w:rPr>
          <w:rFonts w:ascii="inherit" w:eastAsia="Times New Roman" w:hAnsi="inherit" w:cs="Times New Roman"/>
          <w:color w:val="548DD4" w:themeColor="text2" w:themeTint="99"/>
          <w:sz w:val="20"/>
          <w:szCs w:val="20"/>
        </w:rPr>
        <w:t>.</w:t>
      </w:r>
    </w:p>
    <w:p w14:paraId="4985B55D" w14:textId="77777777" w:rsidR="007619BE" w:rsidRPr="00F95F57" w:rsidRDefault="007619BE" w:rsidP="007619BE">
      <w:pPr>
        <w:widowControl/>
        <w:autoSpaceDE/>
        <w:autoSpaceDN/>
        <w:textAlignment w:val="baseline"/>
        <w:rPr>
          <w:rFonts w:eastAsia="Times New Roman"/>
          <w:i/>
          <w:iCs/>
          <w:color w:val="365F91" w:themeColor="accent1" w:themeShade="BF"/>
          <w:sz w:val="20"/>
          <w:szCs w:val="20"/>
        </w:rPr>
      </w:pPr>
      <w:r w:rsidRPr="00F95F57">
        <w:rPr>
          <w:rFonts w:eastAsia="Times New Roman"/>
          <w:b/>
          <w:bCs/>
          <w:i/>
          <w:iCs/>
          <w:color w:val="365F91" w:themeColor="accent1" w:themeShade="BF"/>
          <w:sz w:val="20"/>
          <w:szCs w:val="20"/>
        </w:rPr>
        <w:lastRenderedPageBreak/>
        <w:t>Instantiation</w:t>
      </w:r>
    </w:p>
    <w:p w14:paraId="298B8B73" w14:textId="77777777" w:rsidR="007619BE" w:rsidRPr="007619BE" w:rsidRDefault="007619BE" w:rsidP="007619BE">
      <w:pPr>
        <w:widowControl/>
        <w:autoSpaceDE/>
        <w:autoSpaceDN/>
        <w:spacing w:before="150"/>
        <w:ind w:left="720"/>
        <w:textAlignment w:val="baseline"/>
        <w:rPr>
          <w:rFonts w:eastAsia="Times New Roman"/>
          <w:color w:val="548DD4" w:themeColor="text2" w:themeTint="99"/>
          <w:sz w:val="20"/>
          <w:szCs w:val="20"/>
        </w:rPr>
      </w:pPr>
      <w:r w:rsidRPr="007619BE">
        <w:rPr>
          <w:rFonts w:eastAsia="Times New Roman"/>
          <w:color w:val="548DD4" w:themeColor="text2" w:themeTint="99"/>
          <w:sz w:val="20"/>
          <w:szCs w:val="20"/>
        </w:rPr>
        <w:t>The process of creating a specific object based on an abstract class.</w:t>
      </w:r>
    </w:p>
    <w:p w14:paraId="69718C5F" w14:textId="77777777" w:rsidR="007619BE" w:rsidRPr="007619BE" w:rsidRDefault="007619BE" w:rsidP="007619BE">
      <w:pPr>
        <w:widowControl/>
        <w:autoSpaceDE/>
        <w:autoSpaceDN/>
        <w:spacing w:before="100" w:beforeAutospacing="1" w:after="100" w:afterAutospacing="1"/>
        <w:textAlignment w:val="baseline"/>
        <w:rPr>
          <w:rFonts w:eastAsia="Times New Roman"/>
          <w:color w:val="17365D" w:themeColor="text2" w:themeShade="BF"/>
          <w:sz w:val="20"/>
          <w:szCs w:val="20"/>
        </w:rPr>
      </w:pPr>
      <w:r w:rsidRPr="007619BE">
        <w:rPr>
          <w:rFonts w:eastAsia="Times New Roman"/>
          <w:color w:val="548DD4" w:themeColor="text2" w:themeTint="99"/>
          <w:sz w:val="20"/>
          <w:szCs w:val="20"/>
        </w:rPr>
        <w:t>Translated into Python code, a simple class implementing the example of a human being might look as follows</w:t>
      </w:r>
      <w:r w:rsidRPr="007619BE">
        <w:rPr>
          <w:rFonts w:eastAsia="Times New Roman"/>
          <w:color w:val="17365D" w:themeColor="text2" w:themeShade="BF"/>
          <w:sz w:val="20"/>
          <w:szCs w:val="20"/>
        </w:rPr>
        <w:t>:</w:t>
      </w:r>
    </w:p>
    <w:p w14:paraId="4423114C" w14:textId="4F5261F9"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r w:rsidRPr="007619BE">
        <w:rPr>
          <w:rFonts w:ascii="Courier New" w:eastAsia="Times New Roman" w:hAnsi="Courier New" w:cs="Courier New"/>
          <w:color w:val="000088"/>
          <w:sz w:val="20"/>
          <w:szCs w:val="20"/>
          <w:bdr w:val="none" w:sz="0" w:space="0" w:color="auto" w:frame="1"/>
        </w:rPr>
        <w:t>In</w:t>
      </w:r>
      <w:r w:rsidRPr="007619BE">
        <w:rPr>
          <w:rFonts w:ascii="Courier New" w:eastAsia="Times New Roman" w:hAnsi="Courier New" w:cs="Courier New"/>
          <w:color w:val="404040"/>
          <w:sz w:val="20"/>
          <w:szCs w:val="20"/>
          <w:bdr w:val="none" w:sz="0" w:space="0" w:color="auto" w:frame="1"/>
        </w:rPr>
        <w:t xml:space="preserve"> </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FF6600"/>
          <w:sz w:val="20"/>
          <w:szCs w:val="20"/>
          <w:bdr w:val="none" w:sz="0" w:space="0" w:color="auto" w:frame="1"/>
        </w:rPr>
        <w:t>1</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b/>
          <w:bCs/>
          <w:color w:val="006699"/>
          <w:sz w:val="20"/>
          <w:szCs w:val="20"/>
          <w:bdr w:val="none" w:sz="0" w:space="0" w:color="auto" w:frame="1"/>
        </w:rPr>
        <w:t>class</w:t>
      </w:r>
      <w:r w:rsidRPr="007619BE">
        <w:rPr>
          <w:rFonts w:ascii="Courier New" w:eastAsia="Times New Roman" w:hAnsi="Courier New" w:cs="Courier New"/>
          <w:color w:val="404040"/>
          <w:sz w:val="20"/>
          <w:szCs w:val="20"/>
          <w:bdr w:val="none" w:sz="0" w:space="0" w:color="auto" w:frame="1"/>
        </w:rPr>
        <w:t xml:space="preserve"> </w:t>
      </w:r>
      <w:proofErr w:type="spellStart"/>
      <w:r w:rsidRPr="007619BE">
        <w:rPr>
          <w:rFonts w:ascii="Courier New" w:eastAsia="Times New Roman" w:hAnsi="Courier New" w:cs="Courier New"/>
          <w:b/>
          <w:bCs/>
          <w:color w:val="00AA88"/>
          <w:sz w:val="20"/>
          <w:szCs w:val="20"/>
          <w:bdr w:val="none" w:sz="0" w:space="0" w:color="auto" w:frame="1"/>
        </w:rPr>
        <w:t>HumanBeing</w:t>
      </w:r>
      <w:proofErr w:type="spellEnd"/>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336666"/>
          <w:sz w:val="20"/>
          <w:szCs w:val="20"/>
          <w:bdr w:val="none" w:sz="0" w:space="0" w:color="auto" w:frame="1"/>
        </w:rPr>
        <w:t>object</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noProof/>
          <w:color w:val="070707"/>
          <w:sz w:val="23"/>
          <w:szCs w:val="23"/>
          <w:bdr w:val="none" w:sz="0" w:space="0" w:color="auto" w:frame="1"/>
        </w:rPr>
        <w:drawing>
          <wp:inline distT="0" distB="0" distL="0" distR="0" wp14:anchorId="6D084751" wp14:editId="3A0790FF">
            <wp:extent cx="114300" cy="114300"/>
            <wp:effectExtent l="0" t="0" r="0" b="0"/>
            <wp:docPr id="23" name="Picture 23" descr="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05B62F5" w14:textId="40148D3D"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b/>
          <w:bCs/>
          <w:color w:val="006699"/>
          <w:sz w:val="20"/>
          <w:szCs w:val="20"/>
          <w:bdr w:val="none" w:sz="0" w:space="0" w:color="auto" w:frame="1"/>
        </w:rPr>
        <w:t>def</w:t>
      </w:r>
      <w:r w:rsidRPr="007619BE">
        <w:rPr>
          <w:rFonts w:ascii="Courier New" w:eastAsia="Times New Roman" w:hAnsi="Courier New" w:cs="Courier New"/>
          <w:color w:val="404040"/>
          <w:sz w:val="20"/>
          <w:szCs w:val="20"/>
          <w:bdr w:val="none" w:sz="0" w:space="0" w:color="auto" w:frame="1"/>
        </w:rPr>
        <w:t xml:space="preserve"> __</w:t>
      </w:r>
      <w:proofErr w:type="spellStart"/>
      <w:r w:rsidRPr="007619BE">
        <w:rPr>
          <w:rFonts w:ascii="Courier New" w:eastAsia="Times New Roman" w:hAnsi="Courier New" w:cs="Courier New"/>
          <w:color w:val="404040"/>
          <w:sz w:val="20"/>
          <w:szCs w:val="20"/>
          <w:bdr w:val="none" w:sz="0" w:space="0" w:color="auto" w:frame="1"/>
        </w:rPr>
        <w:t>init</w:t>
      </w:r>
      <w:proofErr w:type="spellEnd"/>
      <w:r w:rsidRPr="007619BE">
        <w:rPr>
          <w:rFonts w:ascii="Courier New" w:eastAsia="Times New Roman" w:hAnsi="Courier New" w:cs="Courier New"/>
          <w:color w:val="404040"/>
          <w:sz w:val="20"/>
          <w:szCs w:val="20"/>
          <w:bdr w:val="none" w:sz="0" w:space="0" w:color="auto" w:frame="1"/>
        </w:rPr>
        <w:t>_</w:t>
      </w:r>
      <w:proofErr w:type="gramStart"/>
      <w:r w:rsidRPr="007619BE">
        <w:rPr>
          <w:rFonts w:ascii="Courier New" w:eastAsia="Times New Roman" w:hAnsi="Courier New" w:cs="Courier New"/>
          <w:color w:val="404040"/>
          <w:sz w:val="20"/>
          <w:szCs w:val="20"/>
          <w:bdr w:val="none" w:sz="0" w:space="0" w:color="auto" w:frame="1"/>
        </w:rPr>
        <w:t>_</w:t>
      </w:r>
      <w:r w:rsidRPr="007619BE">
        <w:rPr>
          <w:rFonts w:ascii="inherit" w:eastAsia="Times New Roman" w:hAnsi="inherit" w:cs="Courier New"/>
          <w:color w:val="000000"/>
          <w:sz w:val="20"/>
          <w:szCs w:val="20"/>
          <w:bdr w:val="none" w:sz="0" w:space="0" w:color="auto" w:frame="1"/>
        </w:rPr>
        <w:t>(</w:t>
      </w:r>
      <w:proofErr w:type="gramEnd"/>
      <w:r w:rsidRPr="007619BE">
        <w:rPr>
          <w:rFonts w:ascii="Courier New" w:eastAsia="Times New Roman" w:hAnsi="Courier New" w:cs="Courier New"/>
          <w:color w:val="336666"/>
          <w:sz w:val="20"/>
          <w:szCs w:val="20"/>
          <w:bdr w:val="none" w:sz="0" w:space="0" w:color="auto" w:frame="1"/>
        </w:rPr>
        <w:t>self</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proofErr w:type="spellStart"/>
      <w:r w:rsidRPr="007619BE">
        <w:rPr>
          <w:rFonts w:ascii="Courier New" w:eastAsia="Times New Roman" w:hAnsi="Courier New" w:cs="Courier New"/>
          <w:color w:val="000088"/>
          <w:sz w:val="20"/>
          <w:szCs w:val="20"/>
          <w:bdr w:val="none" w:sz="0" w:space="0" w:color="auto" w:frame="1"/>
        </w:rPr>
        <w:t>first_name</w:t>
      </w:r>
      <w:proofErr w:type="spellEnd"/>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proofErr w:type="spellStart"/>
      <w:r w:rsidRPr="007619BE">
        <w:rPr>
          <w:rFonts w:ascii="Courier New" w:eastAsia="Times New Roman" w:hAnsi="Courier New" w:cs="Courier New"/>
          <w:color w:val="000088"/>
          <w:sz w:val="20"/>
          <w:szCs w:val="20"/>
          <w:bdr w:val="none" w:sz="0" w:space="0" w:color="auto" w:frame="1"/>
        </w:rPr>
        <w:t>eye_color</w:t>
      </w:r>
      <w:proofErr w:type="spellEnd"/>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noProof/>
          <w:color w:val="070707"/>
          <w:sz w:val="23"/>
          <w:szCs w:val="23"/>
          <w:bdr w:val="none" w:sz="0" w:space="0" w:color="auto" w:frame="1"/>
        </w:rPr>
        <w:drawing>
          <wp:inline distT="0" distB="0" distL="0" distR="0" wp14:anchorId="71A4CD22" wp14:editId="3FD3EC14">
            <wp:extent cx="114300" cy="114300"/>
            <wp:effectExtent l="0" t="0" r="0" b="0"/>
            <wp:docPr id="22" name="Picture 22" descr="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CF01C62" w14:textId="09845541"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r w:rsidRPr="007619BE">
        <w:rPr>
          <w:rFonts w:ascii="Courier New" w:eastAsia="Times New Roman" w:hAnsi="Courier New" w:cs="Courier New"/>
          <w:color w:val="404040"/>
          <w:sz w:val="20"/>
          <w:szCs w:val="20"/>
          <w:bdr w:val="none" w:sz="0" w:space="0" w:color="auto" w:frame="1"/>
        </w:rPr>
        <w:t xml:space="preserve">                </w:t>
      </w:r>
      <w:proofErr w:type="spellStart"/>
      <w:proofErr w:type="gramStart"/>
      <w:r w:rsidRPr="007619BE">
        <w:rPr>
          <w:rFonts w:ascii="Courier New" w:eastAsia="Times New Roman" w:hAnsi="Courier New" w:cs="Courier New"/>
          <w:color w:val="336666"/>
          <w:sz w:val="20"/>
          <w:szCs w:val="20"/>
          <w:bdr w:val="none" w:sz="0" w:space="0" w:color="auto" w:frame="1"/>
        </w:rPr>
        <w:t>self</w:t>
      </w:r>
      <w:r w:rsidRPr="007619BE">
        <w:rPr>
          <w:rFonts w:ascii="Courier New" w:eastAsia="Times New Roman" w:hAnsi="Courier New" w:cs="Courier New"/>
          <w:color w:val="555555"/>
          <w:sz w:val="20"/>
          <w:szCs w:val="20"/>
          <w:bdr w:val="none" w:sz="0" w:space="0" w:color="auto" w:frame="1"/>
        </w:rPr>
        <w:t>.</w:t>
      </w:r>
      <w:r w:rsidRPr="007619BE">
        <w:rPr>
          <w:rFonts w:ascii="Courier New" w:eastAsia="Times New Roman" w:hAnsi="Courier New" w:cs="Courier New"/>
          <w:color w:val="000088"/>
          <w:sz w:val="20"/>
          <w:szCs w:val="20"/>
          <w:bdr w:val="none" w:sz="0" w:space="0" w:color="auto" w:frame="1"/>
        </w:rPr>
        <w:t>first</w:t>
      </w:r>
      <w:proofErr w:type="gramEnd"/>
      <w:r w:rsidRPr="007619BE">
        <w:rPr>
          <w:rFonts w:ascii="Courier New" w:eastAsia="Times New Roman" w:hAnsi="Courier New" w:cs="Courier New"/>
          <w:color w:val="000088"/>
          <w:sz w:val="20"/>
          <w:szCs w:val="20"/>
          <w:bdr w:val="none" w:sz="0" w:space="0" w:color="auto" w:frame="1"/>
        </w:rPr>
        <w:t>_name</w:t>
      </w:r>
      <w:proofErr w:type="spellEnd"/>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color w:val="555555"/>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proofErr w:type="spellStart"/>
      <w:r w:rsidRPr="007619BE">
        <w:rPr>
          <w:rFonts w:ascii="Courier New" w:eastAsia="Times New Roman" w:hAnsi="Courier New" w:cs="Courier New"/>
          <w:color w:val="000088"/>
          <w:sz w:val="20"/>
          <w:szCs w:val="20"/>
          <w:bdr w:val="none" w:sz="0" w:space="0" w:color="auto" w:frame="1"/>
        </w:rPr>
        <w:t>first_name</w:t>
      </w:r>
      <w:proofErr w:type="spellEnd"/>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noProof/>
          <w:color w:val="070707"/>
          <w:sz w:val="23"/>
          <w:szCs w:val="23"/>
          <w:bdr w:val="none" w:sz="0" w:space="0" w:color="auto" w:frame="1"/>
        </w:rPr>
        <w:drawing>
          <wp:inline distT="0" distB="0" distL="0" distR="0" wp14:anchorId="5A5E81F8" wp14:editId="0737FA27">
            <wp:extent cx="114300" cy="114300"/>
            <wp:effectExtent l="0" t="0" r="0" b="0"/>
            <wp:docPr id="21" name="Picture 21" descr="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27DAB1A" w14:textId="086D9FA1"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r w:rsidRPr="007619BE">
        <w:rPr>
          <w:rFonts w:ascii="Courier New" w:eastAsia="Times New Roman" w:hAnsi="Courier New" w:cs="Courier New"/>
          <w:color w:val="404040"/>
          <w:sz w:val="20"/>
          <w:szCs w:val="20"/>
          <w:bdr w:val="none" w:sz="0" w:space="0" w:color="auto" w:frame="1"/>
        </w:rPr>
        <w:t xml:space="preserve">                </w:t>
      </w:r>
      <w:proofErr w:type="spellStart"/>
      <w:r w:rsidRPr="007619BE">
        <w:rPr>
          <w:rFonts w:ascii="Courier New" w:eastAsia="Times New Roman" w:hAnsi="Courier New" w:cs="Courier New"/>
          <w:color w:val="336666"/>
          <w:sz w:val="20"/>
          <w:szCs w:val="20"/>
          <w:bdr w:val="none" w:sz="0" w:space="0" w:color="auto" w:frame="1"/>
        </w:rPr>
        <w:t>self</w:t>
      </w:r>
      <w:r w:rsidRPr="007619BE">
        <w:rPr>
          <w:rFonts w:ascii="Courier New" w:eastAsia="Times New Roman" w:hAnsi="Courier New" w:cs="Courier New"/>
          <w:color w:val="555555"/>
          <w:sz w:val="20"/>
          <w:szCs w:val="20"/>
          <w:bdr w:val="none" w:sz="0" w:space="0" w:color="auto" w:frame="1"/>
        </w:rPr>
        <w:t>.</w:t>
      </w:r>
      <w:r w:rsidRPr="007619BE">
        <w:rPr>
          <w:rFonts w:ascii="Courier New" w:eastAsia="Times New Roman" w:hAnsi="Courier New" w:cs="Courier New"/>
          <w:color w:val="000088"/>
          <w:sz w:val="20"/>
          <w:szCs w:val="20"/>
          <w:bdr w:val="none" w:sz="0" w:space="0" w:color="auto" w:frame="1"/>
        </w:rPr>
        <w:t>eye_color</w:t>
      </w:r>
      <w:proofErr w:type="spellEnd"/>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color w:val="555555"/>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proofErr w:type="spellStart"/>
      <w:r w:rsidRPr="007619BE">
        <w:rPr>
          <w:rFonts w:ascii="Courier New" w:eastAsia="Times New Roman" w:hAnsi="Courier New" w:cs="Courier New"/>
          <w:color w:val="000088"/>
          <w:sz w:val="20"/>
          <w:szCs w:val="20"/>
          <w:bdr w:val="none" w:sz="0" w:space="0" w:color="auto" w:frame="1"/>
        </w:rPr>
        <w:t>eye_color</w:t>
      </w:r>
      <w:proofErr w:type="spellEnd"/>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noProof/>
          <w:color w:val="070707"/>
          <w:sz w:val="23"/>
          <w:szCs w:val="23"/>
          <w:bdr w:val="none" w:sz="0" w:space="0" w:color="auto" w:frame="1"/>
        </w:rPr>
        <w:drawing>
          <wp:inline distT="0" distB="0" distL="0" distR="0" wp14:anchorId="76ACE13B" wp14:editId="4DFD45DA">
            <wp:extent cx="114300" cy="114300"/>
            <wp:effectExtent l="0" t="0" r="0" b="0"/>
            <wp:docPr id="20" name="Picture 20" descr="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A19D391" w14:textId="101D2949"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r w:rsidRPr="007619BE">
        <w:rPr>
          <w:rFonts w:ascii="Courier New" w:eastAsia="Times New Roman" w:hAnsi="Courier New" w:cs="Courier New"/>
          <w:color w:val="404040"/>
          <w:sz w:val="20"/>
          <w:szCs w:val="20"/>
          <w:bdr w:val="none" w:sz="0" w:space="0" w:color="auto" w:frame="1"/>
        </w:rPr>
        <w:t xml:space="preserve">                </w:t>
      </w:r>
      <w:proofErr w:type="spellStart"/>
      <w:proofErr w:type="gramStart"/>
      <w:r w:rsidRPr="007619BE">
        <w:rPr>
          <w:rFonts w:ascii="Courier New" w:eastAsia="Times New Roman" w:hAnsi="Courier New" w:cs="Courier New"/>
          <w:color w:val="336666"/>
          <w:sz w:val="20"/>
          <w:szCs w:val="20"/>
          <w:bdr w:val="none" w:sz="0" w:space="0" w:color="auto" w:frame="1"/>
        </w:rPr>
        <w:t>self</w:t>
      </w:r>
      <w:r w:rsidRPr="007619BE">
        <w:rPr>
          <w:rFonts w:ascii="Courier New" w:eastAsia="Times New Roman" w:hAnsi="Courier New" w:cs="Courier New"/>
          <w:color w:val="555555"/>
          <w:sz w:val="20"/>
          <w:szCs w:val="20"/>
          <w:bdr w:val="none" w:sz="0" w:space="0" w:color="auto" w:frame="1"/>
        </w:rPr>
        <w:t>.</w:t>
      </w:r>
      <w:r w:rsidRPr="007619BE">
        <w:rPr>
          <w:rFonts w:ascii="Courier New" w:eastAsia="Times New Roman" w:hAnsi="Courier New" w:cs="Courier New"/>
          <w:color w:val="000088"/>
          <w:sz w:val="20"/>
          <w:szCs w:val="20"/>
          <w:bdr w:val="none" w:sz="0" w:space="0" w:color="auto" w:frame="1"/>
        </w:rPr>
        <w:t>position</w:t>
      </w:r>
      <w:proofErr w:type="spellEnd"/>
      <w:proofErr w:type="gramEnd"/>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color w:val="555555"/>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color w:val="FF6600"/>
          <w:sz w:val="20"/>
          <w:szCs w:val="20"/>
          <w:bdr w:val="none" w:sz="0" w:space="0" w:color="auto" w:frame="1"/>
        </w:rPr>
        <w:t>0</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noProof/>
          <w:color w:val="070707"/>
          <w:sz w:val="23"/>
          <w:szCs w:val="23"/>
          <w:bdr w:val="none" w:sz="0" w:space="0" w:color="auto" w:frame="1"/>
        </w:rPr>
        <w:drawing>
          <wp:inline distT="0" distB="0" distL="0" distR="0" wp14:anchorId="614981FA" wp14:editId="7A75B13B">
            <wp:extent cx="114300" cy="114300"/>
            <wp:effectExtent l="0" t="0" r="0" b="0"/>
            <wp:docPr id="19" name="Picture 19" descr="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BD65AAF" w14:textId="31294EE4"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b/>
          <w:bCs/>
          <w:color w:val="006699"/>
          <w:sz w:val="20"/>
          <w:szCs w:val="20"/>
          <w:bdr w:val="none" w:sz="0" w:space="0" w:color="auto" w:frame="1"/>
        </w:rPr>
        <w:t>def</w:t>
      </w:r>
      <w:r w:rsidRPr="007619BE">
        <w:rPr>
          <w:rFonts w:ascii="Courier New" w:eastAsia="Times New Roman" w:hAnsi="Courier New" w:cs="Courier New"/>
          <w:color w:val="404040"/>
          <w:sz w:val="20"/>
          <w:szCs w:val="20"/>
          <w:bdr w:val="none" w:sz="0" w:space="0" w:color="auto" w:frame="1"/>
        </w:rPr>
        <w:t xml:space="preserve"> </w:t>
      </w:r>
      <w:proofErr w:type="spellStart"/>
      <w:r w:rsidRPr="007619BE">
        <w:rPr>
          <w:rFonts w:ascii="Courier New" w:eastAsia="Times New Roman" w:hAnsi="Courier New" w:cs="Courier New"/>
          <w:color w:val="CC00FF"/>
          <w:sz w:val="20"/>
          <w:szCs w:val="20"/>
          <w:bdr w:val="none" w:sz="0" w:space="0" w:color="auto" w:frame="1"/>
        </w:rPr>
        <w:t>walk_</w:t>
      </w:r>
      <w:proofErr w:type="gramStart"/>
      <w:r w:rsidRPr="007619BE">
        <w:rPr>
          <w:rFonts w:ascii="Courier New" w:eastAsia="Times New Roman" w:hAnsi="Courier New" w:cs="Courier New"/>
          <w:color w:val="CC00FF"/>
          <w:sz w:val="20"/>
          <w:szCs w:val="20"/>
          <w:bdr w:val="none" w:sz="0" w:space="0" w:color="auto" w:frame="1"/>
        </w:rPr>
        <w:t>steps</w:t>
      </w:r>
      <w:proofErr w:type="spellEnd"/>
      <w:r w:rsidRPr="007619BE">
        <w:rPr>
          <w:rFonts w:ascii="inherit" w:eastAsia="Times New Roman" w:hAnsi="inherit" w:cs="Courier New"/>
          <w:color w:val="000000"/>
          <w:sz w:val="20"/>
          <w:szCs w:val="20"/>
          <w:bdr w:val="none" w:sz="0" w:space="0" w:color="auto" w:frame="1"/>
        </w:rPr>
        <w:t>(</w:t>
      </w:r>
      <w:proofErr w:type="gramEnd"/>
      <w:r w:rsidRPr="007619BE">
        <w:rPr>
          <w:rFonts w:ascii="Courier New" w:eastAsia="Times New Roman" w:hAnsi="Courier New" w:cs="Courier New"/>
          <w:color w:val="336666"/>
          <w:sz w:val="20"/>
          <w:szCs w:val="20"/>
          <w:bdr w:val="none" w:sz="0" w:space="0" w:color="auto" w:frame="1"/>
        </w:rPr>
        <w:t>self</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color w:val="000088"/>
          <w:sz w:val="20"/>
          <w:szCs w:val="20"/>
          <w:bdr w:val="none" w:sz="0" w:space="0" w:color="auto" w:frame="1"/>
        </w:rPr>
        <w:t>steps</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noProof/>
          <w:color w:val="070707"/>
          <w:sz w:val="23"/>
          <w:szCs w:val="23"/>
          <w:bdr w:val="none" w:sz="0" w:space="0" w:color="auto" w:frame="1"/>
        </w:rPr>
        <w:drawing>
          <wp:inline distT="0" distB="0" distL="0" distR="0" wp14:anchorId="5C0C433D" wp14:editId="6F2D1FC9">
            <wp:extent cx="114300" cy="114300"/>
            <wp:effectExtent l="0" t="0" r="0" b="0"/>
            <wp:docPr id="18" name="Picture 18" descr="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961D2D3" w14:textId="4B485353"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3"/>
          <w:szCs w:val="23"/>
        </w:rPr>
      </w:pPr>
      <w:r w:rsidRPr="007619BE">
        <w:rPr>
          <w:rFonts w:ascii="Courier New" w:eastAsia="Times New Roman" w:hAnsi="Courier New" w:cs="Courier New"/>
          <w:color w:val="404040"/>
          <w:sz w:val="20"/>
          <w:szCs w:val="20"/>
          <w:bdr w:val="none" w:sz="0" w:space="0" w:color="auto" w:frame="1"/>
        </w:rPr>
        <w:t xml:space="preserve">                </w:t>
      </w:r>
      <w:proofErr w:type="spellStart"/>
      <w:proofErr w:type="gramStart"/>
      <w:r w:rsidRPr="007619BE">
        <w:rPr>
          <w:rFonts w:ascii="Courier New" w:eastAsia="Times New Roman" w:hAnsi="Courier New" w:cs="Courier New"/>
          <w:color w:val="336666"/>
          <w:sz w:val="20"/>
          <w:szCs w:val="20"/>
          <w:bdr w:val="none" w:sz="0" w:space="0" w:color="auto" w:frame="1"/>
        </w:rPr>
        <w:t>self</w:t>
      </w:r>
      <w:r w:rsidRPr="007619BE">
        <w:rPr>
          <w:rFonts w:ascii="Courier New" w:eastAsia="Times New Roman" w:hAnsi="Courier New" w:cs="Courier New"/>
          <w:color w:val="555555"/>
          <w:sz w:val="20"/>
          <w:szCs w:val="20"/>
          <w:bdr w:val="none" w:sz="0" w:space="0" w:color="auto" w:frame="1"/>
        </w:rPr>
        <w:t>.</w:t>
      </w:r>
      <w:r w:rsidRPr="007619BE">
        <w:rPr>
          <w:rFonts w:ascii="Courier New" w:eastAsia="Times New Roman" w:hAnsi="Courier New" w:cs="Courier New"/>
          <w:color w:val="000088"/>
          <w:sz w:val="20"/>
          <w:szCs w:val="20"/>
          <w:bdr w:val="none" w:sz="0" w:space="0" w:color="auto" w:frame="1"/>
        </w:rPr>
        <w:t>position</w:t>
      </w:r>
      <w:proofErr w:type="spellEnd"/>
      <w:proofErr w:type="gramEnd"/>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color w:val="555555"/>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color w:val="000088"/>
          <w:sz w:val="20"/>
          <w:szCs w:val="20"/>
          <w:bdr w:val="none" w:sz="0" w:space="0" w:color="auto" w:frame="1"/>
        </w:rPr>
        <w:t>steps</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noProof/>
          <w:color w:val="070707"/>
          <w:sz w:val="23"/>
          <w:szCs w:val="23"/>
          <w:bdr w:val="none" w:sz="0" w:space="0" w:color="auto" w:frame="1"/>
        </w:rPr>
        <w:drawing>
          <wp:inline distT="0" distB="0" distL="0" distR="0" wp14:anchorId="5D7C58D2" wp14:editId="77B3E440">
            <wp:extent cx="114300" cy="114300"/>
            <wp:effectExtent l="0" t="0" r="0" b="0"/>
            <wp:docPr id="17" name="Picture 17" descr="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8E1CE2E" w14:textId="35822AF4" w:rsidR="007619BE" w:rsidRPr="007619BE" w:rsidRDefault="007619BE" w:rsidP="007619BE">
      <w:pPr>
        <w:widowControl/>
        <w:autoSpaceDE/>
        <w:autoSpaceDN/>
        <w:textAlignment w:val="baseline"/>
        <w:rPr>
          <w:rFonts w:ascii="inherit" w:eastAsia="Times New Roman" w:hAnsi="inherit" w:cs="Times New Roman"/>
          <w:i/>
          <w:iCs/>
          <w:sz w:val="24"/>
          <w:szCs w:val="24"/>
        </w:rPr>
      </w:pPr>
      <w:r w:rsidRPr="007619BE">
        <w:rPr>
          <w:rFonts w:ascii="inherit" w:eastAsia="Times New Roman" w:hAnsi="inherit" w:cs="Times New Roman"/>
          <w:i/>
          <w:iCs/>
          <w:noProof/>
          <w:color w:val="070707"/>
          <w:sz w:val="24"/>
          <w:szCs w:val="24"/>
          <w:bdr w:val="none" w:sz="0" w:space="0" w:color="auto" w:frame="1"/>
        </w:rPr>
        <w:drawing>
          <wp:inline distT="0" distB="0" distL="0" distR="0" wp14:anchorId="06684C14" wp14:editId="7D3A0296">
            <wp:extent cx="114300" cy="114300"/>
            <wp:effectExtent l="0" t="0" r="0" b="0"/>
            <wp:docPr id="16" name="Picture 16" descr="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a:hlinkClick r:id="rId2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9AF9945" w14:textId="77777777" w:rsidR="007619BE" w:rsidRPr="007619BE" w:rsidRDefault="007619BE" w:rsidP="007619BE">
      <w:pPr>
        <w:widowControl/>
        <w:autoSpaceDE/>
        <w:autoSpaceDN/>
        <w:spacing w:beforeAutospacing="1"/>
        <w:ind w:left="720"/>
        <w:textAlignment w:val="baseline"/>
        <w:rPr>
          <w:rFonts w:eastAsia="Times New Roman"/>
          <w:color w:val="548DD4" w:themeColor="text2" w:themeTint="99"/>
          <w:sz w:val="20"/>
          <w:szCs w:val="20"/>
        </w:rPr>
      </w:pPr>
      <w:r w:rsidRPr="007619BE">
        <w:rPr>
          <w:rFonts w:eastAsia="Times New Roman"/>
          <w:color w:val="548DD4" w:themeColor="text2" w:themeTint="99"/>
          <w:sz w:val="20"/>
          <w:szCs w:val="20"/>
        </w:rPr>
        <w:t>Class definition statement; </w:t>
      </w:r>
      <w:r w:rsidRPr="007619BE">
        <w:rPr>
          <w:rFonts w:eastAsia="Times New Roman"/>
          <w:color w:val="548DD4" w:themeColor="text2" w:themeTint="99"/>
          <w:sz w:val="20"/>
          <w:szCs w:val="20"/>
          <w:bdr w:val="none" w:sz="0" w:space="0" w:color="auto" w:frame="1"/>
        </w:rPr>
        <w:t>self</w:t>
      </w:r>
      <w:r w:rsidRPr="007619BE">
        <w:rPr>
          <w:rFonts w:eastAsia="Times New Roman"/>
          <w:color w:val="548DD4" w:themeColor="text2" w:themeTint="99"/>
          <w:sz w:val="20"/>
          <w:szCs w:val="20"/>
        </w:rPr>
        <w:t> refers to the current instance of the class.</w:t>
      </w:r>
    </w:p>
    <w:p w14:paraId="2097CEC0" w14:textId="58A9EC34" w:rsidR="007619BE" w:rsidRPr="007619BE" w:rsidRDefault="007619BE" w:rsidP="007619BE">
      <w:pPr>
        <w:widowControl/>
        <w:autoSpaceDE/>
        <w:autoSpaceDN/>
        <w:textAlignment w:val="baseline"/>
        <w:rPr>
          <w:rFonts w:eastAsia="Times New Roman"/>
          <w:i/>
          <w:iCs/>
          <w:color w:val="548DD4" w:themeColor="text2" w:themeTint="99"/>
          <w:sz w:val="20"/>
          <w:szCs w:val="20"/>
        </w:rPr>
      </w:pPr>
      <w:r w:rsidRPr="00D36301">
        <w:rPr>
          <w:rFonts w:eastAsia="Times New Roman"/>
          <w:i/>
          <w:iCs/>
          <w:noProof/>
          <w:color w:val="548DD4" w:themeColor="text2" w:themeTint="99"/>
          <w:sz w:val="20"/>
          <w:szCs w:val="20"/>
          <w:bdr w:val="none" w:sz="0" w:space="0" w:color="auto" w:frame="1"/>
        </w:rPr>
        <w:drawing>
          <wp:inline distT="0" distB="0" distL="0" distR="0" wp14:anchorId="6A3B624C" wp14:editId="2B00CC4A">
            <wp:extent cx="114300" cy="114300"/>
            <wp:effectExtent l="0" t="0" r="0" b="0"/>
            <wp:docPr id="15" name="Picture 15" descr="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a:hlinkClick r:id="rId2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AE357B0" w14:textId="77777777" w:rsidR="007619BE" w:rsidRPr="007619BE" w:rsidRDefault="007619BE" w:rsidP="007619BE">
      <w:pPr>
        <w:widowControl/>
        <w:autoSpaceDE/>
        <w:autoSpaceDN/>
        <w:spacing w:before="100" w:beforeAutospacing="1"/>
        <w:ind w:left="720"/>
        <w:textAlignment w:val="baseline"/>
        <w:rPr>
          <w:rFonts w:eastAsia="Times New Roman"/>
          <w:color w:val="548DD4" w:themeColor="text2" w:themeTint="99"/>
          <w:sz w:val="20"/>
          <w:szCs w:val="20"/>
        </w:rPr>
      </w:pPr>
      <w:r w:rsidRPr="007619BE">
        <w:rPr>
          <w:rFonts w:eastAsia="Times New Roman"/>
          <w:color w:val="548DD4" w:themeColor="text2" w:themeTint="99"/>
          <w:sz w:val="20"/>
          <w:szCs w:val="20"/>
        </w:rPr>
        <w:t>Special method called during instantiation.</w:t>
      </w:r>
    </w:p>
    <w:p w14:paraId="7EA80720" w14:textId="2587B3EB" w:rsidR="007619BE" w:rsidRPr="007619BE" w:rsidRDefault="007619BE" w:rsidP="007619BE">
      <w:pPr>
        <w:widowControl/>
        <w:autoSpaceDE/>
        <w:autoSpaceDN/>
        <w:textAlignment w:val="baseline"/>
        <w:rPr>
          <w:rFonts w:eastAsia="Times New Roman"/>
          <w:i/>
          <w:iCs/>
          <w:color w:val="548DD4" w:themeColor="text2" w:themeTint="99"/>
          <w:sz w:val="20"/>
          <w:szCs w:val="20"/>
        </w:rPr>
      </w:pPr>
      <w:r w:rsidRPr="00D36301">
        <w:rPr>
          <w:rFonts w:eastAsia="Times New Roman"/>
          <w:i/>
          <w:iCs/>
          <w:noProof/>
          <w:color w:val="548DD4" w:themeColor="text2" w:themeTint="99"/>
          <w:sz w:val="20"/>
          <w:szCs w:val="20"/>
          <w:bdr w:val="none" w:sz="0" w:space="0" w:color="auto" w:frame="1"/>
        </w:rPr>
        <w:drawing>
          <wp:inline distT="0" distB="0" distL="0" distR="0" wp14:anchorId="0336DEF2" wp14:editId="06B9EB62">
            <wp:extent cx="114300" cy="114300"/>
            <wp:effectExtent l="0" t="0" r="0" b="0"/>
            <wp:docPr id="14" name="Picture 14" descr="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a:hlinkClick r:id="rId2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F265123" w14:textId="77777777" w:rsidR="007619BE" w:rsidRPr="007619BE" w:rsidRDefault="007619BE" w:rsidP="007619BE">
      <w:pPr>
        <w:widowControl/>
        <w:autoSpaceDE/>
        <w:autoSpaceDN/>
        <w:spacing w:before="100" w:beforeAutospacing="1"/>
        <w:ind w:left="720"/>
        <w:textAlignment w:val="baseline"/>
        <w:rPr>
          <w:rFonts w:eastAsia="Times New Roman"/>
          <w:color w:val="548DD4" w:themeColor="text2" w:themeTint="99"/>
          <w:sz w:val="20"/>
          <w:szCs w:val="20"/>
        </w:rPr>
      </w:pPr>
      <w:r w:rsidRPr="007619BE">
        <w:rPr>
          <w:rFonts w:eastAsia="Times New Roman"/>
          <w:color w:val="548DD4" w:themeColor="text2" w:themeTint="99"/>
          <w:sz w:val="20"/>
          <w:szCs w:val="20"/>
        </w:rPr>
        <w:t>First name attribute initialized with parameter value.</w:t>
      </w:r>
    </w:p>
    <w:p w14:paraId="4C035E97" w14:textId="6EE413BC" w:rsidR="007619BE" w:rsidRPr="007619BE" w:rsidRDefault="007619BE" w:rsidP="007619BE">
      <w:pPr>
        <w:widowControl/>
        <w:autoSpaceDE/>
        <w:autoSpaceDN/>
        <w:textAlignment w:val="baseline"/>
        <w:rPr>
          <w:rFonts w:eastAsia="Times New Roman"/>
          <w:i/>
          <w:iCs/>
          <w:color w:val="548DD4" w:themeColor="text2" w:themeTint="99"/>
          <w:sz w:val="20"/>
          <w:szCs w:val="20"/>
        </w:rPr>
      </w:pPr>
      <w:r w:rsidRPr="00D36301">
        <w:rPr>
          <w:rFonts w:eastAsia="Times New Roman"/>
          <w:i/>
          <w:iCs/>
          <w:noProof/>
          <w:color w:val="548DD4" w:themeColor="text2" w:themeTint="99"/>
          <w:sz w:val="20"/>
          <w:szCs w:val="20"/>
          <w:bdr w:val="none" w:sz="0" w:space="0" w:color="auto" w:frame="1"/>
        </w:rPr>
        <w:drawing>
          <wp:inline distT="0" distB="0" distL="0" distR="0" wp14:anchorId="6B139B84" wp14:editId="72A2E97B">
            <wp:extent cx="114300" cy="114300"/>
            <wp:effectExtent l="0" t="0" r="0" b="0"/>
            <wp:docPr id="13" name="Picture 13" descr="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a:hlinkClick r:id="rId24"/>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850AD82" w14:textId="77777777" w:rsidR="007619BE" w:rsidRPr="007619BE" w:rsidRDefault="007619BE" w:rsidP="007619BE">
      <w:pPr>
        <w:widowControl/>
        <w:autoSpaceDE/>
        <w:autoSpaceDN/>
        <w:spacing w:before="100" w:beforeAutospacing="1"/>
        <w:ind w:left="720"/>
        <w:textAlignment w:val="baseline"/>
        <w:rPr>
          <w:rFonts w:eastAsia="Times New Roman"/>
          <w:color w:val="548DD4" w:themeColor="text2" w:themeTint="99"/>
          <w:sz w:val="20"/>
          <w:szCs w:val="20"/>
        </w:rPr>
      </w:pPr>
      <w:r w:rsidRPr="007619BE">
        <w:rPr>
          <w:rFonts w:eastAsia="Times New Roman"/>
          <w:color w:val="548DD4" w:themeColor="text2" w:themeTint="99"/>
          <w:sz w:val="20"/>
          <w:szCs w:val="20"/>
        </w:rPr>
        <w:t>Eye color attribute initialized with parameter value.</w:t>
      </w:r>
    </w:p>
    <w:p w14:paraId="0A1D283A" w14:textId="1875CE12" w:rsidR="007619BE" w:rsidRPr="007619BE" w:rsidRDefault="007619BE" w:rsidP="007619BE">
      <w:pPr>
        <w:widowControl/>
        <w:autoSpaceDE/>
        <w:autoSpaceDN/>
        <w:textAlignment w:val="baseline"/>
        <w:rPr>
          <w:rFonts w:eastAsia="Times New Roman"/>
          <w:i/>
          <w:iCs/>
          <w:color w:val="548DD4" w:themeColor="text2" w:themeTint="99"/>
          <w:sz w:val="20"/>
          <w:szCs w:val="20"/>
        </w:rPr>
      </w:pPr>
      <w:r w:rsidRPr="00D36301">
        <w:rPr>
          <w:rFonts w:eastAsia="Times New Roman"/>
          <w:i/>
          <w:iCs/>
          <w:noProof/>
          <w:color w:val="548DD4" w:themeColor="text2" w:themeTint="99"/>
          <w:sz w:val="20"/>
          <w:szCs w:val="20"/>
          <w:bdr w:val="none" w:sz="0" w:space="0" w:color="auto" w:frame="1"/>
        </w:rPr>
        <w:drawing>
          <wp:inline distT="0" distB="0" distL="0" distR="0" wp14:anchorId="6A41FA3C" wp14:editId="21A38018">
            <wp:extent cx="114300" cy="114300"/>
            <wp:effectExtent l="0" t="0" r="0" b="0"/>
            <wp:docPr id="12" name="Picture 12" descr="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a:hlinkClick r:id="rId2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B9CDDF0" w14:textId="77777777" w:rsidR="007619BE" w:rsidRPr="007619BE" w:rsidRDefault="007619BE" w:rsidP="007619BE">
      <w:pPr>
        <w:widowControl/>
        <w:autoSpaceDE/>
        <w:autoSpaceDN/>
        <w:spacing w:beforeAutospacing="1"/>
        <w:ind w:left="720"/>
        <w:textAlignment w:val="baseline"/>
        <w:rPr>
          <w:rFonts w:eastAsia="Times New Roman"/>
          <w:color w:val="548DD4" w:themeColor="text2" w:themeTint="99"/>
          <w:sz w:val="20"/>
          <w:szCs w:val="20"/>
        </w:rPr>
      </w:pPr>
      <w:r w:rsidRPr="007619BE">
        <w:rPr>
          <w:rFonts w:eastAsia="Times New Roman"/>
          <w:color w:val="548DD4" w:themeColor="text2" w:themeTint="99"/>
          <w:sz w:val="20"/>
          <w:szCs w:val="20"/>
        </w:rPr>
        <w:t>Position attribute initialized with </w:t>
      </w:r>
      <w:r w:rsidRPr="007619BE">
        <w:rPr>
          <w:rFonts w:eastAsia="Times New Roman"/>
          <w:color w:val="548DD4" w:themeColor="text2" w:themeTint="99"/>
          <w:sz w:val="20"/>
          <w:szCs w:val="20"/>
          <w:bdr w:val="none" w:sz="0" w:space="0" w:color="auto" w:frame="1"/>
        </w:rPr>
        <w:t>0</w:t>
      </w:r>
      <w:r w:rsidRPr="007619BE">
        <w:rPr>
          <w:rFonts w:eastAsia="Times New Roman"/>
          <w:color w:val="548DD4" w:themeColor="text2" w:themeTint="99"/>
          <w:sz w:val="20"/>
          <w:szCs w:val="20"/>
        </w:rPr>
        <w:t>.</w:t>
      </w:r>
    </w:p>
    <w:p w14:paraId="6BFB01BF" w14:textId="485F7471" w:rsidR="007619BE" w:rsidRPr="007619BE" w:rsidRDefault="007619BE" w:rsidP="007619BE">
      <w:pPr>
        <w:widowControl/>
        <w:autoSpaceDE/>
        <w:autoSpaceDN/>
        <w:textAlignment w:val="baseline"/>
        <w:rPr>
          <w:rFonts w:eastAsia="Times New Roman"/>
          <w:i/>
          <w:iCs/>
          <w:color w:val="17365D" w:themeColor="text2" w:themeShade="BF"/>
          <w:sz w:val="20"/>
          <w:szCs w:val="20"/>
        </w:rPr>
      </w:pPr>
      <w:r w:rsidRPr="007619BE">
        <w:rPr>
          <w:rFonts w:eastAsia="Times New Roman"/>
          <w:i/>
          <w:iCs/>
          <w:noProof/>
          <w:color w:val="17365D" w:themeColor="text2" w:themeShade="BF"/>
          <w:sz w:val="20"/>
          <w:szCs w:val="20"/>
          <w:bdr w:val="none" w:sz="0" w:space="0" w:color="auto" w:frame="1"/>
        </w:rPr>
        <w:drawing>
          <wp:inline distT="0" distB="0" distL="0" distR="0" wp14:anchorId="0029B421" wp14:editId="5D0FF60F">
            <wp:extent cx="114300" cy="114300"/>
            <wp:effectExtent l="0" t="0" r="0" b="0"/>
            <wp:docPr id="11" name="Picture 11" descr="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
                      <a:hlinkClick r:id="rId2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77EFA1F" w14:textId="77777777" w:rsidR="007619BE" w:rsidRPr="007619BE" w:rsidRDefault="007619BE" w:rsidP="007619BE">
      <w:pPr>
        <w:widowControl/>
        <w:autoSpaceDE/>
        <w:autoSpaceDN/>
        <w:spacing w:beforeAutospacing="1"/>
        <w:ind w:left="720"/>
        <w:textAlignment w:val="baseline"/>
        <w:rPr>
          <w:rFonts w:eastAsia="Times New Roman"/>
          <w:color w:val="548DD4" w:themeColor="text2" w:themeTint="99"/>
          <w:sz w:val="20"/>
          <w:szCs w:val="20"/>
        </w:rPr>
      </w:pPr>
      <w:r w:rsidRPr="007619BE">
        <w:rPr>
          <w:rFonts w:eastAsia="Times New Roman"/>
          <w:color w:val="548DD4" w:themeColor="text2" w:themeTint="99"/>
          <w:sz w:val="20"/>
          <w:szCs w:val="20"/>
        </w:rPr>
        <w:t>Method definition for walking with </w:t>
      </w:r>
      <w:r w:rsidRPr="007619BE">
        <w:rPr>
          <w:rFonts w:eastAsia="Times New Roman"/>
          <w:color w:val="548DD4" w:themeColor="text2" w:themeTint="99"/>
          <w:sz w:val="20"/>
          <w:szCs w:val="20"/>
          <w:bdr w:val="none" w:sz="0" w:space="0" w:color="auto" w:frame="1"/>
        </w:rPr>
        <w:t>steps</w:t>
      </w:r>
      <w:r w:rsidRPr="007619BE">
        <w:rPr>
          <w:rFonts w:eastAsia="Times New Roman"/>
          <w:color w:val="548DD4" w:themeColor="text2" w:themeTint="99"/>
          <w:sz w:val="20"/>
          <w:szCs w:val="20"/>
        </w:rPr>
        <w:t> as parameter.</w:t>
      </w:r>
    </w:p>
    <w:p w14:paraId="7D4E22F1" w14:textId="1FBD986C" w:rsidR="007619BE" w:rsidRPr="007619BE" w:rsidRDefault="007619BE" w:rsidP="007619BE">
      <w:pPr>
        <w:widowControl/>
        <w:autoSpaceDE/>
        <w:autoSpaceDN/>
        <w:textAlignment w:val="baseline"/>
        <w:rPr>
          <w:rFonts w:eastAsia="Times New Roman"/>
          <w:i/>
          <w:iCs/>
          <w:color w:val="548DD4" w:themeColor="text2" w:themeTint="99"/>
          <w:sz w:val="20"/>
          <w:szCs w:val="20"/>
        </w:rPr>
      </w:pPr>
      <w:r w:rsidRPr="00D36301">
        <w:rPr>
          <w:rFonts w:eastAsia="Times New Roman"/>
          <w:i/>
          <w:iCs/>
          <w:noProof/>
          <w:color w:val="548DD4" w:themeColor="text2" w:themeTint="99"/>
          <w:sz w:val="20"/>
          <w:szCs w:val="20"/>
          <w:bdr w:val="none" w:sz="0" w:space="0" w:color="auto" w:frame="1"/>
        </w:rPr>
        <w:drawing>
          <wp:inline distT="0" distB="0" distL="0" distR="0" wp14:anchorId="5AF011C8" wp14:editId="066D074C">
            <wp:extent cx="114300" cy="114300"/>
            <wp:effectExtent l="0" t="0" r="0" b="0"/>
            <wp:docPr id="10" name="Picture 10" descr="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7">
                      <a:hlinkClick r:id="rId2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99F73C8" w14:textId="77777777" w:rsidR="007619BE" w:rsidRPr="007619BE" w:rsidRDefault="007619BE" w:rsidP="007619BE">
      <w:pPr>
        <w:widowControl/>
        <w:autoSpaceDE/>
        <w:autoSpaceDN/>
        <w:spacing w:beforeAutospacing="1"/>
        <w:ind w:left="720"/>
        <w:textAlignment w:val="baseline"/>
        <w:rPr>
          <w:rFonts w:eastAsia="Times New Roman"/>
          <w:color w:val="548DD4" w:themeColor="text2" w:themeTint="99"/>
          <w:sz w:val="20"/>
          <w:szCs w:val="20"/>
        </w:rPr>
      </w:pPr>
      <w:r w:rsidRPr="007619BE">
        <w:rPr>
          <w:rFonts w:eastAsia="Times New Roman"/>
          <w:color w:val="548DD4" w:themeColor="text2" w:themeTint="99"/>
          <w:sz w:val="20"/>
          <w:szCs w:val="20"/>
        </w:rPr>
        <w:t>Code that changes the position given the </w:t>
      </w:r>
      <w:r w:rsidRPr="007619BE">
        <w:rPr>
          <w:rFonts w:eastAsia="Times New Roman"/>
          <w:color w:val="548DD4" w:themeColor="text2" w:themeTint="99"/>
          <w:sz w:val="20"/>
          <w:szCs w:val="20"/>
          <w:bdr w:val="none" w:sz="0" w:space="0" w:color="auto" w:frame="1"/>
        </w:rPr>
        <w:t>steps</w:t>
      </w:r>
      <w:r w:rsidRPr="007619BE">
        <w:rPr>
          <w:rFonts w:eastAsia="Times New Roman"/>
          <w:color w:val="548DD4" w:themeColor="text2" w:themeTint="99"/>
          <w:sz w:val="20"/>
          <w:szCs w:val="20"/>
        </w:rPr>
        <w:t> value.</w:t>
      </w:r>
    </w:p>
    <w:p w14:paraId="35299FCA" w14:textId="77777777" w:rsidR="007619BE" w:rsidRPr="007619BE" w:rsidRDefault="007619BE" w:rsidP="007619BE">
      <w:pPr>
        <w:widowControl/>
        <w:autoSpaceDE/>
        <w:autoSpaceDN/>
        <w:spacing w:before="100" w:beforeAutospacing="1" w:after="100" w:afterAutospacing="1"/>
        <w:textAlignment w:val="baseline"/>
        <w:rPr>
          <w:rFonts w:eastAsia="Times New Roman"/>
          <w:color w:val="548DD4" w:themeColor="text2" w:themeTint="99"/>
          <w:sz w:val="20"/>
          <w:szCs w:val="20"/>
        </w:rPr>
      </w:pPr>
      <w:r w:rsidRPr="007619BE">
        <w:rPr>
          <w:rFonts w:eastAsia="Times New Roman"/>
          <w:color w:val="548DD4" w:themeColor="text2" w:themeTint="99"/>
          <w:sz w:val="20"/>
          <w:szCs w:val="20"/>
        </w:rPr>
        <w:t>Based on the class definition, a new Python object can be instantiated and used:</w:t>
      </w:r>
    </w:p>
    <w:p w14:paraId="18E3E3F3" w14:textId="2C528E2B"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r w:rsidRPr="007619BE">
        <w:rPr>
          <w:rFonts w:ascii="Courier New" w:eastAsia="Times New Roman" w:hAnsi="Courier New" w:cs="Courier New"/>
          <w:color w:val="000088"/>
          <w:sz w:val="20"/>
          <w:szCs w:val="20"/>
          <w:bdr w:val="none" w:sz="0" w:space="0" w:color="auto" w:frame="1"/>
        </w:rPr>
        <w:t>In</w:t>
      </w:r>
      <w:r w:rsidRPr="007619BE">
        <w:rPr>
          <w:rFonts w:ascii="Courier New" w:eastAsia="Times New Roman" w:hAnsi="Courier New" w:cs="Courier New"/>
          <w:color w:val="404040"/>
          <w:sz w:val="20"/>
          <w:szCs w:val="20"/>
          <w:bdr w:val="none" w:sz="0" w:space="0" w:color="auto" w:frame="1"/>
        </w:rPr>
        <w:t xml:space="preserve"> </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FF6600"/>
          <w:sz w:val="20"/>
          <w:szCs w:val="20"/>
          <w:bdr w:val="none" w:sz="0" w:space="0" w:color="auto" w:frame="1"/>
        </w:rPr>
        <w:t>2</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color w:val="000088"/>
          <w:sz w:val="20"/>
          <w:szCs w:val="20"/>
          <w:bdr w:val="none" w:sz="0" w:space="0" w:color="auto" w:frame="1"/>
        </w:rPr>
        <w:t>Sandra</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color w:val="555555"/>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proofErr w:type="spellStart"/>
      <w:proofErr w:type="gramStart"/>
      <w:r w:rsidRPr="007619BE">
        <w:rPr>
          <w:rFonts w:ascii="Courier New" w:eastAsia="Times New Roman" w:hAnsi="Courier New" w:cs="Courier New"/>
          <w:color w:val="000088"/>
          <w:sz w:val="20"/>
          <w:szCs w:val="20"/>
          <w:bdr w:val="none" w:sz="0" w:space="0" w:color="auto" w:frame="1"/>
        </w:rPr>
        <w:t>HumanBeing</w:t>
      </w:r>
      <w:proofErr w:type="spellEnd"/>
      <w:r w:rsidRPr="007619BE">
        <w:rPr>
          <w:rFonts w:ascii="inherit" w:eastAsia="Times New Roman" w:hAnsi="inherit" w:cs="Courier New"/>
          <w:color w:val="000000"/>
          <w:sz w:val="20"/>
          <w:szCs w:val="20"/>
          <w:bdr w:val="none" w:sz="0" w:space="0" w:color="auto" w:frame="1"/>
        </w:rPr>
        <w:t>(</w:t>
      </w:r>
      <w:proofErr w:type="gramEnd"/>
      <w:r w:rsidRPr="007619BE">
        <w:rPr>
          <w:rFonts w:ascii="Courier New" w:eastAsia="Times New Roman" w:hAnsi="Courier New" w:cs="Courier New"/>
          <w:color w:val="CC3300"/>
          <w:sz w:val="20"/>
          <w:szCs w:val="20"/>
          <w:bdr w:val="none" w:sz="0" w:space="0" w:color="auto" w:frame="1"/>
        </w:rPr>
        <w:t>'Sandra'</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color w:val="CC3300"/>
          <w:sz w:val="20"/>
          <w:szCs w:val="20"/>
          <w:bdr w:val="none" w:sz="0" w:space="0" w:color="auto" w:frame="1"/>
        </w:rPr>
        <w:t>'blue'</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noProof/>
          <w:color w:val="070707"/>
          <w:sz w:val="23"/>
          <w:szCs w:val="23"/>
          <w:bdr w:val="none" w:sz="0" w:space="0" w:color="auto" w:frame="1"/>
        </w:rPr>
        <w:drawing>
          <wp:inline distT="0" distB="0" distL="0" distR="0" wp14:anchorId="46E6FD8C" wp14:editId="4E1F92E1">
            <wp:extent cx="114300" cy="114300"/>
            <wp:effectExtent l="0" t="0" r="0" b="0"/>
            <wp:docPr id="9" name="Picture 9" descr="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a:hlinkClick r:id="rId2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9AC9367" w14:textId="77777777"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p>
    <w:p w14:paraId="6C9FC41C" w14:textId="76DDB3D2"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r w:rsidRPr="007619BE">
        <w:rPr>
          <w:rFonts w:ascii="Courier New" w:eastAsia="Times New Roman" w:hAnsi="Courier New" w:cs="Courier New"/>
          <w:color w:val="000088"/>
          <w:sz w:val="20"/>
          <w:szCs w:val="20"/>
          <w:bdr w:val="none" w:sz="0" w:space="0" w:color="auto" w:frame="1"/>
        </w:rPr>
        <w:t>In</w:t>
      </w:r>
      <w:r w:rsidRPr="007619BE">
        <w:rPr>
          <w:rFonts w:ascii="Courier New" w:eastAsia="Times New Roman" w:hAnsi="Courier New" w:cs="Courier New"/>
          <w:color w:val="404040"/>
          <w:sz w:val="20"/>
          <w:szCs w:val="20"/>
          <w:bdr w:val="none" w:sz="0" w:space="0" w:color="auto" w:frame="1"/>
        </w:rPr>
        <w:t xml:space="preserve"> </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FF6600"/>
          <w:sz w:val="20"/>
          <w:szCs w:val="20"/>
          <w:bdr w:val="none" w:sz="0" w:space="0" w:color="auto" w:frame="1"/>
        </w:rPr>
        <w:t>3</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proofErr w:type="spellStart"/>
      <w:r w:rsidRPr="007619BE">
        <w:rPr>
          <w:rFonts w:ascii="Courier New" w:eastAsia="Times New Roman" w:hAnsi="Courier New" w:cs="Courier New"/>
          <w:color w:val="000088"/>
          <w:sz w:val="20"/>
          <w:szCs w:val="20"/>
          <w:bdr w:val="none" w:sz="0" w:space="0" w:color="auto" w:frame="1"/>
        </w:rPr>
        <w:t>Sandra</w:t>
      </w:r>
      <w:r w:rsidRPr="007619BE">
        <w:rPr>
          <w:rFonts w:ascii="Courier New" w:eastAsia="Times New Roman" w:hAnsi="Courier New" w:cs="Courier New"/>
          <w:color w:val="555555"/>
          <w:sz w:val="20"/>
          <w:szCs w:val="20"/>
          <w:bdr w:val="none" w:sz="0" w:space="0" w:color="auto" w:frame="1"/>
        </w:rPr>
        <w:t>.</w:t>
      </w:r>
      <w:r w:rsidRPr="007619BE">
        <w:rPr>
          <w:rFonts w:ascii="Courier New" w:eastAsia="Times New Roman" w:hAnsi="Courier New" w:cs="Courier New"/>
          <w:color w:val="000088"/>
          <w:sz w:val="20"/>
          <w:szCs w:val="20"/>
          <w:bdr w:val="none" w:sz="0" w:space="0" w:color="auto" w:frame="1"/>
        </w:rPr>
        <w:t>first_name</w:t>
      </w:r>
      <w:proofErr w:type="spellEnd"/>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noProof/>
          <w:color w:val="070707"/>
          <w:sz w:val="23"/>
          <w:szCs w:val="23"/>
          <w:bdr w:val="none" w:sz="0" w:space="0" w:color="auto" w:frame="1"/>
        </w:rPr>
        <w:drawing>
          <wp:inline distT="0" distB="0" distL="0" distR="0" wp14:anchorId="2699CE8F" wp14:editId="06A158F0">
            <wp:extent cx="114300" cy="114300"/>
            <wp:effectExtent l="0" t="0" r="0" b="0"/>
            <wp:docPr id="8" name="Picture 8" descr="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
                      <a:hlinkClick r:id="rId2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8336360" w14:textId="77777777"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proofErr w:type="gramStart"/>
      <w:r w:rsidRPr="007619BE">
        <w:rPr>
          <w:rFonts w:ascii="Courier New" w:eastAsia="Times New Roman" w:hAnsi="Courier New" w:cs="Courier New"/>
          <w:color w:val="000088"/>
          <w:sz w:val="20"/>
          <w:szCs w:val="20"/>
          <w:bdr w:val="none" w:sz="0" w:space="0" w:color="auto" w:frame="1"/>
        </w:rPr>
        <w:t>Out</w:t>
      </w:r>
      <w:r w:rsidRPr="007619BE">
        <w:rPr>
          <w:rFonts w:ascii="inherit" w:eastAsia="Times New Roman" w:hAnsi="inherit" w:cs="Courier New"/>
          <w:color w:val="000000"/>
          <w:sz w:val="20"/>
          <w:szCs w:val="20"/>
          <w:bdr w:val="none" w:sz="0" w:space="0" w:color="auto" w:frame="1"/>
        </w:rPr>
        <w:t>[</w:t>
      </w:r>
      <w:proofErr w:type="gramEnd"/>
      <w:r w:rsidRPr="007619BE">
        <w:rPr>
          <w:rFonts w:ascii="Courier New" w:eastAsia="Times New Roman" w:hAnsi="Courier New" w:cs="Courier New"/>
          <w:color w:val="FF6600"/>
          <w:sz w:val="20"/>
          <w:szCs w:val="20"/>
          <w:bdr w:val="none" w:sz="0" w:space="0" w:color="auto" w:frame="1"/>
        </w:rPr>
        <w:t>3</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color w:val="CC3300"/>
          <w:sz w:val="20"/>
          <w:szCs w:val="20"/>
          <w:bdr w:val="none" w:sz="0" w:space="0" w:color="auto" w:frame="1"/>
        </w:rPr>
        <w:t>'Sandra'</w:t>
      </w:r>
    </w:p>
    <w:p w14:paraId="767847CB" w14:textId="77777777"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p>
    <w:p w14:paraId="7F67227D" w14:textId="4781A022"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r w:rsidRPr="007619BE">
        <w:rPr>
          <w:rFonts w:ascii="Courier New" w:eastAsia="Times New Roman" w:hAnsi="Courier New" w:cs="Courier New"/>
          <w:color w:val="000088"/>
          <w:sz w:val="20"/>
          <w:szCs w:val="20"/>
          <w:bdr w:val="none" w:sz="0" w:space="0" w:color="auto" w:frame="1"/>
        </w:rPr>
        <w:t>In</w:t>
      </w:r>
      <w:r w:rsidRPr="007619BE">
        <w:rPr>
          <w:rFonts w:ascii="Courier New" w:eastAsia="Times New Roman" w:hAnsi="Courier New" w:cs="Courier New"/>
          <w:color w:val="404040"/>
          <w:sz w:val="20"/>
          <w:szCs w:val="20"/>
          <w:bdr w:val="none" w:sz="0" w:space="0" w:color="auto" w:frame="1"/>
        </w:rPr>
        <w:t xml:space="preserve"> </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FF6600"/>
          <w:sz w:val="20"/>
          <w:szCs w:val="20"/>
          <w:bdr w:val="none" w:sz="0" w:space="0" w:color="auto" w:frame="1"/>
        </w:rPr>
        <w:t>4</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proofErr w:type="spellStart"/>
      <w:r w:rsidRPr="007619BE">
        <w:rPr>
          <w:rFonts w:ascii="Courier New" w:eastAsia="Times New Roman" w:hAnsi="Courier New" w:cs="Courier New"/>
          <w:color w:val="000088"/>
          <w:sz w:val="20"/>
          <w:szCs w:val="20"/>
          <w:bdr w:val="none" w:sz="0" w:space="0" w:color="auto" w:frame="1"/>
        </w:rPr>
        <w:t>Sandra</w:t>
      </w:r>
      <w:r w:rsidRPr="007619BE">
        <w:rPr>
          <w:rFonts w:ascii="Courier New" w:eastAsia="Times New Roman" w:hAnsi="Courier New" w:cs="Courier New"/>
          <w:color w:val="555555"/>
          <w:sz w:val="20"/>
          <w:szCs w:val="20"/>
          <w:bdr w:val="none" w:sz="0" w:space="0" w:color="auto" w:frame="1"/>
        </w:rPr>
        <w:t>.</w:t>
      </w:r>
      <w:r w:rsidRPr="007619BE">
        <w:rPr>
          <w:rFonts w:ascii="Courier New" w:eastAsia="Times New Roman" w:hAnsi="Courier New" w:cs="Courier New"/>
          <w:color w:val="000088"/>
          <w:sz w:val="20"/>
          <w:szCs w:val="20"/>
          <w:bdr w:val="none" w:sz="0" w:space="0" w:color="auto" w:frame="1"/>
        </w:rPr>
        <w:t>position</w:t>
      </w:r>
      <w:proofErr w:type="spellEnd"/>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noProof/>
          <w:color w:val="070707"/>
          <w:sz w:val="23"/>
          <w:szCs w:val="23"/>
          <w:bdr w:val="none" w:sz="0" w:space="0" w:color="auto" w:frame="1"/>
        </w:rPr>
        <w:drawing>
          <wp:inline distT="0" distB="0" distL="0" distR="0" wp14:anchorId="75961099" wp14:editId="21F4CDA3">
            <wp:extent cx="114300" cy="114300"/>
            <wp:effectExtent l="0" t="0" r="0" b="0"/>
            <wp:docPr id="7" name="Picture 7" descr="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a:hlinkClick r:id="rId2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2A31D68" w14:textId="77777777"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proofErr w:type="gramStart"/>
      <w:r w:rsidRPr="007619BE">
        <w:rPr>
          <w:rFonts w:ascii="Courier New" w:eastAsia="Times New Roman" w:hAnsi="Courier New" w:cs="Courier New"/>
          <w:color w:val="000088"/>
          <w:sz w:val="20"/>
          <w:szCs w:val="20"/>
          <w:bdr w:val="none" w:sz="0" w:space="0" w:color="auto" w:frame="1"/>
        </w:rPr>
        <w:t>Out</w:t>
      </w:r>
      <w:r w:rsidRPr="007619BE">
        <w:rPr>
          <w:rFonts w:ascii="inherit" w:eastAsia="Times New Roman" w:hAnsi="inherit" w:cs="Courier New"/>
          <w:color w:val="000000"/>
          <w:sz w:val="20"/>
          <w:szCs w:val="20"/>
          <w:bdr w:val="none" w:sz="0" w:space="0" w:color="auto" w:frame="1"/>
        </w:rPr>
        <w:t>[</w:t>
      </w:r>
      <w:proofErr w:type="gramEnd"/>
      <w:r w:rsidRPr="007619BE">
        <w:rPr>
          <w:rFonts w:ascii="Courier New" w:eastAsia="Times New Roman" w:hAnsi="Courier New" w:cs="Courier New"/>
          <w:color w:val="FF6600"/>
          <w:sz w:val="20"/>
          <w:szCs w:val="20"/>
          <w:bdr w:val="none" w:sz="0" w:space="0" w:color="auto" w:frame="1"/>
        </w:rPr>
        <w:t>4</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color w:val="FF6600"/>
          <w:sz w:val="20"/>
          <w:szCs w:val="20"/>
          <w:bdr w:val="none" w:sz="0" w:space="0" w:color="auto" w:frame="1"/>
        </w:rPr>
        <w:t>0</w:t>
      </w:r>
    </w:p>
    <w:p w14:paraId="36ABEC55" w14:textId="77777777"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p>
    <w:p w14:paraId="7C9652A4" w14:textId="5FB82C38"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r w:rsidRPr="007619BE">
        <w:rPr>
          <w:rFonts w:ascii="Courier New" w:eastAsia="Times New Roman" w:hAnsi="Courier New" w:cs="Courier New"/>
          <w:color w:val="000088"/>
          <w:sz w:val="20"/>
          <w:szCs w:val="20"/>
          <w:bdr w:val="none" w:sz="0" w:space="0" w:color="auto" w:frame="1"/>
        </w:rPr>
        <w:t>In</w:t>
      </w:r>
      <w:r w:rsidRPr="007619BE">
        <w:rPr>
          <w:rFonts w:ascii="Courier New" w:eastAsia="Times New Roman" w:hAnsi="Courier New" w:cs="Courier New"/>
          <w:color w:val="404040"/>
          <w:sz w:val="20"/>
          <w:szCs w:val="20"/>
          <w:bdr w:val="none" w:sz="0" w:space="0" w:color="auto" w:frame="1"/>
        </w:rPr>
        <w:t xml:space="preserve"> </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FF6600"/>
          <w:sz w:val="20"/>
          <w:szCs w:val="20"/>
          <w:bdr w:val="none" w:sz="0" w:space="0" w:color="auto" w:frame="1"/>
        </w:rPr>
        <w:t>5</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proofErr w:type="spellStart"/>
      <w:r w:rsidRPr="007619BE">
        <w:rPr>
          <w:rFonts w:ascii="Courier New" w:eastAsia="Times New Roman" w:hAnsi="Courier New" w:cs="Courier New"/>
          <w:color w:val="000088"/>
          <w:sz w:val="20"/>
          <w:szCs w:val="20"/>
          <w:bdr w:val="none" w:sz="0" w:space="0" w:color="auto" w:frame="1"/>
        </w:rPr>
        <w:t>Sandra</w:t>
      </w:r>
      <w:r w:rsidRPr="007619BE">
        <w:rPr>
          <w:rFonts w:ascii="Courier New" w:eastAsia="Times New Roman" w:hAnsi="Courier New" w:cs="Courier New"/>
          <w:color w:val="555555"/>
          <w:sz w:val="20"/>
          <w:szCs w:val="20"/>
          <w:bdr w:val="none" w:sz="0" w:space="0" w:color="auto" w:frame="1"/>
        </w:rPr>
        <w:t>.</w:t>
      </w:r>
      <w:r w:rsidRPr="007619BE">
        <w:rPr>
          <w:rFonts w:ascii="Courier New" w:eastAsia="Times New Roman" w:hAnsi="Courier New" w:cs="Courier New"/>
          <w:color w:val="000088"/>
          <w:sz w:val="20"/>
          <w:szCs w:val="20"/>
          <w:bdr w:val="none" w:sz="0" w:space="0" w:color="auto" w:frame="1"/>
        </w:rPr>
        <w:t>walk_</w:t>
      </w:r>
      <w:proofErr w:type="gramStart"/>
      <w:r w:rsidRPr="007619BE">
        <w:rPr>
          <w:rFonts w:ascii="Courier New" w:eastAsia="Times New Roman" w:hAnsi="Courier New" w:cs="Courier New"/>
          <w:color w:val="000088"/>
          <w:sz w:val="20"/>
          <w:szCs w:val="20"/>
          <w:bdr w:val="none" w:sz="0" w:space="0" w:color="auto" w:frame="1"/>
        </w:rPr>
        <w:t>steps</w:t>
      </w:r>
      <w:proofErr w:type="spellEnd"/>
      <w:r w:rsidRPr="007619BE">
        <w:rPr>
          <w:rFonts w:ascii="inherit" w:eastAsia="Times New Roman" w:hAnsi="inherit" w:cs="Courier New"/>
          <w:color w:val="000000"/>
          <w:sz w:val="20"/>
          <w:szCs w:val="20"/>
          <w:bdr w:val="none" w:sz="0" w:space="0" w:color="auto" w:frame="1"/>
        </w:rPr>
        <w:t>(</w:t>
      </w:r>
      <w:proofErr w:type="gramEnd"/>
      <w:r w:rsidRPr="007619BE">
        <w:rPr>
          <w:rFonts w:ascii="Courier New" w:eastAsia="Times New Roman" w:hAnsi="Courier New" w:cs="Courier New"/>
          <w:color w:val="FF6600"/>
          <w:sz w:val="20"/>
          <w:szCs w:val="20"/>
          <w:bdr w:val="none" w:sz="0" w:space="0" w:color="auto" w:frame="1"/>
        </w:rPr>
        <w:t>5</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noProof/>
          <w:color w:val="070707"/>
          <w:sz w:val="23"/>
          <w:szCs w:val="23"/>
          <w:bdr w:val="none" w:sz="0" w:space="0" w:color="auto" w:frame="1"/>
        </w:rPr>
        <w:drawing>
          <wp:inline distT="0" distB="0" distL="0" distR="0" wp14:anchorId="1907B6D2" wp14:editId="19DD7402">
            <wp:extent cx="114300" cy="114300"/>
            <wp:effectExtent l="0" t="0" r="0" b="0"/>
            <wp:docPr id="6" name="Picture 6" descr="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a:hlinkClick r:id="rId3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DED4EA5" w14:textId="77777777"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p>
    <w:p w14:paraId="03EEED88" w14:textId="288BB63C"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0"/>
          <w:szCs w:val="20"/>
          <w:bdr w:val="none" w:sz="0" w:space="0" w:color="auto" w:frame="1"/>
        </w:rPr>
      </w:pPr>
      <w:r w:rsidRPr="007619BE">
        <w:rPr>
          <w:rFonts w:ascii="Courier New" w:eastAsia="Times New Roman" w:hAnsi="Courier New" w:cs="Courier New"/>
          <w:color w:val="000088"/>
          <w:sz w:val="20"/>
          <w:szCs w:val="20"/>
          <w:bdr w:val="none" w:sz="0" w:space="0" w:color="auto" w:frame="1"/>
        </w:rPr>
        <w:t>In</w:t>
      </w:r>
      <w:r w:rsidRPr="007619BE">
        <w:rPr>
          <w:rFonts w:ascii="Courier New" w:eastAsia="Times New Roman" w:hAnsi="Courier New" w:cs="Courier New"/>
          <w:color w:val="404040"/>
          <w:sz w:val="20"/>
          <w:szCs w:val="20"/>
          <w:bdr w:val="none" w:sz="0" w:space="0" w:color="auto" w:frame="1"/>
        </w:rPr>
        <w:t xml:space="preserve"> </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FF6600"/>
          <w:sz w:val="20"/>
          <w:szCs w:val="20"/>
          <w:bdr w:val="none" w:sz="0" w:space="0" w:color="auto" w:frame="1"/>
        </w:rPr>
        <w:t>6</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proofErr w:type="spellStart"/>
      <w:r w:rsidRPr="007619BE">
        <w:rPr>
          <w:rFonts w:ascii="Courier New" w:eastAsia="Times New Roman" w:hAnsi="Courier New" w:cs="Courier New"/>
          <w:color w:val="000088"/>
          <w:sz w:val="20"/>
          <w:szCs w:val="20"/>
          <w:bdr w:val="none" w:sz="0" w:space="0" w:color="auto" w:frame="1"/>
        </w:rPr>
        <w:t>Sandra</w:t>
      </w:r>
      <w:r w:rsidRPr="007619BE">
        <w:rPr>
          <w:rFonts w:ascii="Courier New" w:eastAsia="Times New Roman" w:hAnsi="Courier New" w:cs="Courier New"/>
          <w:color w:val="555555"/>
          <w:sz w:val="20"/>
          <w:szCs w:val="20"/>
          <w:bdr w:val="none" w:sz="0" w:space="0" w:color="auto" w:frame="1"/>
        </w:rPr>
        <w:t>.</w:t>
      </w:r>
      <w:r w:rsidRPr="007619BE">
        <w:rPr>
          <w:rFonts w:ascii="Courier New" w:eastAsia="Times New Roman" w:hAnsi="Courier New" w:cs="Courier New"/>
          <w:color w:val="000088"/>
          <w:sz w:val="20"/>
          <w:szCs w:val="20"/>
          <w:bdr w:val="none" w:sz="0" w:space="0" w:color="auto" w:frame="1"/>
        </w:rPr>
        <w:t>position</w:t>
      </w:r>
      <w:proofErr w:type="spellEnd"/>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noProof/>
          <w:color w:val="070707"/>
          <w:sz w:val="23"/>
          <w:szCs w:val="23"/>
          <w:bdr w:val="none" w:sz="0" w:space="0" w:color="auto" w:frame="1"/>
        </w:rPr>
        <w:drawing>
          <wp:inline distT="0" distB="0" distL="0" distR="0" wp14:anchorId="57FD45DE" wp14:editId="09DAC387">
            <wp:extent cx="114300" cy="114300"/>
            <wp:effectExtent l="0" t="0" r="0" b="0"/>
            <wp:docPr id="5" name="Picture 5" descr="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
                      <a:hlinkClick r:id="rId31"/>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01B28DE" w14:textId="77777777" w:rsidR="007619BE" w:rsidRPr="007619BE" w:rsidRDefault="007619BE" w:rsidP="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00"/>
        <w:textAlignment w:val="baseline"/>
        <w:rPr>
          <w:rFonts w:ascii="Courier New" w:eastAsia="Times New Roman" w:hAnsi="Courier New" w:cs="Courier New"/>
          <w:color w:val="404040"/>
          <w:sz w:val="23"/>
          <w:szCs w:val="23"/>
        </w:rPr>
      </w:pPr>
      <w:proofErr w:type="gramStart"/>
      <w:r w:rsidRPr="007619BE">
        <w:rPr>
          <w:rFonts w:ascii="Courier New" w:eastAsia="Times New Roman" w:hAnsi="Courier New" w:cs="Courier New"/>
          <w:color w:val="000088"/>
          <w:sz w:val="20"/>
          <w:szCs w:val="20"/>
          <w:bdr w:val="none" w:sz="0" w:space="0" w:color="auto" w:frame="1"/>
        </w:rPr>
        <w:t>Out</w:t>
      </w:r>
      <w:r w:rsidRPr="007619BE">
        <w:rPr>
          <w:rFonts w:ascii="inherit" w:eastAsia="Times New Roman" w:hAnsi="inherit" w:cs="Courier New"/>
          <w:color w:val="000000"/>
          <w:sz w:val="20"/>
          <w:szCs w:val="20"/>
          <w:bdr w:val="none" w:sz="0" w:space="0" w:color="auto" w:frame="1"/>
        </w:rPr>
        <w:t>[</w:t>
      </w:r>
      <w:proofErr w:type="gramEnd"/>
      <w:r w:rsidRPr="007619BE">
        <w:rPr>
          <w:rFonts w:ascii="Courier New" w:eastAsia="Times New Roman" w:hAnsi="Courier New" w:cs="Courier New"/>
          <w:color w:val="FF6600"/>
          <w:sz w:val="20"/>
          <w:szCs w:val="20"/>
          <w:bdr w:val="none" w:sz="0" w:space="0" w:color="auto" w:frame="1"/>
        </w:rPr>
        <w:t>6</w:t>
      </w:r>
      <w:r w:rsidRPr="007619BE">
        <w:rPr>
          <w:rFonts w:ascii="inherit" w:eastAsia="Times New Roman" w:hAnsi="inherit" w:cs="Courier New"/>
          <w:color w:val="000000"/>
          <w:sz w:val="20"/>
          <w:szCs w:val="20"/>
          <w:bdr w:val="none" w:sz="0" w:space="0" w:color="auto" w:frame="1"/>
        </w:rPr>
        <w:t>]:</w:t>
      </w:r>
      <w:r w:rsidRPr="007619BE">
        <w:rPr>
          <w:rFonts w:ascii="Courier New" w:eastAsia="Times New Roman" w:hAnsi="Courier New" w:cs="Courier New"/>
          <w:color w:val="404040"/>
          <w:sz w:val="20"/>
          <w:szCs w:val="20"/>
          <w:bdr w:val="none" w:sz="0" w:space="0" w:color="auto" w:frame="1"/>
        </w:rPr>
        <w:t xml:space="preserve"> </w:t>
      </w:r>
      <w:r w:rsidRPr="007619BE">
        <w:rPr>
          <w:rFonts w:ascii="Courier New" w:eastAsia="Times New Roman" w:hAnsi="Courier New" w:cs="Courier New"/>
          <w:color w:val="FF6600"/>
          <w:sz w:val="20"/>
          <w:szCs w:val="20"/>
          <w:bdr w:val="none" w:sz="0" w:space="0" w:color="auto" w:frame="1"/>
        </w:rPr>
        <w:t>5</w:t>
      </w:r>
    </w:p>
    <w:p w14:paraId="2CFB7171" w14:textId="61A27FDF" w:rsidR="007619BE" w:rsidRPr="007619BE" w:rsidRDefault="007619BE" w:rsidP="007619BE">
      <w:pPr>
        <w:widowControl/>
        <w:shd w:val="clear" w:color="auto" w:fill="FFFFFF"/>
        <w:autoSpaceDE/>
        <w:autoSpaceDN/>
        <w:textAlignment w:val="baseline"/>
        <w:rPr>
          <w:rFonts w:ascii="Times New Roman" w:eastAsia="Times New Roman" w:hAnsi="Times New Roman" w:cs="Times New Roman"/>
          <w:i/>
          <w:iCs/>
          <w:color w:val="333333"/>
          <w:sz w:val="28"/>
          <w:szCs w:val="28"/>
        </w:rPr>
      </w:pPr>
      <w:r w:rsidRPr="007619BE">
        <w:rPr>
          <w:rFonts w:ascii="Times New Roman" w:eastAsia="Times New Roman" w:hAnsi="Times New Roman" w:cs="Times New Roman"/>
          <w:i/>
          <w:iCs/>
          <w:noProof/>
          <w:color w:val="070707"/>
          <w:sz w:val="28"/>
          <w:szCs w:val="28"/>
          <w:bdr w:val="none" w:sz="0" w:space="0" w:color="auto" w:frame="1"/>
        </w:rPr>
        <w:drawing>
          <wp:inline distT="0" distB="0" distL="0" distR="0" wp14:anchorId="2A6E3C9A" wp14:editId="6C6E6195">
            <wp:extent cx="114300" cy="114300"/>
            <wp:effectExtent l="0" t="0" r="0" b="0"/>
            <wp:docPr id="4" name="Picture 4" descr="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a:hlinkClick r:id="rId3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53BB6A5" w14:textId="77777777" w:rsidR="007619BE" w:rsidRPr="007619BE" w:rsidRDefault="007619BE" w:rsidP="007619BE">
      <w:pPr>
        <w:widowControl/>
        <w:shd w:val="clear" w:color="auto" w:fill="FFFFFF"/>
        <w:autoSpaceDE/>
        <w:autoSpaceDN/>
        <w:spacing w:before="100" w:beforeAutospacing="1"/>
        <w:ind w:left="720"/>
        <w:textAlignment w:val="baseline"/>
        <w:rPr>
          <w:rFonts w:eastAsia="Times New Roman"/>
          <w:color w:val="548DD4" w:themeColor="text2" w:themeTint="99"/>
          <w:sz w:val="20"/>
          <w:szCs w:val="20"/>
        </w:rPr>
      </w:pPr>
      <w:r w:rsidRPr="007619BE">
        <w:rPr>
          <w:rFonts w:eastAsia="Times New Roman"/>
          <w:color w:val="548DD4" w:themeColor="text2" w:themeTint="99"/>
          <w:sz w:val="20"/>
          <w:szCs w:val="20"/>
        </w:rPr>
        <w:t>The instantiation.</w:t>
      </w:r>
    </w:p>
    <w:p w14:paraId="1EDAC1D1" w14:textId="148820D7" w:rsidR="007619BE" w:rsidRPr="007619BE" w:rsidRDefault="007619BE" w:rsidP="007619BE">
      <w:pPr>
        <w:widowControl/>
        <w:shd w:val="clear" w:color="auto" w:fill="FFFFFF"/>
        <w:autoSpaceDE/>
        <w:autoSpaceDN/>
        <w:textAlignment w:val="baseline"/>
        <w:rPr>
          <w:rFonts w:eastAsia="Times New Roman"/>
          <w:i/>
          <w:iCs/>
          <w:color w:val="548DD4" w:themeColor="text2" w:themeTint="99"/>
          <w:sz w:val="20"/>
          <w:szCs w:val="20"/>
        </w:rPr>
      </w:pPr>
      <w:r w:rsidRPr="00D36301">
        <w:rPr>
          <w:rFonts w:eastAsia="Times New Roman"/>
          <w:i/>
          <w:iCs/>
          <w:noProof/>
          <w:color w:val="548DD4" w:themeColor="text2" w:themeTint="99"/>
          <w:sz w:val="20"/>
          <w:szCs w:val="20"/>
          <w:bdr w:val="none" w:sz="0" w:space="0" w:color="auto" w:frame="1"/>
        </w:rPr>
        <w:drawing>
          <wp:inline distT="0" distB="0" distL="0" distR="0" wp14:anchorId="6217A973" wp14:editId="5477D736">
            <wp:extent cx="114300" cy="114300"/>
            <wp:effectExtent l="0" t="0" r="0" b="0"/>
            <wp:docPr id="3" name="Picture 3" descr="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a:hlinkClick r:id="rId3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94A3BA7" w14:textId="77777777" w:rsidR="007619BE" w:rsidRPr="007619BE" w:rsidRDefault="007619BE" w:rsidP="007619BE">
      <w:pPr>
        <w:widowControl/>
        <w:shd w:val="clear" w:color="auto" w:fill="FFFFFF"/>
        <w:autoSpaceDE/>
        <w:autoSpaceDN/>
        <w:spacing w:before="100" w:beforeAutospacing="1"/>
        <w:ind w:left="720"/>
        <w:textAlignment w:val="baseline"/>
        <w:rPr>
          <w:rFonts w:eastAsia="Times New Roman"/>
          <w:color w:val="548DD4" w:themeColor="text2" w:themeTint="99"/>
          <w:sz w:val="20"/>
          <w:szCs w:val="20"/>
        </w:rPr>
      </w:pPr>
      <w:r w:rsidRPr="007619BE">
        <w:rPr>
          <w:rFonts w:eastAsia="Times New Roman"/>
          <w:color w:val="548DD4" w:themeColor="text2" w:themeTint="99"/>
          <w:sz w:val="20"/>
          <w:szCs w:val="20"/>
        </w:rPr>
        <w:t>Accessing attribute values.</w:t>
      </w:r>
    </w:p>
    <w:p w14:paraId="3FDF4F82" w14:textId="1A6E8863" w:rsidR="007619BE" w:rsidRPr="007619BE" w:rsidRDefault="007619BE" w:rsidP="007619BE">
      <w:pPr>
        <w:widowControl/>
        <w:shd w:val="clear" w:color="auto" w:fill="FFFFFF"/>
        <w:autoSpaceDE/>
        <w:autoSpaceDN/>
        <w:textAlignment w:val="baseline"/>
        <w:rPr>
          <w:rFonts w:eastAsia="Times New Roman"/>
          <w:i/>
          <w:iCs/>
          <w:color w:val="548DD4" w:themeColor="text2" w:themeTint="99"/>
          <w:sz w:val="20"/>
          <w:szCs w:val="20"/>
        </w:rPr>
      </w:pPr>
      <w:r w:rsidRPr="00D36301">
        <w:rPr>
          <w:rFonts w:eastAsia="Times New Roman"/>
          <w:i/>
          <w:iCs/>
          <w:noProof/>
          <w:color w:val="548DD4" w:themeColor="text2" w:themeTint="99"/>
          <w:sz w:val="20"/>
          <w:szCs w:val="20"/>
          <w:bdr w:val="none" w:sz="0" w:space="0" w:color="auto" w:frame="1"/>
        </w:rPr>
        <w:drawing>
          <wp:inline distT="0" distB="0" distL="0" distR="0" wp14:anchorId="40CC81E2" wp14:editId="4311BC38">
            <wp:extent cx="114300" cy="114300"/>
            <wp:effectExtent l="0" t="0" r="0" b="0"/>
            <wp:docPr id="2" name="Picture 2" descr="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a:hlinkClick r:id="rId3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4F9FFE5" w14:textId="77777777" w:rsidR="007619BE" w:rsidRPr="007619BE" w:rsidRDefault="007619BE" w:rsidP="007619BE">
      <w:pPr>
        <w:widowControl/>
        <w:shd w:val="clear" w:color="auto" w:fill="FFFFFF"/>
        <w:autoSpaceDE/>
        <w:autoSpaceDN/>
        <w:spacing w:before="100" w:beforeAutospacing="1"/>
        <w:ind w:left="720"/>
        <w:textAlignment w:val="baseline"/>
        <w:rPr>
          <w:rFonts w:eastAsia="Times New Roman"/>
          <w:color w:val="548DD4" w:themeColor="text2" w:themeTint="99"/>
          <w:sz w:val="20"/>
          <w:szCs w:val="20"/>
        </w:rPr>
      </w:pPr>
      <w:r w:rsidRPr="007619BE">
        <w:rPr>
          <w:rFonts w:eastAsia="Times New Roman"/>
          <w:color w:val="548DD4" w:themeColor="text2" w:themeTint="99"/>
          <w:sz w:val="20"/>
          <w:szCs w:val="20"/>
        </w:rPr>
        <w:t>Calling the method.</w:t>
      </w:r>
    </w:p>
    <w:p w14:paraId="3AAD56E2" w14:textId="35DAF3F2" w:rsidR="00492B6C" w:rsidRPr="0058238A" w:rsidRDefault="00E678BF" w:rsidP="007619BE">
      <w:pPr>
        <w:pStyle w:val="BodyText"/>
        <w:tabs>
          <w:tab w:val="left" w:pos="1735"/>
        </w:tabs>
        <w:spacing w:before="152"/>
        <w:rPr>
          <w:color w:val="548DD4" w:themeColor="text2" w:themeTint="99"/>
          <w:w w:val="105"/>
          <w:sz w:val="20"/>
          <w:szCs w:val="20"/>
        </w:rPr>
      </w:pPr>
      <w:r w:rsidRPr="00D36301">
        <w:rPr>
          <w:color w:val="548DD4" w:themeColor="text2" w:themeTint="99"/>
          <w:w w:val="105"/>
          <w:sz w:val="20"/>
          <w:szCs w:val="20"/>
        </w:rPr>
        <w:br/>
      </w:r>
      <w:r w:rsidRPr="0058238A">
        <w:rPr>
          <w:color w:val="548DD4" w:themeColor="text2" w:themeTint="99"/>
          <w:w w:val="105"/>
          <w:sz w:val="20"/>
          <w:szCs w:val="20"/>
        </w:rPr>
        <w:tab/>
      </w:r>
    </w:p>
    <w:p w14:paraId="1707F2A9" w14:textId="77777777" w:rsidR="00E678BF" w:rsidRDefault="00E678BF" w:rsidP="00E678BF">
      <w:pPr>
        <w:pStyle w:val="BodyText"/>
        <w:tabs>
          <w:tab w:val="left" w:pos="1735"/>
        </w:tabs>
        <w:spacing w:before="152"/>
        <w:ind w:left="1744"/>
      </w:pPr>
    </w:p>
    <w:p w14:paraId="26EAFC03" w14:textId="77777777" w:rsidR="00492B6C" w:rsidRDefault="00492B6C">
      <w:pPr>
        <w:pStyle w:val="BodyText"/>
        <w:rPr>
          <w:sz w:val="28"/>
        </w:rPr>
      </w:pPr>
    </w:p>
    <w:p w14:paraId="1FD2C5C0" w14:textId="77777777" w:rsidR="00492B6C" w:rsidRDefault="00492B6C">
      <w:pPr>
        <w:pStyle w:val="BodyText"/>
        <w:spacing w:before="3"/>
        <w:rPr>
          <w:sz w:val="25"/>
        </w:rPr>
      </w:pPr>
    </w:p>
    <w:p w14:paraId="73F9153D" w14:textId="77777777" w:rsidR="00492B6C" w:rsidRDefault="00502619">
      <w:pPr>
        <w:pStyle w:val="Heading2"/>
        <w:numPr>
          <w:ilvl w:val="0"/>
          <w:numId w:val="3"/>
        </w:numPr>
        <w:tabs>
          <w:tab w:val="left" w:pos="926"/>
          <w:tab w:val="left" w:pos="928"/>
        </w:tabs>
        <w:spacing w:before="1"/>
      </w:pPr>
      <w:r>
        <w:rPr>
          <w:color w:val="242424"/>
          <w:w w:val="105"/>
        </w:rPr>
        <w:t>Finance with</w:t>
      </w:r>
      <w:r>
        <w:rPr>
          <w:color w:val="242424"/>
          <w:spacing w:val="-36"/>
          <w:w w:val="105"/>
        </w:rPr>
        <w:t xml:space="preserve"> </w:t>
      </w:r>
      <w:r>
        <w:rPr>
          <w:color w:val="242424"/>
          <w:w w:val="105"/>
        </w:rPr>
        <w:t>Python</w:t>
      </w:r>
    </w:p>
    <w:p w14:paraId="35B0B1BB" w14:textId="22227FF7" w:rsidR="00492B6C" w:rsidRDefault="00502619" w:rsidP="004F2186">
      <w:pPr>
        <w:pStyle w:val="BodyText"/>
        <w:numPr>
          <w:ilvl w:val="0"/>
          <w:numId w:val="16"/>
        </w:numPr>
        <w:tabs>
          <w:tab w:val="left" w:pos="1738"/>
        </w:tabs>
        <w:spacing w:before="142" w:line="386" w:lineRule="auto"/>
        <w:ind w:right="283"/>
        <w:rPr>
          <w:color w:val="242424"/>
          <w:w w:val="110"/>
        </w:rPr>
      </w:pPr>
      <w:r>
        <w:rPr>
          <w:color w:val="242424"/>
          <w:w w:val="110"/>
        </w:rPr>
        <w:lastRenderedPageBreak/>
        <w:t>Name</w:t>
      </w:r>
      <w:r>
        <w:rPr>
          <w:color w:val="242424"/>
          <w:spacing w:val="-54"/>
          <w:w w:val="110"/>
        </w:rPr>
        <w:t xml:space="preserve"> </w:t>
      </w:r>
      <w:r w:rsidR="00770DBC">
        <w:rPr>
          <w:color w:val="242424"/>
          <w:w w:val="110"/>
        </w:rPr>
        <w:t>three</w:t>
      </w:r>
      <w:r w:rsidR="00770DBC">
        <w:rPr>
          <w:color w:val="242424"/>
          <w:spacing w:val="-51"/>
          <w:w w:val="110"/>
        </w:rPr>
        <w:t xml:space="preserve"> </w:t>
      </w:r>
      <w:r w:rsidR="008E79A7">
        <w:rPr>
          <w:color w:val="242424"/>
          <w:spacing w:val="-51"/>
          <w:w w:val="110"/>
        </w:rPr>
        <w:t xml:space="preserve">a p </w:t>
      </w:r>
      <w:proofErr w:type="spellStart"/>
      <w:r w:rsidR="008E79A7">
        <w:rPr>
          <w:color w:val="242424"/>
          <w:spacing w:val="-51"/>
          <w:w w:val="110"/>
        </w:rPr>
        <w:t>p</w:t>
      </w:r>
      <w:proofErr w:type="spellEnd"/>
      <w:r w:rsidR="008E79A7">
        <w:rPr>
          <w:color w:val="242424"/>
          <w:spacing w:val="-51"/>
          <w:w w:val="110"/>
        </w:rPr>
        <w:t xml:space="preserve"> r o a c h e s   </w:t>
      </w:r>
      <w:r>
        <w:rPr>
          <w:color w:val="242424"/>
          <w:w w:val="110"/>
        </w:rPr>
        <w:t>to</w:t>
      </w:r>
      <w:r>
        <w:rPr>
          <w:color w:val="242424"/>
          <w:spacing w:val="-26"/>
          <w:w w:val="110"/>
        </w:rPr>
        <w:t xml:space="preserve"> </w:t>
      </w:r>
      <w:r>
        <w:rPr>
          <w:color w:val="242424"/>
          <w:w w:val="110"/>
        </w:rPr>
        <w:t>price</w:t>
      </w:r>
      <w:r>
        <w:rPr>
          <w:color w:val="242424"/>
          <w:spacing w:val="-44"/>
          <w:w w:val="110"/>
        </w:rPr>
        <w:t xml:space="preserve"> </w:t>
      </w:r>
      <w:r>
        <w:rPr>
          <w:color w:val="242424"/>
          <w:w w:val="110"/>
        </w:rPr>
        <w:t>a</w:t>
      </w:r>
      <w:r>
        <w:rPr>
          <w:color w:val="242424"/>
          <w:spacing w:val="-40"/>
          <w:w w:val="110"/>
        </w:rPr>
        <w:t xml:space="preserve"> </w:t>
      </w:r>
      <w:r>
        <w:rPr>
          <w:color w:val="343434"/>
          <w:w w:val="110"/>
        </w:rPr>
        <w:t>(European)</w:t>
      </w:r>
      <w:r>
        <w:rPr>
          <w:color w:val="343434"/>
          <w:spacing w:val="-31"/>
          <w:w w:val="110"/>
        </w:rPr>
        <w:t xml:space="preserve"> </w:t>
      </w:r>
      <w:r>
        <w:rPr>
          <w:color w:val="242424"/>
          <w:w w:val="110"/>
        </w:rPr>
        <w:t>option</w:t>
      </w:r>
      <w:r>
        <w:rPr>
          <w:color w:val="242424"/>
          <w:spacing w:val="-39"/>
          <w:w w:val="110"/>
        </w:rPr>
        <w:t xml:space="preserve"> </w:t>
      </w:r>
      <w:r>
        <w:rPr>
          <w:color w:val="242424"/>
          <w:w w:val="110"/>
        </w:rPr>
        <w:t>in</w:t>
      </w:r>
      <w:r>
        <w:rPr>
          <w:color w:val="242424"/>
          <w:spacing w:val="-44"/>
          <w:w w:val="110"/>
        </w:rPr>
        <w:t xml:space="preserve"> </w:t>
      </w:r>
      <w:r>
        <w:rPr>
          <w:color w:val="242424"/>
          <w:w w:val="110"/>
        </w:rPr>
        <w:t>a</w:t>
      </w:r>
      <w:r>
        <w:rPr>
          <w:color w:val="242424"/>
          <w:spacing w:val="-44"/>
          <w:w w:val="110"/>
        </w:rPr>
        <w:t xml:space="preserve"> </w:t>
      </w:r>
      <w:r>
        <w:rPr>
          <w:color w:val="242424"/>
          <w:w w:val="110"/>
        </w:rPr>
        <w:t>complete</w:t>
      </w:r>
      <w:r>
        <w:rPr>
          <w:color w:val="242424"/>
          <w:spacing w:val="-42"/>
          <w:w w:val="110"/>
        </w:rPr>
        <w:t xml:space="preserve"> </w:t>
      </w:r>
      <w:r>
        <w:rPr>
          <w:color w:val="242424"/>
          <w:w w:val="110"/>
        </w:rPr>
        <w:t>market model.</w:t>
      </w:r>
    </w:p>
    <w:p w14:paraId="2743B33D" w14:textId="46146E48" w:rsidR="00292FA8" w:rsidRPr="00116559" w:rsidRDefault="00292FA8" w:rsidP="004F2186">
      <w:pPr>
        <w:pStyle w:val="BodyText"/>
        <w:numPr>
          <w:ilvl w:val="0"/>
          <w:numId w:val="16"/>
        </w:numPr>
        <w:tabs>
          <w:tab w:val="left" w:pos="1738"/>
        </w:tabs>
        <w:spacing w:before="142" w:line="386" w:lineRule="auto"/>
        <w:ind w:right="283"/>
        <w:rPr>
          <w:color w:val="548DD4" w:themeColor="text2" w:themeTint="99"/>
          <w:w w:val="110"/>
          <w:sz w:val="20"/>
          <w:szCs w:val="20"/>
        </w:rPr>
      </w:pPr>
      <w:r w:rsidRPr="00770DBC">
        <w:rPr>
          <w:b/>
          <w:bCs/>
          <w:color w:val="548DD4" w:themeColor="text2" w:themeTint="99"/>
          <w:sz w:val="20"/>
          <w:szCs w:val="20"/>
          <w:shd w:val="clear" w:color="auto" w:fill="FFFFFF"/>
        </w:rPr>
        <w:t>Black-Scholes is a pricing model</w:t>
      </w:r>
      <w:r w:rsidR="006D6BAB">
        <w:rPr>
          <w:b/>
          <w:bCs/>
          <w:color w:val="548DD4" w:themeColor="text2" w:themeTint="99"/>
          <w:sz w:val="20"/>
          <w:szCs w:val="20"/>
          <w:shd w:val="clear" w:color="auto" w:fill="FFFFFF"/>
        </w:rPr>
        <w:t>:</w:t>
      </w:r>
      <w:r w:rsidRPr="00292FA8">
        <w:rPr>
          <w:color w:val="548DD4" w:themeColor="text2" w:themeTint="99"/>
          <w:sz w:val="20"/>
          <w:szCs w:val="20"/>
          <w:shd w:val="clear" w:color="auto" w:fill="FFFFFF"/>
        </w:rPr>
        <w:t xml:space="preserve"> used to determine the fair price or theoretical value for a call or a put option based on six variables such as volatility, type of option, underlying stock price, time, strike price, and risk-free rate.</w:t>
      </w:r>
    </w:p>
    <w:p w14:paraId="57D09924" w14:textId="1DCB377E" w:rsidR="00116559" w:rsidRPr="00116559" w:rsidRDefault="00116559" w:rsidP="00116559">
      <w:pPr>
        <w:pStyle w:val="BodyText"/>
        <w:numPr>
          <w:ilvl w:val="0"/>
          <w:numId w:val="16"/>
        </w:numPr>
        <w:tabs>
          <w:tab w:val="left" w:pos="1738"/>
        </w:tabs>
        <w:spacing w:before="142" w:line="386" w:lineRule="auto"/>
        <w:ind w:right="283"/>
        <w:rPr>
          <w:color w:val="548DD4" w:themeColor="text2" w:themeTint="99"/>
          <w:w w:val="110"/>
          <w:sz w:val="20"/>
          <w:szCs w:val="20"/>
        </w:rPr>
      </w:pPr>
      <w:r w:rsidRPr="00116559">
        <w:rPr>
          <w:color w:val="548DD4" w:themeColor="text2" w:themeTint="99"/>
          <w:sz w:val="20"/>
          <w:szCs w:val="20"/>
          <w:shd w:val="clear" w:color="auto" w:fill="FFFFFF"/>
        </w:rPr>
        <w:t>The model is used to determine the price of a European call option, which simply means that the option can only be exercised on the expiration date</w:t>
      </w:r>
    </w:p>
    <w:p w14:paraId="181C8C81" w14:textId="77777777" w:rsidR="00116559" w:rsidRPr="00116559" w:rsidRDefault="00116559" w:rsidP="00116559">
      <w:pPr>
        <w:pStyle w:val="BodyText"/>
        <w:tabs>
          <w:tab w:val="left" w:pos="1738"/>
        </w:tabs>
        <w:spacing w:before="142" w:line="386" w:lineRule="auto"/>
        <w:ind w:right="283"/>
        <w:rPr>
          <w:color w:val="548DD4" w:themeColor="text2" w:themeTint="99"/>
          <w:w w:val="110"/>
          <w:sz w:val="20"/>
          <w:szCs w:val="20"/>
        </w:rPr>
      </w:pPr>
    </w:p>
    <w:p w14:paraId="69F9067D" w14:textId="18D793B4" w:rsidR="00116559" w:rsidRDefault="00116559" w:rsidP="00116559">
      <w:pPr>
        <w:pStyle w:val="Heading3"/>
        <w:shd w:val="clear" w:color="auto" w:fill="FFFFFF"/>
        <w:spacing w:before="0"/>
        <w:ind w:left="1570"/>
        <w:rPr>
          <w:rFonts w:ascii="Arial" w:hAnsi="Arial" w:cs="Arial"/>
          <w:color w:val="548DD4" w:themeColor="text2" w:themeTint="99"/>
          <w:sz w:val="20"/>
          <w:szCs w:val="20"/>
        </w:rPr>
      </w:pPr>
      <w:r w:rsidRPr="00770DBC">
        <w:rPr>
          <w:rFonts w:ascii="Arial" w:hAnsi="Arial" w:cs="Arial"/>
          <w:b/>
          <w:bCs/>
          <w:color w:val="548DD4" w:themeColor="text2" w:themeTint="99"/>
          <w:sz w:val="20"/>
          <w:szCs w:val="20"/>
        </w:rPr>
        <w:t xml:space="preserve">The </w:t>
      </w:r>
      <w:r w:rsidR="00770DBC" w:rsidRPr="00770DBC">
        <w:rPr>
          <w:rFonts w:ascii="Arial" w:hAnsi="Arial" w:cs="Arial"/>
          <w:b/>
          <w:bCs/>
          <w:color w:val="548DD4" w:themeColor="text2" w:themeTint="99"/>
          <w:sz w:val="20"/>
          <w:szCs w:val="20"/>
        </w:rPr>
        <w:t>B</w:t>
      </w:r>
      <w:r w:rsidRPr="00770DBC">
        <w:rPr>
          <w:rFonts w:ascii="Arial" w:hAnsi="Arial" w:cs="Arial"/>
          <w:b/>
          <w:bCs/>
          <w:color w:val="548DD4" w:themeColor="text2" w:themeTint="99"/>
          <w:sz w:val="20"/>
          <w:szCs w:val="20"/>
        </w:rPr>
        <w:t xml:space="preserve">inomial </w:t>
      </w:r>
      <w:r w:rsidR="00770DBC" w:rsidRPr="00770DBC">
        <w:rPr>
          <w:rFonts w:ascii="Arial" w:hAnsi="Arial" w:cs="Arial"/>
          <w:b/>
          <w:bCs/>
          <w:color w:val="548DD4" w:themeColor="text2" w:themeTint="99"/>
          <w:sz w:val="20"/>
          <w:szCs w:val="20"/>
        </w:rPr>
        <w:t xml:space="preserve">Option </w:t>
      </w:r>
      <w:r w:rsidRPr="00770DBC">
        <w:rPr>
          <w:rFonts w:ascii="Arial" w:hAnsi="Arial" w:cs="Arial"/>
          <w:b/>
          <w:bCs/>
          <w:color w:val="548DD4" w:themeColor="text2" w:themeTint="99"/>
          <w:sz w:val="20"/>
          <w:szCs w:val="20"/>
        </w:rPr>
        <w:t>pricing model</w:t>
      </w:r>
      <w:r w:rsidR="006D6BAB">
        <w:rPr>
          <w:rFonts w:ascii="Arial" w:hAnsi="Arial" w:cs="Arial"/>
          <w:b/>
          <w:bCs/>
          <w:color w:val="548DD4" w:themeColor="text2" w:themeTint="99"/>
          <w:sz w:val="20"/>
          <w:szCs w:val="20"/>
        </w:rPr>
        <w:t>:</w:t>
      </w:r>
      <w:r w:rsidRPr="00116559">
        <w:rPr>
          <w:rFonts w:ascii="Arial" w:hAnsi="Arial" w:cs="Arial"/>
          <w:color w:val="548DD4" w:themeColor="text2" w:themeTint="99"/>
          <w:sz w:val="20"/>
          <w:szCs w:val="20"/>
        </w:rPr>
        <w:t xml:space="preserve"> values options using an iterative </w:t>
      </w:r>
      <w:r w:rsidR="00770DBC" w:rsidRPr="00116559">
        <w:rPr>
          <w:rFonts w:ascii="Arial" w:hAnsi="Arial" w:cs="Arial"/>
          <w:color w:val="548DD4" w:themeColor="text2" w:themeTint="99"/>
          <w:sz w:val="20"/>
          <w:szCs w:val="20"/>
        </w:rPr>
        <w:t>approac</w:t>
      </w:r>
      <w:r w:rsidR="00770DBC">
        <w:rPr>
          <w:rFonts w:ascii="Arial" w:hAnsi="Arial" w:cs="Arial"/>
          <w:color w:val="548DD4" w:themeColor="text2" w:themeTint="99"/>
          <w:sz w:val="20"/>
          <w:szCs w:val="20"/>
        </w:rPr>
        <w:t>h</w:t>
      </w:r>
      <w:r w:rsidR="00770DBC" w:rsidRPr="00116559">
        <w:rPr>
          <w:rFonts w:ascii="Arial" w:hAnsi="Arial" w:cs="Arial"/>
          <w:color w:val="548DD4" w:themeColor="text2" w:themeTint="99"/>
          <w:sz w:val="20"/>
          <w:szCs w:val="20"/>
        </w:rPr>
        <w:t xml:space="preserve"> utilizing</w:t>
      </w:r>
      <w:r w:rsidRPr="00116559">
        <w:rPr>
          <w:rFonts w:ascii="Arial" w:hAnsi="Arial" w:cs="Arial"/>
          <w:color w:val="548DD4" w:themeColor="text2" w:themeTint="99"/>
          <w:sz w:val="20"/>
          <w:szCs w:val="20"/>
        </w:rPr>
        <w:t xml:space="preserve"> multiple periods to value American options.</w:t>
      </w:r>
    </w:p>
    <w:p w14:paraId="2BCC918C" w14:textId="081A1B87" w:rsidR="000A772D" w:rsidRDefault="000A772D" w:rsidP="000A772D">
      <w:r>
        <w:tab/>
      </w:r>
      <w:r>
        <w:tab/>
      </w:r>
      <w:r>
        <w:tab/>
      </w:r>
      <w:r>
        <w:tab/>
      </w:r>
      <w:r>
        <w:tab/>
      </w:r>
      <w:r>
        <w:tab/>
      </w:r>
    </w:p>
    <w:p w14:paraId="0F6C0CA2" w14:textId="3147D6CB" w:rsidR="00116559" w:rsidRPr="00770DBC" w:rsidRDefault="000A772D" w:rsidP="000A772D">
      <w:pPr>
        <w:rPr>
          <w:color w:val="548DD4" w:themeColor="text2" w:themeTint="99"/>
          <w:sz w:val="20"/>
          <w:szCs w:val="20"/>
        </w:rPr>
      </w:pPr>
      <w:r>
        <w:t xml:space="preserve">                   </w:t>
      </w:r>
      <w:r w:rsidR="00116559" w:rsidRPr="00116559">
        <w:rPr>
          <w:color w:val="548DD4" w:themeColor="text2" w:themeTint="99"/>
          <w:sz w:val="20"/>
          <w:szCs w:val="20"/>
        </w:rPr>
        <w:t xml:space="preserve">       </w:t>
      </w:r>
      <w:r w:rsidR="00116559" w:rsidRPr="00770DBC">
        <w:rPr>
          <w:color w:val="548DD4" w:themeColor="text2" w:themeTint="99"/>
          <w:sz w:val="20"/>
          <w:szCs w:val="20"/>
        </w:rPr>
        <w:t>With the model, there are two possible outcomes with each iteration—a move up</w:t>
      </w:r>
    </w:p>
    <w:p w14:paraId="5178D5B9" w14:textId="0DDA7A3C" w:rsidR="00770DBC" w:rsidRPr="00770DBC" w:rsidRDefault="00116559" w:rsidP="00770DBC">
      <w:pPr>
        <w:widowControl/>
        <w:shd w:val="clear" w:color="auto" w:fill="FFFFFF"/>
        <w:autoSpaceDE/>
        <w:autoSpaceDN/>
        <w:spacing w:before="100" w:beforeAutospacing="1" w:after="100" w:afterAutospacing="1"/>
        <w:ind w:left="1080"/>
        <w:rPr>
          <w:color w:val="548DD4" w:themeColor="text2" w:themeTint="99"/>
          <w:sz w:val="20"/>
          <w:szCs w:val="20"/>
        </w:rPr>
      </w:pPr>
      <w:r w:rsidRPr="00770DBC">
        <w:rPr>
          <w:color w:val="548DD4" w:themeColor="text2" w:themeTint="99"/>
          <w:sz w:val="20"/>
          <w:szCs w:val="20"/>
        </w:rPr>
        <w:t xml:space="preserve">        or a move down that follow a binomial </w:t>
      </w:r>
      <w:r w:rsidR="000659B7" w:rsidRPr="00770DBC">
        <w:rPr>
          <w:color w:val="548DD4" w:themeColor="text2" w:themeTint="99"/>
          <w:sz w:val="20"/>
          <w:szCs w:val="20"/>
        </w:rPr>
        <w:t>tree. The</w:t>
      </w:r>
      <w:r w:rsidRPr="00770DBC">
        <w:rPr>
          <w:color w:val="548DD4" w:themeColor="text2" w:themeTint="99"/>
          <w:sz w:val="20"/>
          <w:szCs w:val="20"/>
        </w:rPr>
        <w:t xml:space="preserve"> model is intuitive and is used</w:t>
      </w:r>
    </w:p>
    <w:p w14:paraId="2F420D2C" w14:textId="32A4AA1F" w:rsidR="00116559" w:rsidRDefault="00116559" w:rsidP="00770DBC">
      <w:pPr>
        <w:widowControl/>
        <w:shd w:val="clear" w:color="auto" w:fill="FFFFFF"/>
        <w:autoSpaceDE/>
        <w:autoSpaceDN/>
        <w:spacing w:before="100" w:beforeAutospacing="1" w:after="100" w:afterAutospacing="1"/>
        <w:ind w:left="1080"/>
        <w:rPr>
          <w:color w:val="548DD4" w:themeColor="text2" w:themeTint="99"/>
          <w:sz w:val="20"/>
          <w:szCs w:val="20"/>
        </w:rPr>
      </w:pPr>
      <w:r w:rsidRPr="00770DBC">
        <w:rPr>
          <w:color w:val="548DD4" w:themeColor="text2" w:themeTint="99"/>
          <w:sz w:val="20"/>
          <w:szCs w:val="20"/>
        </w:rPr>
        <w:t xml:space="preserve">       </w:t>
      </w:r>
      <w:r w:rsidR="00770DBC">
        <w:rPr>
          <w:color w:val="548DD4" w:themeColor="text2" w:themeTint="99"/>
          <w:sz w:val="20"/>
          <w:szCs w:val="20"/>
        </w:rPr>
        <w:t xml:space="preserve"> </w:t>
      </w:r>
      <w:r w:rsidRPr="00770DBC">
        <w:rPr>
          <w:color w:val="548DD4" w:themeColor="text2" w:themeTint="99"/>
          <w:sz w:val="20"/>
          <w:szCs w:val="20"/>
        </w:rPr>
        <w:t>more frequently in practice than the well-known Black-Scholes model.</w:t>
      </w:r>
    </w:p>
    <w:p w14:paraId="4C02E585" w14:textId="214A282D" w:rsidR="00A87764" w:rsidRPr="00A87764" w:rsidRDefault="00A87764" w:rsidP="00A87764">
      <w:pPr>
        <w:pStyle w:val="Heading3"/>
        <w:shd w:val="clear" w:color="auto" w:fill="F8F9FA"/>
        <w:rPr>
          <w:rFonts w:ascii="Arial" w:eastAsia="Times New Roman" w:hAnsi="Arial" w:cs="Arial"/>
          <w:b/>
          <w:bCs/>
          <w:color w:val="548DD4" w:themeColor="text2" w:themeTint="99"/>
          <w:sz w:val="20"/>
          <w:szCs w:val="20"/>
        </w:rPr>
      </w:pPr>
      <w:r w:rsidRPr="00A87764">
        <w:rPr>
          <w:rFonts w:ascii="Arial" w:hAnsi="Arial" w:cs="Arial"/>
          <w:b/>
          <w:bCs/>
          <w:color w:val="548DD4" w:themeColor="text2" w:themeTint="99"/>
          <w:sz w:val="20"/>
          <w:szCs w:val="20"/>
        </w:rPr>
        <w:t>Monte-Carlo Simulation</w:t>
      </w:r>
      <w:r w:rsidR="006D6BAB">
        <w:rPr>
          <w:rFonts w:ascii="Arial" w:hAnsi="Arial" w:cs="Arial"/>
          <w:b/>
          <w:bCs/>
          <w:color w:val="548DD4" w:themeColor="text2" w:themeTint="99"/>
          <w:sz w:val="20"/>
          <w:szCs w:val="20"/>
        </w:rPr>
        <w:t>:</w:t>
      </w:r>
    </w:p>
    <w:p w14:paraId="262BECF2" w14:textId="77777777" w:rsidR="00A87764" w:rsidRPr="00A87764" w:rsidRDefault="00A87764" w:rsidP="00A87764">
      <w:pPr>
        <w:pStyle w:val="NormalWeb"/>
        <w:shd w:val="clear" w:color="auto" w:fill="F8F9FA"/>
        <w:rPr>
          <w:rFonts w:ascii="Segoe UI" w:hAnsi="Segoe UI" w:cs="Segoe UI"/>
          <w:color w:val="548DD4" w:themeColor="text2" w:themeTint="99"/>
          <w:sz w:val="27"/>
          <w:szCs w:val="27"/>
        </w:rPr>
      </w:pPr>
      <w:r w:rsidRPr="00A87764">
        <w:rPr>
          <w:rFonts w:ascii="Segoe UI" w:hAnsi="Segoe UI" w:cs="Segoe UI"/>
          <w:color w:val="548DD4" w:themeColor="text2" w:themeTint="99"/>
          <w:sz w:val="27"/>
          <w:szCs w:val="27"/>
        </w:rPr>
        <w:t>Monte-Carlo simulation is another option pricing model we will consider. The Monte-Carlo simulation is a more sophisticated method to value options. In this method, we simulate the possible future stock prices and then use them to find the discounted expected option payoffs.</w:t>
      </w:r>
    </w:p>
    <w:p w14:paraId="721F3C3A" w14:textId="77777777" w:rsidR="00A87764" w:rsidRDefault="00A87764" w:rsidP="00770DBC">
      <w:pPr>
        <w:widowControl/>
        <w:shd w:val="clear" w:color="auto" w:fill="FFFFFF"/>
        <w:autoSpaceDE/>
        <w:autoSpaceDN/>
        <w:spacing w:before="100" w:beforeAutospacing="1" w:after="100" w:afterAutospacing="1"/>
        <w:ind w:left="1080"/>
        <w:rPr>
          <w:color w:val="548DD4" w:themeColor="text2" w:themeTint="99"/>
          <w:sz w:val="20"/>
          <w:szCs w:val="20"/>
        </w:rPr>
      </w:pPr>
    </w:p>
    <w:p w14:paraId="11E54476" w14:textId="77777777" w:rsidR="009332CD" w:rsidRPr="009332CD" w:rsidRDefault="009332CD" w:rsidP="009332CD">
      <w:pPr>
        <w:pStyle w:val="Heading3"/>
        <w:shd w:val="clear" w:color="auto" w:fill="F8F9FA"/>
        <w:rPr>
          <w:rFonts w:ascii="Segoe UI" w:eastAsia="Times New Roman" w:hAnsi="Segoe UI" w:cs="Segoe UI"/>
          <w:b/>
          <w:bCs/>
          <w:color w:val="548DD4" w:themeColor="text2" w:themeTint="99"/>
        </w:rPr>
      </w:pPr>
      <w:r w:rsidRPr="009332CD">
        <w:rPr>
          <w:rFonts w:ascii="Segoe UI" w:hAnsi="Segoe UI" w:cs="Segoe UI"/>
          <w:b/>
          <w:bCs/>
          <w:color w:val="548DD4" w:themeColor="text2" w:themeTint="99"/>
        </w:rPr>
        <w:t>Risk-neutral Probability</w:t>
      </w:r>
    </w:p>
    <w:p w14:paraId="2380185E" w14:textId="77777777" w:rsidR="009332CD" w:rsidRPr="009332CD" w:rsidRDefault="009332CD" w:rsidP="009332CD">
      <w:pPr>
        <w:pStyle w:val="NormalWeb"/>
        <w:shd w:val="clear" w:color="auto" w:fill="F8F9FA"/>
        <w:rPr>
          <w:rFonts w:ascii="Segoe UI" w:hAnsi="Segoe UI" w:cs="Segoe UI"/>
          <w:color w:val="548DD4" w:themeColor="text2" w:themeTint="99"/>
          <w:sz w:val="27"/>
          <w:szCs w:val="27"/>
        </w:rPr>
      </w:pPr>
      <w:r w:rsidRPr="009332CD">
        <w:rPr>
          <w:rFonts w:ascii="Segoe UI" w:hAnsi="Segoe UI" w:cs="Segoe UI"/>
          <w:color w:val="548DD4" w:themeColor="text2" w:themeTint="99"/>
          <w:sz w:val="27"/>
          <w:szCs w:val="27"/>
        </w:rPr>
        <w:t>Before we start discussing different option pricing models, we should understand the concept of risk-neutral probabilities, which are widely used in option pricing and may be encountered in different option pricing models.</w:t>
      </w:r>
    </w:p>
    <w:p w14:paraId="04339C27" w14:textId="77777777" w:rsidR="009332CD" w:rsidRPr="009332CD" w:rsidRDefault="009332CD" w:rsidP="009332CD">
      <w:pPr>
        <w:pStyle w:val="NormalWeb"/>
        <w:shd w:val="clear" w:color="auto" w:fill="F8F9FA"/>
        <w:rPr>
          <w:rFonts w:ascii="Segoe UI" w:hAnsi="Segoe UI" w:cs="Segoe UI"/>
          <w:color w:val="548DD4" w:themeColor="text2" w:themeTint="99"/>
          <w:sz w:val="27"/>
          <w:szCs w:val="27"/>
        </w:rPr>
      </w:pPr>
      <w:r w:rsidRPr="00276AA4">
        <w:rPr>
          <w:rFonts w:ascii="Segoe UI" w:hAnsi="Segoe UI" w:cs="Segoe UI"/>
          <w:b/>
          <w:bCs/>
          <w:color w:val="548DD4" w:themeColor="text2" w:themeTint="99"/>
          <w:sz w:val="27"/>
          <w:szCs w:val="27"/>
        </w:rPr>
        <w:t>The risk-neutral probability</w:t>
      </w:r>
      <w:r w:rsidRPr="009332CD">
        <w:rPr>
          <w:rFonts w:ascii="Segoe UI" w:hAnsi="Segoe UI" w:cs="Segoe UI"/>
          <w:color w:val="548DD4" w:themeColor="text2" w:themeTint="99"/>
          <w:sz w:val="27"/>
          <w:szCs w:val="27"/>
        </w:rPr>
        <w:t xml:space="preserve"> is a theoretical probability of future outcomes adjusted for risk. There are two main assumptions behind this concept:</w:t>
      </w:r>
    </w:p>
    <w:p w14:paraId="4AFA3B04" w14:textId="77777777" w:rsidR="009332CD" w:rsidRPr="009332CD" w:rsidRDefault="009332CD" w:rsidP="009332CD">
      <w:pPr>
        <w:widowControl/>
        <w:numPr>
          <w:ilvl w:val="0"/>
          <w:numId w:val="18"/>
        </w:numPr>
        <w:shd w:val="clear" w:color="auto" w:fill="F8F9FA"/>
        <w:autoSpaceDE/>
        <w:autoSpaceDN/>
        <w:spacing w:before="100" w:beforeAutospacing="1" w:after="100" w:afterAutospacing="1"/>
        <w:rPr>
          <w:rFonts w:ascii="Segoe UI" w:hAnsi="Segoe UI" w:cs="Segoe UI"/>
          <w:color w:val="548DD4" w:themeColor="text2" w:themeTint="99"/>
          <w:sz w:val="27"/>
          <w:szCs w:val="27"/>
        </w:rPr>
      </w:pPr>
      <w:r w:rsidRPr="009332CD">
        <w:rPr>
          <w:rFonts w:ascii="Segoe UI" w:hAnsi="Segoe UI" w:cs="Segoe UI"/>
          <w:color w:val="548DD4" w:themeColor="text2" w:themeTint="99"/>
          <w:sz w:val="27"/>
          <w:szCs w:val="27"/>
        </w:rPr>
        <w:t>The current value of an asset is equal to its expected payoff discounted at the risk-free rate.</w:t>
      </w:r>
    </w:p>
    <w:p w14:paraId="7CB6E0CA" w14:textId="77777777" w:rsidR="009332CD" w:rsidRPr="009332CD" w:rsidRDefault="009332CD" w:rsidP="009332CD">
      <w:pPr>
        <w:widowControl/>
        <w:numPr>
          <w:ilvl w:val="0"/>
          <w:numId w:val="18"/>
        </w:numPr>
        <w:shd w:val="clear" w:color="auto" w:fill="F8F9FA"/>
        <w:autoSpaceDE/>
        <w:autoSpaceDN/>
        <w:spacing w:before="100" w:beforeAutospacing="1"/>
        <w:rPr>
          <w:rFonts w:ascii="Segoe UI" w:hAnsi="Segoe UI" w:cs="Segoe UI"/>
          <w:color w:val="548DD4" w:themeColor="text2" w:themeTint="99"/>
          <w:sz w:val="27"/>
          <w:szCs w:val="27"/>
        </w:rPr>
      </w:pPr>
      <w:r w:rsidRPr="009332CD">
        <w:rPr>
          <w:rFonts w:ascii="Segoe UI" w:hAnsi="Segoe UI" w:cs="Segoe UI"/>
          <w:color w:val="548DD4" w:themeColor="text2" w:themeTint="99"/>
          <w:sz w:val="27"/>
          <w:szCs w:val="27"/>
        </w:rPr>
        <w:t>There are no arbitrage opportunities in the market.</w:t>
      </w:r>
    </w:p>
    <w:p w14:paraId="0EDAAB82" w14:textId="2EBADFAA" w:rsidR="009332CD" w:rsidRDefault="009332CD" w:rsidP="009332CD">
      <w:pPr>
        <w:pStyle w:val="NormalWeb"/>
        <w:shd w:val="clear" w:color="auto" w:fill="F8F9FA"/>
        <w:rPr>
          <w:rFonts w:ascii="Segoe UI" w:hAnsi="Segoe UI" w:cs="Segoe UI"/>
          <w:color w:val="548DD4" w:themeColor="text2" w:themeTint="99"/>
          <w:sz w:val="27"/>
          <w:szCs w:val="27"/>
        </w:rPr>
      </w:pPr>
      <w:r w:rsidRPr="009332CD">
        <w:rPr>
          <w:rFonts w:ascii="Segoe UI" w:hAnsi="Segoe UI" w:cs="Segoe UI"/>
          <w:color w:val="548DD4" w:themeColor="text2" w:themeTint="99"/>
          <w:sz w:val="27"/>
          <w:szCs w:val="27"/>
        </w:rPr>
        <w:t>The risk-neutral probability is the probability that the stock price would rise in a risk-neutral world. However, we neither assume that all the investors in the market are risk-neutral, nor the fact that risky assets will earn the risk-free rate of return. This theoretical value measures the probability of buying and selling the assets as if there was a single probability for everything in the market.</w:t>
      </w:r>
    </w:p>
    <w:p w14:paraId="52234583" w14:textId="77777777" w:rsidR="00887931" w:rsidRPr="009332CD" w:rsidRDefault="00887931" w:rsidP="009332CD">
      <w:pPr>
        <w:pStyle w:val="NormalWeb"/>
        <w:shd w:val="clear" w:color="auto" w:fill="F8F9FA"/>
        <w:rPr>
          <w:rFonts w:ascii="Segoe UI" w:hAnsi="Segoe UI" w:cs="Segoe UI"/>
          <w:color w:val="548DD4" w:themeColor="text2" w:themeTint="99"/>
          <w:sz w:val="27"/>
          <w:szCs w:val="27"/>
        </w:rPr>
      </w:pPr>
    </w:p>
    <w:p w14:paraId="0A8E5F2D" w14:textId="21E7F5E3" w:rsidR="00116559" w:rsidRPr="00116559" w:rsidRDefault="00116559" w:rsidP="00116559">
      <w:pPr>
        <w:pStyle w:val="BodyText"/>
        <w:tabs>
          <w:tab w:val="left" w:pos="1738"/>
        </w:tabs>
        <w:spacing w:before="142" w:line="386" w:lineRule="auto"/>
        <w:ind w:right="283"/>
        <w:rPr>
          <w:color w:val="548DD4" w:themeColor="text2" w:themeTint="99"/>
          <w:w w:val="110"/>
          <w:sz w:val="20"/>
          <w:szCs w:val="20"/>
        </w:rPr>
      </w:pPr>
    </w:p>
    <w:p w14:paraId="485835D7" w14:textId="77777777" w:rsidR="00211ECC" w:rsidRDefault="00211ECC" w:rsidP="004F2186">
      <w:pPr>
        <w:pStyle w:val="BodyText"/>
        <w:numPr>
          <w:ilvl w:val="0"/>
          <w:numId w:val="16"/>
        </w:numPr>
        <w:tabs>
          <w:tab w:val="left" w:pos="1738"/>
        </w:tabs>
        <w:spacing w:before="142" w:line="386" w:lineRule="auto"/>
        <w:ind w:right="283"/>
        <w:rPr>
          <w:color w:val="242424"/>
          <w:w w:val="110"/>
        </w:rPr>
      </w:pPr>
    </w:p>
    <w:p w14:paraId="3245D9B3" w14:textId="77777777" w:rsidR="004F2186" w:rsidRDefault="004F2186" w:rsidP="004F2186">
      <w:pPr>
        <w:pStyle w:val="BodyText"/>
        <w:numPr>
          <w:ilvl w:val="0"/>
          <w:numId w:val="16"/>
        </w:numPr>
        <w:tabs>
          <w:tab w:val="left" w:pos="1738"/>
        </w:tabs>
        <w:spacing w:before="142" w:line="386" w:lineRule="auto"/>
        <w:ind w:right="283"/>
      </w:pPr>
    </w:p>
    <w:p w14:paraId="569F346A" w14:textId="77777777" w:rsidR="00492B6C" w:rsidRDefault="00502619">
      <w:pPr>
        <w:pStyle w:val="ListParagraph"/>
        <w:numPr>
          <w:ilvl w:val="1"/>
          <w:numId w:val="3"/>
        </w:numPr>
        <w:tabs>
          <w:tab w:val="left" w:pos="1735"/>
          <w:tab w:val="left" w:pos="1736"/>
        </w:tabs>
        <w:spacing w:line="248" w:lineRule="exact"/>
        <w:rPr>
          <w:sz w:val="26"/>
        </w:rPr>
      </w:pPr>
      <w:r>
        <w:rPr>
          <w:color w:val="242424"/>
          <w:w w:val="105"/>
          <w:sz w:val="26"/>
        </w:rPr>
        <w:t>Why</w:t>
      </w:r>
      <w:r>
        <w:rPr>
          <w:color w:val="242424"/>
          <w:spacing w:val="-22"/>
          <w:w w:val="105"/>
          <w:sz w:val="26"/>
        </w:rPr>
        <w:t xml:space="preserve"> </w:t>
      </w:r>
      <w:r>
        <w:rPr>
          <w:color w:val="242424"/>
          <w:w w:val="105"/>
          <w:sz w:val="26"/>
        </w:rPr>
        <w:t>is</w:t>
      </w:r>
      <w:r>
        <w:rPr>
          <w:color w:val="242424"/>
          <w:spacing w:val="-18"/>
          <w:w w:val="105"/>
          <w:sz w:val="26"/>
        </w:rPr>
        <w:t xml:space="preserve"> </w:t>
      </w:r>
      <w:r>
        <w:rPr>
          <w:color w:val="242424"/>
          <w:w w:val="105"/>
          <w:sz w:val="26"/>
        </w:rPr>
        <w:t>(freedom</w:t>
      </w:r>
      <w:r>
        <w:rPr>
          <w:color w:val="242424"/>
          <w:spacing w:val="-6"/>
          <w:w w:val="105"/>
          <w:sz w:val="26"/>
        </w:rPr>
        <w:t xml:space="preserve"> </w:t>
      </w:r>
      <w:r>
        <w:rPr>
          <w:color w:val="242424"/>
          <w:w w:val="105"/>
          <w:sz w:val="26"/>
        </w:rPr>
        <w:t>of)</w:t>
      </w:r>
      <w:r>
        <w:rPr>
          <w:color w:val="242424"/>
          <w:spacing w:val="17"/>
          <w:w w:val="105"/>
          <w:sz w:val="26"/>
        </w:rPr>
        <w:t xml:space="preserve"> </w:t>
      </w:r>
      <w:r>
        <w:rPr>
          <w:color w:val="242424"/>
          <w:w w:val="105"/>
          <w:sz w:val="26"/>
        </w:rPr>
        <w:t>arbitrage</w:t>
      </w:r>
      <w:r>
        <w:rPr>
          <w:color w:val="242424"/>
          <w:spacing w:val="2"/>
          <w:w w:val="105"/>
          <w:sz w:val="26"/>
        </w:rPr>
        <w:t xml:space="preserve"> </w:t>
      </w:r>
      <w:r>
        <w:rPr>
          <w:color w:val="242424"/>
          <w:w w:val="105"/>
          <w:sz w:val="26"/>
        </w:rPr>
        <w:t>such</w:t>
      </w:r>
      <w:r>
        <w:rPr>
          <w:color w:val="242424"/>
          <w:spacing w:val="2"/>
          <w:w w:val="105"/>
          <w:sz w:val="26"/>
        </w:rPr>
        <w:t xml:space="preserve"> </w:t>
      </w:r>
      <w:r>
        <w:rPr>
          <w:color w:val="242424"/>
          <w:w w:val="105"/>
          <w:sz w:val="26"/>
        </w:rPr>
        <w:t>a</w:t>
      </w:r>
      <w:r>
        <w:rPr>
          <w:color w:val="242424"/>
          <w:spacing w:val="-19"/>
          <w:w w:val="105"/>
          <w:sz w:val="26"/>
        </w:rPr>
        <w:t xml:space="preserve"> </w:t>
      </w:r>
      <w:r>
        <w:rPr>
          <w:color w:val="242424"/>
          <w:w w:val="105"/>
          <w:sz w:val="26"/>
        </w:rPr>
        <w:t>strong</w:t>
      </w:r>
      <w:r>
        <w:rPr>
          <w:color w:val="242424"/>
          <w:spacing w:val="-27"/>
          <w:w w:val="105"/>
          <w:sz w:val="26"/>
        </w:rPr>
        <w:t xml:space="preserve"> </w:t>
      </w:r>
      <w:r>
        <w:rPr>
          <w:color w:val="242424"/>
          <w:w w:val="105"/>
          <w:sz w:val="26"/>
        </w:rPr>
        <w:t>argument</w:t>
      </w:r>
      <w:r>
        <w:rPr>
          <w:color w:val="242424"/>
          <w:spacing w:val="-16"/>
          <w:w w:val="105"/>
          <w:sz w:val="26"/>
        </w:rPr>
        <w:t xml:space="preserve"> </w:t>
      </w:r>
      <w:r>
        <w:rPr>
          <w:color w:val="242424"/>
          <w:w w:val="105"/>
          <w:sz w:val="26"/>
        </w:rPr>
        <w:t>in</w:t>
      </w:r>
      <w:r>
        <w:rPr>
          <w:color w:val="242424"/>
          <w:spacing w:val="3"/>
          <w:w w:val="105"/>
          <w:sz w:val="26"/>
        </w:rPr>
        <w:t xml:space="preserve"> </w:t>
      </w:r>
      <w:r>
        <w:rPr>
          <w:color w:val="242424"/>
          <w:w w:val="105"/>
          <w:sz w:val="26"/>
        </w:rPr>
        <w:t>the</w:t>
      </w:r>
      <w:r>
        <w:rPr>
          <w:color w:val="242424"/>
          <w:spacing w:val="-8"/>
          <w:w w:val="105"/>
          <w:sz w:val="26"/>
        </w:rPr>
        <w:t xml:space="preserve"> </w:t>
      </w:r>
      <w:r>
        <w:rPr>
          <w:color w:val="242424"/>
          <w:w w:val="105"/>
          <w:sz w:val="26"/>
        </w:rPr>
        <w:t>context</w:t>
      </w:r>
      <w:r>
        <w:rPr>
          <w:color w:val="242424"/>
          <w:spacing w:val="-5"/>
          <w:w w:val="105"/>
          <w:sz w:val="26"/>
        </w:rPr>
        <w:t xml:space="preserve"> </w:t>
      </w:r>
      <w:r>
        <w:rPr>
          <w:color w:val="242424"/>
          <w:w w:val="105"/>
          <w:sz w:val="26"/>
        </w:rPr>
        <w:t>of</w:t>
      </w:r>
    </w:p>
    <w:p w14:paraId="34AAAC69" w14:textId="303284B9" w:rsidR="00492B6C" w:rsidRDefault="00502619">
      <w:pPr>
        <w:pStyle w:val="BodyText"/>
        <w:spacing w:before="182"/>
        <w:ind w:left="1736"/>
        <w:rPr>
          <w:color w:val="242424"/>
          <w:w w:val="105"/>
        </w:rPr>
      </w:pPr>
      <w:r>
        <w:rPr>
          <w:color w:val="242424"/>
          <w:w w:val="105"/>
        </w:rPr>
        <w:t>financial pricing?</w:t>
      </w:r>
    </w:p>
    <w:p w14:paraId="1D1A86C9" w14:textId="1DB1997C" w:rsidR="00AD3FD5" w:rsidRDefault="00AD3FD5">
      <w:pPr>
        <w:pStyle w:val="BodyText"/>
        <w:spacing w:before="182"/>
        <w:ind w:left="1736"/>
        <w:rPr>
          <w:color w:val="242424"/>
          <w:w w:val="105"/>
        </w:rPr>
      </w:pPr>
    </w:p>
    <w:p w14:paraId="1E985616" w14:textId="2A87C863" w:rsidR="00AD3FD5" w:rsidRDefault="00AD3FD5" w:rsidP="00AD3FD5">
      <w:pPr>
        <w:widowControl/>
        <w:numPr>
          <w:ilvl w:val="0"/>
          <w:numId w:val="19"/>
        </w:numPr>
        <w:shd w:val="clear" w:color="auto" w:fill="FFFFFF"/>
        <w:autoSpaceDE/>
        <w:autoSpaceDN/>
        <w:spacing w:before="100" w:beforeAutospacing="1" w:after="100" w:afterAutospacing="1"/>
        <w:rPr>
          <w:rFonts w:eastAsia="Times New Roman"/>
          <w:color w:val="548DD4" w:themeColor="text2" w:themeTint="99"/>
          <w:sz w:val="20"/>
          <w:szCs w:val="20"/>
        </w:rPr>
      </w:pPr>
      <w:r w:rsidRPr="00AD3FD5">
        <w:rPr>
          <w:rFonts w:eastAsia="Times New Roman"/>
          <w:color w:val="548DD4" w:themeColor="text2" w:themeTint="99"/>
          <w:sz w:val="20"/>
          <w:szCs w:val="20"/>
        </w:rPr>
        <w:t>Arbitrage is a type of trade in which a security, currency, or commodity is nearly simultaneously bought and sold, in different markets.</w:t>
      </w:r>
    </w:p>
    <w:p w14:paraId="361F5209" w14:textId="77777777" w:rsidR="000C62DE" w:rsidRPr="00AD3FD5" w:rsidRDefault="000C62DE" w:rsidP="00AD3FD5">
      <w:pPr>
        <w:widowControl/>
        <w:numPr>
          <w:ilvl w:val="0"/>
          <w:numId w:val="19"/>
        </w:numPr>
        <w:shd w:val="clear" w:color="auto" w:fill="FFFFFF"/>
        <w:autoSpaceDE/>
        <w:autoSpaceDN/>
        <w:spacing w:before="100" w:beforeAutospacing="1" w:after="100" w:afterAutospacing="1"/>
        <w:rPr>
          <w:rFonts w:eastAsia="Times New Roman"/>
          <w:color w:val="548DD4" w:themeColor="text2" w:themeTint="99"/>
          <w:sz w:val="20"/>
          <w:szCs w:val="20"/>
        </w:rPr>
      </w:pPr>
    </w:p>
    <w:p w14:paraId="552B4722" w14:textId="6A9AF577" w:rsidR="00AD3FD5" w:rsidRDefault="00AD3FD5" w:rsidP="00AD3FD5">
      <w:pPr>
        <w:widowControl/>
        <w:numPr>
          <w:ilvl w:val="0"/>
          <w:numId w:val="19"/>
        </w:numPr>
        <w:shd w:val="clear" w:color="auto" w:fill="FFFFFF"/>
        <w:autoSpaceDE/>
        <w:autoSpaceDN/>
        <w:spacing w:before="100" w:beforeAutospacing="1" w:after="100" w:afterAutospacing="1"/>
        <w:rPr>
          <w:rFonts w:eastAsia="Times New Roman"/>
          <w:color w:val="548DD4" w:themeColor="text2" w:themeTint="99"/>
          <w:sz w:val="20"/>
          <w:szCs w:val="20"/>
        </w:rPr>
      </w:pPr>
      <w:r w:rsidRPr="00AD3FD5">
        <w:rPr>
          <w:rFonts w:eastAsia="Times New Roman"/>
          <w:color w:val="548DD4" w:themeColor="text2" w:themeTint="99"/>
          <w:sz w:val="20"/>
          <w:szCs w:val="20"/>
        </w:rPr>
        <w:t>The purpose of arbitrage is to take advantage of the difference in prices available for the same financial instrument being offered on different exchanges.</w:t>
      </w:r>
    </w:p>
    <w:p w14:paraId="55C7BA09" w14:textId="77777777" w:rsidR="000C62DE" w:rsidRPr="00AD3FD5" w:rsidRDefault="000C62DE" w:rsidP="00AD3FD5">
      <w:pPr>
        <w:widowControl/>
        <w:numPr>
          <w:ilvl w:val="0"/>
          <w:numId w:val="19"/>
        </w:numPr>
        <w:shd w:val="clear" w:color="auto" w:fill="FFFFFF"/>
        <w:autoSpaceDE/>
        <w:autoSpaceDN/>
        <w:spacing w:before="100" w:beforeAutospacing="1" w:after="100" w:afterAutospacing="1"/>
        <w:rPr>
          <w:rFonts w:eastAsia="Times New Roman"/>
          <w:color w:val="548DD4" w:themeColor="text2" w:themeTint="99"/>
          <w:sz w:val="20"/>
          <w:szCs w:val="20"/>
        </w:rPr>
      </w:pPr>
    </w:p>
    <w:p w14:paraId="7854C594" w14:textId="661CD954" w:rsidR="00AD3FD5" w:rsidRDefault="00AD3FD5" w:rsidP="00AD3FD5">
      <w:pPr>
        <w:widowControl/>
        <w:numPr>
          <w:ilvl w:val="0"/>
          <w:numId w:val="19"/>
        </w:numPr>
        <w:shd w:val="clear" w:color="auto" w:fill="FFFFFF"/>
        <w:autoSpaceDE/>
        <w:autoSpaceDN/>
        <w:spacing w:before="100" w:beforeAutospacing="1"/>
        <w:rPr>
          <w:rFonts w:eastAsia="Times New Roman"/>
          <w:color w:val="548DD4" w:themeColor="text2" w:themeTint="99"/>
          <w:sz w:val="20"/>
          <w:szCs w:val="20"/>
        </w:rPr>
      </w:pPr>
      <w:r w:rsidRPr="00AD3FD5">
        <w:rPr>
          <w:rFonts w:eastAsia="Times New Roman"/>
          <w:color w:val="548DD4" w:themeColor="text2" w:themeTint="99"/>
          <w:sz w:val="20"/>
          <w:szCs w:val="20"/>
        </w:rPr>
        <w:t>Arbitrage is not only legal in the United States, but is also considered useful to markets as it helps promote market efficiency and also provides liquidity for trading.</w:t>
      </w:r>
    </w:p>
    <w:p w14:paraId="7BCA5ADB" w14:textId="1D0C809E" w:rsidR="00501E9B" w:rsidRDefault="00501E9B" w:rsidP="00501E9B">
      <w:pPr>
        <w:widowControl/>
        <w:shd w:val="clear" w:color="auto" w:fill="FFFFFF"/>
        <w:autoSpaceDE/>
        <w:autoSpaceDN/>
        <w:spacing w:before="100" w:beforeAutospacing="1"/>
        <w:rPr>
          <w:rFonts w:eastAsia="Times New Roman"/>
          <w:color w:val="548DD4" w:themeColor="text2" w:themeTint="99"/>
          <w:sz w:val="20"/>
          <w:szCs w:val="20"/>
        </w:rPr>
      </w:pPr>
    </w:p>
    <w:p w14:paraId="49E6C393" w14:textId="77777777" w:rsidR="0080026F" w:rsidRDefault="00501E9B" w:rsidP="00501E9B">
      <w:pPr>
        <w:widowControl/>
        <w:shd w:val="clear" w:color="auto" w:fill="FFFFFF"/>
        <w:autoSpaceDE/>
        <w:autoSpaceDN/>
        <w:spacing w:before="100" w:beforeAutospacing="1"/>
        <w:rPr>
          <w:rFonts w:eastAsia="Times New Roman"/>
          <w:color w:val="548DD4" w:themeColor="text2" w:themeTint="99"/>
          <w:sz w:val="20"/>
          <w:szCs w:val="20"/>
        </w:rPr>
      </w:pPr>
      <w:r>
        <w:rPr>
          <w:rFonts w:eastAsia="Times New Roman"/>
          <w:color w:val="548DD4" w:themeColor="text2" w:themeTint="99"/>
          <w:sz w:val="20"/>
          <w:szCs w:val="20"/>
        </w:rPr>
        <w:t>In the context of financial pricing (freedom of arbitrage</w:t>
      </w:r>
      <w:r w:rsidR="00024107">
        <w:rPr>
          <w:rFonts w:eastAsia="Times New Roman"/>
          <w:color w:val="548DD4" w:themeColor="text2" w:themeTint="99"/>
          <w:sz w:val="20"/>
          <w:szCs w:val="20"/>
        </w:rPr>
        <w:t xml:space="preserve">) </w:t>
      </w:r>
    </w:p>
    <w:p w14:paraId="03AEE706" w14:textId="5AA01231" w:rsidR="00501E9B" w:rsidRDefault="00024107" w:rsidP="00501E9B">
      <w:pPr>
        <w:widowControl/>
        <w:shd w:val="clear" w:color="auto" w:fill="FFFFFF"/>
        <w:autoSpaceDE/>
        <w:autoSpaceDN/>
        <w:spacing w:before="100" w:beforeAutospacing="1"/>
        <w:rPr>
          <w:color w:val="548DD4" w:themeColor="text2" w:themeTint="99"/>
          <w:sz w:val="20"/>
          <w:szCs w:val="20"/>
          <w:shd w:val="clear" w:color="auto" w:fill="FFFFFF"/>
        </w:rPr>
      </w:pPr>
      <w:r w:rsidRPr="00024107">
        <w:rPr>
          <w:color w:val="548DD4" w:themeColor="text2" w:themeTint="99"/>
          <w:sz w:val="20"/>
          <w:szCs w:val="20"/>
          <w:shd w:val="clear" w:color="auto" w:fill="FFFFFF"/>
        </w:rPr>
        <w:t>Arbitrage provides a mechanism to ensure prices do not deviate substantially from </w:t>
      </w:r>
      <w:hyperlink r:id="rId35" w:history="1">
        <w:r w:rsidRPr="00024107">
          <w:rPr>
            <w:rStyle w:val="Hyperlink"/>
            <w:color w:val="548DD4" w:themeColor="text2" w:themeTint="99"/>
            <w:sz w:val="20"/>
            <w:szCs w:val="20"/>
            <w:shd w:val="clear" w:color="auto" w:fill="FFFFFF"/>
          </w:rPr>
          <w:t>fair value</w:t>
        </w:r>
      </w:hyperlink>
      <w:r w:rsidRPr="00024107">
        <w:rPr>
          <w:color w:val="548DD4" w:themeColor="text2" w:themeTint="99"/>
          <w:sz w:val="20"/>
          <w:szCs w:val="20"/>
          <w:shd w:val="clear" w:color="auto" w:fill="FFFFFF"/>
        </w:rPr>
        <w:t> for long periods of time.</w:t>
      </w:r>
    </w:p>
    <w:p w14:paraId="55908A53" w14:textId="0B1F4D16" w:rsidR="00024107" w:rsidRPr="00AD3FD5" w:rsidRDefault="00024107" w:rsidP="00501E9B">
      <w:pPr>
        <w:widowControl/>
        <w:shd w:val="clear" w:color="auto" w:fill="FFFFFF"/>
        <w:autoSpaceDE/>
        <w:autoSpaceDN/>
        <w:spacing w:before="100" w:beforeAutospacing="1"/>
        <w:rPr>
          <w:rFonts w:eastAsia="Times New Roman"/>
          <w:color w:val="548DD4" w:themeColor="text2" w:themeTint="99"/>
          <w:sz w:val="20"/>
          <w:szCs w:val="20"/>
        </w:rPr>
      </w:pPr>
      <w:r w:rsidRPr="00024107">
        <w:rPr>
          <w:color w:val="548DD4" w:themeColor="text2" w:themeTint="99"/>
          <w:sz w:val="20"/>
          <w:szCs w:val="20"/>
          <w:shd w:val="clear" w:color="auto" w:fill="FFFFFF"/>
        </w:rPr>
        <w:t>With advancements in technology, it has become extremely difficult to profit from pricing errors in the market. Many traders have computerized trading systems set to monitor </w:t>
      </w:r>
      <w:hyperlink r:id="rId36" w:history="1">
        <w:r w:rsidRPr="00024107">
          <w:rPr>
            <w:rStyle w:val="Hyperlink"/>
            <w:color w:val="548DD4" w:themeColor="text2" w:themeTint="99"/>
            <w:sz w:val="20"/>
            <w:szCs w:val="20"/>
            <w:shd w:val="clear" w:color="auto" w:fill="FFFFFF"/>
          </w:rPr>
          <w:t>fluctuations</w:t>
        </w:r>
      </w:hyperlink>
      <w:r w:rsidRPr="00024107">
        <w:rPr>
          <w:color w:val="548DD4" w:themeColor="text2" w:themeTint="99"/>
          <w:sz w:val="20"/>
          <w:szCs w:val="20"/>
          <w:shd w:val="clear" w:color="auto" w:fill="FFFFFF"/>
        </w:rPr>
        <w:t> in similar </w:t>
      </w:r>
      <w:hyperlink r:id="rId37" w:history="1">
        <w:r w:rsidRPr="00024107">
          <w:rPr>
            <w:rStyle w:val="Hyperlink"/>
            <w:color w:val="548DD4" w:themeColor="text2" w:themeTint="99"/>
            <w:sz w:val="20"/>
            <w:szCs w:val="20"/>
            <w:shd w:val="clear" w:color="auto" w:fill="FFFFFF"/>
          </w:rPr>
          <w:t>financial instruments</w:t>
        </w:r>
      </w:hyperlink>
      <w:r w:rsidRPr="00024107">
        <w:rPr>
          <w:color w:val="548DD4" w:themeColor="text2" w:themeTint="99"/>
          <w:sz w:val="20"/>
          <w:szCs w:val="20"/>
          <w:shd w:val="clear" w:color="auto" w:fill="FFFFFF"/>
        </w:rPr>
        <w:t>. Any inefficient pricing setups are usually acted upon quickly, and the opportunity is often eliminated in a matter of seconds. Arbitrage is a necessary force in the financial marketplace.</w:t>
      </w:r>
    </w:p>
    <w:p w14:paraId="4159FEAE" w14:textId="34E9CD13" w:rsidR="00AD3FD5" w:rsidRDefault="0080026F">
      <w:pPr>
        <w:pStyle w:val="BodyText"/>
        <w:spacing w:before="182"/>
        <w:ind w:left="1736"/>
        <w:rPr>
          <w:color w:val="111111"/>
          <w:shd w:val="clear" w:color="auto" w:fill="FFFFFF"/>
        </w:rPr>
      </w:pPr>
      <w:r w:rsidRPr="0080026F">
        <w:rPr>
          <w:color w:val="548DD4" w:themeColor="text2" w:themeTint="99"/>
          <w:shd w:val="clear" w:color="auto" w:fill="FFFFFF"/>
        </w:rPr>
        <w:t>Arbitrage-free valuation is when price discrepancies are removed, allowing for a more accurate picture of the firm’s valuation based on actual performance metrics</w:t>
      </w:r>
      <w:r>
        <w:rPr>
          <w:color w:val="111111"/>
          <w:shd w:val="clear" w:color="auto" w:fill="FFFFFF"/>
        </w:rPr>
        <w:t>. </w:t>
      </w:r>
    </w:p>
    <w:p w14:paraId="7923A730" w14:textId="77777777" w:rsidR="0069495B" w:rsidRDefault="0069495B" w:rsidP="0080026F">
      <w:pPr>
        <w:pStyle w:val="Heading2"/>
        <w:shd w:val="clear" w:color="auto" w:fill="FFFFFF"/>
        <w:rPr>
          <w:rStyle w:val="mntl-sc-block-headingtext"/>
          <w:b w:val="0"/>
          <w:bCs w:val="0"/>
          <w:color w:val="111111"/>
        </w:rPr>
      </w:pPr>
    </w:p>
    <w:p w14:paraId="217C271E" w14:textId="70AEB35B" w:rsidR="0080026F" w:rsidRPr="0069495B" w:rsidRDefault="0080026F" w:rsidP="0080026F">
      <w:pPr>
        <w:pStyle w:val="Heading2"/>
        <w:shd w:val="clear" w:color="auto" w:fill="FFFFFF"/>
        <w:rPr>
          <w:rStyle w:val="mntl-sc-block-headingtext"/>
          <w:color w:val="548DD4" w:themeColor="text2" w:themeTint="99"/>
          <w:sz w:val="20"/>
          <w:szCs w:val="20"/>
        </w:rPr>
      </w:pPr>
      <w:r w:rsidRPr="0069495B">
        <w:rPr>
          <w:rStyle w:val="mntl-sc-block-headingtext"/>
          <w:color w:val="548DD4" w:themeColor="text2" w:themeTint="99"/>
          <w:sz w:val="20"/>
          <w:szCs w:val="20"/>
        </w:rPr>
        <w:t>How Arbitrage-Free Valuation Works</w:t>
      </w:r>
    </w:p>
    <w:p w14:paraId="50B5FCC3" w14:textId="77777777" w:rsidR="0069495B" w:rsidRPr="0069495B" w:rsidRDefault="0069495B" w:rsidP="0080026F">
      <w:pPr>
        <w:pStyle w:val="Heading2"/>
        <w:shd w:val="clear" w:color="auto" w:fill="FFFFFF"/>
        <w:rPr>
          <w:rFonts w:eastAsia="Times New Roman"/>
          <w:b w:val="0"/>
          <w:bCs w:val="0"/>
          <w:color w:val="111111"/>
          <w:sz w:val="20"/>
          <w:szCs w:val="20"/>
        </w:rPr>
      </w:pPr>
    </w:p>
    <w:p w14:paraId="32F55DFA" w14:textId="6926D08C" w:rsidR="0080026F" w:rsidRDefault="0080026F" w:rsidP="0080026F">
      <w:pPr>
        <w:pStyle w:val="comp"/>
        <w:shd w:val="clear" w:color="auto" w:fill="FFFFFF"/>
        <w:spacing w:before="0" w:beforeAutospacing="0"/>
        <w:rPr>
          <w:rFonts w:ascii="Arial" w:hAnsi="Arial" w:cs="Arial"/>
          <w:color w:val="111111"/>
          <w:sz w:val="20"/>
          <w:szCs w:val="20"/>
        </w:rPr>
      </w:pPr>
      <w:r w:rsidRPr="0069495B">
        <w:rPr>
          <w:rFonts w:ascii="Arial" w:hAnsi="Arial" w:cs="Arial"/>
          <w:color w:val="548DD4" w:themeColor="text2" w:themeTint="99"/>
          <w:sz w:val="20"/>
          <w:szCs w:val="20"/>
        </w:rPr>
        <w:t>Arbitrage can severely inflate or deflate the true price of the asset. The firm is doing the same work and has the same underlying capital structure, asset mix, cash flow, and every other metric regardless of what exchange it is listed on or derivative pricing</w:t>
      </w:r>
      <w:r w:rsidRPr="0069495B">
        <w:rPr>
          <w:rFonts w:ascii="Arial" w:hAnsi="Arial" w:cs="Arial"/>
          <w:color w:val="111111"/>
          <w:sz w:val="20"/>
          <w:szCs w:val="20"/>
        </w:rPr>
        <w:t>. </w:t>
      </w:r>
    </w:p>
    <w:p w14:paraId="111B8392" w14:textId="39DB5108" w:rsidR="0069495B" w:rsidRDefault="0069495B" w:rsidP="0080026F">
      <w:pPr>
        <w:pStyle w:val="comp"/>
        <w:shd w:val="clear" w:color="auto" w:fill="FFFFFF"/>
        <w:spacing w:before="0" w:beforeAutospacing="0"/>
        <w:rPr>
          <w:rFonts w:ascii="Arial" w:hAnsi="Arial" w:cs="Arial"/>
          <w:color w:val="548DD4" w:themeColor="text2" w:themeTint="99"/>
          <w:sz w:val="20"/>
          <w:szCs w:val="20"/>
          <w:shd w:val="clear" w:color="auto" w:fill="FFFFFF"/>
        </w:rPr>
      </w:pPr>
      <w:r w:rsidRPr="0069495B">
        <w:rPr>
          <w:rFonts w:ascii="Arial" w:hAnsi="Arial" w:cs="Arial"/>
          <w:color w:val="548DD4" w:themeColor="text2" w:themeTint="99"/>
          <w:sz w:val="20"/>
          <w:szCs w:val="20"/>
          <w:shd w:val="clear" w:color="auto" w:fill="FFFFFF"/>
        </w:rPr>
        <w:t>Arbitrage-free valuation is used in a couple of different ways. First, it can be the theoretical future price of a security or commodity based on the relationship between spot prices, interest rates </w:t>
      </w:r>
      <w:hyperlink r:id="rId38" w:history="1">
        <w:r w:rsidRPr="0069495B">
          <w:rPr>
            <w:rStyle w:val="Hyperlink"/>
            <w:rFonts w:ascii="Arial" w:hAnsi="Arial" w:cs="Arial"/>
            <w:color w:val="548DD4" w:themeColor="text2" w:themeTint="99"/>
            <w:sz w:val="20"/>
            <w:szCs w:val="20"/>
            <w:shd w:val="clear" w:color="auto" w:fill="FFFFFF"/>
          </w:rPr>
          <w:t>carrying costs</w:t>
        </w:r>
      </w:hyperlink>
      <w:r w:rsidRPr="0069495B">
        <w:rPr>
          <w:rFonts w:ascii="Arial" w:hAnsi="Arial" w:cs="Arial"/>
          <w:color w:val="548DD4" w:themeColor="text2" w:themeTint="99"/>
          <w:sz w:val="20"/>
          <w:szCs w:val="20"/>
          <w:shd w:val="clear" w:color="auto" w:fill="FFFFFF"/>
        </w:rPr>
        <w:t>, exchange rates, transportation costs, </w:t>
      </w:r>
      <w:hyperlink r:id="rId39" w:history="1">
        <w:r w:rsidRPr="0069495B">
          <w:rPr>
            <w:rStyle w:val="Hyperlink"/>
            <w:rFonts w:ascii="Arial" w:hAnsi="Arial" w:cs="Arial"/>
            <w:color w:val="548DD4" w:themeColor="text2" w:themeTint="99"/>
            <w:sz w:val="20"/>
            <w:szCs w:val="20"/>
            <w:shd w:val="clear" w:color="auto" w:fill="FFFFFF"/>
          </w:rPr>
          <w:t>convenience yields</w:t>
        </w:r>
      </w:hyperlink>
      <w:r w:rsidRPr="0069495B">
        <w:rPr>
          <w:rFonts w:ascii="Arial" w:hAnsi="Arial" w:cs="Arial"/>
          <w:color w:val="548DD4" w:themeColor="text2" w:themeTint="99"/>
          <w:sz w:val="20"/>
          <w:szCs w:val="20"/>
          <w:shd w:val="clear" w:color="auto" w:fill="FFFFFF"/>
        </w:rPr>
        <w:t>, etc. Carrying costs are simply the cost of holding inventory</w:t>
      </w:r>
    </w:p>
    <w:p w14:paraId="2DC06F42" w14:textId="0903C7A7" w:rsidR="0069495B" w:rsidRDefault="0069495B" w:rsidP="0080026F">
      <w:pPr>
        <w:pStyle w:val="comp"/>
        <w:shd w:val="clear" w:color="auto" w:fill="FFFFFF"/>
        <w:spacing w:before="0" w:beforeAutospacing="0"/>
        <w:rPr>
          <w:rFonts w:ascii="Arial" w:hAnsi="Arial" w:cs="Arial"/>
          <w:color w:val="548DD4" w:themeColor="text2" w:themeTint="99"/>
          <w:sz w:val="20"/>
          <w:szCs w:val="20"/>
          <w:shd w:val="clear" w:color="auto" w:fill="FFFFFF"/>
        </w:rPr>
      </w:pPr>
      <w:r w:rsidRPr="0069495B">
        <w:rPr>
          <w:rFonts w:ascii="Arial" w:hAnsi="Arial" w:cs="Arial"/>
          <w:color w:val="548DD4" w:themeColor="text2" w:themeTint="99"/>
          <w:sz w:val="20"/>
          <w:szCs w:val="20"/>
          <w:shd w:val="clear" w:color="auto" w:fill="FFFFFF"/>
        </w:rPr>
        <w:t>it can also be the theoretical </w:t>
      </w:r>
      <w:hyperlink r:id="rId40" w:history="1">
        <w:r w:rsidRPr="0069495B">
          <w:rPr>
            <w:rStyle w:val="Hyperlink"/>
            <w:rFonts w:ascii="Arial" w:hAnsi="Arial" w:cs="Arial"/>
            <w:color w:val="548DD4" w:themeColor="text2" w:themeTint="99"/>
            <w:sz w:val="20"/>
            <w:szCs w:val="20"/>
            <w:shd w:val="clear" w:color="auto" w:fill="FFFFFF"/>
          </w:rPr>
          <w:t>spot price</w:t>
        </w:r>
      </w:hyperlink>
      <w:r w:rsidRPr="0069495B">
        <w:rPr>
          <w:rFonts w:ascii="Arial" w:hAnsi="Arial" w:cs="Arial"/>
          <w:color w:val="548DD4" w:themeColor="text2" w:themeTint="99"/>
          <w:sz w:val="20"/>
          <w:szCs w:val="20"/>
          <w:shd w:val="clear" w:color="auto" w:fill="FFFFFF"/>
        </w:rPr>
        <w:t> of a security or commodity based on the futures price interest rates, carrying costs, convenience yields, exchange rates, transportation costs, etc. Convenience yield is when you hold on to the actual physical good versus the liquid asset. An example would be holding on to a barrel of oil versus holding on to an oil futures contract. When the actual futures price does not equal the theoretical futures price,</w:t>
      </w:r>
      <w:hyperlink r:id="rId41" w:history="1">
        <w:r w:rsidRPr="0069495B">
          <w:rPr>
            <w:rStyle w:val="Hyperlink"/>
            <w:rFonts w:ascii="Arial" w:hAnsi="Arial" w:cs="Arial"/>
            <w:color w:val="548DD4" w:themeColor="text2" w:themeTint="99"/>
            <w:sz w:val="20"/>
            <w:szCs w:val="20"/>
            <w:shd w:val="clear" w:color="auto" w:fill="FFFFFF"/>
          </w:rPr>
          <w:t> arbitrage</w:t>
        </w:r>
      </w:hyperlink>
      <w:r w:rsidRPr="0069495B">
        <w:rPr>
          <w:rFonts w:ascii="Arial" w:hAnsi="Arial" w:cs="Arial"/>
          <w:color w:val="548DD4" w:themeColor="text2" w:themeTint="99"/>
          <w:sz w:val="20"/>
          <w:szCs w:val="20"/>
          <w:shd w:val="clear" w:color="auto" w:fill="FFFFFF"/>
        </w:rPr>
        <w:t> profits may be made.</w:t>
      </w:r>
    </w:p>
    <w:p w14:paraId="710F16AD" w14:textId="6AE5CFD9" w:rsidR="0069495B" w:rsidRDefault="0069495B" w:rsidP="0080026F">
      <w:pPr>
        <w:pStyle w:val="comp"/>
        <w:shd w:val="clear" w:color="auto" w:fill="FFFFFF"/>
        <w:spacing w:before="0" w:beforeAutospacing="0"/>
        <w:rPr>
          <w:rFonts w:ascii="Arial" w:hAnsi="Arial" w:cs="Arial"/>
          <w:color w:val="548DD4" w:themeColor="text2" w:themeTint="99"/>
          <w:sz w:val="20"/>
          <w:szCs w:val="20"/>
          <w:shd w:val="clear" w:color="auto" w:fill="FFFFFF"/>
        </w:rPr>
      </w:pPr>
    </w:p>
    <w:p w14:paraId="0D63B258" w14:textId="661BAB29" w:rsidR="0069495B" w:rsidRDefault="0069495B" w:rsidP="0080026F">
      <w:pPr>
        <w:pStyle w:val="comp"/>
        <w:shd w:val="clear" w:color="auto" w:fill="FFFFFF"/>
        <w:spacing w:before="0" w:beforeAutospacing="0"/>
        <w:rPr>
          <w:rFonts w:ascii="Arial" w:hAnsi="Arial" w:cs="Arial"/>
          <w:color w:val="111111"/>
          <w:sz w:val="26"/>
          <w:szCs w:val="26"/>
          <w:shd w:val="clear" w:color="auto" w:fill="FFFFFF"/>
        </w:rPr>
      </w:pPr>
      <w:r>
        <w:rPr>
          <w:rFonts w:ascii="Arial" w:hAnsi="Arial" w:cs="Arial"/>
          <w:color w:val="111111"/>
          <w:sz w:val="26"/>
          <w:szCs w:val="26"/>
          <w:shd w:val="clear" w:color="auto" w:fill="FFFFFF"/>
        </w:rPr>
        <w:t>“”””””””””””””</w:t>
      </w:r>
      <w:proofErr w:type="gramStart"/>
      <w:r>
        <w:rPr>
          <w:rFonts w:ascii="Arial" w:hAnsi="Arial" w:cs="Arial"/>
          <w:color w:val="111111"/>
          <w:sz w:val="26"/>
          <w:szCs w:val="26"/>
          <w:shd w:val="clear" w:color="auto" w:fill="FFFFFF"/>
        </w:rPr>
        <w:t>””Arbitrage</w:t>
      </w:r>
      <w:proofErr w:type="gramEnd"/>
      <w:r>
        <w:rPr>
          <w:rFonts w:ascii="Arial" w:hAnsi="Arial" w:cs="Arial"/>
          <w:color w:val="111111"/>
          <w:sz w:val="26"/>
          <w:szCs w:val="26"/>
          <w:shd w:val="clear" w:color="auto" w:fill="FFFFFF"/>
        </w:rPr>
        <w:t xml:space="preserve"> is more useful for traders rather than investors.”””””””””””””””””</w:t>
      </w:r>
    </w:p>
    <w:p w14:paraId="4E822108" w14:textId="713A0147" w:rsidR="0069495B" w:rsidRDefault="0069495B" w:rsidP="0080026F">
      <w:pPr>
        <w:pStyle w:val="comp"/>
        <w:shd w:val="clear" w:color="auto" w:fill="FFFFFF"/>
        <w:spacing w:before="0" w:beforeAutospacing="0"/>
        <w:rPr>
          <w:rFonts w:ascii="Arial" w:hAnsi="Arial" w:cs="Arial"/>
          <w:color w:val="111111"/>
          <w:sz w:val="26"/>
          <w:szCs w:val="26"/>
          <w:shd w:val="clear" w:color="auto" w:fill="FFFFFF"/>
        </w:rPr>
      </w:pPr>
    </w:p>
    <w:p w14:paraId="594FE4AC" w14:textId="4BD3F882" w:rsidR="0069495B" w:rsidRDefault="0069495B" w:rsidP="0080026F">
      <w:pPr>
        <w:pStyle w:val="comp"/>
        <w:shd w:val="clear" w:color="auto" w:fill="FFFFFF"/>
        <w:spacing w:before="0" w:beforeAutospacing="0"/>
        <w:rPr>
          <w:rFonts w:ascii="Arial" w:hAnsi="Arial" w:cs="Arial"/>
          <w:color w:val="111111"/>
          <w:sz w:val="26"/>
          <w:szCs w:val="26"/>
          <w:shd w:val="clear" w:color="auto" w:fill="FFFFFF"/>
        </w:rPr>
      </w:pPr>
      <w:r w:rsidRPr="00F339F0">
        <w:rPr>
          <w:rFonts w:ascii="Arial" w:hAnsi="Arial" w:cs="Arial"/>
          <w:color w:val="548DD4" w:themeColor="text2" w:themeTint="99"/>
          <w:sz w:val="20"/>
          <w:szCs w:val="20"/>
          <w:shd w:val="clear" w:color="auto" w:fill="FFFFFF"/>
        </w:rPr>
        <w:t>For the trade to be truly risk-free, variables must be known with certainty and transaction costs must be accounted for. Most markets are too efficient to allow risk-free arbitrage trades, hence why there is often times such a large difference in the bid-ask spread. Put another way, the house always wins</w:t>
      </w:r>
      <w:r>
        <w:rPr>
          <w:rFonts w:ascii="Arial" w:hAnsi="Arial" w:cs="Arial"/>
          <w:color w:val="111111"/>
          <w:sz w:val="26"/>
          <w:szCs w:val="26"/>
          <w:shd w:val="clear" w:color="auto" w:fill="FFFFFF"/>
        </w:rPr>
        <w:t>.</w:t>
      </w:r>
    </w:p>
    <w:p w14:paraId="26759EB0" w14:textId="0955936B" w:rsidR="0069495B" w:rsidRDefault="0069495B" w:rsidP="0080026F">
      <w:pPr>
        <w:pStyle w:val="comp"/>
        <w:shd w:val="clear" w:color="auto" w:fill="FFFFFF"/>
        <w:spacing w:before="0" w:beforeAutospacing="0"/>
        <w:rPr>
          <w:rFonts w:ascii="Arial" w:hAnsi="Arial" w:cs="Arial"/>
          <w:color w:val="111111"/>
          <w:sz w:val="26"/>
          <w:szCs w:val="26"/>
          <w:shd w:val="clear" w:color="auto" w:fill="FFFFFF"/>
        </w:rPr>
      </w:pPr>
    </w:p>
    <w:p w14:paraId="33051C4E" w14:textId="77777777" w:rsidR="0069495B" w:rsidRDefault="0069495B" w:rsidP="0080026F">
      <w:pPr>
        <w:pStyle w:val="comp"/>
        <w:shd w:val="clear" w:color="auto" w:fill="FFFFFF"/>
        <w:spacing w:before="0" w:beforeAutospacing="0"/>
        <w:rPr>
          <w:rFonts w:ascii="Arial" w:hAnsi="Arial" w:cs="Arial"/>
          <w:color w:val="548DD4" w:themeColor="text2" w:themeTint="99"/>
          <w:sz w:val="20"/>
          <w:szCs w:val="20"/>
          <w:shd w:val="clear" w:color="auto" w:fill="FFFFFF"/>
        </w:rPr>
      </w:pPr>
    </w:p>
    <w:p w14:paraId="18B65CF7" w14:textId="271922D5" w:rsidR="0069495B" w:rsidRDefault="0069495B" w:rsidP="0080026F">
      <w:pPr>
        <w:pStyle w:val="comp"/>
        <w:shd w:val="clear" w:color="auto" w:fill="FFFFFF"/>
        <w:spacing w:before="0" w:beforeAutospacing="0"/>
        <w:rPr>
          <w:rFonts w:ascii="Arial" w:hAnsi="Arial" w:cs="Arial"/>
          <w:color w:val="548DD4" w:themeColor="text2" w:themeTint="99"/>
          <w:sz w:val="20"/>
          <w:szCs w:val="20"/>
          <w:shd w:val="clear" w:color="auto" w:fill="FFFFFF"/>
        </w:rPr>
      </w:pPr>
    </w:p>
    <w:p w14:paraId="0A5A1A93" w14:textId="3DBA4109" w:rsidR="0069495B" w:rsidRDefault="0069495B" w:rsidP="0080026F">
      <w:pPr>
        <w:pStyle w:val="comp"/>
        <w:shd w:val="clear" w:color="auto" w:fill="FFFFFF"/>
        <w:spacing w:before="0" w:beforeAutospacing="0"/>
        <w:rPr>
          <w:rFonts w:ascii="Arial" w:hAnsi="Arial" w:cs="Arial"/>
          <w:color w:val="548DD4" w:themeColor="text2" w:themeTint="99"/>
          <w:sz w:val="20"/>
          <w:szCs w:val="20"/>
          <w:shd w:val="clear" w:color="auto" w:fill="FFFFFF"/>
        </w:rPr>
      </w:pPr>
    </w:p>
    <w:p w14:paraId="2D5DC29F" w14:textId="01002B20" w:rsidR="0069495B" w:rsidRDefault="0069495B" w:rsidP="0080026F">
      <w:pPr>
        <w:pStyle w:val="comp"/>
        <w:shd w:val="clear" w:color="auto" w:fill="FFFFFF"/>
        <w:spacing w:before="0" w:beforeAutospacing="0"/>
        <w:rPr>
          <w:rFonts w:ascii="Arial" w:hAnsi="Arial" w:cs="Arial"/>
          <w:color w:val="548DD4" w:themeColor="text2" w:themeTint="99"/>
          <w:sz w:val="20"/>
          <w:szCs w:val="20"/>
          <w:shd w:val="clear" w:color="auto" w:fill="FFFFFF"/>
        </w:rPr>
      </w:pPr>
    </w:p>
    <w:p w14:paraId="7E832A89" w14:textId="77777777" w:rsidR="0069495B" w:rsidRPr="0069495B" w:rsidRDefault="0069495B" w:rsidP="0080026F">
      <w:pPr>
        <w:pStyle w:val="comp"/>
        <w:shd w:val="clear" w:color="auto" w:fill="FFFFFF"/>
        <w:spacing w:before="0" w:beforeAutospacing="0"/>
        <w:rPr>
          <w:rFonts w:ascii="Arial" w:hAnsi="Arial" w:cs="Arial"/>
          <w:color w:val="548DD4" w:themeColor="text2" w:themeTint="99"/>
          <w:sz w:val="20"/>
          <w:szCs w:val="20"/>
        </w:rPr>
      </w:pPr>
    </w:p>
    <w:p w14:paraId="086D103F" w14:textId="5587FE21" w:rsidR="0080026F" w:rsidRPr="00024107" w:rsidRDefault="0080026F">
      <w:pPr>
        <w:pStyle w:val="BodyText"/>
        <w:spacing w:before="182"/>
        <w:ind w:left="1736"/>
        <w:rPr>
          <w:color w:val="548DD4" w:themeColor="text2" w:themeTint="99"/>
          <w:w w:val="105"/>
          <w:sz w:val="20"/>
          <w:szCs w:val="20"/>
        </w:rPr>
      </w:pPr>
      <w:r>
        <w:rPr>
          <w:color w:val="548DD4" w:themeColor="text2" w:themeTint="99"/>
          <w:w w:val="105"/>
          <w:sz w:val="20"/>
          <w:szCs w:val="20"/>
        </w:rPr>
        <w:t xml:space="preserve"> </w:t>
      </w:r>
    </w:p>
    <w:p w14:paraId="2056777C" w14:textId="77777777" w:rsidR="00AD3FD5" w:rsidRDefault="00AD3FD5">
      <w:pPr>
        <w:pStyle w:val="BodyText"/>
        <w:spacing w:before="182"/>
        <w:ind w:left="1736"/>
        <w:rPr>
          <w:color w:val="242424"/>
          <w:w w:val="105"/>
        </w:rPr>
      </w:pPr>
    </w:p>
    <w:p w14:paraId="0ED5248D" w14:textId="77777777" w:rsidR="006D6BAB" w:rsidRDefault="006D6BAB">
      <w:pPr>
        <w:pStyle w:val="BodyText"/>
        <w:spacing w:before="182"/>
        <w:ind w:left="1736"/>
      </w:pPr>
    </w:p>
    <w:p w14:paraId="12A5132F" w14:textId="4BB2C5EB" w:rsidR="00492B6C" w:rsidRDefault="00502619" w:rsidP="0085404B">
      <w:pPr>
        <w:pStyle w:val="BodyText"/>
        <w:numPr>
          <w:ilvl w:val="1"/>
          <w:numId w:val="18"/>
        </w:numPr>
        <w:tabs>
          <w:tab w:val="left" w:pos="1735"/>
        </w:tabs>
        <w:spacing w:before="152"/>
        <w:rPr>
          <w:color w:val="242424"/>
          <w:w w:val="105"/>
        </w:rPr>
      </w:pPr>
      <w:r>
        <w:rPr>
          <w:color w:val="242424"/>
          <w:w w:val="105"/>
        </w:rPr>
        <w:t>What</w:t>
      </w:r>
      <w:r>
        <w:rPr>
          <w:color w:val="242424"/>
          <w:spacing w:val="-18"/>
          <w:w w:val="105"/>
        </w:rPr>
        <w:t xml:space="preserve"> </w:t>
      </w:r>
      <w:r>
        <w:rPr>
          <w:color w:val="242424"/>
          <w:w w:val="105"/>
        </w:rPr>
        <w:t>is</w:t>
      </w:r>
      <w:r>
        <w:rPr>
          <w:color w:val="242424"/>
          <w:spacing w:val="-21"/>
          <w:w w:val="105"/>
        </w:rPr>
        <w:t xml:space="preserve"> </w:t>
      </w:r>
      <w:r>
        <w:rPr>
          <w:color w:val="242424"/>
          <w:w w:val="105"/>
        </w:rPr>
        <w:t>a</w:t>
      </w:r>
      <w:r>
        <w:rPr>
          <w:color w:val="242424"/>
          <w:spacing w:val="-20"/>
          <w:w w:val="105"/>
        </w:rPr>
        <w:t xml:space="preserve"> </w:t>
      </w:r>
      <w:r>
        <w:rPr>
          <w:color w:val="242424"/>
          <w:w w:val="105"/>
        </w:rPr>
        <w:t>martingale</w:t>
      </w:r>
      <w:r>
        <w:rPr>
          <w:color w:val="242424"/>
          <w:spacing w:val="-6"/>
          <w:w w:val="105"/>
        </w:rPr>
        <w:t xml:space="preserve"> </w:t>
      </w:r>
      <w:r>
        <w:rPr>
          <w:color w:val="242424"/>
          <w:w w:val="105"/>
        </w:rPr>
        <w:t>measure</w:t>
      </w:r>
      <w:r>
        <w:rPr>
          <w:color w:val="242424"/>
          <w:spacing w:val="-6"/>
          <w:w w:val="105"/>
        </w:rPr>
        <w:t xml:space="preserve"> </w:t>
      </w:r>
      <w:r>
        <w:rPr>
          <w:color w:val="242424"/>
          <w:w w:val="105"/>
        </w:rPr>
        <w:t>and</w:t>
      </w:r>
      <w:r>
        <w:rPr>
          <w:color w:val="242424"/>
          <w:spacing w:val="-24"/>
          <w:w w:val="105"/>
        </w:rPr>
        <w:t xml:space="preserve"> </w:t>
      </w:r>
      <w:r>
        <w:rPr>
          <w:color w:val="242424"/>
          <w:w w:val="105"/>
        </w:rPr>
        <w:t>how</w:t>
      </w:r>
      <w:r>
        <w:rPr>
          <w:color w:val="242424"/>
          <w:spacing w:val="-6"/>
          <w:w w:val="105"/>
        </w:rPr>
        <w:t xml:space="preserve"> </w:t>
      </w:r>
      <w:r>
        <w:rPr>
          <w:color w:val="242424"/>
          <w:w w:val="105"/>
        </w:rPr>
        <w:t>can</w:t>
      </w:r>
      <w:r>
        <w:rPr>
          <w:color w:val="242424"/>
          <w:spacing w:val="-19"/>
          <w:w w:val="105"/>
        </w:rPr>
        <w:t xml:space="preserve"> </w:t>
      </w:r>
      <w:r>
        <w:rPr>
          <w:color w:val="242424"/>
          <w:w w:val="105"/>
        </w:rPr>
        <w:t>it</w:t>
      </w:r>
      <w:r>
        <w:rPr>
          <w:color w:val="242424"/>
          <w:spacing w:val="22"/>
          <w:w w:val="105"/>
        </w:rPr>
        <w:t xml:space="preserve"> </w:t>
      </w:r>
      <w:r>
        <w:rPr>
          <w:color w:val="242424"/>
          <w:w w:val="105"/>
        </w:rPr>
        <w:t>be</w:t>
      </w:r>
      <w:r>
        <w:rPr>
          <w:color w:val="242424"/>
          <w:spacing w:val="-29"/>
          <w:w w:val="105"/>
        </w:rPr>
        <w:t xml:space="preserve"> </w:t>
      </w:r>
      <w:r>
        <w:rPr>
          <w:color w:val="242424"/>
          <w:w w:val="105"/>
        </w:rPr>
        <w:t>used</w:t>
      </w:r>
      <w:r>
        <w:rPr>
          <w:color w:val="242424"/>
          <w:spacing w:val="-16"/>
          <w:w w:val="105"/>
        </w:rPr>
        <w:t xml:space="preserve"> </w:t>
      </w:r>
      <w:r>
        <w:rPr>
          <w:color w:val="242424"/>
          <w:w w:val="105"/>
        </w:rPr>
        <w:t>to</w:t>
      </w:r>
      <w:r>
        <w:rPr>
          <w:color w:val="242424"/>
          <w:spacing w:val="10"/>
          <w:w w:val="105"/>
        </w:rPr>
        <w:t xml:space="preserve"> </w:t>
      </w:r>
      <w:r>
        <w:rPr>
          <w:color w:val="242424"/>
          <w:w w:val="105"/>
        </w:rPr>
        <w:t>price</w:t>
      </w:r>
      <w:r>
        <w:rPr>
          <w:color w:val="242424"/>
          <w:spacing w:val="-12"/>
          <w:w w:val="105"/>
        </w:rPr>
        <w:t xml:space="preserve"> </w:t>
      </w:r>
      <w:r>
        <w:rPr>
          <w:color w:val="242424"/>
          <w:w w:val="105"/>
        </w:rPr>
        <w:t>options?</w:t>
      </w:r>
    </w:p>
    <w:p w14:paraId="7A69E63E" w14:textId="3E492398" w:rsidR="0085404B" w:rsidRDefault="0085404B" w:rsidP="0085404B">
      <w:pPr>
        <w:pStyle w:val="BodyText"/>
        <w:numPr>
          <w:ilvl w:val="1"/>
          <w:numId w:val="18"/>
        </w:numPr>
        <w:tabs>
          <w:tab w:val="left" w:pos="1735"/>
        </w:tabs>
        <w:spacing w:before="152"/>
      </w:pPr>
      <w:r w:rsidRPr="0085404B">
        <w:rPr>
          <w:color w:val="548DD4" w:themeColor="text2" w:themeTint="99"/>
          <w:sz w:val="20"/>
          <w:szCs w:val="20"/>
        </w:rPr>
        <w:t>Simply stated, in a risk-neutral world, the value of a contingent claim is the discounted expected payoff under the risk-neutral (martingale) measure. This is the probability measure that makes all risk factors (stocks, indices, etc.) drift at the riskless short rate. According to the Fundamental Theorem of Asset Pricing, the existence of such a probability measure is equivalent to the absence of arbitrage</w:t>
      </w:r>
      <w:r w:rsidRPr="0085404B">
        <w:t>.</w:t>
      </w:r>
    </w:p>
    <w:p w14:paraId="5C7ACCBE" w14:textId="77777777" w:rsidR="00E84632" w:rsidRDefault="00E84632" w:rsidP="0085404B">
      <w:pPr>
        <w:pStyle w:val="BodyText"/>
        <w:numPr>
          <w:ilvl w:val="1"/>
          <w:numId w:val="18"/>
        </w:numPr>
        <w:tabs>
          <w:tab w:val="left" w:pos="1735"/>
        </w:tabs>
        <w:spacing w:before="152"/>
        <w:rPr>
          <w:color w:val="548DD4" w:themeColor="text2" w:themeTint="99"/>
          <w:sz w:val="20"/>
          <w:szCs w:val="20"/>
        </w:rPr>
      </w:pPr>
      <w:r>
        <w:rPr>
          <w:color w:val="548DD4" w:themeColor="text2" w:themeTint="99"/>
          <w:sz w:val="20"/>
          <w:szCs w:val="20"/>
        </w:rPr>
        <w:t xml:space="preserve">The </w:t>
      </w:r>
      <w:r w:rsidRPr="00E84632">
        <w:rPr>
          <w:color w:val="548DD4" w:themeColor="text2" w:themeTint="99"/>
          <w:sz w:val="20"/>
          <w:szCs w:val="20"/>
        </w:rPr>
        <w:t>Fundamental Theorem of Asset Pricing is one of the cornerstones and success stories of modern financial theory and mathematics.[61]</w:t>
      </w:r>
    </w:p>
    <w:p w14:paraId="18C9B344" w14:textId="77777777" w:rsidR="00E84632" w:rsidRDefault="00E84632" w:rsidP="0085404B">
      <w:pPr>
        <w:pStyle w:val="BodyText"/>
        <w:numPr>
          <w:ilvl w:val="1"/>
          <w:numId w:val="18"/>
        </w:numPr>
        <w:tabs>
          <w:tab w:val="left" w:pos="1735"/>
        </w:tabs>
        <w:spacing w:before="152"/>
        <w:rPr>
          <w:color w:val="548DD4" w:themeColor="text2" w:themeTint="99"/>
          <w:sz w:val="20"/>
          <w:szCs w:val="20"/>
        </w:rPr>
      </w:pPr>
    </w:p>
    <w:p w14:paraId="02C2356D" w14:textId="77777777" w:rsidR="00E84632" w:rsidRDefault="00E84632" w:rsidP="00E84632">
      <w:pPr>
        <w:pStyle w:val="BodyText"/>
        <w:tabs>
          <w:tab w:val="left" w:pos="1735"/>
        </w:tabs>
        <w:spacing w:before="152"/>
        <w:ind w:left="1080"/>
        <w:rPr>
          <w:color w:val="548DD4" w:themeColor="text2" w:themeTint="99"/>
          <w:sz w:val="20"/>
          <w:szCs w:val="20"/>
        </w:rPr>
      </w:pPr>
      <w:r w:rsidRPr="00E84632">
        <w:rPr>
          <w:color w:val="548DD4" w:themeColor="text2" w:themeTint="99"/>
          <w:sz w:val="20"/>
          <w:szCs w:val="20"/>
        </w:rPr>
        <w:t xml:space="preserve"> </w:t>
      </w:r>
      <w:r w:rsidRPr="00E84632">
        <w:rPr>
          <w:b/>
          <w:bCs/>
          <w:color w:val="548DD4" w:themeColor="text2" w:themeTint="99"/>
          <w:sz w:val="20"/>
          <w:szCs w:val="20"/>
        </w:rPr>
        <w:t>The central notion underlying the Fundamental Theorem of Asset Pricing</w:t>
      </w:r>
      <w:r w:rsidRPr="00E84632">
        <w:rPr>
          <w:color w:val="548DD4" w:themeColor="text2" w:themeTint="99"/>
          <w:sz w:val="20"/>
          <w:szCs w:val="20"/>
        </w:rPr>
        <w:t xml:space="preserve"> is the concept of a </w:t>
      </w:r>
      <w:r w:rsidRPr="00E91AAB">
        <w:rPr>
          <w:color w:val="FF0000"/>
          <w:sz w:val="20"/>
          <w:szCs w:val="20"/>
        </w:rPr>
        <w:t>martingale measure</w:t>
      </w:r>
      <w:r w:rsidRPr="00E84632">
        <w:rPr>
          <w:color w:val="548DD4" w:themeColor="text2" w:themeTint="99"/>
          <w:sz w:val="20"/>
          <w:szCs w:val="20"/>
        </w:rPr>
        <w:t>; i.e., a probability measure that removes the drift from a discounted risk factor (stochastic process). In other words, under a martingale measure, all risk factors drift with the risk-free short rate—and not with any other market rate involving some kind of risk premium over the risk-free short rate.</w:t>
      </w:r>
      <w:r>
        <w:rPr>
          <w:color w:val="548DD4" w:themeColor="text2" w:themeTint="99"/>
          <w:sz w:val="20"/>
          <w:szCs w:val="20"/>
        </w:rPr>
        <w:t xml:space="preserve"> </w:t>
      </w:r>
    </w:p>
    <w:p w14:paraId="4623A1D2" w14:textId="264362FD" w:rsidR="00E84632" w:rsidRDefault="00E84632" w:rsidP="00E84632">
      <w:pPr>
        <w:pStyle w:val="BodyText"/>
        <w:tabs>
          <w:tab w:val="left" w:pos="1735"/>
        </w:tabs>
        <w:spacing w:before="152"/>
        <w:ind w:left="1080"/>
        <w:rPr>
          <w:color w:val="548DD4" w:themeColor="text2" w:themeTint="99"/>
          <w:sz w:val="20"/>
          <w:szCs w:val="20"/>
        </w:rPr>
      </w:pPr>
      <w:r>
        <w:rPr>
          <w:b/>
          <w:bCs/>
          <w:color w:val="548DD4" w:themeColor="text2" w:themeTint="99"/>
          <w:sz w:val="20"/>
          <w:szCs w:val="20"/>
        </w:rPr>
        <w:t xml:space="preserve"> </w:t>
      </w:r>
      <w:r w:rsidRPr="00E84632">
        <w:rPr>
          <w:color w:val="548DD4" w:themeColor="text2" w:themeTint="99"/>
          <w:sz w:val="20"/>
          <w:szCs w:val="20"/>
        </w:rPr>
        <w:t>A Simple Example</w:t>
      </w:r>
      <w:r>
        <w:rPr>
          <w:color w:val="548DD4" w:themeColor="text2" w:themeTint="99"/>
          <w:sz w:val="20"/>
          <w:szCs w:val="20"/>
        </w:rPr>
        <w:t>:</w:t>
      </w:r>
    </w:p>
    <w:p w14:paraId="02395822" w14:textId="6CF6CA1E" w:rsidR="00E84632" w:rsidRDefault="00E84632" w:rsidP="00E84632">
      <w:pPr>
        <w:pStyle w:val="BodyText"/>
        <w:tabs>
          <w:tab w:val="left" w:pos="1735"/>
        </w:tabs>
        <w:spacing w:before="152"/>
        <w:ind w:left="1080"/>
        <w:rPr>
          <w:color w:val="548DD4" w:themeColor="text2" w:themeTint="99"/>
          <w:sz w:val="20"/>
          <w:szCs w:val="20"/>
        </w:rPr>
      </w:pPr>
    </w:p>
    <w:p w14:paraId="52B4E2D3" w14:textId="5A37CEC2" w:rsidR="00E84632" w:rsidRDefault="00E84632" w:rsidP="00E84632">
      <w:pPr>
        <w:pStyle w:val="BodyText"/>
        <w:tabs>
          <w:tab w:val="left" w:pos="1735"/>
        </w:tabs>
        <w:spacing w:before="152"/>
        <w:ind w:left="1080"/>
        <w:rPr>
          <w:color w:val="548DD4" w:themeColor="text2" w:themeTint="99"/>
          <w:sz w:val="20"/>
          <w:szCs w:val="20"/>
        </w:rPr>
      </w:pPr>
    </w:p>
    <w:p w14:paraId="4C44808A" w14:textId="545A6ADB" w:rsidR="00DA5327" w:rsidRPr="00DA5327" w:rsidRDefault="00DA5327" w:rsidP="00DA5327">
      <w:pPr>
        <w:widowControl/>
        <w:autoSpaceDE/>
        <w:autoSpaceDN/>
        <w:spacing w:line="384" w:lineRule="atLeast"/>
        <w:textAlignment w:val="baseline"/>
        <w:rPr>
          <w:rFonts w:ascii="Times New Roman" w:eastAsia="Times New Roman" w:hAnsi="Times New Roman" w:cs="Times New Roman"/>
          <w:i/>
          <w:iCs/>
          <w:color w:val="C6D9F1" w:themeColor="text2" w:themeTint="33"/>
          <w:sz w:val="27"/>
          <w:szCs w:val="27"/>
        </w:rPr>
      </w:pPr>
      <w:r w:rsidRPr="00DA5327">
        <w:rPr>
          <w:rFonts w:ascii="Times New Roman" w:eastAsia="Times New Roman" w:hAnsi="Times New Roman" w:cs="Times New Roman"/>
          <w:i/>
          <w:iCs/>
          <w:color w:val="C6D9F1" w:themeColor="text2" w:themeTint="33"/>
          <w:sz w:val="27"/>
          <w:szCs w:val="27"/>
        </w:rPr>
        <w:t xml:space="preserve">If the market model </w:t>
      </w:r>
      <w:r w:rsidRPr="00DA5327">
        <w:rPr>
          <w:rFonts w:ascii="Cambria Math" w:eastAsia="Times New Roman" w:hAnsi="Cambria Math" w:cs="Cambria Math"/>
          <w:i/>
          <w:iCs/>
          <w:color w:val="C6D9F1" w:themeColor="text2" w:themeTint="33"/>
          <w:sz w:val="27"/>
          <w:szCs w:val="27"/>
        </w:rPr>
        <w:t>ℳ</w:t>
      </w:r>
      <w:r w:rsidRPr="00DA5327">
        <w:rPr>
          <w:rFonts w:ascii="Times New Roman" w:eastAsia="Times New Roman" w:hAnsi="Times New Roman" w:cs="Times New Roman"/>
          <w:i/>
          <w:iCs/>
          <w:color w:val="C6D9F1" w:themeColor="text2" w:themeTint="33"/>
          <w:sz w:val="27"/>
          <w:szCs w:val="27"/>
        </w:rPr>
        <w:t xml:space="preserve"> is arbitrage-free, then there exists a </w:t>
      </w:r>
      <w:r w:rsidRPr="00DA5327">
        <w:rPr>
          <w:rFonts w:ascii="inherit" w:eastAsia="Times New Roman" w:hAnsi="inherit" w:cs="Times New Roman"/>
          <w:i/>
          <w:iCs/>
          <w:color w:val="C6D9F1" w:themeColor="text2" w:themeTint="33"/>
          <w:sz w:val="27"/>
          <w:szCs w:val="27"/>
          <w:bdr w:val="none" w:sz="0" w:space="0" w:color="auto" w:frame="1"/>
        </w:rPr>
        <w:t>unique price</w:t>
      </w:r>
      <w:r w:rsidRPr="00DA5327">
        <w:rPr>
          <w:rFonts w:ascii="Times New Roman" w:eastAsia="Times New Roman" w:hAnsi="Times New Roman" w:cs="Times New Roman"/>
          <w:i/>
          <w:iCs/>
          <w:color w:val="C6D9F1" w:themeColor="text2" w:themeTint="33"/>
          <w:sz w:val="27"/>
          <w:szCs w:val="27"/>
        </w:rPr>
        <w:t> </w:t>
      </w:r>
      <w:r w:rsidRPr="00DA5327">
        <w:rPr>
          <w:rFonts w:ascii="Times New Roman" w:eastAsia="Times New Roman" w:hAnsi="Times New Roman" w:cs="Times New Roman"/>
          <w:i/>
          <w:iCs/>
          <w:noProof/>
          <w:color w:val="C6D9F1" w:themeColor="text2" w:themeTint="33"/>
          <w:sz w:val="27"/>
          <w:szCs w:val="27"/>
          <w:bdr w:val="none" w:sz="0" w:space="0" w:color="auto" w:frame="1"/>
        </w:rPr>
        <w:drawing>
          <wp:inline distT="0" distB="0" distL="0" distR="0" wp14:anchorId="6A95D536" wp14:editId="2E06C258">
            <wp:extent cx="241300" cy="2222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1300" cy="222250"/>
                    </a:xfrm>
                    <a:prstGeom prst="rect">
                      <a:avLst/>
                    </a:prstGeom>
                    <a:noFill/>
                    <a:ln>
                      <a:noFill/>
                    </a:ln>
                  </pic:spPr>
                </pic:pic>
              </a:graphicData>
            </a:graphic>
          </wp:inline>
        </w:drawing>
      </w:r>
      <w:r w:rsidRPr="00DA5327">
        <w:rPr>
          <w:rFonts w:ascii="Times New Roman" w:eastAsia="Times New Roman" w:hAnsi="Times New Roman" w:cs="Times New Roman"/>
          <w:i/>
          <w:iCs/>
          <w:color w:val="C6D9F1" w:themeColor="text2" w:themeTint="33"/>
          <w:sz w:val="27"/>
          <w:szCs w:val="27"/>
        </w:rPr>
        <w:t> associated with any attainable (i.e., replicable) contingent claim (option, derivative, etc.) </w:t>
      </w:r>
      <w:r w:rsidRPr="00DA5327">
        <w:rPr>
          <w:rFonts w:ascii="inherit" w:eastAsia="Times New Roman" w:hAnsi="inherit" w:cs="Times New Roman"/>
          <w:i/>
          <w:iCs/>
          <w:color w:val="C6D9F1" w:themeColor="text2" w:themeTint="33"/>
          <w:sz w:val="27"/>
          <w:szCs w:val="27"/>
          <w:bdr w:val="none" w:sz="0" w:space="0" w:color="auto" w:frame="1"/>
        </w:rPr>
        <w:t>V</w:t>
      </w:r>
      <w:r w:rsidRPr="00DA5327">
        <w:rPr>
          <w:rFonts w:ascii="inherit" w:eastAsia="Times New Roman" w:hAnsi="inherit" w:cs="Times New Roman"/>
          <w:i/>
          <w:iCs/>
          <w:color w:val="C6D9F1" w:themeColor="text2" w:themeTint="33"/>
          <w:sz w:val="24"/>
          <w:szCs w:val="24"/>
          <w:bdr w:val="none" w:sz="0" w:space="0" w:color="auto" w:frame="1"/>
          <w:vertAlign w:val="subscript"/>
        </w:rPr>
        <w:t>T</w:t>
      </w:r>
      <w:r w:rsidRPr="00DA5327">
        <w:rPr>
          <w:rFonts w:ascii="Times New Roman" w:eastAsia="Times New Roman" w:hAnsi="Times New Roman" w:cs="Times New Roman"/>
          <w:i/>
          <w:iCs/>
          <w:color w:val="C6D9F1" w:themeColor="text2" w:themeTint="33"/>
          <w:sz w:val="27"/>
          <w:szCs w:val="27"/>
        </w:rPr>
        <w:t>. It satisfies </w:t>
      </w:r>
      <w:r w:rsidRPr="00DA5327">
        <w:rPr>
          <w:rFonts w:ascii="Times New Roman" w:eastAsia="Times New Roman" w:hAnsi="Times New Roman" w:cs="Times New Roman"/>
          <w:i/>
          <w:iCs/>
          <w:noProof/>
          <w:color w:val="C6D9F1" w:themeColor="text2" w:themeTint="33"/>
          <w:sz w:val="27"/>
          <w:szCs w:val="27"/>
          <w:bdr w:val="none" w:sz="0" w:space="0" w:color="auto" w:frame="1"/>
        </w:rPr>
        <w:drawing>
          <wp:inline distT="0" distB="0" distL="0" distR="0" wp14:anchorId="112179A6" wp14:editId="5B36C742">
            <wp:extent cx="2228850" cy="2603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850" cy="260350"/>
                    </a:xfrm>
                    <a:prstGeom prst="rect">
                      <a:avLst/>
                    </a:prstGeom>
                    <a:noFill/>
                    <a:ln>
                      <a:noFill/>
                    </a:ln>
                  </pic:spPr>
                </pic:pic>
              </a:graphicData>
            </a:graphic>
          </wp:inline>
        </w:drawing>
      </w:r>
      <w:r w:rsidRPr="00DA5327">
        <w:rPr>
          <w:rFonts w:ascii="Times New Roman" w:eastAsia="Times New Roman" w:hAnsi="Times New Roman" w:cs="Times New Roman"/>
          <w:i/>
          <w:iCs/>
          <w:color w:val="C6D9F1" w:themeColor="text2" w:themeTint="33"/>
          <w:sz w:val="27"/>
          <w:szCs w:val="27"/>
        </w:rPr>
        <w:t>, where </w:t>
      </w:r>
      <w:r w:rsidRPr="00DA5327">
        <w:rPr>
          <w:rFonts w:ascii="inherit" w:eastAsia="Times New Roman" w:hAnsi="inherit" w:cs="Times New Roman"/>
          <w:i/>
          <w:iCs/>
          <w:color w:val="C6D9F1" w:themeColor="text2" w:themeTint="33"/>
          <w:sz w:val="27"/>
          <w:szCs w:val="27"/>
          <w:bdr w:val="none" w:sz="0" w:space="0" w:color="auto" w:frame="1"/>
        </w:rPr>
        <w:t>e</w:t>
      </w:r>
      <w:r w:rsidRPr="00DA5327">
        <w:rPr>
          <w:rFonts w:ascii="inherit" w:eastAsia="Times New Roman" w:hAnsi="inherit" w:cs="Times New Roman"/>
          <w:i/>
          <w:iCs/>
          <w:color w:val="C6D9F1" w:themeColor="text2" w:themeTint="33"/>
          <w:sz w:val="20"/>
          <w:szCs w:val="20"/>
          <w:bdr w:val="none" w:sz="0" w:space="0" w:color="auto" w:frame="1"/>
          <w:vertAlign w:val="superscript"/>
        </w:rPr>
        <w:t>–</w:t>
      </w:r>
      <w:proofErr w:type="spellStart"/>
      <w:r w:rsidRPr="00DA5327">
        <w:rPr>
          <w:rFonts w:ascii="inherit" w:eastAsia="Times New Roman" w:hAnsi="inherit" w:cs="Times New Roman"/>
          <w:i/>
          <w:iCs/>
          <w:color w:val="C6D9F1" w:themeColor="text2" w:themeTint="33"/>
          <w:sz w:val="20"/>
          <w:szCs w:val="20"/>
          <w:bdr w:val="none" w:sz="0" w:space="0" w:color="auto" w:frame="1"/>
          <w:vertAlign w:val="superscript"/>
        </w:rPr>
        <w:t>rT</w:t>
      </w:r>
      <w:proofErr w:type="spellEnd"/>
      <w:r w:rsidRPr="00DA5327">
        <w:rPr>
          <w:rFonts w:ascii="Times New Roman" w:eastAsia="Times New Roman" w:hAnsi="Times New Roman" w:cs="Times New Roman"/>
          <w:i/>
          <w:iCs/>
          <w:color w:val="C6D9F1" w:themeColor="text2" w:themeTint="33"/>
          <w:sz w:val="27"/>
          <w:szCs w:val="27"/>
        </w:rPr>
        <w:t> is the relevant risk-neutral discount factor for a constant short rate </w:t>
      </w:r>
      <w:r w:rsidRPr="00DA5327">
        <w:rPr>
          <w:rFonts w:ascii="inherit" w:eastAsia="Times New Roman" w:hAnsi="inherit" w:cs="Times New Roman"/>
          <w:i/>
          <w:iCs/>
          <w:color w:val="C6D9F1" w:themeColor="text2" w:themeTint="33"/>
          <w:sz w:val="27"/>
          <w:szCs w:val="27"/>
          <w:bdr w:val="none" w:sz="0" w:space="0" w:color="auto" w:frame="1"/>
        </w:rPr>
        <w:t>r</w:t>
      </w:r>
      <w:r w:rsidRPr="00DA5327">
        <w:rPr>
          <w:rFonts w:ascii="Times New Roman" w:eastAsia="Times New Roman" w:hAnsi="Times New Roman" w:cs="Times New Roman"/>
          <w:i/>
          <w:iCs/>
          <w:color w:val="C6D9F1" w:themeColor="text2" w:themeTint="33"/>
          <w:sz w:val="27"/>
          <w:szCs w:val="27"/>
        </w:rPr>
        <w:t>.</w:t>
      </w:r>
    </w:p>
    <w:p w14:paraId="2A03D4AD" w14:textId="259C5868" w:rsidR="00911D15" w:rsidRPr="00DA5327" w:rsidRDefault="00911D15" w:rsidP="00E84632">
      <w:pPr>
        <w:pStyle w:val="BodyText"/>
        <w:tabs>
          <w:tab w:val="left" w:pos="1735"/>
        </w:tabs>
        <w:spacing w:before="152"/>
        <w:ind w:left="1080"/>
        <w:rPr>
          <w:color w:val="C6D9F1" w:themeColor="text2" w:themeTint="33"/>
          <w:sz w:val="20"/>
          <w:szCs w:val="20"/>
        </w:rPr>
      </w:pPr>
    </w:p>
    <w:p w14:paraId="0DDD4EC6" w14:textId="77777777" w:rsidR="00E84632" w:rsidRPr="00E84632" w:rsidRDefault="00E84632" w:rsidP="0085404B">
      <w:pPr>
        <w:pStyle w:val="BodyText"/>
        <w:numPr>
          <w:ilvl w:val="1"/>
          <w:numId w:val="18"/>
        </w:numPr>
        <w:tabs>
          <w:tab w:val="left" w:pos="1735"/>
        </w:tabs>
        <w:spacing w:before="152"/>
        <w:rPr>
          <w:color w:val="548DD4" w:themeColor="text2" w:themeTint="99"/>
          <w:sz w:val="20"/>
          <w:szCs w:val="20"/>
        </w:rPr>
      </w:pPr>
    </w:p>
    <w:p w14:paraId="3D742B9D" w14:textId="77777777" w:rsidR="00E84632" w:rsidRPr="00E84632" w:rsidRDefault="00E84632" w:rsidP="0085404B">
      <w:pPr>
        <w:pStyle w:val="BodyText"/>
        <w:numPr>
          <w:ilvl w:val="1"/>
          <w:numId w:val="18"/>
        </w:numPr>
        <w:tabs>
          <w:tab w:val="left" w:pos="1735"/>
        </w:tabs>
        <w:spacing w:before="152"/>
        <w:rPr>
          <w:color w:val="548DD4" w:themeColor="text2" w:themeTint="99"/>
          <w:sz w:val="20"/>
          <w:szCs w:val="20"/>
        </w:rPr>
      </w:pPr>
    </w:p>
    <w:p w14:paraId="493FF0B0" w14:textId="77777777" w:rsidR="00E84632" w:rsidRPr="00E84632" w:rsidRDefault="000C62DE" w:rsidP="0085404B">
      <w:pPr>
        <w:pStyle w:val="BodyText"/>
        <w:numPr>
          <w:ilvl w:val="1"/>
          <w:numId w:val="18"/>
        </w:numPr>
        <w:tabs>
          <w:tab w:val="left" w:pos="1735"/>
        </w:tabs>
        <w:spacing w:before="152"/>
        <w:rPr>
          <w:color w:val="548DD4" w:themeColor="text2" w:themeTint="99"/>
          <w:sz w:val="20"/>
          <w:szCs w:val="20"/>
        </w:rPr>
      </w:pPr>
      <w:r w:rsidRPr="000C62DE">
        <w:rPr>
          <w:color w:val="111111"/>
          <w:sz w:val="20"/>
          <w:szCs w:val="20"/>
          <w:shd w:val="clear" w:color="auto" w:fill="FFFFFF"/>
        </w:rPr>
        <w:t>the </w:t>
      </w:r>
      <w:hyperlink r:id="rId44" w:history="1">
        <w:r w:rsidRPr="000C62DE">
          <w:rPr>
            <w:rStyle w:val="Hyperlink"/>
            <w:color w:val="2C40D0"/>
            <w:sz w:val="20"/>
            <w:szCs w:val="20"/>
            <w:shd w:val="clear" w:color="auto" w:fill="FFFFFF"/>
          </w:rPr>
          <w:t>risk-free rate of return</w:t>
        </w:r>
      </w:hyperlink>
      <w:r w:rsidRPr="000C62DE">
        <w:rPr>
          <w:color w:val="111111"/>
          <w:sz w:val="20"/>
          <w:szCs w:val="20"/>
          <w:shd w:val="clear" w:color="auto" w:fill="FFFFFF"/>
        </w:rPr>
        <w:t> is one of the most basic components of modern finance. Many of the most famous theories in finance—the </w:t>
      </w:r>
      <w:hyperlink r:id="rId45" w:history="1">
        <w:r w:rsidRPr="000C62DE">
          <w:rPr>
            <w:rStyle w:val="Hyperlink"/>
            <w:color w:val="2C40D0"/>
            <w:sz w:val="20"/>
            <w:szCs w:val="20"/>
            <w:shd w:val="clear" w:color="auto" w:fill="FFFFFF"/>
          </w:rPr>
          <w:t>capital asset pricing model (CAPM)</w:t>
        </w:r>
      </w:hyperlink>
      <w:r w:rsidRPr="000C62DE">
        <w:rPr>
          <w:color w:val="111111"/>
          <w:sz w:val="20"/>
          <w:szCs w:val="20"/>
          <w:shd w:val="clear" w:color="auto" w:fill="FFFFFF"/>
        </w:rPr>
        <w:t>, </w:t>
      </w:r>
      <w:hyperlink r:id="rId46" w:history="1">
        <w:r w:rsidRPr="000C62DE">
          <w:rPr>
            <w:rStyle w:val="Hyperlink"/>
            <w:color w:val="2C40D0"/>
            <w:sz w:val="20"/>
            <w:szCs w:val="20"/>
            <w:shd w:val="clear" w:color="auto" w:fill="FFFFFF"/>
          </w:rPr>
          <w:t>modern portfolio theory (MPT)</w:t>
        </w:r>
      </w:hyperlink>
      <w:r w:rsidRPr="000C62DE">
        <w:rPr>
          <w:color w:val="111111"/>
          <w:sz w:val="20"/>
          <w:szCs w:val="20"/>
          <w:shd w:val="clear" w:color="auto" w:fill="FFFFFF"/>
        </w:rPr>
        <w:t> and the </w:t>
      </w:r>
      <w:hyperlink r:id="rId47" w:history="1">
        <w:r w:rsidRPr="000C62DE">
          <w:rPr>
            <w:rStyle w:val="Hyperlink"/>
            <w:color w:val="2C40D0"/>
            <w:sz w:val="20"/>
            <w:szCs w:val="20"/>
            <w:shd w:val="clear" w:color="auto" w:fill="FFFFFF"/>
          </w:rPr>
          <w:t>Black-Scholes model</w:t>
        </w:r>
      </w:hyperlink>
      <w:r w:rsidRPr="000C62DE">
        <w:rPr>
          <w:color w:val="111111"/>
          <w:sz w:val="20"/>
          <w:szCs w:val="20"/>
          <w:shd w:val="clear" w:color="auto" w:fill="FFFFFF"/>
        </w:rPr>
        <w:t xml:space="preserve">—use the risk-free rate as the primary component from which other valuations are derived. </w:t>
      </w:r>
    </w:p>
    <w:p w14:paraId="47E3F03A" w14:textId="4C66AF4C" w:rsidR="000C62DE" w:rsidRPr="00E84632" w:rsidRDefault="000C62DE" w:rsidP="0085404B">
      <w:pPr>
        <w:pStyle w:val="BodyText"/>
        <w:numPr>
          <w:ilvl w:val="1"/>
          <w:numId w:val="18"/>
        </w:numPr>
        <w:tabs>
          <w:tab w:val="left" w:pos="1735"/>
        </w:tabs>
        <w:spacing w:before="152"/>
        <w:rPr>
          <w:color w:val="548DD4" w:themeColor="text2" w:themeTint="99"/>
          <w:sz w:val="20"/>
          <w:szCs w:val="20"/>
        </w:rPr>
      </w:pPr>
      <w:r w:rsidRPr="000C62DE">
        <w:rPr>
          <w:color w:val="111111"/>
          <w:sz w:val="20"/>
          <w:szCs w:val="20"/>
          <w:shd w:val="clear" w:color="auto" w:fill="FFFFFF"/>
        </w:rPr>
        <w:t>The </w:t>
      </w:r>
      <w:hyperlink r:id="rId48" w:history="1">
        <w:r w:rsidRPr="000C62DE">
          <w:rPr>
            <w:rStyle w:val="Hyperlink"/>
            <w:color w:val="2C40D0"/>
            <w:sz w:val="20"/>
            <w:szCs w:val="20"/>
            <w:shd w:val="clear" w:color="auto" w:fill="FFFFFF"/>
          </w:rPr>
          <w:t>risk-free asset</w:t>
        </w:r>
      </w:hyperlink>
      <w:r w:rsidRPr="000C62DE">
        <w:rPr>
          <w:color w:val="111111"/>
          <w:sz w:val="20"/>
          <w:szCs w:val="20"/>
          <w:shd w:val="clear" w:color="auto" w:fill="FFFFFF"/>
        </w:rPr>
        <w:t> only applies in theory, but its actual safety rarely comes into question until events fall far beyond the normal daily </w:t>
      </w:r>
      <w:hyperlink r:id="rId49" w:history="1">
        <w:r w:rsidRPr="000C62DE">
          <w:rPr>
            <w:rStyle w:val="Hyperlink"/>
            <w:color w:val="2C40D0"/>
            <w:sz w:val="20"/>
            <w:szCs w:val="20"/>
            <w:shd w:val="clear" w:color="auto" w:fill="FFFFFF"/>
          </w:rPr>
          <w:t>volatile</w:t>
        </w:r>
      </w:hyperlink>
      <w:r w:rsidRPr="000C62DE">
        <w:rPr>
          <w:color w:val="111111"/>
          <w:sz w:val="20"/>
          <w:szCs w:val="20"/>
          <w:shd w:val="clear" w:color="auto" w:fill="FFFFFF"/>
        </w:rPr>
        <w:t> markets. Although it's easy to take shots at theories that use a risk-free asset as their base, there are limited other options.</w:t>
      </w:r>
    </w:p>
    <w:p w14:paraId="1A5FD672" w14:textId="77777777" w:rsidR="00E84632" w:rsidRPr="000C62DE" w:rsidRDefault="00E84632" w:rsidP="0085404B">
      <w:pPr>
        <w:pStyle w:val="BodyText"/>
        <w:numPr>
          <w:ilvl w:val="1"/>
          <w:numId w:val="18"/>
        </w:numPr>
        <w:tabs>
          <w:tab w:val="left" w:pos="1735"/>
        </w:tabs>
        <w:spacing w:before="152"/>
        <w:rPr>
          <w:color w:val="548DD4" w:themeColor="text2" w:themeTint="99"/>
          <w:sz w:val="20"/>
          <w:szCs w:val="20"/>
        </w:rPr>
      </w:pPr>
    </w:p>
    <w:p w14:paraId="5D8866B2" w14:textId="0901EA5D" w:rsidR="0085404B" w:rsidRDefault="0085404B" w:rsidP="0085404B">
      <w:pPr>
        <w:pStyle w:val="BodyText"/>
        <w:numPr>
          <w:ilvl w:val="1"/>
          <w:numId w:val="18"/>
        </w:numPr>
        <w:tabs>
          <w:tab w:val="left" w:pos="1735"/>
        </w:tabs>
        <w:spacing w:before="152"/>
      </w:pPr>
    </w:p>
    <w:p w14:paraId="61DDC026" w14:textId="70BF677B" w:rsidR="00492B6C" w:rsidRDefault="00502619" w:rsidP="00E84632">
      <w:pPr>
        <w:pStyle w:val="BodyText"/>
        <w:numPr>
          <w:ilvl w:val="0"/>
          <w:numId w:val="20"/>
        </w:numPr>
        <w:tabs>
          <w:tab w:val="left" w:pos="1735"/>
        </w:tabs>
        <w:spacing w:before="152" w:line="369" w:lineRule="auto"/>
        <w:ind w:right="804"/>
        <w:rPr>
          <w:color w:val="242424"/>
          <w:w w:val="105"/>
        </w:rPr>
      </w:pPr>
      <w:r>
        <w:rPr>
          <w:color w:val="242424"/>
          <w:w w:val="105"/>
        </w:rPr>
        <w:t xml:space="preserve">What is the expected utility approach all about and how does </w:t>
      </w:r>
      <w:proofErr w:type="gramStart"/>
      <w:r>
        <w:rPr>
          <w:color w:val="242424"/>
          <w:w w:val="105"/>
        </w:rPr>
        <w:t>it</w:t>
      </w:r>
      <w:proofErr w:type="gramEnd"/>
      <w:r>
        <w:rPr>
          <w:color w:val="242424"/>
          <w:w w:val="105"/>
        </w:rPr>
        <w:t xml:space="preserve"> model decision making under</w:t>
      </w:r>
      <w:r>
        <w:rPr>
          <w:color w:val="242424"/>
          <w:spacing w:val="-58"/>
          <w:w w:val="105"/>
        </w:rPr>
        <w:t xml:space="preserve"> </w:t>
      </w:r>
      <w:r>
        <w:rPr>
          <w:color w:val="242424"/>
          <w:w w:val="105"/>
        </w:rPr>
        <w:t>uncertainty?</w:t>
      </w:r>
    </w:p>
    <w:p w14:paraId="1A437748" w14:textId="77777777" w:rsidR="00FA2959" w:rsidRPr="00FA2959" w:rsidRDefault="00FA2959" w:rsidP="00FA2959">
      <w:pPr>
        <w:pStyle w:val="Heading2"/>
        <w:shd w:val="clear" w:color="auto" w:fill="FFFFFF"/>
        <w:rPr>
          <w:rFonts w:eastAsia="Times New Roman"/>
          <w:color w:val="548DD4" w:themeColor="text2" w:themeTint="99"/>
          <w:sz w:val="20"/>
          <w:szCs w:val="20"/>
        </w:rPr>
      </w:pPr>
      <w:r w:rsidRPr="00FA2959">
        <w:rPr>
          <w:rStyle w:val="mntl-sc-block-headingtext"/>
          <w:color w:val="548DD4" w:themeColor="text2" w:themeTint="99"/>
          <w:sz w:val="20"/>
          <w:szCs w:val="20"/>
        </w:rPr>
        <w:t>Understanding Expected Utility</w:t>
      </w:r>
    </w:p>
    <w:p w14:paraId="709C62DA" w14:textId="77777777" w:rsidR="00FA2959" w:rsidRDefault="00FA2959" w:rsidP="00FA2959">
      <w:pPr>
        <w:pStyle w:val="comp"/>
        <w:shd w:val="clear" w:color="auto" w:fill="FFFFFF"/>
        <w:spacing w:before="0" w:beforeAutospacing="0"/>
        <w:rPr>
          <w:rFonts w:ascii="Arial" w:hAnsi="Arial" w:cs="Arial"/>
          <w:color w:val="548DD4" w:themeColor="text2" w:themeTint="99"/>
          <w:sz w:val="20"/>
          <w:szCs w:val="20"/>
        </w:rPr>
      </w:pPr>
    </w:p>
    <w:p w14:paraId="2943D495" w14:textId="05E300A5" w:rsidR="00FA2959" w:rsidRPr="00FA2959" w:rsidRDefault="00FA2959" w:rsidP="00FA2959">
      <w:pPr>
        <w:pStyle w:val="comp"/>
        <w:shd w:val="clear" w:color="auto" w:fill="FFFFFF"/>
        <w:spacing w:before="0" w:beforeAutospacing="0"/>
        <w:rPr>
          <w:rFonts w:ascii="Arial" w:hAnsi="Arial" w:cs="Arial"/>
          <w:color w:val="548DD4" w:themeColor="text2" w:themeTint="99"/>
          <w:sz w:val="20"/>
          <w:szCs w:val="20"/>
        </w:rPr>
      </w:pPr>
      <w:r w:rsidRPr="00FA2959">
        <w:rPr>
          <w:rFonts w:ascii="Arial" w:hAnsi="Arial" w:cs="Arial"/>
          <w:color w:val="548DD4" w:themeColor="text2" w:themeTint="99"/>
          <w:sz w:val="20"/>
          <w:szCs w:val="20"/>
        </w:rPr>
        <w:t>The expected utility of an entity is derived from the expected utility hypothesis. This hypothesis states that under uncertainty, the weighted average of all possible levels of utility will best represent the utility at any given point in time.</w:t>
      </w:r>
    </w:p>
    <w:p w14:paraId="2A3F2049" w14:textId="77777777" w:rsidR="00FA2959" w:rsidRPr="00FA2959" w:rsidRDefault="00FA2959" w:rsidP="00FA2959">
      <w:pPr>
        <w:pStyle w:val="comp"/>
        <w:shd w:val="clear" w:color="auto" w:fill="FFFFFF"/>
        <w:spacing w:before="0" w:beforeAutospacing="0"/>
        <w:rPr>
          <w:rFonts w:ascii="Arial" w:hAnsi="Arial" w:cs="Arial"/>
          <w:color w:val="548DD4" w:themeColor="text2" w:themeTint="99"/>
          <w:sz w:val="20"/>
          <w:szCs w:val="20"/>
        </w:rPr>
      </w:pPr>
      <w:r w:rsidRPr="00FA2959">
        <w:rPr>
          <w:rFonts w:ascii="Arial" w:hAnsi="Arial" w:cs="Arial"/>
          <w:color w:val="548DD4" w:themeColor="text2" w:themeTint="99"/>
          <w:sz w:val="20"/>
          <w:szCs w:val="20"/>
        </w:rPr>
        <w:t>Expected utility theory is used as a tool for analyzing situations where individuals must make a decision without knowing which outcomes may result from that decision, i.e., decision making under uncertainty. These individuals will choose the action that will result in the highest expected utility, which is the sum of the products of probability and utility over all possible outcomes. The decision made will also depend on the agent’s risk aversion and the utility of other agents.</w:t>
      </w:r>
    </w:p>
    <w:p w14:paraId="52C66749" w14:textId="3A8925C7" w:rsidR="00FA2959" w:rsidRDefault="00FA2959" w:rsidP="00FA2959">
      <w:pPr>
        <w:pStyle w:val="comp"/>
        <w:shd w:val="clear" w:color="auto" w:fill="FFFFFF"/>
        <w:spacing w:before="0" w:beforeAutospacing="0"/>
        <w:rPr>
          <w:rFonts w:ascii="Arial" w:hAnsi="Arial" w:cs="Arial"/>
          <w:color w:val="548DD4" w:themeColor="text2" w:themeTint="99"/>
          <w:sz w:val="20"/>
          <w:szCs w:val="20"/>
        </w:rPr>
      </w:pPr>
      <w:r w:rsidRPr="00FA2959">
        <w:rPr>
          <w:rFonts w:ascii="Arial" w:hAnsi="Arial" w:cs="Arial"/>
          <w:color w:val="548DD4" w:themeColor="text2" w:themeTint="99"/>
          <w:sz w:val="20"/>
          <w:szCs w:val="20"/>
        </w:rPr>
        <w:t xml:space="preserve">This theory also notes that the utility of a money does not necessarily equate to the total value of money. This theory helps explains why people may take out insurance policies to cover themselves for a variety of risks. The expected value from </w:t>
      </w:r>
      <w:r w:rsidRPr="00FA2959">
        <w:rPr>
          <w:rFonts w:ascii="Arial" w:hAnsi="Arial" w:cs="Arial"/>
          <w:color w:val="548DD4" w:themeColor="text2" w:themeTint="99"/>
          <w:sz w:val="20"/>
          <w:szCs w:val="20"/>
        </w:rPr>
        <w:lastRenderedPageBreak/>
        <w:t>paying for insurance would be to lose out monetarily. But, the possibility of large-scale losses could lead to a serious decline in utility because of diminishing marginal utility of wealth.</w:t>
      </w:r>
    </w:p>
    <w:p w14:paraId="57ABA356" w14:textId="77777777" w:rsidR="00FA2959" w:rsidRPr="00FA2959" w:rsidRDefault="00FA2959" w:rsidP="00FA2959">
      <w:pPr>
        <w:widowControl/>
        <w:numPr>
          <w:ilvl w:val="0"/>
          <w:numId w:val="21"/>
        </w:numPr>
        <w:shd w:val="clear" w:color="auto" w:fill="FFFFFF"/>
        <w:autoSpaceDE/>
        <w:autoSpaceDN/>
        <w:spacing w:before="100" w:beforeAutospacing="1" w:after="100" w:afterAutospacing="1"/>
        <w:rPr>
          <w:rFonts w:eastAsia="Times New Roman"/>
          <w:color w:val="548DD4" w:themeColor="text2" w:themeTint="99"/>
          <w:sz w:val="20"/>
          <w:szCs w:val="20"/>
        </w:rPr>
      </w:pPr>
      <w:r w:rsidRPr="00FA2959">
        <w:rPr>
          <w:rFonts w:eastAsia="Times New Roman"/>
          <w:color w:val="548DD4" w:themeColor="text2" w:themeTint="99"/>
          <w:sz w:val="20"/>
          <w:szCs w:val="20"/>
        </w:rPr>
        <w:t>Expected utility refers to the utility of an entity or aggregate economy over a future period of time, given unknowable circumstances.</w:t>
      </w:r>
    </w:p>
    <w:p w14:paraId="6EA60709" w14:textId="302AD3D3" w:rsidR="00FA2959" w:rsidRDefault="00FA2959" w:rsidP="00FA2959">
      <w:pPr>
        <w:widowControl/>
        <w:numPr>
          <w:ilvl w:val="0"/>
          <w:numId w:val="21"/>
        </w:numPr>
        <w:shd w:val="clear" w:color="auto" w:fill="FFFFFF"/>
        <w:autoSpaceDE/>
        <w:autoSpaceDN/>
        <w:spacing w:before="100" w:beforeAutospacing="1" w:after="100" w:afterAutospacing="1"/>
        <w:rPr>
          <w:rFonts w:eastAsia="Times New Roman"/>
          <w:color w:val="548DD4" w:themeColor="text2" w:themeTint="99"/>
          <w:sz w:val="20"/>
          <w:szCs w:val="20"/>
        </w:rPr>
      </w:pPr>
      <w:r w:rsidRPr="00FA2959">
        <w:rPr>
          <w:rFonts w:eastAsia="Times New Roman"/>
          <w:color w:val="548DD4" w:themeColor="text2" w:themeTint="99"/>
          <w:sz w:val="20"/>
          <w:szCs w:val="20"/>
        </w:rPr>
        <w:t>It is used to evaluate decision-making under uncertainty.</w:t>
      </w:r>
    </w:p>
    <w:p w14:paraId="760D0124" w14:textId="6BF1CAD2" w:rsidR="00A5587B" w:rsidRDefault="00A5587B" w:rsidP="00A5587B">
      <w:pPr>
        <w:widowControl/>
        <w:shd w:val="clear" w:color="auto" w:fill="FFFFFF"/>
        <w:autoSpaceDE/>
        <w:autoSpaceDN/>
        <w:spacing w:before="100" w:beforeAutospacing="1" w:after="100" w:afterAutospacing="1"/>
        <w:rPr>
          <w:rFonts w:eastAsia="Times New Roman"/>
          <w:color w:val="548DD4" w:themeColor="text2" w:themeTint="99"/>
          <w:sz w:val="20"/>
          <w:szCs w:val="20"/>
        </w:rPr>
      </w:pPr>
    </w:p>
    <w:p w14:paraId="67A2E866" w14:textId="3581222C" w:rsidR="00A5587B" w:rsidRDefault="00A5587B" w:rsidP="00A5587B">
      <w:pPr>
        <w:pStyle w:val="Heading3"/>
        <w:shd w:val="clear" w:color="auto" w:fill="FFFFFF"/>
        <w:spacing w:before="240" w:after="120"/>
        <w:rPr>
          <w:rFonts w:ascii="Arial" w:hAnsi="Arial" w:cs="Arial"/>
          <w:b/>
          <w:bCs/>
          <w:color w:val="BA3925"/>
          <w:sz w:val="41"/>
          <w:szCs w:val="41"/>
        </w:rPr>
      </w:pPr>
      <w:r>
        <w:rPr>
          <w:rFonts w:ascii="Arial" w:hAnsi="Arial" w:cs="Arial"/>
          <w:b/>
          <w:bCs/>
          <w:color w:val="BA3925"/>
          <w:sz w:val="41"/>
          <w:szCs w:val="41"/>
        </w:rPr>
        <w:t>12.4. Valuation</w:t>
      </w:r>
    </w:p>
    <w:p w14:paraId="317088F6" w14:textId="77777777" w:rsidR="001373D1" w:rsidRDefault="001373D1" w:rsidP="001373D1">
      <w:pPr>
        <w:rPr>
          <w:color w:val="111111"/>
          <w:sz w:val="26"/>
          <w:szCs w:val="26"/>
          <w:shd w:val="clear" w:color="auto" w:fill="FFFFFF"/>
        </w:rPr>
      </w:pPr>
    </w:p>
    <w:p w14:paraId="3608B173" w14:textId="71785C0E" w:rsidR="001373D1" w:rsidRPr="001373D1" w:rsidRDefault="001373D1" w:rsidP="001373D1">
      <w:pPr>
        <w:rPr>
          <w:rFonts w:ascii="Imprint MT Shadow" w:hAnsi="Imprint MT Shadow"/>
          <w:b/>
          <w:bCs/>
          <w:color w:val="548DD4" w:themeColor="text2" w:themeTint="99"/>
        </w:rPr>
      </w:pPr>
      <w:r w:rsidRPr="001373D1">
        <w:rPr>
          <w:rFonts w:ascii="Imprint MT Shadow" w:hAnsi="Imprint MT Shadow"/>
          <w:b/>
          <w:bCs/>
          <w:color w:val="548DD4" w:themeColor="text2" w:themeTint="99"/>
          <w:sz w:val="26"/>
          <w:szCs w:val="26"/>
          <w:shd w:val="clear" w:color="auto" w:fill="FFFFFF"/>
        </w:rPr>
        <w:t>A financial asset is a </w:t>
      </w:r>
      <w:hyperlink r:id="rId50" w:history="1">
        <w:r w:rsidRPr="001373D1">
          <w:rPr>
            <w:rStyle w:val="Hyperlink"/>
            <w:rFonts w:ascii="Imprint MT Shadow" w:hAnsi="Imprint MT Shadow"/>
            <w:b/>
            <w:bCs/>
            <w:color w:val="548DD4" w:themeColor="text2" w:themeTint="99"/>
            <w:sz w:val="26"/>
            <w:szCs w:val="26"/>
            <w:shd w:val="clear" w:color="auto" w:fill="FFFFFF"/>
          </w:rPr>
          <w:t>liquid asset</w:t>
        </w:r>
      </w:hyperlink>
      <w:r w:rsidRPr="001373D1">
        <w:rPr>
          <w:rFonts w:ascii="Imprint MT Shadow" w:hAnsi="Imprint MT Shadow"/>
          <w:b/>
          <w:bCs/>
          <w:color w:val="548DD4" w:themeColor="text2" w:themeTint="99"/>
          <w:sz w:val="26"/>
          <w:szCs w:val="26"/>
          <w:shd w:val="clear" w:color="auto" w:fill="FFFFFF"/>
        </w:rPr>
        <w:t> that gets its value from a contractual right or ownership claim. Cash, stocks, bonds, mutual funds, and bank deposits are all are examples of financial assets.</w:t>
      </w:r>
    </w:p>
    <w:p w14:paraId="51D2C307" w14:textId="1D90C75A" w:rsidR="001373D1" w:rsidRPr="001373D1" w:rsidRDefault="001373D1" w:rsidP="001373D1">
      <w:pPr>
        <w:rPr>
          <w:b/>
          <w:bCs/>
          <w:color w:val="548DD4" w:themeColor="text2" w:themeTint="99"/>
        </w:rPr>
      </w:pPr>
    </w:p>
    <w:p w14:paraId="563C7912" w14:textId="77777777" w:rsidR="001373D1" w:rsidRPr="001373D1" w:rsidRDefault="001373D1" w:rsidP="001373D1">
      <w:pPr>
        <w:rPr>
          <w:b/>
          <w:bCs/>
          <w:color w:val="548DD4" w:themeColor="text2" w:themeTint="99"/>
        </w:rPr>
      </w:pPr>
    </w:p>
    <w:p w14:paraId="0D674B86" w14:textId="77777777" w:rsidR="007B6E74" w:rsidRDefault="00A5587B" w:rsidP="00A5587B">
      <w:pPr>
        <w:pStyle w:val="NormalWeb"/>
        <w:shd w:val="clear" w:color="auto" w:fill="FFFFFF"/>
        <w:rPr>
          <w:rFonts w:ascii="inherit" w:hAnsi="inherit"/>
          <w:b/>
          <w:bCs/>
          <w:color w:val="548DD4" w:themeColor="text2" w:themeTint="99"/>
          <w:spacing w:val="-2"/>
        </w:rPr>
      </w:pPr>
      <w:r w:rsidRPr="001373D1">
        <w:rPr>
          <w:rFonts w:ascii="inherit" w:hAnsi="inherit"/>
          <w:b/>
          <w:bCs/>
          <w:color w:val="548DD4" w:themeColor="text2" w:themeTint="99"/>
          <w:spacing w:val="-2"/>
        </w:rPr>
        <w:t>One of the most important applications of Monte Carlo simulation is the </w:t>
      </w:r>
      <w:r w:rsidRPr="001373D1">
        <w:rPr>
          <w:rStyle w:val="Emphasis"/>
          <w:rFonts w:ascii="inherit" w:hAnsi="inherit"/>
          <w:b/>
          <w:bCs/>
          <w:color w:val="548DD4" w:themeColor="text2" w:themeTint="99"/>
          <w:spacing w:val="-2"/>
        </w:rPr>
        <w:t>valuation of contingent claims</w:t>
      </w:r>
      <w:r w:rsidRPr="001373D1">
        <w:rPr>
          <w:rFonts w:ascii="inherit" w:hAnsi="inherit"/>
          <w:b/>
          <w:bCs/>
          <w:color w:val="548DD4" w:themeColor="text2" w:themeTint="99"/>
          <w:spacing w:val="-2"/>
        </w:rPr>
        <w:t> (options, derivatives, hybrid instruments, etc.).</w:t>
      </w:r>
    </w:p>
    <w:p w14:paraId="146E9550" w14:textId="77777777" w:rsidR="007B6E74" w:rsidRDefault="00A5587B" w:rsidP="00A5587B">
      <w:pPr>
        <w:pStyle w:val="NormalWeb"/>
        <w:shd w:val="clear" w:color="auto" w:fill="FFFFFF"/>
        <w:rPr>
          <w:rFonts w:ascii="inherit" w:hAnsi="inherit"/>
          <w:b/>
          <w:bCs/>
          <w:color w:val="548DD4" w:themeColor="text2" w:themeTint="99"/>
          <w:spacing w:val="-2"/>
        </w:rPr>
      </w:pPr>
      <w:r w:rsidRPr="001373D1">
        <w:rPr>
          <w:rFonts w:ascii="inherit" w:hAnsi="inherit"/>
          <w:b/>
          <w:bCs/>
          <w:color w:val="548DD4" w:themeColor="text2" w:themeTint="99"/>
          <w:spacing w:val="-2"/>
        </w:rPr>
        <w:t xml:space="preserve"> Simply stated, in a risk-neutral world, the value of a contingent claim is the discounted expected payoff under the risk-neutral (martingale) measure.</w:t>
      </w:r>
    </w:p>
    <w:p w14:paraId="6FBA8FD5" w14:textId="4EC91D1C" w:rsidR="00A5587B" w:rsidRPr="001373D1" w:rsidRDefault="00A5587B" w:rsidP="00A5587B">
      <w:pPr>
        <w:pStyle w:val="NormalWeb"/>
        <w:shd w:val="clear" w:color="auto" w:fill="FFFFFF"/>
        <w:rPr>
          <w:rFonts w:ascii="inherit" w:hAnsi="inherit"/>
          <w:b/>
          <w:bCs/>
          <w:color w:val="548DD4" w:themeColor="text2" w:themeTint="99"/>
          <w:spacing w:val="-2"/>
        </w:rPr>
      </w:pPr>
      <w:r w:rsidRPr="001373D1">
        <w:rPr>
          <w:rFonts w:ascii="inherit" w:hAnsi="inherit"/>
          <w:b/>
          <w:bCs/>
          <w:color w:val="548DD4" w:themeColor="text2" w:themeTint="99"/>
          <w:spacing w:val="-2"/>
        </w:rPr>
        <w:t xml:space="preserve"> This is the probability measure that makes all risk factors (stocks, indices, etc.) drift at the riskless short rate, making the discounted processes martingales. According to the Fundamental Theorem of Asset Pricing, the existence of such a probability measure is equivalent to the absence of arbitrage.</w:t>
      </w:r>
    </w:p>
    <w:p w14:paraId="632CC51B" w14:textId="77777777" w:rsidR="00A5587B" w:rsidRPr="001373D1" w:rsidRDefault="00A5587B" w:rsidP="00A5587B">
      <w:pPr>
        <w:pStyle w:val="NormalWeb"/>
        <w:shd w:val="clear" w:color="auto" w:fill="FFFFFF"/>
        <w:rPr>
          <w:rFonts w:ascii="inherit" w:hAnsi="inherit"/>
          <w:b/>
          <w:bCs/>
          <w:color w:val="548DD4" w:themeColor="text2" w:themeTint="99"/>
          <w:spacing w:val="-2"/>
        </w:rPr>
      </w:pPr>
      <w:r w:rsidRPr="001373D1">
        <w:rPr>
          <w:rFonts w:ascii="inherit" w:hAnsi="inherit"/>
          <w:b/>
          <w:bCs/>
          <w:color w:val="548DD4" w:themeColor="text2" w:themeTint="99"/>
          <w:spacing w:val="-2"/>
        </w:rPr>
        <w:t>A financial option embodies the right to buy (</w:t>
      </w:r>
      <w:r w:rsidRPr="001373D1">
        <w:rPr>
          <w:rStyle w:val="Emphasis"/>
          <w:rFonts w:ascii="inherit" w:hAnsi="inherit"/>
          <w:b/>
          <w:bCs/>
          <w:color w:val="548DD4" w:themeColor="text2" w:themeTint="99"/>
          <w:spacing w:val="-2"/>
        </w:rPr>
        <w:t>call option</w:t>
      </w:r>
      <w:r w:rsidRPr="001373D1">
        <w:rPr>
          <w:rFonts w:ascii="inherit" w:hAnsi="inherit"/>
          <w:b/>
          <w:bCs/>
          <w:color w:val="548DD4" w:themeColor="text2" w:themeTint="99"/>
          <w:spacing w:val="-2"/>
        </w:rPr>
        <w:t>) or sell (</w:t>
      </w:r>
      <w:r w:rsidRPr="001373D1">
        <w:rPr>
          <w:rStyle w:val="Emphasis"/>
          <w:rFonts w:ascii="inherit" w:hAnsi="inherit"/>
          <w:b/>
          <w:bCs/>
          <w:color w:val="548DD4" w:themeColor="text2" w:themeTint="99"/>
          <w:spacing w:val="-2"/>
        </w:rPr>
        <w:t>put option</w:t>
      </w:r>
      <w:r w:rsidRPr="001373D1">
        <w:rPr>
          <w:rFonts w:ascii="inherit" w:hAnsi="inherit"/>
          <w:b/>
          <w:bCs/>
          <w:color w:val="548DD4" w:themeColor="text2" w:themeTint="99"/>
          <w:spacing w:val="-2"/>
        </w:rPr>
        <w:t xml:space="preserve">) </w:t>
      </w:r>
      <w:r w:rsidRPr="006A50F5">
        <w:rPr>
          <w:rFonts w:ascii="inherit" w:hAnsi="inherit"/>
          <w:b/>
          <w:bCs/>
          <w:color w:val="FF0000"/>
          <w:spacing w:val="-2"/>
        </w:rPr>
        <w:t xml:space="preserve">a specified financial instrument at a </w:t>
      </w:r>
      <w:r w:rsidRPr="006A50F5">
        <w:rPr>
          <w:rFonts w:ascii="inherit" w:hAnsi="inherit"/>
          <w:b/>
          <w:bCs/>
          <w:color w:val="FF0000"/>
          <w:spacing w:val="-2"/>
          <w:u w:val="single"/>
        </w:rPr>
        <w:t>given maturity date</w:t>
      </w:r>
      <w:r w:rsidRPr="006A50F5">
        <w:rPr>
          <w:rFonts w:ascii="inherit" w:hAnsi="inherit"/>
          <w:b/>
          <w:bCs/>
          <w:color w:val="FF0000"/>
          <w:spacing w:val="-2"/>
        </w:rPr>
        <w:t xml:space="preserve"> (</w:t>
      </w:r>
      <w:r w:rsidRPr="006A50F5">
        <w:rPr>
          <w:rStyle w:val="Emphasis"/>
          <w:rFonts w:ascii="inherit" w:hAnsi="inherit"/>
          <w:b/>
          <w:bCs/>
          <w:color w:val="FF0000"/>
          <w:spacing w:val="-2"/>
        </w:rPr>
        <w:t>European option</w:t>
      </w:r>
      <w:r w:rsidRPr="001373D1">
        <w:rPr>
          <w:rFonts w:ascii="inherit" w:hAnsi="inherit"/>
          <w:b/>
          <w:bCs/>
          <w:color w:val="548DD4" w:themeColor="text2" w:themeTint="99"/>
          <w:spacing w:val="-2"/>
        </w:rPr>
        <w:t xml:space="preserve">), or </w:t>
      </w:r>
      <w:r w:rsidRPr="006A50F5">
        <w:rPr>
          <w:rFonts w:ascii="inherit" w:hAnsi="inherit"/>
          <w:b/>
          <w:bCs/>
          <w:color w:val="FF0000"/>
          <w:spacing w:val="-2"/>
          <w:u w:val="single"/>
        </w:rPr>
        <w:t>over a specified period of time</w:t>
      </w:r>
      <w:r w:rsidRPr="007B6E74">
        <w:rPr>
          <w:rFonts w:ascii="inherit" w:hAnsi="inherit"/>
          <w:b/>
          <w:bCs/>
          <w:color w:val="FF0000"/>
          <w:spacing w:val="-2"/>
        </w:rPr>
        <w:t xml:space="preserve"> (</w:t>
      </w:r>
      <w:r w:rsidRPr="007B6E74">
        <w:rPr>
          <w:rStyle w:val="Emphasis"/>
          <w:rFonts w:ascii="inherit" w:hAnsi="inherit"/>
          <w:b/>
          <w:bCs/>
          <w:color w:val="FF0000"/>
          <w:spacing w:val="-2"/>
        </w:rPr>
        <w:t>American option</w:t>
      </w:r>
      <w:r w:rsidRPr="007B6E74">
        <w:rPr>
          <w:rFonts w:ascii="inherit" w:hAnsi="inherit"/>
          <w:b/>
          <w:bCs/>
          <w:color w:val="FF0000"/>
          <w:spacing w:val="-2"/>
        </w:rPr>
        <w:t>),</w:t>
      </w:r>
      <w:r w:rsidRPr="001373D1">
        <w:rPr>
          <w:rFonts w:ascii="inherit" w:hAnsi="inherit"/>
          <w:b/>
          <w:bCs/>
          <w:color w:val="548DD4" w:themeColor="text2" w:themeTint="99"/>
          <w:spacing w:val="-2"/>
        </w:rPr>
        <w:t xml:space="preserve"> at a given price (</w:t>
      </w:r>
      <w:r w:rsidRPr="001373D1">
        <w:rPr>
          <w:rStyle w:val="Emphasis"/>
          <w:rFonts w:ascii="inherit" w:hAnsi="inherit"/>
          <w:b/>
          <w:bCs/>
          <w:color w:val="548DD4" w:themeColor="text2" w:themeTint="99"/>
          <w:spacing w:val="-2"/>
        </w:rPr>
        <w:t>strike price</w:t>
      </w:r>
      <w:r w:rsidRPr="001373D1">
        <w:rPr>
          <w:rFonts w:ascii="inherit" w:hAnsi="inherit"/>
          <w:b/>
          <w:bCs/>
          <w:color w:val="548DD4" w:themeColor="text2" w:themeTint="99"/>
          <w:spacing w:val="-2"/>
        </w:rPr>
        <w:t>). Let us first consider the simpler case of European options in terms of valuation.</w:t>
      </w:r>
    </w:p>
    <w:p w14:paraId="35FEC729" w14:textId="77777777" w:rsidR="00A5587B" w:rsidRPr="00FA2959" w:rsidRDefault="00A5587B" w:rsidP="00A5587B">
      <w:pPr>
        <w:widowControl/>
        <w:shd w:val="clear" w:color="auto" w:fill="FFFFFF"/>
        <w:autoSpaceDE/>
        <w:autoSpaceDN/>
        <w:spacing w:before="100" w:beforeAutospacing="1" w:after="100" w:afterAutospacing="1"/>
        <w:rPr>
          <w:rFonts w:eastAsia="Times New Roman"/>
          <w:color w:val="548DD4" w:themeColor="text2" w:themeTint="99"/>
          <w:sz w:val="20"/>
          <w:szCs w:val="20"/>
        </w:rPr>
      </w:pPr>
    </w:p>
    <w:p w14:paraId="3A7B2261" w14:textId="77777777" w:rsidR="00FA2959" w:rsidRPr="00FA2959" w:rsidRDefault="00FA2959" w:rsidP="00FA2959">
      <w:pPr>
        <w:pStyle w:val="comp"/>
        <w:shd w:val="clear" w:color="auto" w:fill="FFFFFF"/>
        <w:spacing w:before="0" w:beforeAutospacing="0"/>
        <w:rPr>
          <w:rFonts w:ascii="Arial" w:hAnsi="Arial" w:cs="Arial"/>
          <w:color w:val="548DD4" w:themeColor="text2" w:themeTint="99"/>
          <w:sz w:val="20"/>
          <w:szCs w:val="20"/>
        </w:rPr>
      </w:pPr>
    </w:p>
    <w:p w14:paraId="132155FD" w14:textId="59AA2EEA" w:rsidR="00492B6C" w:rsidRDefault="00502619" w:rsidP="00051247">
      <w:pPr>
        <w:pStyle w:val="BodyText"/>
        <w:numPr>
          <w:ilvl w:val="1"/>
          <w:numId w:val="21"/>
        </w:numPr>
        <w:tabs>
          <w:tab w:val="left" w:pos="1735"/>
        </w:tabs>
        <w:spacing w:line="280" w:lineRule="exact"/>
        <w:rPr>
          <w:color w:val="242424"/>
          <w:w w:val="105"/>
        </w:rPr>
      </w:pPr>
      <w:r>
        <w:rPr>
          <w:color w:val="242424"/>
          <w:w w:val="105"/>
        </w:rPr>
        <w:t>What</w:t>
      </w:r>
      <w:r>
        <w:rPr>
          <w:color w:val="242424"/>
          <w:spacing w:val="-16"/>
          <w:w w:val="105"/>
        </w:rPr>
        <w:t xml:space="preserve"> </w:t>
      </w:r>
      <w:r>
        <w:rPr>
          <w:color w:val="242424"/>
          <w:w w:val="105"/>
        </w:rPr>
        <w:t>problems</w:t>
      </w:r>
      <w:r>
        <w:rPr>
          <w:color w:val="242424"/>
          <w:spacing w:val="-6"/>
          <w:w w:val="105"/>
        </w:rPr>
        <w:t xml:space="preserve"> </w:t>
      </w:r>
      <w:r>
        <w:rPr>
          <w:color w:val="242424"/>
          <w:w w:val="105"/>
        </w:rPr>
        <w:t>arise</w:t>
      </w:r>
      <w:r>
        <w:rPr>
          <w:color w:val="242424"/>
          <w:spacing w:val="-21"/>
          <w:w w:val="105"/>
        </w:rPr>
        <w:t xml:space="preserve"> </w:t>
      </w:r>
      <w:r>
        <w:rPr>
          <w:color w:val="242424"/>
          <w:w w:val="105"/>
        </w:rPr>
        <w:t>in</w:t>
      </w:r>
      <w:r>
        <w:rPr>
          <w:color w:val="242424"/>
          <w:spacing w:val="12"/>
          <w:w w:val="105"/>
        </w:rPr>
        <w:t xml:space="preserve"> </w:t>
      </w:r>
      <w:r>
        <w:rPr>
          <w:color w:val="242424"/>
          <w:w w:val="105"/>
        </w:rPr>
        <w:t>the</w:t>
      </w:r>
      <w:r>
        <w:rPr>
          <w:color w:val="242424"/>
          <w:spacing w:val="5"/>
          <w:w w:val="105"/>
        </w:rPr>
        <w:t xml:space="preserve"> </w:t>
      </w:r>
      <w:r>
        <w:rPr>
          <w:color w:val="242424"/>
          <w:w w:val="105"/>
        </w:rPr>
        <w:t>context</w:t>
      </w:r>
      <w:r>
        <w:rPr>
          <w:color w:val="242424"/>
          <w:spacing w:val="-3"/>
          <w:w w:val="105"/>
        </w:rPr>
        <w:t xml:space="preserve"> </w:t>
      </w:r>
      <w:r>
        <w:rPr>
          <w:color w:val="242424"/>
          <w:w w:val="105"/>
        </w:rPr>
        <w:t>of</w:t>
      </w:r>
      <w:r>
        <w:rPr>
          <w:color w:val="242424"/>
          <w:spacing w:val="-5"/>
          <w:w w:val="105"/>
        </w:rPr>
        <w:t xml:space="preserve"> </w:t>
      </w:r>
      <w:r>
        <w:rPr>
          <w:color w:val="242424"/>
          <w:w w:val="105"/>
        </w:rPr>
        <w:t>an</w:t>
      </w:r>
      <w:r>
        <w:rPr>
          <w:color w:val="242424"/>
          <w:spacing w:val="-25"/>
          <w:w w:val="105"/>
        </w:rPr>
        <w:t xml:space="preserve"> </w:t>
      </w:r>
      <w:r>
        <w:rPr>
          <w:color w:val="242424"/>
          <w:w w:val="105"/>
        </w:rPr>
        <w:t>incomplete</w:t>
      </w:r>
      <w:r>
        <w:rPr>
          <w:color w:val="242424"/>
          <w:spacing w:val="-11"/>
          <w:w w:val="105"/>
        </w:rPr>
        <w:t xml:space="preserve"> </w:t>
      </w:r>
      <w:r>
        <w:rPr>
          <w:color w:val="242424"/>
          <w:w w:val="105"/>
        </w:rPr>
        <w:t>market</w:t>
      </w:r>
      <w:r>
        <w:rPr>
          <w:color w:val="242424"/>
          <w:spacing w:val="-15"/>
          <w:w w:val="105"/>
        </w:rPr>
        <w:t xml:space="preserve"> </w:t>
      </w:r>
      <w:r>
        <w:rPr>
          <w:color w:val="242424"/>
          <w:w w:val="105"/>
        </w:rPr>
        <w:t>(model)?</w:t>
      </w:r>
    </w:p>
    <w:p w14:paraId="3D6E88C9" w14:textId="77777777" w:rsidR="006A50F5" w:rsidRDefault="006A50F5" w:rsidP="006A50F5">
      <w:pPr>
        <w:pStyle w:val="BodyText"/>
        <w:tabs>
          <w:tab w:val="left" w:pos="1735"/>
        </w:tabs>
        <w:spacing w:line="280" w:lineRule="exact"/>
        <w:rPr>
          <w:spacing w:val="-3"/>
          <w:shd w:val="clear" w:color="auto" w:fill="FFFFFF"/>
        </w:rPr>
      </w:pPr>
    </w:p>
    <w:p w14:paraId="70D6B4C6" w14:textId="66A22B2E" w:rsidR="006A50F5" w:rsidRPr="0050138E" w:rsidRDefault="006A50F5" w:rsidP="006A50F5">
      <w:pPr>
        <w:pStyle w:val="BodyText"/>
        <w:tabs>
          <w:tab w:val="left" w:pos="1735"/>
        </w:tabs>
        <w:spacing w:line="280" w:lineRule="exact"/>
        <w:rPr>
          <w:b/>
          <w:bCs/>
          <w:color w:val="548DD4" w:themeColor="text2" w:themeTint="99"/>
          <w:spacing w:val="-3"/>
          <w:sz w:val="24"/>
          <w:szCs w:val="24"/>
          <w:shd w:val="clear" w:color="auto" w:fill="FFFFFF"/>
        </w:rPr>
      </w:pPr>
      <w:r w:rsidRPr="0050138E">
        <w:rPr>
          <w:b/>
          <w:bCs/>
          <w:color w:val="548DD4" w:themeColor="text2" w:themeTint="99"/>
          <w:spacing w:val="-3"/>
          <w:sz w:val="24"/>
          <w:szCs w:val="24"/>
          <w:shd w:val="clear" w:color="auto" w:fill="FFFFFF"/>
        </w:rPr>
        <w:t>In this slightly enriched </w:t>
      </w:r>
      <w:r w:rsidRPr="0050138E">
        <w:rPr>
          <w:rStyle w:val="Emphasis"/>
          <w:b/>
          <w:bCs/>
          <w:color w:val="548DD4" w:themeColor="text2" w:themeTint="99"/>
          <w:spacing w:val="-3"/>
          <w:sz w:val="24"/>
          <w:szCs w:val="24"/>
          <w:shd w:val="clear" w:color="auto" w:fill="FFFFFF"/>
        </w:rPr>
        <w:t>static three state economy</w:t>
      </w:r>
      <w:r w:rsidRPr="0050138E">
        <w:rPr>
          <w:b/>
          <w:bCs/>
          <w:color w:val="548DD4" w:themeColor="text2" w:themeTint="99"/>
          <w:spacing w:val="-3"/>
          <w:sz w:val="24"/>
          <w:szCs w:val="24"/>
          <w:shd w:val="clear" w:color="auto" w:fill="FFFFFF"/>
        </w:rPr>
        <w:t> the notions of market incompleteness and indeterminacy of the martingale measure are discussed.</w:t>
      </w:r>
    </w:p>
    <w:p w14:paraId="765F8230" w14:textId="49125CA7" w:rsidR="0050138E" w:rsidRPr="0050138E" w:rsidRDefault="0050138E" w:rsidP="006A50F5">
      <w:pPr>
        <w:pStyle w:val="BodyText"/>
        <w:tabs>
          <w:tab w:val="left" w:pos="1735"/>
        </w:tabs>
        <w:spacing w:line="280" w:lineRule="exact"/>
        <w:rPr>
          <w:b/>
          <w:bCs/>
          <w:color w:val="548DD4" w:themeColor="text2" w:themeTint="99"/>
          <w:spacing w:val="-3"/>
          <w:sz w:val="24"/>
          <w:szCs w:val="24"/>
          <w:shd w:val="clear" w:color="auto" w:fill="FFFFFF"/>
        </w:rPr>
      </w:pPr>
    </w:p>
    <w:p w14:paraId="60795E30" w14:textId="4EDEEAF8" w:rsidR="0050138E" w:rsidRDefault="0050138E" w:rsidP="006A50F5">
      <w:pPr>
        <w:pStyle w:val="BodyText"/>
        <w:tabs>
          <w:tab w:val="left" w:pos="1735"/>
        </w:tabs>
        <w:spacing w:line="280" w:lineRule="exact"/>
        <w:rPr>
          <w:b/>
          <w:bCs/>
          <w:color w:val="548DD4" w:themeColor="text2" w:themeTint="99"/>
          <w:spacing w:val="-3"/>
          <w:sz w:val="24"/>
          <w:szCs w:val="24"/>
          <w:shd w:val="clear" w:color="auto" w:fill="FFFFFF"/>
        </w:rPr>
      </w:pPr>
      <w:r w:rsidRPr="0050138E">
        <w:rPr>
          <w:b/>
          <w:bCs/>
          <w:color w:val="548DD4" w:themeColor="text2" w:themeTint="99"/>
          <w:spacing w:val="-3"/>
          <w:sz w:val="24"/>
          <w:szCs w:val="24"/>
          <w:shd w:val="clear" w:color="auto" w:fill="FFFFFF"/>
        </w:rPr>
        <w:t>Super-replication and approximative replication approaches are presented to cope with</w:t>
      </w:r>
      <w:r w:rsidRPr="0050138E">
        <w:rPr>
          <w:b/>
          <w:bCs/>
          <w:color w:val="548DD4" w:themeColor="text2" w:themeTint="99"/>
          <w:spacing w:val="-3"/>
          <w:shd w:val="clear" w:color="auto" w:fill="FFFFFF"/>
        </w:rPr>
        <w:t xml:space="preserve"> </w:t>
      </w:r>
      <w:r w:rsidRPr="0050138E">
        <w:rPr>
          <w:b/>
          <w:bCs/>
          <w:color w:val="548DD4" w:themeColor="text2" w:themeTint="99"/>
          <w:spacing w:val="-3"/>
          <w:sz w:val="24"/>
          <w:szCs w:val="24"/>
          <w:shd w:val="clear" w:color="auto" w:fill="FFFFFF"/>
        </w:rPr>
        <w:t>incompleteness and its consequences for the pricing of contingent claims</w:t>
      </w:r>
    </w:p>
    <w:p w14:paraId="58E90BA0" w14:textId="7F6FE9AA" w:rsidR="008477F9" w:rsidRDefault="008477F9" w:rsidP="006A50F5">
      <w:pPr>
        <w:pStyle w:val="BodyText"/>
        <w:tabs>
          <w:tab w:val="left" w:pos="1735"/>
        </w:tabs>
        <w:spacing w:line="280" w:lineRule="exact"/>
        <w:rPr>
          <w:b/>
          <w:bCs/>
          <w:color w:val="548DD4" w:themeColor="text2" w:themeTint="99"/>
          <w:spacing w:val="-3"/>
          <w:sz w:val="24"/>
          <w:szCs w:val="24"/>
          <w:shd w:val="clear" w:color="auto" w:fill="FFFFFF"/>
        </w:rPr>
      </w:pPr>
    </w:p>
    <w:p w14:paraId="6803420B" w14:textId="3F2CA97E" w:rsidR="008477F9" w:rsidRDefault="008477F9" w:rsidP="008477F9">
      <w:pPr>
        <w:widowControl/>
        <w:shd w:val="clear" w:color="auto" w:fill="FFFFFF"/>
        <w:autoSpaceDE/>
        <w:autoSpaceDN/>
        <w:spacing w:beforeAutospacing="1" w:afterAutospacing="1"/>
        <w:rPr>
          <w:rFonts w:ascii="inherit" w:eastAsia="Times New Roman" w:hAnsi="inherit" w:cs="Times New Roman"/>
          <w:color w:val="548DD4" w:themeColor="text2" w:themeTint="99"/>
          <w:spacing w:val="-2"/>
          <w:sz w:val="24"/>
          <w:szCs w:val="24"/>
        </w:rPr>
      </w:pPr>
      <w:r w:rsidRPr="008477F9">
        <w:rPr>
          <w:rFonts w:ascii="inherit" w:eastAsia="Times New Roman" w:hAnsi="inherit" w:cs="Times New Roman"/>
          <w:color w:val="548DD4" w:themeColor="text2" w:themeTint="99"/>
          <w:spacing w:val="-2"/>
          <w:sz w:val="24"/>
          <w:szCs w:val="24"/>
        </w:rPr>
        <w:t>It is well-known by standard results from linear algebra that a basis for the vector space </w:t>
      </w:r>
      <w:r w:rsidRPr="008477F9">
        <w:rPr>
          <w:rFonts w:ascii="MathJax_AMS" w:eastAsia="Times New Roman" w:hAnsi="MathJax_AMS" w:cs="Times New Roman"/>
          <w:color w:val="548DD4" w:themeColor="text2" w:themeTint="99"/>
          <w:sz w:val="32"/>
          <w:szCs w:val="32"/>
          <w:bdr w:val="none" w:sz="0" w:space="0" w:color="auto" w:frame="1"/>
        </w:rPr>
        <w:t>R</w:t>
      </w:r>
      <w:r w:rsidRPr="008477F9">
        <w:rPr>
          <w:rFonts w:ascii="MathJax_Main" w:eastAsia="Times New Roman" w:hAnsi="MathJax_Main" w:cs="Times New Roman"/>
          <w:color w:val="548DD4" w:themeColor="text2" w:themeTint="99"/>
          <w:bdr w:val="none" w:sz="0" w:space="0" w:color="auto" w:frame="1"/>
        </w:rPr>
        <w:t>3</w:t>
      </w:r>
      <w:r w:rsidRPr="008477F9">
        <w:rPr>
          <w:rFonts w:ascii="inherit" w:eastAsia="Times New Roman" w:hAnsi="inherit" w:cs="Times New Roman"/>
          <w:color w:val="548DD4" w:themeColor="text2" w:themeTint="99"/>
          <w:sz w:val="26"/>
          <w:szCs w:val="26"/>
          <w:bdr w:val="none" w:sz="0" w:space="0" w:color="auto" w:frame="1"/>
        </w:rPr>
        <w:t>R3</w:t>
      </w:r>
      <w:r w:rsidRPr="008477F9">
        <w:rPr>
          <w:rFonts w:ascii="inherit" w:eastAsia="Times New Roman" w:hAnsi="inherit" w:cs="Times New Roman"/>
          <w:color w:val="548DD4" w:themeColor="text2" w:themeTint="99"/>
          <w:spacing w:val="-2"/>
          <w:sz w:val="24"/>
          <w:szCs w:val="24"/>
        </w:rPr>
        <w:t> needs to consist of three linearly independent vectors. In other words, not every contingent claim is replicable by a portfolio of the traded financial assets. An example is, for instance, the </w:t>
      </w:r>
      <w:r w:rsidRPr="008477F9">
        <w:rPr>
          <w:rFonts w:ascii="inherit" w:eastAsia="Times New Roman" w:hAnsi="inherit" w:cs="Times New Roman"/>
          <w:i/>
          <w:iCs/>
          <w:color w:val="548DD4" w:themeColor="text2" w:themeTint="99"/>
          <w:spacing w:val="-2"/>
          <w:sz w:val="24"/>
          <w:szCs w:val="24"/>
        </w:rPr>
        <w:t>first Arrow-Debreu security</w:t>
      </w:r>
      <w:r w:rsidRPr="008477F9">
        <w:rPr>
          <w:rFonts w:ascii="inherit" w:eastAsia="Times New Roman" w:hAnsi="inherit" w:cs="Times New Roman"/>
          <w:color w:val="548DD4" w:themeColor="text2" w:themeTint="99"/>
          <w:spacing w:val="-2"/>
          <w:sz w:val="24"/>
          <w:szCs w:val="24"/>
        </w:rPr>
        <w:t>. The system of linear equations for the replication is</w:t>
      </w:r>
    </w:p>
    <w:p w14:paraId="2F6F0C75" w14:textId="523DBB7F" w:rsidR="008477F9" w:rsidRDefault="008477F9" w:rsidP="008477F9">
      <w:pPr>
        <w:widowControl/>
        <w:shd w:val="clear" w:color="auto" w:fill="FFFFFF"/>
        <w:autoSpaceDE/>
        <w:autoSpaceDN/>
        <w:spacing w:beforeAutospacing="1" w:afterAutospacing="1"/>
        <w:rPr>
          <w:rFonts w:ascii="inherit" w:eastAsia="Times New Roman" w:hAnsi="inherit" w:cs="Times New Roman"/>
          <w:color w:val="548DD4" w:themeColor="text2" w:themeTint="99"/>
          <w:spacing w:val="-2"/>
          <w:sz w:val="24"/>
          <w:szCs w:val="24"/>
        </w:rPr>
      </w:pPr>
    </w:p>
    <w:p w14:paraId="254ECC8F" w14:textId="76479D73" w:rsidR="008477F9" w:rsidRPr="008477F9" w:rsidRDefault="008477F9" w:rsidP="008477F9">
      <w:pPr>
        <w:widowControl/>
        <w:shd w:val="clear" w:color="auto" w:fill="FFFFFF"/>
        <w:autoSpaceDE/>
        <w:autoSpaceDN/>
        <w:spacing w:beforeAutospacing="1" w:afterAutospacing="1"/>
        <w:rPr>
          <w:rFonts w:ascii="inherit" w:eastAsia="Times New Roman" w:hAnsi="inherit" w:cs="Times New Roman"/>
          <w:color w:val="548DD4" w:themeColor="text2" w:themeTint="99"/>
          <w:spacing w:val="-2"/>
          <w:sz w:val="24"/>
          <w:szCs w:val="24"/>
        </w:rPr>
      </w:pPr>
      <w:r>
        <w:rPr>
          <w:rStyle w:val="mo"/>
          <w:rFonts w:ascii="MathJax_Size4" w:hAnsi="MathJax_Size4"/>
          <w:sz w:val="30"/>
          <w:szCs w:val="30"/>
          <w:bdr w:val="none" w:sz="0" w:space="0" w:color="auto" w:frame="1"/>
          <w:shd w:val="clear" w:color="auto" w:fill="FFFFFF"/>
        </w:rPr>
        <w:t>⎨</w:t>
      </w:r>
      <w:r>
        <w:rPr>
          <w:rStyle w:val="mi"/>
          <w:rFonts w:ascii="MathJax_Math-italic" w:hAnsi="MathJax_Math-italic"/>
          <w:sz w:val="30"/>
          <w:szCs w:val="30"/>
          <w:bdr w:val="none" w:sz="0" w:space="0" w:color="auto" w:frame="1"/>
          <w:shd w:val="clear" w:color="auto" w:fill="FFFFFF"/>
        </w:rPr>
        <w:t>b</w:t>
      </w:r>
      <w:r>
        <w:rPr>
          <w:rStyle w:val="mo"/>
          <w:rFonts w:ascii="MathJax_Main" w:hAnsi="MathJax_Main"/>
          <w:sz w:val="30"/>
          <w:szCs w:val="30"/>
          <w:bdr w:val="none" w:sz="0" w:space="0" w:color="auto" w:frame="1"/>
          <w:shd w:val="clear" w:color="auto" w:fill="FFFFFF"/>
        </w:rPr>
        <w:t>⋅</w:t>
      </w:r>
      <w:r>
        <w:rPr>
          <w:rStyle w:val="mn"/>
          <w:rFonts w:ascii="MathJax_Main" w:hAnsi="MathJax_Main"/>
          <w:sz w:val="30"/>
          <w:szCs w:val="30"/>
          <w:bdr w:val="none" w:sz="0" w:space="0" w:color="auto" w:frame="1"/>
          <w:shd w:val="clear" w:color="auto" w:fill="FFFFFF"/>
        </w:rPr>
        <w:t>11</w:t>
      </w:r>
      <w:r>
        <w:rPr>
          <w:rStyle w:val="mo"/>
          <w:rFonts w:ascii="MathJax_Main" w:hAnsi="MathJax_Main"/>
          <w:sz w:val="30"/>
          <w:szCs w:val="30"/>
          <w:bdr w:val="none" w:sz="0" w:space="0" w:color="auto" w:frame="1"/>
          <w:shd w:val="clear" w:color="auto" w:fill="FFFFFF"/>
        </w:rPr>
        <w:t>+</w:t>
      </w:r>
      <w:r>
        <w:rPr>
          <w:rStyle w:val="mi"/>
          <w:rFonts w:ascii="MathJax_Math-italic" w:hAnsi="MathJax_Math-italic"/>
          <w:sz w:val="30"/>
          <w:szCs w:val="30"/>
          <w:bdr w:val="none" w:sz="0" w:space="0" w:color="auto" w:frame="1"/>
          <w:shd w:val="clear" w:color="auto" w:fill="FFFFFF"/>
        </w:rPr>
        <w:t>s</w:t>
      </w:r>
      <w:r>
        <w:rPr>
          <w:rStyle w:val="mo"/>
          <w:rFonts w:ascii="MathJax_Main" w:hAnsi="MathJax_Main"/>
          <w:sz w:val="30"/>
          <w:szCs w:val="30"/>
          <w:bdr w:val="none" w:sz="0" w:space="0" w:color="auto" w:frame="1"/>
          <w:shd w:val="clear" w:color="auto" w:fill="FFFFFF"/>
        </w:rPr>
        <w:t>⋅</w:t>
      </w:r>
      <w:r>
        <w:rPr>
          <w:rStyle w:val="mn"/>
          <w:rFonts w:ascii="MathJax_Main" w:hAnsi="MathJax_Main"/>
          <w:sz w:val="30"/>
          <w:szCs w:val="30"/>
          <w:bdr w:val="none" w:sz="0" w:space="0" w:color="auto" w:frame="1"/>
          <w:shd w:val="clear" w:color="auto" w:fill="FFFFFF"/>
        </w:rPr>
        <w:t>20</w:t>
      </w:r>
      <w:r>
        <w:rPr>
          <w:rStyle w:val="mo"/>
          <w:rFonts w:ascii="MathJax_Main" w:hAnsi="MathJax_Main"/>
          <w:sz w:val="30"/>
          <w:szCs w:val="30"/>
          <w:bdr w:val="none" w:sz="0" w:space="0" w:color="auto" w:frame="1"/>
          <w:shd w:val="clear" w:color="auto" w:fill="FFFFFF"/>
        </w:rPr>
        <w:t>=</w:t>
      </w:r>
      <w:r>
        <w:rPr>
          <w:rStyle w:val="mn"/>
          <w:rFonts w:ascii="MathJax_Main" w:hAnsi="MathJax_Main"/>
          <w:sz w:val="30"/>
          <w:szCs w:val="30"/>
          <w:bdr w:val="none" w:sz="0" w:space="0" w:color="auto" w:frame="1"/>
          <w:shd w:val="clear" w:color="auto" w:fill="FFFFFF"/>
        </w:rPr>
        <w:t>1</w:t>
      </w:r>
      <w:r>
        <w:rPr>
          <w:rStyle w:val="mi"/>
          <w:rFonts w:ascii="MathJax_Math-italic" w:hAnsi="MathJax_Math-italic"/>
          <w:sz w:val="30"/>
          <w:szCs w:val="30"/>
          <w:bdr w:val="none" w:sz="0" w:space="0" w:color="auto" w:frame="1"/>
          <w:shd w:val="clear" w:color="auto" w:fill="FFFFFF"/>
        </w:rPr>
        <w:t>b</w:t>
      </w:r>
      <w:r>
        <w:rPr>
          <w:rStyle w:val="mo"/>
          <w:rFonts w:ascii="MathJax_Main" w:hAnsi="MathJax_Main"/>
          <w:sz w:val="30"/>
          <w:szCs w:val="30"/>
          <w:bdr w:val="none" w:sz="0" w:space="0" w:color="auto" w:frame="1"/>
          <w:shd w:val="clear" w:color="auto" w:fill="FFFFFF"/>
        </w:rPr>
        <w:t>⋅</w:t>
      </w:r>
      <w:r>
        <w:rPr>
          <w:rStyle w:val="mn"/>
          <w:rFonts w:ascii="MathJax_Main" w:hAnsi="MathJax_Main"/>
          <w:sz w:val="30"/>
          <w:szCs w:val="30"/>
          <w:bdr w:val="none" w:sz="0" w:space="0" w:color="auto" w:frame="1"/>
          <w:shd w:val="clear" w:color="auto" w:fill="FFFFFF"/>
        </w:rPr>
        <w:t>11</w:t>
      </w:r>
      <w:r>
        <w:rPr>
          <w:rStyle w:val="mo"/>
          <w:rFonts w:ascii="MathJax_Main" w:hAnsi="MathJax_Main"/>
          <w:sz w:val="30"/>
          <w:szCs w:val="30"/>
          <w:bdr w:val="none" w:sz="0" w:space="0" w:color="auto" w:frame="1"/>
          <w:shd w:val="clear" w:color="auto" w:fill="FFFFFF"/>
        </w:rPr>
        <w:t>+</w:t>
      </w:r>
      <w:r>
        <w:rPr>
          <w:rStyle w:val="mi"/>
          <w:rFonts w:ascii="MathJax_Math-italic" w:hAnsi="MathJax_Math-italic"/>
          <w:sz w:val="30"/>
          <w:szCs w:val="30"/>
          <w:bdr w:val="none" w:sz="0" w:space="0" w:color="auto" w:frame="1"/>
          <w:shd w:val="clear" w:color="auto" w:fill="FFFFFF"/>
        </w:rPr>
        <w:t>s</w:t>
      </w:r>
      <w:r>
        <w:rPr>
          <w:rStyle w:val="mo"/>
          <w:rFonts w:ascii="MathJax_Main" w:hAnsi="MathJax_Main"/>
          <w:sz w:val="30"/>
          <w:szCs w:val="30"/>
          <w:bdr w:val="none" w:sz="0" w:space="0" w:color="auto" w:frame="1"/>
          <w:shd w:val="clear" w:color="auto" w:fill="FFFFFF"/>
        </w:rPr>
        <w:t>⋅</w:t>
      </w:r>
      <w:r>
        <w:rPr>
          <w:rStyle w:val="mn"/>
          <w:rFonts w:ascii="MathJax_Main" w:hAnsi="MathJax_Main"/>
          <w:sz w:val="30"/>
          <w:szCs w:val="30"/>
          <w:bdr w:val="none" w:sz="0" w:space="0" w:color="auto" w:frame="1"/>
          <w:shd w:val="clear" w:color="auto" w:fill="FFFFFF"/>
        </w:rPr>
        <w:t>10</w:t>
      </w:r>
      <w:r>
        <w:rPr>
          <w:rStyle w:val="mo"/>
          <w:rFonts w:ascii="MathJax_Main" w:hAnsi="MathJax_Main"/>
          <w:sz w:val="30"/>
          <w:szCs w:val="30"/>
          <w:bdr w:val="none" w:sz="0" w:space="0" w:color="auto" w:frame="1"/>
          <w:shd w:val="clear" w:color="auto" w:fill="FFFFFF"/>
        </w:rPr>
        <w:t>=</w:t>
      </w:r>
      <w:r>
        <w:rPr>
          <w:rStyle w:val="mn"/>
          <w:rFonts w:ascii="MathJax_Main" w:hAnsi="MathJax_Main"/>
          <w:sz w:val="30"/>
          <w:szCs w:val="30"/>
          <w:bdr w:val="none" w:sz="0" w:space="0" w:color="auto" w:frame="1"/>
          <w:shd w:val="clear" w:color="auto" w:fill="FFFFFF"/>
        </w:rPr>
        <w:t>0</w:t>
      </w:r>
      <w:r>
        <w:rPr>
          <w:rStyle w:val="mi"/>
          <w:rFonts w:ascii="MathJax_Math-italic" w:hAnsi="MathJax_Math-italic"/>
          <w:sz w:val="30"/>
          <w:szCs w:val="30"/>
          <w:bdr w:val="none" w:sz="0" w:space="0" w:color="auto" w:frame="1"/>
          <w:shd w:val="clear" w:color="auto" w:fill="FFFFFF"/>
        </w:rPr>
        <w:t>b</w:t>
      </w:r>
      <w:r>
        <w:rPr>
          <w:rStyle w:val="mo"/>
          <w:rFonts w:ascii="MathJax_Main" w:hAnsi="MathJax_Main"/>
          <w:sz w:val="30"/>
          <w:szCs w:val="30"/>
          <w:bdr w:val="none" w:sz="0" w:space="0" w:color="auto" w:frame="1"/>
          <w:shd w:val="clear" w:color="auto" w:fill="FFFFFF"/>
        </w:rPr>
        <w:t>⋅</w:t>
      </w:r>
      <w:r>
        <w:rPr>
          <w:rStyle w:val="mn"/>
          <w:rFonts w:ascii="MathJax_Main" w:hAnsi="MathJax_Main"/>
          <w:sz w:val="30"/>
          <w:szCs w:val="30"/>
          <w:bdr w:val="none" w:sz="0" w:space="0" w:color="auto" w:frame="1"/>
          <w:shd w:val="clear" w:color="auto" w:fill="FFFFFF"/>
        </w:rPr>
        <w:t>11</w:t>
      </w:r>
      <w:r>
        <w:rPr>
          <w:rStyle w:val="mo"/>
          <w:rFonts w:ascii="MathJax_Main" w:hAnsi="MathJax_Main"/>
          <w:sz w:val="30"/>
          <w:szCs w:val="30"/>
          <w:bdr w:val="none" w:sz="0" w:space="0" w:color="auto" w:frame="1"/>
          <w:shd w:val="clear" w:color="auto" w:fill="FFFFFF"/>
        </w:rPr>
        <w:t>+</w:t>
      </w:r>
      <w:r>
        <w:rPr>
          <w:rStyle w:val="mi"/>
          <w:rFonts w:ascii="MathJax_Math-italic" w:hAnsi="MathJax_Math-italic"/>
          <w:sz w:val="30"/>
          <w:szCs w:val="30"/>
          <w:bdr w:val="none" w:sz="0" w:space="0" w:color="auto" w:frame="1"/>
          <w:shd w:val="clear" w:color="auto" w:fill="FFFFFF"/>
        </w:rPr>
        <w:t>s</w:t>
      </w:r>
      <w:r>
        <w:rPr>
          <w:rStyle w:val="mo"/>
          <w:rFonts w:ascii="MathJax_Main" w:hAnsi="MathJax_Main"/>
          <w:sz w:val="30"/>
          <w:szCs w:val="30"/>
          <w:bdr w:val="none" w:sz="0" w:space="0" w:color="auto" w:frame="1"/>
          <w:shd w:val="clear" w:color="auto" w:fill="FFFFFF"/>
        </w:rPr>
        <w:t>⋅</w:t>
      </w:r>
      <w:r>
        <w:rPr>
          <w:rStyle w:val="mn"/>
          <w:rFonts w:ascii="MathJax_Main" w:hAnsi="MathJax_Main"/>
          <w:sz w:val="30"/>
          <w:szCs w:val="30"/>
          <w:bdr w:val="none" w:sz="0" w:space="0" w:color="auto" w:frame="1"/>
          <w:shd w:val="clear" w:color="auto" w:fill="FFFFFF"/>
        </w:rPr>
        <w:t>5</w:t>
      </w:r>
      <w:r>
        <w:rPr>
          <w:rStyle w:val="mo"/>
          <w:rFonts w:ascii="MathJax_Main" w:hAnsi="MathJax_Main"/>
          <w:sz w:val="30"/>
          <w:szCs w:val="30"/>
          <w:bdr w:val="none" w:sz="0" w:space="0" w:color="auto" w:frame="1"/>
          <w:shd w:val="clear" w:color="auto" w:fill="FFFFFF"/>
        </w:rPr>
        <w:t>=</w:t>
      </w:r>
      <w:r>
        <w:rPr>
          <w:rStyle w:val="mn"/>
          <w:rFonts w:ascii="MathJax_Main" w:hAnsi="MathJax_Main"/>
          <w:sz w:val="30"/>
          <w:szCs w:val="30"/>
          <w:bdr w:val="none" w:sz="0" w:space="0" w:color="auto" w:frame="1"/>
          <w:shd w:val="clear" w:color="auto" w:fill="FFFFFF"/>
        </w:rPr>
        <w:t>0</w:t>
      </w:r>
    </w:p>
    <w:p w14:paraId="56FB72CE" w14:textId="07701F3C" w:rsidR="008477F9" w:rsidRDefault="008477F9" w:rsidP="008477F9">
      <w:pPr>
        <w:widowControl/>
        <w:shd w:val="clear" w:color="auto" w:fill="FFFFFF"/>
        <w:autoSpaceDE/>
        <w:autoSpaceDN/>
        <w:jc w:val="center"/>
        <w:rPr>
          <w:rFonts w:ascii="MathJax_Main" w:eastAsia="Times New Roman" w:hAnsi="MathJax_Main" w:cs="Times New Roman"/>
          <w:color w:val="548DD4" w:themeColor="text2" w:themeTint="99"/>
          <w:sz w:val="30"/>
          <w:szCs w:val="30"/>
          <w:bdr w:val="none" w:sz="0" w:space="0" w:color="auto" w:frame="1"/>
        </w:rPr>
      </w:pPr>
    </w:p>
    <w:p w14:paraId="736AF578" w14:textId="6957F108" w:rsidR="008477F9" w:rsidRDefault="008477F9" w:rsidP="008477F9">
      <w:pPr>
        <w:widowControl/>
        <w:shd w:val="clear" w:color="auto" w:fill="FFFFFF"/>
        <w:autoSpaceDE/>
        <w:autoSpaceDN/>
        <w:jc w:val="center"/>
        <w:rPr>
          <w:rFonts w:ascii="MathJax_Main" w:eastAsia="Times New Roman" w:hAnsi="MathJax_Main" w:cs="Times New Roman"/>
          <w:color w:val="548DD4" w:themeColor="text2" w:themeTint="99"/>
          <w:sz w:val="30"/>
          <w:szCs w:val="30"/>
          <w:bdr w:val="none" w:sz="0" w:space="0" w:color="auto" w:frame="1"/>
        </w:rPr>
      </w:pPr>
    </w:p>
    <w:p w14:paraId="6DC6A43C" w14:textId="79A06A86" w:rsidR="008477F9" w:rsidRDefault="008477F9" w:rsidP="008477F9">
      <w:pPr>
        <w:widowControl/>
        <w:shd w:val="clear" w:color="auto" w:fill="FFFFFF"/>
        <w:autoSpaceDE/>
        <w:autoSpaceDN/>
        <w:jc w:val="center"/>
        <w:rPr>
          <w:spacing w:val="-3"/>
          <w:sz w:val="26"/>
          <w:szCs w:val="26"/>
          <w:shd w:val="clear" w:color="auto" w:fill="FFFFFF"/>
        </w:rPr>
      </w:pPr>
      <w:r>
        <w:rPr>
          <w:spacing w:val="-3"/>
          <w:sz w:val="26"/>
          <w:szCs w:val="26"/>
          <w:shd w:val="clear" w:color="auto" w:fill="FFFFFF"/>
        </w:rPr>
        <w:t>Therefore, there is no solution to this replication problem.</w:t>
      </w:r>
    </w:p>
    <w:p w14:paraId="1A238C18" w14:textId="60C24078" w:rsidR="008477F9" w:rsidRDefault="008477F9" w:rsidP="008477F9">
      <w:pPr>
        <w:widowControl/>
        <w:shd w:val="clear" w:color="auto" w:fill="FFFFFF"/>
        <w:autoSpaceDE/>
        <w:autoSpaceDN/>
        <w:jc w:val="center"/>
        <w:rPr>
          <w:spacing w:val="-3"/>
          <w:sz w:val="26"/>
          <w:szCs w:val="26"/>
          <w:shd w:val="clear" w:color="auto" w:fill="FFFFFF"/>
        </w:rPr>
      </w:pPr>
    </w:p>
    <w:p w14:paraId="19B4EE7D" w14:textId="77777777" w:rsidR="008477F9" w:rsidRPr="008477F9" w:rsidRDefault="008477F9" w:rsidP="008477F9">
      <w:pPr>
        <w:widowControl/>
        <w:shd w:val="clear" w:color="auto" w:fill="FFFFFF"/>
        <w:autoSpaceDE/>
        <w:autoSpaceDN/>
        <w:spacing w:beforeAutospacing="1" w:afterAutospacing="1"/>
        <w:rPr>
          <w:rFonts w:ascii="inherit" w:eastAsia="Times New Roman" w:hAnsi="inherit" w:cs="Times New Roman"/>
          <w:spacing w:val="-2"/>
          <w:sz w:val="24"/>
          <w:szCs w:val="24"/>
        </w:rPr>
      </w:pPr>
      <w:r w:rsidRPr="008477F9">
        <w:rPr>
          <w:rFonts w:ascii="inherit" w:eastAsia="Times New Roman" w:hAnsi="inherit" w:cs="Times New Roman"/>
          <w:spacing w:val="-2"/>
          <w:sz w:val="24"/>
          <w:szCs w:val="24"/>
        </w:rPr>
        <w:lastRenderedPageBreak/>
        <w:t>or those contingent claims that are not attainable </w:t>
      </w:r>
      <w:r w:rsidRPr="008477F9">
        <w:rPr>
          <w:rFonts w:ascii="MathJax_Math-italic" w:eastAsia="Times New Roman" w:hAnsi="MathJax_Math-italic" w:cs="Times New Roman"/>
          <w:sz w:val="32"/>
          <w:szCs w:val="32"/>
          <w:bdr w:val="none" w:sz="0" w:space="0" w:color="auto" w:frame="1"/>
        </w:rPr>
        <w:t>C</w:t>
      </w:r>
      <w:r w:rsidRPr="008477F9">
        <w:rPr>
          <w:rFonts w:ascii="MathJax_Main" w:eastAsia="Times New Roman" w:hAnsi="MathJax_Main" w:cs="Times New Roman"/>
          <w:bdr w:val="none" w:sz="0" w:space="0" w:color="auto" w:frame="1"/>
        </w:rPr>
        <w:t>1</w:t>
      </w:r>
      <w:r w:rsidRPr="008477F9">
        <w:rPr>
          <w:rFonts w:ascii="MathJax_Main" w:eastAsia="Times New Roman" w:hAnsi="MathJax_Main" w:cs="Times New Roman"/>
          <w:sz w:val="32"/>
          <w:szCs w:val="32"/>
          <w:bdr w:val="none" w:sz="0" w:space="0" w:color="auto" w:frame="1"/>
        </w:rPr>
        <w:t>∈</w:t>
      </w:r>
      <w:r w:rsidRPr="008477F9">
        <w:rPr>
          <w:rFonts w:ascii="MathJax_AMS" w:eastAsia="Times New Roman" w:hAnsi="MathJax_AMS" w:cs="Times New Roman"/>
          <w:sz w:val="32"/>
          <w:szCs w:val="32"/>
          <w:bdr w:val="none" w:sz="0" w:space="0" w:color="auto" w:frame="1"/>
        </w:rPr>
        <w:t>A</w:t>
      </w:r>
      <w:r w:rsidRPr="008477F9">
        <w:rPr>
          <w:rFonts w:ascii="MathJax_Main" w:eastAsia="Times New Roman" w:hAnsi="MathJax_Main" w:cs="Times New Roman"/>
          <w:sz w:val="32"/>
          <w:szCs w:val="32"/>
          <w:bdr w:val="none" w:sz="0" w:space="0" w:color="auto" w:frame="1"/>
        </w:rPr>
        <w:t>¯=</w:t>
      </w:r>
      <w:r w:rsidRPr="008477F9">
        <w:rPr>
          <w:rFonts w:ascii="MathJax_AMS" w:eastAsia="Times New Roman" w:hAnsi="MathJax_AMS" w:cs="Times New Roman"/>
          <w:sz w:val="32"/>
          <w:szCs w:val="32"/>
          <w:bdr w:val="none" w:sz="0" w:space="0" w:color="auto" w:frame="1"/>
        </w:rPr>
        <w:t>R</w:t>
      </w:r>
      <w:r w:rsidRPr="008477F9">
        <w:rPr>
          <w:rFonts w:ascii="MathJax_Main" w:eastAsia="Times New Roman" w:hAnsi="MathJax_Main" w:cs="Times New Roman"/>
          <w:bdr w:val="none" w:sz="0" w:space="0" w:color="auto" w:frame="1"/>
        </w:rPr>
        <w:t>3</w:t>
      </w:r>
      <w:r w:rsidRPr="008477F9">
        <w:rPr>
          <w:rFonts w:ascii="MathJax_Main" w:eastAsia="Times New Roman" w:hAnsi="MathJax_Main" w:cs="Times New Roman"/>
          <w:sz w:val="32"/>
          <w:szCs w:val="32"/>
          <w:bdr w:val="none" w:sz="0" w:space="0" w:color="auto" w:frame="1"/>
        </w:rPr>
        <w:t>∖</w:t>
      </w:r>
      <w:r w:rsidRPr="008477F9">
        <w:rPr>
          <w:rFonts w:ascii="MathJax_AMS" w:eastAsia="Times New Roman" w:hAnsi="MathJax_AMS" w:cs="Times New Roman"/>
          <w:sz w:val="32"/>
          <w:szCs w:val="32"/>
          <w:bdr w:val="none" w:sz="0" w:space="0" w:color="auto" w:frame="1"/>
        </w:rPr>
        <w:t>A</w:t>
      </w:r>
      <w:r w:rsidRPr="008477F9">
        <w:rPr>
          <w:rFonts w:ascii="inherit" w:eastAsia="Times New Roman" w:hAnsi="inherit" w:cs="Times New Roman"/>
          <w:sz w:val="26"/>
          <w:szCs w:val="26"/>
          <w:bdr w:val="none" w:sz="0" w:space="0" w:color="auto" w:frame="1"/>
        </w:rPr>
        <w:t>C1∈A¯=R3∖A</w:t>
      </w:r>
      <w:r w:rsidRPr="008477F9">
        <w:rPr>
          <w:rFonts w:ascii="inherit" w:eastAsia="Times New Roman" w:hAnsi="inherit" w:cs="Times New Roman"/>
          <w:spacing w:val="-2"/>
          <w:sz w:val="24"/>
          <w:szCs w:val="24"/>
        </w:rPr>
        <w:t>, the answer is not that simple. Suppose the first Arrow-Debreu security </w:t>
      </w:r>
      <w:proofErr w:type="spellStart"/>
      <w:r w:rsidRPr="008477F9">
        <w:rPr>
          <w:rFonts w:ascii="MathJax_Math-italic" w:eastAsia="Times New Roman" w:hAnsi="MathJax_Math-italic" w:cs="Times New Roman"/>
          <w:sz w:val="32"/>
          <w:szCs w:val="32"/>
          <w:bdr w:val="none" w:sz="0" w:space="0" w:color="auto" w:frame="1"/>
        </w:rPr>
        <w:t>γ</w:t>
      </w:r>
      <w:r w:rsidRPr="008477F9">
        <w:rPr>
          <w:rFonts w:ascii="MathJax_Math-italic" w:eastAsia="Times New Roman" w:hAnsi="MathJax_Math-italic" w:cs="Times New Roman"/>
          <w:bdr w:val="none" w:sz="0" w:space="0" w:color="auto" w:frame="1"/>
        </w:rPr>
        <w:t>u</w:t>
      </w:r>
      <w:r w:rsidRPr="008477F9">
        <w:rPr>
          <w:rFonts w:ascii="inherit" w:eastAsia="Times New Roman" w:hAnsi="inherit" w:cs="Times New Roman"/>
          <w:sz w:val="26"/>
          <w:szCs w:val="26"/>
          <w:bdr w:val="none" w:sz="0" w:space="0" w:color="auto" w:frame="1"/>
        </w:rPr>
        <w:t>γu</w:t>
      </w:r>
      <w:proofErr w:type="spellEnd"/>
      <w:r w:rsidRPr="008477F9">
        <w:rPr>
          <w:rFonts w:ascii="inherit" w:eastAsia="Times New Roman" w:hAnsi="inherit" w:cs="Times New Roman"/>
          <w:spacing w:val="-2"/>
          <w:sz w:val="24"/>
          <w:szCs w:val="24"/>
        </w:rPr>
        <w:t>. It is not replicable as shown above and therefore belongs to the set </w:t>
      </w:r>
      <w:r w:rsidRPr="008477F9">
        <w:rPr>
          <w:rFonts w:ascii="MathJax_AMS" w:eastAsia="Times New Roman" w:hAnsi="MathJax_AMS" w:cs="Times New Roman"/>
          <w:sz w:val="32"/>
          <w:szCs w:val="32"/>
          <w:bdr w:val="none" w:sz="0" w:space="0" w:color="auto" w:frame="1"/>
        </w:rPr>
        <w:t>A</w:t>
      </w:r>
      <w:r w:rsidRPr="008477F9">
        <w:rPr>
          <w:rFonts w:ascii="MathJax_Main" w:eastAsia="Times New Roman" w:hAnsi="MathJax_Main" w:cs="Times New Roman"/>
          <w:sz w:val="32"/>
          <w:szCs w:val="32"/>
          <w:bdr w:val="none" w:sz="0" w:space="0" w:color="auto" w:frame="1"/>
        </w:rPr>
        <w:t>¯</w:t>
      </w:r>
      <w:r w:rsidRPr="008477F9">
        <w:rPr>
          <w:rFonts w:ascii="inherit" w:eastAsia="Times New Roman" w:hAnsi="inherit" w:cs="Times New Roman"/>
          <w:sz w:val="26"/>
          <w:szCs w:val="26"/>
          <w:bdr w:val="none" w:sz="0" w:space="0" w:color="auto" w:frame="1"/>
        </w:rPr>
        <w:t>A¯</w:t>
      </w:r>
      <w:r w:rsidRPr="008477F9">
        <w:rPr>
          <w:rFonts w:ascii="inherit" w:eastAsia="Times New Roman" w:hAnsi="inherit" w:cs="Times New Roman"/>
          <w:spacing w:val="-2"/>
          <w:sz w:val="24"/>
          <w:szCs w:val="24"/>
        </w:rPr>
        <w:t>. Its martingale price is</w:t>
      </w:r>
    </w:p>
    <w:p w14:paraId="4D2DFE10" w14:textId="77777777" w:rsidR="008477F9" w:rsidRPr="008477F9" w:rsidRDefault="008477F9" w:rsidP="008477F9">
      <w:pPr>
        <w:widowControl/>
        <w:shd w:val="clear" w:color="auto" w:fill="FFFFFF"/>
        <w:autoSpaceDE/>
        <w:autoSpaceDN/>
        <w:jc w:val="center"/>
        <w:rPr>
          <w:rFonts w:ascii="Times New Roman" w:eastAsia="Times New Roman" w:hAnsi="Times New Roman" w:cs="Times New Roman"/>
          <w:sz w:val="24"/>
          <w:szCs w:val="24"/>
        </w:rPr>
      </w:pPr>
      <w:r w:rsidRPr="008477F9">
        <w:rPr>
          <w:rFonts w:ascii="MathJax_Math-italic" w:eastAsia="Times New Roman" w:hAnsi="MathJax_Math-italic" w:cs="Times New Roman"/>
          <w:sz w:val="30"/>
          <w:szCs w:val="30"/>
          <w:bdr w:val="none" w:sz="0" w:space="0" w:color="auto" w:frame="1"/>
        </w:rPr>
        <w:t>γ</w:t>
      </w:r>
      <w:r w:rsidRPr="008477F9">
        <w:rPr>
          <w:rFonts w:ascii="MathJax_Math-italic" w:eastAsia="Times New Roman" w:hAnsi="MathJax_Math-italic" w:cs="Times New Roman"/>
          <w:sz w:val="21"/>
          <w:szCs w:val="21"/>
          <w:bdr w:val="none" w:sz="0" w:space="0" w:color="auto" w:frame="1"/>
        </w:rPr>
        <w:t>u</w:t>
      </w:r>
      <w:r w:rsidRPr="008477F9">
        <w:rPr>
          <w:rFonts w:ascii="MathJax_Main" w:eastAsia="Times New Roman" w:hAnsi="MathJax_Main" w:cs="Times New Roman"/>
          <w:sz w:val="21"/>
          <w:szCs w:val="21"/>
          <w:bdr w:val="none" w:sz="0" w:space="0" w:color="auto" w:frame="1"/>
        </w:rPr>
        <w:t>0</w:t>
      </w:r>
      <w:r w:rsidRPr="008477F9">
        <w:rPr>
          <w:rFonts w:ascii="MathJax_Main" w:eastAsia="Times New Roman" w:hAnsi="MathJax_Main" w:cs="Times New Roman"/>
          <w:sz w:val="30"/>
          <w:szCs w:val="30"/>
          <w:bdr w:val="none" w:sz="0" w:space="0" w:color="auto" w:frame="1"/>
        </w:rPr>
        <w:t>(</w:t>
      </w:r>
      <w:r w:rsidRPr="008477F9">
        <w:rPr>
          <w:rFonts w:ascii="MathJax_Math-italic" w:eastAsia="Times New Roman" w:hAnsi="MathJax_Math-italic" w:cs="Times New Roman"/>
          <w:sz w:val="30"/>
          <w:szCs w:val="30"/>
          <w:bdr w:val="none" w:sz="0" w:space="0" w:color="auto" w:frame="1"/>
        </w:rPr>
        <w:t>q</w:t>
      </w:r>
      <w:r w:rsidRPr="008477F9">
        <w:rPr>
          <w:rFonts w:ascii="MathJax_Main" w:eastAsia="Times New Roman" w:hAnsi="MathJax_Main" w:cs="Times New Roman"/>
          <w:sz w:val="30"/>
          <w:szCs w:val="30"/>
          <w:bdr w:val="none" w:sz="0" w:space="0" w:color="auto" w:frame="1"/>
        </w:rPr>
        <w:t>)=11+</w:t>
      </w:r>
      <w:r w:rsidRPr="008477F9">
        <w:rPr>
          <w:rFonts w:ascii="MathJax_Math-italic" w:eastAsia="Times New Roman" w:hAnsi="MathJax_Math-italic" w:cs="Times New Roman"/>
          <w:sz w:val="30"/>
          <w:szCs w:val="30"/>
          <w:bdr w:val="none" w:sz="0" w:space="0" w:color="auto" w:frame="1"/>
        </w:rPr>
        <w:t>i</w:t>
      </w:r>
      <w:r w:rsidRPr="008477F9">
        <w:rPr>
          <w:rFonts w:ascii="MathJax_Main" w:eastAsia="Times New Roman" w:hAnsi="MathJax_Main" w:cs="Times New Roman"/>
          <w:sz w:val="30"/>
          <w:szCs w:val="30"/>
          <w:bdr w:val="none" w:sz="0" w:space="0" w:color="auto" w:frame="1"/>
        </w:rPr>
        <w:t>⋅</w:t>
      </w:r>
      <w:r w:rsidRPr="008477F9">
        <w:rPr>
          <w:rFonts w:ascii="MathJax_AMS" w:eastAsia="Times New Roman" w:hAnsi="MathJax_AMS" w:cs="Times New Roman"/>
          <w:sz w:val="30"/>
          <w:szCs w:val="30"/>
          <w:bdr w:val="none" w:sz="0" w:space="0" w:color="auto" w:frame="1"/>
        </w:rPr>
        <w:t>E</w:t>
      </w:r>
      <w:r w:rsidRPr="008477F9">
        <w:rPr>
          <w:rFonts w:ascii="MathJax_Math-italic" w:eastAsia="Times New Roman" w:hAnsi="MathJax_Math-italic" w:cs="Times New Roman"/>
          <w:sz w:val="21"/>
          <w:szCs w:val="21"/>
          <w:bdr w:val="none" w:sz="0" w:space="0" w:color="auto" w:frame="1"/>
        </w:rPr>
        <w:t>Q</w:t>
      </w:r>
      <w:r w:rsidRPr="008477F9">
        <w:rPr>
          <w:rFonts w:ascii="MathJax_Size1" w:eastAsia="Times New Roman" w:hAnsi="MathJax_Size1" w:cs="Times New Roman"/>
          <w:sz w:val="30"/>
          <w:szCs w:val="30"/>
          <w:bdr w:val="none" w:sz="0" w:space="0" w:color="auto" w:frame="1"/>
        </w:rPr>
        <w:t>(</w:t>
      </w:r>
      <w:r w:rsidRPr="008477F9">
        <w:rPr>
          <w:rFonts w:ascii="MathJax_Main" w:eastAsia="Times New Roman" w:hAnsi="MathJax_Main" w:cs="Times New Roman"/>
          <w:sz w:val="30"/>
          <w:szCs w:val="30"/>
          <w:bdr w:val="none" w:sz="0" w:space="0" w:color="auto" w:frame="1"/>
        </w:rPr>
        <w:t>(1,0,</w:t>
      </w:r>
      <w:proofErr w:type="gramStart"/>
      <w:r w:rsidRPr="008477F9">
        <w:rPr>
          <w:rFonts w:ascii="MathJax_Main" w:eastAsia="Times New Roman" w:hAnsi="MathJax_Main" w:cs="Times New Roman"/>
          <w:sz w:val="30"/>
          <w:szCs w:val="30"/>
          <w:bdr w:val="none" w:sz="0" w:space="0" w:color="auto" w:frame="1"/>
        </w:rPr>
        <w:t>0)</w:t>
      </w:r>
      <w:r w:rsidRPr="008477F9">
        <w:rPr>
          <w:rFonts w:ascii="MathJax_Math-italic" w:eastAsia="Times New Roman" w:hAnsi="MathJax_Math-italic" w:cs="Times New Roman"/>
          <w:sz w:val="21"/>
          <w:szCs w:val="21"/>
          <w:bdr w:val="none" w:sz="0" w:space="0" w:color="auto" w:frame="1"/>
        </w:rPr>
        <w:t>T</w:t>
      </w:r>
      <w:proofErr w:type="gramEnd"/>
      <w:r w:rsidRPr="008477F9">
        <w:rPr>
          <w:rFonts w:ascii="MathJax_Size1" w:eastAsia="Times New Roman" w:hAnsi="MathJax_Size1" w:cs="Times New Roman"/>
          <w:sz w:val="30"/>
          <w:szCs w:val="30"/>
          <w:bdr w:val="none" w:sz="0" w:space="0" w:color="auto" w:frame="1"/>
        </w:rPr>
        <w:t>)</w:t>
      </w:r>
      <w:r w:rsidRPr="008477F9">
        <w:rPr>
          <w:rFonts w:ascii="MathJax_Main" w:eastAsia="Times New Roman" w:hAnsi="MathJax_Main" w:cs="Times New Roman"/>
          <w:sz w:val="30"/>
          <w:szCs w:val="30"/>
          <w:bdr w:val="none" w:sz="0" w:space="0" w:color="auto" w:frame="1"/>
        </w:rPr>
        <w:t>=11+</w:t>
      </w:r>
      <w:r w:rsidRPr="008477F9">
        <w:rPr>
          <w:rFonts w:ascii="MathJax_Math-italic" w:eastAsia="Times New Roman" w:hAnsi="MathJax_Math-italic" w:cs="Times New Roman"/>
          <w:sz w:val="30"/>
          <w:szCs w:val="30"/>
          <w:bdr w:val="none" w:sz="0" w:space="0" w:color="auto" w:frame="1"/>
        </w:rPr>
        <w:t>i</w:t>
      </w:r>
      <w:r w:rsidRPr="008477F9">
        <w:rPr>
          <w:rFonts w:ascii="MathJax_Main" w:eastAsia="Times New Roman" w:hAnsi="MathJax_Main" w:cs="Times New Roman"/>
          <w:sz w:val="30"/>
          <w:szCs w:val="30"/>
          <w:bdr w:val="none" w:sz="0" w:space="0" w:color="auto" w:frame="1"/>
        </w:rPr>
        <w:t>⋅</w:t>
      </w:r>
      <w:r w:rsidRPr="008477F9">
        <w:rPr>
          <w:rFonts w:ascii="MathJax_Math-italic" w:eastAsia="Times New Roman" w:hAnsi="MathJax_Math-italic" w:cs="Times New Roman"/>
          <w:sz w:val="30"/>
          <w:szCs w:val="30"/>
          <w:bdr w:val="none" w:sz="0" w:space="0" w:color="auto" w:frame="1"/>
        </w:rPr>
        <w:t>q</w:t>
      </w:r>
    </w:p>
    <w:p w14:paraId="17302DF0" w14:textId="77777777" w:rsidR="008477F9" w:rsidRPr="008477F9" w:rsidRDefault="008477F9" w:rsidP="008477F9">
      <w:pPr>
        <w:widowControl/>
        <w:shd w:val="clear" w:color="auto" w:fill="FFFFFF"/>
        <w:autoSpaceDE/>
        <w:autoSpaceDN/>
        <w:jc w:val="center"/>
        <w:rPr>
          <w:rFonts w:ascii="Times New Roman" w:eastAsia="Times New Roman" w:hAnsi="Times New Roman" w:cs="Times New Roman"/>
          <w:color w:val="548DD4" w:themeColor="text2" w:themeTint="99"/>
          <w:sz w:val="24"/>
          <w:szCs w:val="24"/>
        </w:rPr>
      </w:pPr>
    </w:p>
    <w:p w14:paraId="03641838" w14:textId="77777777" w:rsidR="008477F9" w:rsidRPr="0050138E" w:rsidRDefault="008477F9" w:rsidP="006A50F5">
      <w:pPr>
        <w:pStyle w:val="BodyText"/>
        <w:tabs>
          <w:tab w:val="left" w:pos="1735"/>
        </w:tabs>
        <w:spacing w:line="280" w:lineRule="exact"/>
        <w:rPr>
          <w:b/>
          <w:bCs/>
          <w:color w:val="548DD4" w:themeColor="text2" w:themeTint="99"/>
          <w:w w:val="105"/>
          <w:sz w:val="24"/>
          <w:szCs w:val="24"/>
        </w:rPr>
      </w:pPr>
    </w:p>
    <w:p w14:paraId="3026C040" w14:textId="77777777" w:rsidR="006A50F5" w:rsidRPr="0050138E" w:rsidRDefault="006A50F5" w:rsidP="00051247">
      <w:pPr>
        <w:pStyle w:val="BodyText"/>
        <w:numPr>
          <w:ilvl w:val="1"/>
          <w:numId w:val="21"/>
        </w:numPr>
        <w:tabs>
          <w:tab w:val="left" w:pos="1735"/>
        </w:tabs>
        <w:spacing w:line="280" w:lineRule="exact"/>
        <w:rPr>
          <w:b/>
          <w:bCs/>
          <w:color w:val="242424"/>
          <w:w w:val="105"/>
          <w:sz w:val="24"/>
          <w:szCs w:val="24"/>
        </w:rPr>
      </w:pPr>
    </w:p>
    <w:p w14:paraId="650EA9E8" w14:textId="77777777" w:rsidR="001373D1" w:rsidRDefault="001373D1" w:rsidP="001373D1">
      <w:pPr>
        <w:pStyle w:val="BodyText"/>
        <w:numPr>
          <w:ilvl w:val="0"/>
          <w:numId w:val="21"/>
        </w:numPr>
        <w:tabs>
          <w:tab w:val="left" w:pos="1735"/>
        </w:tabs>
        <w:spacing w:line="280" w:lineRule="exact"/>
        <w:rPr>
          <w:color w:val="242424"/>
          <w:w w:val="105"/>
        </w:rPr>
      </w:pPr>
    </w:p>
    <w:p w14:paraId="2176797B" w14:textId="77777777" w:rsidR="004656CD" w:rsidRDefault="004656CD" w:rsidP="00051247">
      <w:pPr>
        <w:pStyle w:val="BodyText"/>
        <w:numPr>
          <w:ilvl w:val="1"/>
          <w:numId w:val="21"/>
        </w:numPr>
        <w:tabs>
          <w:tab w:val="left" w:pos="1735"/>
        </w:tabs>
        <w:spacing w:line="280" w:lineRule="exact"/>
        <w:rPr>
          <w:color w:val="242424"/>
          <w:w w:val="105"/>
        </w:rPr>
      </w:pPr>
    </w:p>
    <w:p w14:paraId="66B04918" w14:textId="77777777" w:rsidR="00051247" w:rsidRDefault="00051247" w:rsidP="00051247">
      <w:pPr>
        <w:pStyle w:val="BodyText"/>
        <w:numPr>
          <w:ilvl w:val="0"/>
          <w:numId w:val="21"/>
        </w:numPr>
        <w:tabs>
          <w:tab w:val="left" w:pos="1735"/>
        </w:tabs>
        <w:spacing w:line="280" w:lineRule="exact"/>
      </w:pPr>
    </w:p>
    <w:p w14:paraId="00EC78C5" w14:textId="60D8A2DF" w:rsidR="00492B6C" w:rsidRDefault="00502619" w:rsidP="008A72B6">
      <w:pPr>
        <w:pStyle w:val="BodyText"/>
        <w:numPr>
          <w:ilvl w:val="1"/>
          <w:numId w:val="21"/>
        </w:numPr>
        <w:tabs>
          <w:tab w:val="left" w:pos="1737"/>
        </w:tabs>
        <w:spacing w:before="172" w:line="369" w:lineRule="auto"/>
        <w:ind w:right="311"/>
        <w:rPr>
          <w:color w:val="242424"/>
          <w:w w:val="105"/>
        </w:rPr>
      </w:pPr>
      <w:r>
        <w:rPr>
          <w:color w:val="242424"/>
          <w:w w:val="105"/>
        </w:rPr>
        <w:t xml:space="preserve">Explain the difference between a </w:t>
      </w:r>
      <w:bookmarkStart w:id="1" w:name="_Hlk60839059"/>
      <w:r>
        <w:rPr>
          <w:color w:val="242424"/>
          <w:w w:val="105"/>
        </w:rPr>
        <w:t>static and a dynamic financial model (for pricing</w:t>
      </w:r>
      <w:r>
        <w:rPr>
          <w:color w:val="242424"/>
          <w:spacing w:val="-42"/>
          <w:w w:val="105"/>
        </w:rPr>
        <w:t xml:space="preserve"> </w:t>
      </w:r>
      <w:r>
        <w:rPr>
          <w:color w:val="242424"/>
          <w:w w:val="105"/>
        </w:rPr>
        <w:t>purposes)</w:t>
      </w:r>
      <w:bookmarkEnd w:id="1"/>
      <w:r>
        <w:rPr>
          <w:color w:val="242424"/>
          <w:w w:val="105"/>
        </w:rPr>
        <w:t>.</w:t>
      </w:r>
    </w:p>
    <w:p w14:paraId="4CB74280" w14:textId="143E4D00" w:rsidR="0034270A" w:rsidRDefault="0034270A" w:rsidP="00FE7E3B">
      <w:pPr>
        <w:pStyle w:val="BodyText"/>
        <w:numPr>
          <w:ilvl w:val="1"/>
          <w:numId w:val="21"/>
        </w:numPr>
        <w:tabs>
          <w:tab w:val="left" w:pos="1737"/>
        </w:tabs>
        <w:spacing w:before="172" w:line="369" w:lineRule="auto"/>
        <w:ind w:right="311"/>
        <w:rPr>
          <w:color w:val="242424"/>
          <w:w w:val="105"/>
        </w:rPr>
      </w:pPr>
      <w:r w:rsidRPr="00055AD3">
        <w:rPr>
          <w:color w:val="242424"/>
          <w:w w:val="105"/>
        </w:rPr>
        <w:t xml:space="preserve">The difference between </w:t>
      </w:r>
      <w:commentRangeStart w:id="2"/>
      <w:r w:rsidRPr="00055AD3">
        <w:rPr>
          <w:color w:val="242424"/>
          <w:w w:val="105"/>
        </w:rPr>
        <w:t>a</w:t>
      </w:r>
      <w:commentRangeEnd w:id="2"/>
      <w:r>
        <w:rPr>
          <w:rStyle w:val="CommentReference"/>
        </w:rPr>
        <w:commentReference w:id="2"/>
      </w:r>
      <w:r w:rsidRPr="00055AD3">
        <w:rPr>
          <w:color w:val="242424"/>
          <w:w w:val="105"/>
        </w:rPr>
        <w:t xml:space="preserve"> static</w:t>
      </w:r>
      <w:r w:rsidR="002E3530">
        <w:rPr>
          <w:color w:val="242424"/>
          <w:w w:val="105"/>
        </w:rPr>
        <w:t xml:space="preserve"> {</w:t>
      </w:r>
      <w:r w:rsidR="002E3530" w:rsidRPr="002E3530">
        <w:rPr>
          <w:i/>
          <w:iCs/>
          <w:color w:val="548DD4" w:themeColor="text2" w:themeTint="99"/>
          <w:sz w:val="28"/>
          <w:szCs w:val="28"/>
          <w:shd w:val="clear" w:color="auto" w:fill="FFFFFF"/>
        </w:rPr>
        <w:t>single period</w:t>
      </w:r>
      <w:r w:rsidR="002E3530">
        <w:rPr>
          <w:i/>
          <w:iCs/>
          <w:sz w:val="28"/>
          <w:szCs w:val="28"/>
          <w:shd w:val="clear" w:color="auto" w:fill="FFFFFF"/>
        </w:rPr>
        <w:t>}</w:t>
      </w:r>
      <w:r w:rsidRPr="00055AD3">
        <w:rPr>
          <w:color w:val="242424"/>
          <w:w w:val="105"/>
        </w:rPr>
        <w:t xml:space="preserve"> and a dynamic financial model (for pricing</w:t>
      </w:r>
      <w:r w:rsidRPr="00055AD3">
        <w:rPr>
          <w:color w:val="242424"/>
          <w:spacing w:val="-42"/>
          <w:w w:val="105"/>
        </w:rPr>
        <w:t xml:space="preserve"> </w:t>
      </w:r>
      <w:r w:rsidRPr="00055AD3">
        <w:rPr>
          <w:color w:val="242424"/>
          <w:w w:val="105"/>
        </w:rPr>
        <w:t xml:space="preserve">purposes) </w:t>
      </w:r>
      <w:r w:rsidR="009D79E9" w:rsidRPr="00055AD3">
        <w:rPr>
          <w:color w:val="242424"/>
          <w:w w:val="105"/>
        </w:rPr>
        <w:t xml:space="preserve">is that </w:t>
      </w:r>
      <w:r w:rsidR="002E3530" w:rsidRPr="00055AD3">
        <w:rPr>
          <w:color w:val="242424"/>
          <w:w w:val="105"/>
        </w:rPr>
        <w:t>with the</w:t>
      </w:r>
      <w:r w:rsidR="009D79E9" w:rsidRPr="00055AD3">
        <w:rPr>
          <w:color w:val="242424"/>
          <w:w w:val="105"/>
        </w:rPr>
        <w:t xml:space="preserve"> static financial modeling for appropriate</w:t>
      </w:r>
      <w:r w:rsidR="005556A7" w:rsidRPr="00055AD3">
        <w:rPr>
          <w:color w:val="242424"/>
          <w:w w:val="105"/>
        </w:rPr>
        <w:t xml:space="preserve"> pricing of financial assets the model fixes the number of possible future states</w:t>
      </w:r>
      <w:r w:rsidR="00055AD3" w:rsidRPr="00055AD3">
        <w:rPr>
          <w:color w:val="242424"/>
          <w:w w:val="105"/>
        </w:rPr>
        <w:t xml:space="preserve"> whereas </w:t>
      </w:r>
      <w:r w:rsidR="002E3530" w:rsidRPr="00055AD3">
        <w:rPr>
          <w:color w:val="242424"/>
          <w:w w:val="105"/>
        </w:rPr>
        <w:t>with Dynamic</w:t>
      </w:r>
      <w:r w:rsidR="00055AD3" w:rsidRPr="00055AD3">
        <w:rPr>
          <w:color w:val="242424"/>
          <w:w w:val="105"/>
        </w:rPr>
        <w:t xml:space="preserve"> financial modeling there </w:t>
      </w:r>
      <w:r w:rsidR="00055AD3">
        <w:rPr>
          <w:color w:val="242424"/>
          <w:w w:val="105"/>
        </w:rPr>
        <w:t xml:space="preserve">are </w:t>
      </w:r>
      <w:r w:rsidR="00055AD3" w:rsidRPr="00055AD3">
        <w:rPr>
          <w:color w:val="242424"/>
          <w:w w:val="105"/>
        </w:rPr>
        <w:t xml:space="preserve">discrete </w:t>
      </w:r>
      <w:r w:rsidR="00055AD3">
        <w:rPr>
          <w:spacing w:val="-3"/>
          <w:shd w:val="clear" w:color="auto" w:fill="FFFFFF"/>
        </w:rPr>
        <w:t xml:space="preserve">time dynamics that come into play when pricing financial </w:t>
      </w:r>
      <w:r w:rsidR="002E3530">
        <w:rPr>
          <w:spacing w:val="-3"/>
          <w:shd w:val="clear" w:color="auto" w:fill="FFFFFF"/>
        </w:rPr>
        <w:t xml:space="preserve">assets </w:t>
      </w:r>
      <w:proofErr w:type="gramStart"/>
      <w:r w:rsidR="002E3530">
        <w:rPr>
          <w:spacing w:val="-3"/>
          <w:sz w:val="20"/>
          <w:szCs w:val="20"/>
          <w:shd w:val="clear" w:color="auto" w:fill="FFFFFF"/>
        </w:rPr>
        <w:t>{</w:t>
      </w:r>
      <w:r w:rsidR="002E3530" w:rsidRPr="002E3530">
        <w:rPr>
          <w:i/>
          <w:iCs/>
          <w:sz w:val="28"/>
          <w:szCs w:val="28"/>
          <w:shd w:val="clear" w:color="auto" w:fill="FFFFFF"/>
        </w:rPr>
        <w:t xml:space="preserve"> </w:t>
      </w:r>
      <w:r w:rsidR="002E3530" w:rsidRPr="002E3530">
        <w:rPr>
          <w:i/>
          <w:iCs/>
          <w:color w:val="548DD4" w:themeColor="text2" w:themeTint="99"/>
          <w:sz w:val="28"/>
          <w:szCs w:val="28"/>
          <w:shd w:val="clear" w:color="auto" w:fill="FFFFFF"/>
        </w:rPr>
        <w:t>Multiperiod</w:t>
      </w:r>
      <w:proofErr w:type="gramEnd"/>
      <w:r w:rsidR="002E3530" w:rsidRPr="002E3530">
        <w:rPr>
          <w:i/>
          <w:iCs/>
          <w:color w:val="548DD4" w:themeColor="text2" w:themeTint="99"/>
          <w:sz w:val="28"/>
          <w:szCs w:val="28"/>
          <w:shd w:val="clear" w:color="auto" w:fill="FFFFFF"/>
        </w:rPr>
        <w:t xml:space="preserve"> models</w:t>
      </w:r>
      <w:r w:rsidR="002E3530">
        <w:rPr>
          <w:i/>
          <w:iCs/>
          <w:sz w:val="28"/>
          <w:szCs w:val="28"/>
          <w:shd w:val="clear" w:color="auto" w:fill="FFFFFF"/>
        </w:rPr>
        <w:t>}</w:t>
      </w:r>
    </w:p>
    <w:p w14:paraId="4921802D" w14:textId="77777777" w:rsidR="008A72B6" w:rsidRDefault="008A72B6" w:rsidP="008A72B6">
      <w:pPr>
        <w:pStyle w:val="BodyText"/>
        <w:numPr>
          <w:ilvl w:val="1"/>
          <w:numId w:val="21"/>
        </w:numPr>
        <w:tabs>
          <w:tab w:val="left" w:pos="1737"/>
        </w:tabs>
        <w:spacing w:before="172" w:line="369" w:lineRule="auto"/>
        <w:ind w:right="311"/>
      </w:pPr>
    </w:p>
    <w:p w14:paraId="0AE1D757" w14:textId="77777777" w:rsidR="00492B6C" w:rsidRDefault="00492B6C">
      <w:pPr>
        <w:pStyle w:val="BodyText"/>
        <w:spacing w:before="2"/>
        <w:rPr>
          <w:sz w:val="39"/>
        </w:rPr>
      </w:pPr>
    </w:p>
    <w:p w14:paraId="150ED9CF" w14:textId="77777777" w:rsidR="00492B6C" w:rsidRDefault="00502619">
      <w:pPr>
        <w:ind w:left="4169" w:right="4169"/>
        <w:jc w:val="center"/>
        <w:rPr>
          <w:rFonts w:ascii="Times New Roman"/>
          <w:sz w:val="23"/>
        </w:rPr>
      </w:pPr>
      <w:r>
        <w:rPr>
          <w:rFonts w:ascii="Times New Roman"/>
          <w:color w:val="242424"/>
          <w:w w:val="105"/>
          <w:sz w:val="23"/>
        </w:rPr>
        <w:t xml:space="preserve">page </w:t>
      </w:r>
      <w:proofErr w:type="spellStart"/>
      <w:r>
        <w:rPr>
          <w:rFonts w:ascii="Times New Roman"/>
          <w:color w:val="242424"/>
          <w:w w:val="105"/>
          <w:sz w:val="23"/>
        </w:rPr>
        <w:t>lof</w:t>
      </w:r>
      <w:proofErr w:type="spellEnd"/>
      <w:r>
        <w:rPr>
          <w:rFonts w:ascii="Times New Roman"/>
          <w:color w:val="242424"/>
          <w:w w:val="105"/>
          <w:sz w:val="23"/>
        </w:rPr>
        <w:t xml:space="preserve"> 3</w:t>
      </w:r>
    </w:p>
    <w:p w14:paraId="75C697D3" w14:textId="77777777" w:rsidR="00492B6C" w:rsidRDefault="00492B6C">
      <w:pPr>
        <w:jc w:val="center"/>
        <w:rPr>
          <w:rFonts w:ascii="Times New Roman"/>
          <w:sz w:val="23"/>
        </w:rPr>
        <w:sectPr w:rsidR="00492B6C">
          <w:type w:val="continuous"/>
          <w:pgSz w:w="13100" w:h="18560"/>
          <w:pgMar w:top="1580" w:right="1020" w:bottom="280" w:left="1060" w:header="720" w:footer="720" w:gutter="0"/>
          <w:cols w:space="720"/>
        </w:sectPr>
      </w:pPr>
    </w:p>
    <w:p w14:paraId="5EBB75FF" w14:textId="77777777" w:rsidR="00492B6C" w:rsidRDefault="00502619">
      <w:pPr>
        <w:pStyle w:val="Heading1"/>
        <w:numPr>
          <w:ilvl w:val="0"/>
          <w:numId w:val="2"/>
        </w:numPr>
        <w:tabs>
          <w:tab w:val="left" w:pos="679"/>
          <w:tab w:val="left" w:pos="680"/>
        </w:tabs>
        <w:spacing w:before="71"/>
        <w:ind w:hanging="560"/>
      </w:pPr>
      <w:bookmarkStart w:id="3" w:name="2"/>
      <w:bookmarkEnd w:id="3"/>
      <w:r>
        <w:rPr>
          <w:color w:val="262626"/>
        </w:rPr>
        <w:lastRenderedPageBreak/>
        <w:t xml:space="preserve">Tools </w:t>
      </w:r>
      <w:r>
        <w:rPr>
          <w:color w:val="262626"/>
          <w:sz w:val="26"/>
        </w:rPr>
        <w:t>&amp;</w:t>
      </w:r>
      <w:r>
        <w:rPr>
          <w:color w:val="262626"/>
          <w:spacing w:val="-25"/>
          <w:sz w:val="26"/>
        </w:rPr>
        <w:t xml:space="preserve"> </w:t>
      </w:r>
      <w:r>
        <w:rPr>
          <w:color w:val="262626"/>
        </w:rPr>
        <w:t>Skills</w:t>
      </w:r>
    </w:p>
    <w:p w14:paraId="58AA8EED" w14:textId="392AB709" w:rsidR="00492B6C" w:rsidRDefault="00502619" w:rsidP="00421973">
      <w:pPr>
        <w:pStyle w:val="BodyText"/>
        <w:numPr>
          <w:ilvl w:val="0"/>
          <w:numId w:val="8"/>
        </w:numPr>
        <w:tabs>
          <w:tab w:val="left" w:pos="1495"/>
        </w:tabs>
        <w:spacing w:before="158"/>
        <w:rPr>
          <w:color w:val="262626"/>
          <w:w w:val="105"/>
        </w:rPr>
      </w:pPr>
      <w:r>
        <w:rPr>
          <w:color w:val="262626"/>
          <w:w w:val="105"/>
        </w:rPr>
        <w:t>Which</w:t>
      </w:r>
      <w:r>
        <w:rPr>
          <w:color w:val="262626"/>
          <w:spacing w:val="-21"/>
          <w:w w:val="105"/>
        </w:rPr>
        <w:t xml:space="preserve"> </w:t>
      </w:r>
      <w:r>
        <w:rPr>
          <w:color w:val="262626"/>
          <w:w w:val="105"/>
        </w:rPr>
        <w:t>dual</w:t>
      </w:r>
      <w:r>
        <w:rPr>
          <w:color w:val="262626"/>
          <w:spacing w:val="-23"/>
          <w:w w:val="105"/>
        </w:rPr>
        <w:t xml:space="preserve"> </w:t>
      </w:r>
      <w:r>
        <w:rPr>
          <w:color w:val="262626"/>
          <w:w w:val="105"/>
        </w:rPr>
        <w:t>role</w:t>
      </w:r>
      <w:r>
        <w:rPr>
          <w:color w:val="262626"/>
          <w:spacing w:val="-28"/>
          <w:w w:val="105"/>
        </w:rPr>
        <w:t xml:space="preserve"> </w:t>
      </w:r>
      <w:r>
        <w:rPr>
          <w:color w:val="262626"/>
          <w:w w:val="105"/>
        </w:rPr>
        <w:t>does</w:t>
      </w:r>
      <w:r>
        <w:rPr>
          <w:color w:val="262626"/>
          <w:spacing w:val="-16"/>
          <w:w w:val="105"/>
        </w:rPr>
        <w:t xml:space="preserve"> </w:t>
      </w:r>
      <w:r>
        <w:rPr>
          <w:color w:val="262626"/>
          <w:w w:val="105"/>
        </w:rPr>
        <w:t>the tool</w:t>
      </w:r>
      <w:r>
        <w:rPr>
          <w:color w:val="262626"/>
          <w:spacing w:val="-32"/>
          <w:w w:val="105"/>
        </w:rPr>
        <w:t xml:space="preserve"> </w:t>
      </w:r>
      <w:proofErr w:type="spellStart"/>
      <w:r>
        <w:rPr>
          <w:color w:val="262626"/>
          <w:w w:val="105"/>
        </w:rPr>
        <w:t>conda</w:t>
      </w:r>
      <w:proofErr w:type="spellEnd"/>
      <w:r>
        <w:rPr>
          <w:color w:val="262626"/>
          <w:spacing w:val="-8"/>
          <w:w w:val="105"/>
        </w:rPr>
        <w:t xml:space="preserve"> </w:t>
      </w:r>
      <w:r>
        <w:rPr>
          <w:color w:val="262626"/>
          <w:w w:val="105"/>
        </w:rPr>
        <w:t>play?</w:t>
      </w:r>
    </w:p>
    <w:p w14:paraId="2E4571C7" w14:textId="0D9D88D5" w:rsidR="00421973" w:rsidRPr="00770DBC" w:rsidRDefault="00421973" w:rsidP="00421973">
      <w:pPr>
        <w:pStyle w:val="BodyText"/>
        <w:numPr>
          <w:ilvl w:val="0"/>
          <w:numId w:val="8"/>
        </w:numPr>
        <w:tabs>
          <w:tab w:val="left" w:pos="1495"/>
        </w:tabs>
        <w:spacing w:before="158"/>
        <w:rPr>
          <w:b/>
          <w:bCs/>
          <w:color w:val="548DD4" w:themeColor="text2" w:themeTint="99"/>
          <w:sz w:val="20"/>
          <w:szCs w:val="20"/>
        </w:rPr>
      </w:pPr>
      <w:r w:rsidRPr="00770DBC">
        <w:rPr>
          <w:b/>
          <w:bCs/>
          <w:color w:val="548DD4" w:themeColor="text2" w:themeTint="99"/>
          <w:sz w:val="20"/>
          <w:szCs w:val="20"/>
          <w:shd w:val="clear" w:color="auto" w:fill="FFFFFF"/>
        </w:rPr>
        <w:t>The open source </w:t>
      </w:r>
      <w:proofErr w:type="spellStart"/>
      <w:r w:rsidR="008E79A7">
        <w:rPr>
          <w:rFonts w:ascii="Courier New" w:hAnsi="Courier New" w:cs="Courier New"/>
          <w:b/>
          <w:bCs/>
          <w:color w:val="548DD4" w:themeColor="text2" w:themeTint="99"/>
          <w:sz w:val="20"/>
          <w:szCs w:val="20"/>
          <w:bdr w:val="none" w:sz="0" w:space="0" w:color="auto" w:frame="1"/>
          <w:shd w:val="clear" w:color="auto" w:fill="FFFFFF"/>
        </w:rPr>
        <w:t>c</w:t>
      </w:r>
      <w:r w:rsidRPr="00770DBC">
        <w:rPr>
          <w:rFonts w:ascii="Courier New" w:hAnsi="Courier New" w:cs="Courier New"/>
          <w:b/>
          <w:bCs/>
          <w:color w:val="548DD4" w:themeColor="text2" w:themeTint="99"/>
          <w:sz w:val="20"/>
          <w:szCs w:val="20"/>
          <w:bdr w:val="none" w:sz="0" w:space="0" w:color="auto" w:frame="1"/>
          <w:shd w:val="clear" w:color="auto" w:fill="FFFFFF"/>
        </w:rPr>
        <w:t>onda</w:t>
      </w:r>
      <w:proofErr w:type="spellEnd"/>
      <w:r w:rsidRPr="00770DBC">
        <w:rPr>
          <w:b/>
          <w:bCs/>
          <w:color w:val="548DD4" w:themeColor="text2" w:themeTint="99"/>
          <w:sz w:val="20"/>
          <w:szCs w:val="20"/>
          <w:shd w:val="clear" w:color="auto" w:fill="FFFFFF"/>
        </w:rPr>
        <w:t> helps with both Python package and virtual environment management. </w:t>
      </w:r>
    </w:p>
    <w:p w14:paraId="223A0B64" w14:textId="1E13C8E9" w:rsidR="00492B6C" w:rsidRDefault="00502619" w:rsidP="00DF7628">
      <w:pPr>
        <w:pStyle w:val="BodyText"/>
        <w:numPr>
          <w:ilvl w:val="0"/>
          <w:numId w:val="9"/>
        </w:numPr>
        <w:tabs>
          <w:tab w:val="left" w:pos="1495"/>
        </w:tabs>
        <w:spacing w:before="152"/>
        <w:rPr>
          <w:color w:val="262626"/>
          <w:w w:val="105"/>
        </w:rPr>
      </w:pPr>
      <w:r>
        <w:rPr>
          <w:color w:val="262626"/>
          <w:w w:val="105"/>
        </w:rPr>
        <w:t>Why</w:t>
      </w:r>
      <w:r>
        <w:rPr>
          <w:color w:val="262626"/>
          <w:spacing w:val="-6"/>
          <w:w w:val="105"/>
        </w:rPr>
        <w:t xml:space="preserve"> </w:t>
      </w:r>
      <w:r>
        <w:rPr>
          <w:color w:val="262626"/>
          <w:w w:val="105"/>
        </w:rPr>
        <w:t>does</w:t>
      </w:r>
      <w:r>
        <w:rPr>
          <w:color w:val="262626"/>
          <w:spacing w:val="-25"/>
          <w:w w:val="105"/>
        </w:rPr>
        <w:t xml:space="preserve"> </w:t>
      </w:r>
      <w:r>
        <w:rPr>
          <w:color w:val="262626"/>
          <w:w w:val="105"/>
        </w:rPr>
        <w:t>it</w:t>
      </w:r>
      <w:r>
        <w:rPr>
          <w:color w:val="262626"/>
          <w:spacing w:val="21"/>
          <w:w w:val="105"/>
        </w:rPr>
        <w:t xml:space="preserve"> </w:t>
      </w:r>
      <w:r>
        <w:rPr>
          <w:color w:val="262626"/>
          <w:w w:val="105"/>
        </w:rPr>
        <w:t>make</w:t>
      </w:r>
      <w:r>
        <w:rPr>
          <w:color w:val="262626"/>
          <w:spacing w:val="-27"/>
          <w:w w:val="105"/>
        </w:rPr>
        <w:t xml:space="preserve"> </w:t>
      </w:r>
      <w:r>
        <w:rPr>
          <w:color w:val="262626"/>
          <w:w w:val="105"/>
        </w:rPr>
        <w:t>sense</w:t>
      </w:r>
      <w:r>
        <w:rPr>
          <w:color w:val="262626"/>
          <w:spacing w:val="-25"/>
          <w:w w:val="105"/>
        </w:rPr>
        <w:t xml:space="preserve"> </w:t>
      </w:r>
      <w:r>
        <w:rPr>
          <w:color w:val="262626"/>
          <w:w w:val="105"/>
        </w:rPr>
        <w:t>to</w:t>
      </w:r>
      <w:r>
        <w:rPr>
          <w:color w:val="262626"/>
          <w:spacing w:val="31"/>
          <w:w w:val="105"/>
        </w:rPr>
        <w:t xml:space="preserve"> </w:t>
      </w:r>
      <w:r>
        <w:rPr>
          <w:color w:val="262626"/>
          <w:w w:val="105"/>
        </w:rPr>
        <w:t>work</w:t>
      </w:r>
      <w:r>
        <w:rPr>
          <w:color w:val="262626"/>
          <w:spacing w:val="-25"/>
          <w:w w:val="105"/>
        </w:rPr>
        <w:t xml:space="preserve"> </w:t>
      </w:r>
      <w:r>
        <w:rPr>
          <w:color w:val="262626"/>
          <w:w w:val="105"/>
        </w:rPr>
        <w:t>with</w:t>
      </w:r>
      <w:r>
        <w:rPr>
          <w:color w:val="262626"/>
          <w:spacing w:val="-20"/>
          <w:w w:val="105"/>
        </w:rPr>
        <w:t xml:space="preserve"> </w:t>
      </w:r>
      <w:r>
        <w:rPr>
          <w:color w:val="262626"/>
          <w:w w:val="105"/>
        </w:rPr>
        <w:t>Python</w:t>
      </w:r>
      <w:r>
        <w:rPr>
          <w:color w:val="262626"/>
          <w:spacing w:val="-10"/>
          <w:w w:val="105"/>
        </w:rPr>
        <w:t xml:space="preserve"> </w:t>
      </w:r>
      <w:r>
        <w:rPr>
          <w:color w:val="262626"/>
          <w:w w:val="105"/>
        </w:rPr>
        <w:t>environments?</w:t>
      </w:r>
    </w:p>
    <w:p w14:paraId="780F50E8" w14:textId="175A8D4D" w:rsidR="00897D13" w:rsidRPr="00770DBC" w:rsidRDefault="00897D13" w:rsidP="00DF7628">
      <w:pPr>
        <w:pStyle w:val="BodyText"/>
        <w:numPr>
          <w:ilvl w:val="0"/>
          <w:numId w:val="9"/>
        </w:numPr>
        <w:tabs>
          <w:tab w:val="left" w:pos="1495"/>
        </w:tabs>
        <w:spacing w:before="152"/>
        <w:rPr>
          <w:b/>
          <w:bCs/>
          <w:color w:val="262626"/>
          <w:w w:val="105"/>
          <w:sz w:val="20"/>
          <w:szCs w:val="20"/>
        </w:rPr>
      </w:pPr>
      <w:r w:rsidRPr="00770DBC">
        <w:rPr>
          <w:b/>
          <w:bCs/>
          <w:color w:val="548DD4" w:themeColor="text2" w:themeTint="99"/>
          <w:sz w:val="20"/>
          <w:szCs w:val="20"/>
          <w:shd w:val="clear" w:color="auto" w:fill="FFFFFF"/>
        </w:rPr>
        <w:t>Python is the programming language and technology platform of choice, not only for this book but for almost every leading financial institution</w:t>
      </w:r>
      <w:r w:rsidRPr="00770DBC">
        <w:rPr>
          <w:b/>
          <w:bCs/>
          <w:color w:val="333333"/>
          <w:sz w:val="20"/>
          <w:szCs w:val="20"/>
          <w:shd w:val="clear" w:color="auto" w:fill="FFFFFF"/>
        </w:rPr>
        <w:t>. </w:t>
      </w:r>
    </w:p>
    <w:p w14:paraId="07EB7541" w14:textId="2ACA04A5" w:rsidR="00BF7959" w:rsidRPr="00770DBC" w:rsidRDefault="00BF7959" w:rsidP="00DF7628">
      <w:pPr>
        <w:pStyle w:val="BodyText"/>
        <w:numPr>
          <w:ilvl w:val="0"/>
          <w:numId w:val="9"/>
        </w:numPr>
        <w:tabs>
          <w:tab w:val="left" w:pos="1495"/>
        </w:tabs>
        <w:spacing w:before="152"/>
        <w:rPr>
          <w:b/>
          <w:bCs/>
          <w:color w:val="548DD4" w:themeColor="text2" w:themeTint="99"/>
          <w:w w:val="105"/>
          <w:sz w:val="20"/>
          <w:szCs w:val="20"/>
        </w:rPr>
      </w:pPr>
      <w:r w:rsidRPr="00770DBC">
        <w:rPr>
          <w:b/>
          <w:bCs/>
          <w:color w:val="548DD4" w:themeColor="text2" w:themeTint="99"/>
          <w:sz w:val="20"/>
          <w:szCs w:val="20"/>
          <w:shd w:val="clear" w:color="auto" w:fill="FFFFFF"/>
        </w:rPr>
        <w:t xml:space="preserve">In combination with a Python 3.7 installation and a secure </w:t>
      </w:r>
      <w:proofErr w:type="spellStart"/>
      <w:r w:rsidRPr="00770DBC">
        <w:rPr>
          <w:b/>
          <w:bCs/>
          <w:color w:val="548DD4" w:themeColor="text2" w:themeTint="99"/>
          <w:sz w:val="20"/>
          <w:szCs w:val="20"/>
          <w:shd w:val="clear" w:color="auto" w:fill="FFFFFF"/>
        </w:rPr>
        <w:t>Jupyter</w:t>
      </w:r>
      <w:proofErr w:type="spellEnd"/>
      <w:r w:rsidRPr="00770DBC">
        <w:rPr>
          <w:b/>
          <w:bCs/>
          <w:color w:val="548DD4" w:themeColor="text2" w:themeTint="99"/>
          <w:sz w:val="20"/>
          <w:szCs w:val="20"/>
          <w:shd w:val="clear" w:color="auto" w:fill="FFFFFF"/>
        </w:rPr>
        <w:t xml:space="preserve"> Notebook server installation provides a professional environment for Python development and deployment in the context of Python-for-finance projects.</w:t>
      </w:r>
    </w:p>
    <w:p w14:paraId="2320FBCB" w14:textId="7787CFC5" w:rsidR="00387B4A" w:rsidRPr="00770DBC" w:rsidRDefault="00387B4A" w:rsidP="00387B4A">
      <w:pPr>
        <w:pStyle w:val="BodyText"/>
        <w:tabs>
          <w:tab w:val="left" w:pos="1495"/>
        </w:tabs>
        <w:spacing w:before="152"/>
        <w:ind w:left="1440"/>
        <w:rPr>
          <w:color w:val="548DD4" w:themeColor="text2" w:themeTint="99"/>
          <w:w w:val="105"/>
          <w:sz w:val="20"/>
          <w:szCs w:val="20"/>
        </w:rPr>
      </w:pPr>
      <w:r w:rsidRPr="00770DBC">
        <w:rPr>
          <w:b/>
          <w:bCs/>
          <w:color w:val="548DD4" w:themeColor="text2" w:themeTint="99"/>
          <w:w w:val="105"/>
          <w:sz w:val="20"/>
          <w:szCs w:val="20"/>
        </w:rPr>
        <w:tab/>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w:t>
      </w:r>
      <w:r w:rsidRPr="00770DBC">
        <w:rPr>
          <w:color w:val="548DD4" w:themeColor="text2" w:themeTint="99"/>
          <w:w w:val="105"/>
          <w:sz w:val="20"/>
          <w:szCs w:val="20"/>
        </w:rPr>
        <w:t xml:space="preserve"> </w:t>
      </w:r>
      <w:r w:rsidRPr="00770DBC">
        <w:rPr>
          <w:b/>
          <w:bCs/>
          <w:color w:val="548DD4" w:themeColor="text2" w:themeTint="99"/>
          <w:w w:val="105"/>
          <w:sz w:val="20"/>
          <w:szCs w:val="20"/>
        </w:rPr>
        <w:t>learn syntax emphasizes readability and therefore reduces the cost of program maintenance</w:t>
      </w:r>
      <w:r w:rsidRPr="00770DBC">
        <w:rPr>
          <w:color w:val="548DD4" w:themeColor="text2" w:themeTint="99"/>
          <w:w w:val="105"/>
          <w:sz w:val="20"/>
          <w:szCs w:val="20"/>
        </w:rPr>
        <w:t>.</w:t>
      </w:r>
    </w:p>
    <w:p w14:paraId="303ABBC4" w14:textId="756F142F" w:rsidR="00CF7D20" w:rsidRPr="00770DBC" w:rsidRDefault="00CF7D20" w:rsidP="00387B4A">
      <w:pPr>
        <w:pStyle w:val="BodyText"/>
        <w:tabs>
          <w:tab w:val="left" w:pos="1495"/>
        </w:tabs>
        <w:spacing w:before="152"/>
        <w:ind w:left="1440"/>
        <w:rPr>
          <w:b/>
          <w:bCs/>
          <w:color w:val="548DD4" w:themeColor="text2" w:themeTint="99"/>
          <w:w w:val="105"/>
          <w:sz w:val="20"/>
          <w:szCs w:val="20"/>
        </w:rPr>
      </w:pPr>
      <w:r w:rsidRPr="00770DBC">
        <w:rPr>
          <w:b/>
          <w:bCs/>
          <w:color w:val="548DD4" w:themeColor="text2" w:themeTint="99"/>
          <w:w w:val="105"/>
          <w:sz w:val="20"/>
          <w:szCs w:val="20"/>
        </w:rPr>
        <w:t>Nowadays, Python is used by the beginner programmer as well as by the highly skilled expert developer, at schools, in universities, at web companies, in large corporations and financial institutions, as well as in any scientific field.</w:t>
      </w:r>
    </w:p>
    <w:p w14:paraId="41665160" w14:textId="77777777" w:rsidR="00E02C47" w:rsidRPr="00770DBC" w:rsidRDefault="00E02C47" w:rsidP="00387B4A">
      <w:pPr>
        <w:pStyle w:val="BodyText"/>
        <w:tabs>
          <w:tab w:val="left" w:pos="1495"/>
        </w:tabs>
        <w:spacing w:before="152"/>
        <w:ind w:left="1440"/>
        <w:rPr>
          <w:b/>
          <w:bCs/>
          <w:color w:val="548DD4" w:themeColor="text2" w:themeTint="99"/>
          <w:w w:val="105"/>
          <w:sz w:val="20"/>
          <w:szCs w:val="20"/>
        </w:rPr>
      </w:pPr>
    </w:p>
    <w:p w14:paraId="451DD429" w14:textId="77777777" w:rsidR="00CF7D20" w:rsidRPr="00770DBC" w:rsidRDefault="00CF7D20" w:rsidP="00CF7D20">
      <w:pPr>
        <w:widowControl/>
        <w:shd w:val="clear" w:color="auto" w:fill="FFFFFF"/>
        <w:autoSpaceDE/>
        <w:autoSpaceDN/>
        <w:textAlignment w:val="baseline"/>
        <w:rPr>
          <w:rFonts w:eastAsia="Times New Roman"/>
          <w:b/>
          <w:bCs/>
          <w:i/>
          <w:iCs/>
          <w:color w:val="548DD4" w:themeColor="text2" w:themeTint="99"/>
          <w:sz w:val="20"/>
          <w:szCs w:val="20"/>
        </w:rPr>
      </w:pPr>
      <w:r w:rsidRPr="00770DBC">
        <w:rPr>
          <w:rFonts w:eastAsia="Times New Roman"/>
          <w:b/>
          <w:bCs/>
          <w:i/>
          <w:iCs/>
          <w:color w:val="548DD4" w:themeColor="text2" w:themeTint="99"/>
          <w:sz w:val="20"/>
          <w:szCs w:val="20"/>
        </w:rPr>
        <w:t>Open source</w:t>
      </w:r>
    </w:p>
    <w:p w14:paraId="2460FA32" w14:textId="114AB969" w:rsidR="00CF7D20" w:rsidRPr="00770DBC" w:rsidRDefault="00CF7D20" w:rsidP="00CF7D20">
      <w:pPr>
        <w:widowControl/>
        <w:shd w:val="clear" w:color="auto" w:fill="FFFFFF"/>
        <w:autoSpaceDE/>
        <w:autoSpaceDN/>
        <w:spacing w:before="150"/>
        <w:ind w:left="720"/>
        <w:textAlignment w:val="baseline"/>
        <w:rPr>
          <w:rFonts w:eastAsia="Times New Roman"/>
          <w:b/>
          <w:bCs/>
          <w:color w:val="333333"/>
          <w:sz w:val="20"/>
          <w:szCs w:val="20"/>
        </w:rPr>
      </w:pPr>
      <w:r w:rsidRPr="00770DBC">
        <w:rPr>
          <w:rFonts w:eastAsia="Times New Roman"/>
          <w:b/>
          <w:bCs/>
          <w:color w:val="548DD4" w:themeColor="text2" w:themeTint="99"/>
          <w:sz w:val="20"/>
          <w:szCs w:val="20"/>
        </w:rPr>
        <w:t>Python and the majority of supporting libraries and tools available are open source and generally come with quite flexible and open licenses</w:t>
      </w:r>
      <w:r w:rsidRPr="00770DBC">
        <w:rPr>
          <w:rFonts w:eastAsia="Times New Roman"/>
          <w:b/>
          <w:bCs/>
          <w:color w:val="333333"/>
          <w:sz w:val="20"/>
          <w:szCs w:val="20"/>
        </w:rPr>
        <w:t>.</w:t>
      </w:r>
    </w:p>
    <w:p w14:paraId="7AB7BA32" w14:textId="77777777" w:rsidR="00E02C47" w:rsidRPr="00770DBC" w:rsidRDefault="00E02C47" w:rsidP="00CF7D20">
      <w:pPr>
        <w:widowControl/>
        <w:shd w:val="clear" w:color="auto" w:fill="FFFFFF"/>
        <w:autoSpaceDE/>
        <w:autoSpaceDN/>
        <w:spacing w:before="150"/>
        <w:ind w:left="720"/>
        <w:textAlignment w:val="baseline"/>
        <w:rPr>
          <w:rFonts w:ascii="inherit" w:eastAsia="Times New Roman" w:hAnsi="inherit" w:cs="Times New Roman"/>
          <w:b/>
          <w:bCs/>
          <w:color w:val="333333"/>
          <w:sz w:val="28"/>
          <w:szCs w:val="28"/>
        </w:rPr>
      </w:pPr>
    </w:p>
    <w:p w14:paraId="376B06B6" w14:textId="77777777" w:rsidR="00CF7D20" w:rsidRPr="00770DBC" w:rsidRDefault="00CF7D20" w:rsidP="00CF7D20">
      <w:pPr>
        <w:widowControl/>
        <w:shd w:val="clear" w:color="auto" w:fill="FFFFFF"/>
        <w:autoSpaceDE/>
        <w:autoSpaceDN/>
        <w:textAlignment w:val="baseline"/>
        <w:rPr>
          <w:rFonts w:eastAsia="Times New Roman"/>
          <w:b/>
          <w:bCs/>
          <w:i/>
          <w:iCs/>
          <w:color w:val="548DD4" w:themeColor="text2" w:themeTint="99"/>
          <w:sz w:val="20"/>
          <w:szCs w:val="20"/>
        </w:rPr>
      </w:pPr>
      <w:r w:rsidRPr="00770DBC">
        <w:rPr>
          <w:rFonts w:eastAsia="Times New Roman"/>
          <w:b/>
          <w:bCs/>
          <w:i/>
          <w:iCs/>
          <w:color w:val="548DD4" w:themeColor="text2" w:themeTint="99"/>
          <w:sz w:val="20"/>
          <w:szCs w:val="20"/>
        </w:rPr>
        <w:t>Interpreted</w:t>
      </w:r>
    </w:p>
    <w:p w14:paraId="1FED56F3" w14:textId="659AAA6C" w:rsidR="00CF7D20" w:rsidRPr="00770DBC" w:rsidRDefault="00CF7D20" w:rsidP="00CF7D20">
      <w:pPr>
        <w:widowControl/>
        <w:shd w:val="clear" w:color="auto" w:fill="FFFFFF"/>
        <w:autoSpaceDE/>
        <w:autoSpaceDN/>
        <w:spacing w:before="150"/>
        <w:ind w:left="720"/>
        <w:textAlignment w:val="baseline"/>
        <w:rPr>
          <w:rFonts w:eastAsia="Times New Roman"/>
          <w:b/>
          <w:bCs/>
          <w:color w:val="548DD4" w:themeColor="text2" w:themeTint="99"/>
          <w:sz w:val="20"/>
          <w:szCs w:val="20"/>
        </w:rPr>
      </w:pPr>
      <w:r w:rsidRPr="00770DBC">
        <w:rPr>
          <w:rFonts w:eastAsia="Times New Roman"/>
          <w:b/>
          <w:bCs/>
          <w:color w:val="548DD4" w:themeColor="text2" w:themeTint="99"/>
          <w:sz w:val="20"/>
          <w:szCs w:val="20"/>
        </w:rPr>
        <w:t xml:space="preserve">The reference </w:t>
      </w:r>
      <w:proofErr w:type="spellStart"/>
      <w:r w:rsidRPr="00770DBC">
        <w:rPr>
          <w:rFonts w:eastAsia="Times New Roman"/>
          <w:b/>
          <w:bCs/>
          <w:color w:val="548DD4" w:themeColor="text2" w:themeTint="99"/>
          <w:sz w:val="20"/>
          <w:szCs w:val="20"/>
        </w:rPr>
        <w:t>CPython</w:t>
      </w:r>
      <w:proofErr w:type="spellEnd"/>
      <w:r w:rsidRPr="00770DBC">
        <w:rPr>
          <w:rFonts w:eastAsia="Times New Roman"/>
          <w:b/>
          <w:bCs/>
          <w:color w:val="548DD4" w:themeColor="text2" w:themeTint="99"/>
          <w:sz w:val="20"/>
          <w:szCs w:val="20"/>
        </w:rPr>
        <w:t xml:space="preserve"> implementation is an interpreter of the language that translates Python code at runtime to executable byte code.</w:t>
      </w:r>
    </w:p>
    <w:p w14:paraId="7988D470" w14:textId="77777777" w:rsidR="00E02C47" w:rsidRPr="00770DBC" w:rsidRDefault="00E02C47" w:rsidP="00CF7D20">
      <w:pPr>
        <w:widowControl/>
        <w:shd w:val="clear" w:color="auto" w:fill="FFFFFF"/>
        <w:autoSpaceDE/>
        <w:autoSpaceDN/>
        <w:spacing w:before="150"/>
        <w:ind w:left="720"/>
        <w:textAlignment w:val="baseline"/>
        <w:rPr>
          <w:rFonts w:ascii="inherit" w:eastAsia="Times New Roman" w:hAnsi="inherit" w:cs="Times New Roman"/>
          <w:b/>
          <w:bCs/>
          <w:color w:val="333333"/>
          <w:sz w:val="28"/>
          <w:szCs w:val="28"/>
        </w:rPr>
      </w:pPr>
    </w:p>
    <w:p w14:paraId="6F2D7227" w14:textId="77777777" w:rsidR="00CF7D20" w:rsidRPr="00770DBC" w:rsidRDefault="00CF7D20" w:rsidP="00CF7D20">
      <w:pPr>
        <w:widowControl/>
        <w:shd w:val="clear" w:color="auto" w:fill="FFFFFF"/>
        <w:autoSpaceDE/>
        <w:autoSpaceDN/>
        <w:textAlignment w:val="baseline"/>
        <w:rPr>
          <w:rFonts w:eastAsia="Times New Roman"/>
          <w:b/>
          <w:bCs/>
          <w:i/>
          <w:iCs/>
          <w:color w:val="548DD4" w:themeColor="text2" w:themeTint="99"/>
          <w:sz w:val="20"/>
          <w:szCs w:val="20"/>
        </w:rPr>
      </w:pPr>
      <w:r w:rsidRPr="00770DBC">
        <w:rPr>
          <w:rFonts w:eastAsia="Times New Roman"/>
          <w:b/>
          <w:bCs/>
          <w:i/>
          <w:iCs/>
          <w:color w:val="548DD4" w:themeColor="text2" w:themeTint="99"/>
          <w:sz w:val="20"/>
          <w:szCs w:val="20"/>
        </w:rPr>
        <w:t>Multiparadigm</w:t>
      </w:r>
    </w:p>
    <w:p w14:paraId="3D81461E" w14:textId="75D1CF8E" w:rsidR="00CF7D20" w:rsidRPr="00770DBC" w:rsidRDefault="00CF7D20" w:rsidP="00CF7D20">
      <w:pPr>
        <w:widowControl/>
        <w:shd w:val="clear" w:color="auto" w:fill="FFFFFF"/>
        <w:autoSpaceDE/>
        <w:autoSpaceDN/>
        <w:spacing w:before="150"/>
        <w:ind w:left="720"/>
        <w:textAlignment w:val="baseline"/>
        <w:rPr>
          <w:rFonts w:eastAsia="Times New Roman"/>
          <w:b/>
          <w:bCs/>
          <w:color w:val="548DD4" w:themeColor="text2" w:themeTint="99"/>
          <w:sz w:val="28"/>
          <w:szCs w:val="28"/>
        </w:rPr>
      </w:pPr>
      <w:r w:rsidRPr="00770DBC">
        <w:rPr>
          <w:rFonts w:eastAsia="Times New Roman"/>
          <w:b/>
          <w:bCs/>
          <w:color w:val="548DD4" w:themeColor="text2" w:themeTint="99"/>
          <w:sz w:val="20"/>
          <w:szCs w:val="20"/>
        </w:rPr>
        <w:t>Python supports different programming and implementation paradigms, such as object orientation and imperative, functional, or procedural programming</w:t>
      </w:r>
      <w:r w:rsidRPr="00770DBC">
        <w:rPr>
          <w:rFonts w:eastAsia="Times New Roman"/>
          <w:b/>
          <w:bCs/>
          <w:color w:val="548DD4" w:themeColor="text2" w:themeTint="99"/>
          <w:sz w:val="28"/>
          <w:szCs w:val="28"/>
        </w:rPr>
        <w:t>.</w:t>
      </w:r>
    </w:p>
    <w:p w14:paraId="0D147A0B" w14:textId="77777777" w:rsidR="00E02C47" w:rsidRPr="00770DBC" w:rsidRDefault="00E02C47" w:rsidP="00CF7D20">
      <w:pPr>
        <w:widowControl/>
        <w:shd w:val="clear" w:color="auto" w:fill="FFFFFF"/>
        <w:autoSpaceDE/>
        <w:autoSpaceDN/>
        <w:spacing w:before="150"/>
        <w:ind w:left="720"/>
        <w:textAlignment w:val="baseline"/>
        <w:rPr>
          <w:rFonts w:ascii="inherit" w:eastAsia="Times New Roman" w:hAnsi="inherit" w:cs="Times New Roman"/>
          <w:b/>
          <w:bCs/>
          <w:color w:val="333333"/>
          <w:sz w:val="28"/>
          <w:szCs w:val="28"/>
        </w:rPr>
      </w:pPr>
    </w:p>
    <w:p w14:paraId="236BC1CB" w14:textId="77777777" w:rsidR="00CF7D20" w:rsidRPr="00770DBC" w:rsidRDefault="00CF7D20" w:rsidP="00CF7D20">
      <w:pPr>
        <w:widowControl/>
        <w:shd w:val="clear" w:color="auto" w:fill="FFFFFF"/>
        <w:autoSpaceDE/>
        <w:autoSpaceDN/>
        <w:textAlignment w:val="baseline"/>
        <w:rPr>
          <w:rFonts w:eastAsia="Times New Roman"/>
          <w:b/>
          <w:bCs/>
          <w:i/>
          <w:iCs/>
          <w:color w:val="548DD4" w:themeColor="text2" w:themeTint="99"/>
          <w:sz w:val="20"/>
          <w:szCs w:val="20"/>
        </w:rPr>
      </w:pPr>
      <w:r w:rsidRPr="00770DBC">
        <w:rPr>
          <w:rFonts w:eastAsia="Times New Roman"/>
          <w:b/>
          <w:bCs/>
          <w:i/>
          <w:iCs/>
          <w:color w:val="548DD4" w:themeColor="text2" w:themeTint="99"/>
          <w:sz w:val="20"/>
          <w:szCs w:val="20"/>
        </w:rPr>
        <w:t>Multipurpose</w:t>
      </w:r>
    </w:p>
    <w:p w14:paraId="77F65ADD" w14:textId="1EF36B39" w:rsidR="00CF7D20" w:rsidRPr="00770DBC" w:rsidRDefault="00CF7D20" w:rsidP="00CF7D20">
      <w:pPr>
        <w:widowControl/>
        <w:shd w:val="clear" w:color="auto" w:fill="FFFFFF"/>
        <w:autoSpaceDE/>
        <w:autoSpaceDN/>
        <w:spacing w:before="150"/>
        <w:ind w:left="720"/>
        <w:textAlignment w:val="baseline"/>
        <w:rPr>
          <w:rFonts w:ascii="inherit" w:eastAsia="Times New Roman" w:hAnsi="inherit" w:cs="Times New Roman"/>
          <w:b/>
          <w:bCs/>
          <w:color w:val="548DD4" w:themeColor="text2" w:themeTint="99"/>
          <w:sz w:val="28"/>
          <w:szCs w:val="28"/>
        </w:rPr>
      </w:pPr>
      <w:r w:rsidRPr="00770DBC">
        <w:rPr>
          <w:rFonts w:eastAsia="Times New Roman"/>
          <w:b/>
          <w:bCs/>
          <w:color w:val="548DD4" w:themeColor="text2" w:themeTint="99"/>
          <w:sz w:val="20"/>
          <w:szCs w:val="20"/>
        </w:rPr>
        <w:t>Python can be used for rapid, interactive code development as well as for building large applications; it can be used for low-level systems operations as well as for high-level analytics tasks</w:t>
      </w:r>
      <w:r w:rsidRPr="00770DBC">
        <w:rPr>
          <w:rFonts w:ascii="inherit" w:eastAsia="Times New Roman" w:hAnsi="inherit" w:cs="Times New Roman"/>
          <w:b/>
          <w:bCs/>
          <w:color w:val="548DD4" w:themeColor="text2" w:themeTint="99"/>
          <w:sz w:val="28"/>
          <w:szCs w:val="28"/>
        </w:rPr>
        <w:t>.</w:t>
      </w:r>
    </w:p>
    <w:p w14:paraId="7B653C93" w14:textId="77777777" w:rsidR="00E02C47" w:rsidRPr="00770DBC" w:rsidRDefault="00E02C47" w:rsidP="00CF7D20">
      <w:pPr>
        <w:widowControl/>
        <w:shd w:val="clear" w:color="auto" w:fill="FFFFFF"/>
        <w:autoSpaceDE/>
        <w:autoSpaceDN/>
        <w:spacing w:before="150"/>
        <w:ind w:left="720"/>
        <w:textAlignment w:val="baseline"/>
        <w:rPr>
          <w:rFonts w:ascii="inherit" w:eastAsia="Times New Roman" w:hAnsi="inherit" w:cs="Times New Roman"/>
          <w:b/>
          <w:bCs/>
          <w:color w:val="333333"/>
          <w:sz w:val="28"/>
          <w:szCs w:val="28"/>
        </w:rPr>
      </w:pPr>
    </w:p>
    <w:p w14:paraId="4108D37C" w14:textId="3573E3B6" w:rsidR="00CF7D20" w:rsidRPr="00770DBC" w:rsidRDefault="00CF7D20" w:rsidP="00CF7D20">
      <w:pPr>
        <w:widowControl/>
        <w:shd w:val="clear" w:color="auto" w:fill="FFFFFF"/>
        <w:autoSpaceDE/>
        <w:autoSpaceDN/>
        <w:textAlignment w:val="baseline"/>
        <w:rPr>
          <w:rFonts w:eastAsia="Times New Roman"/>
          <w:b/>
          <w:bCs/>
          <w:i/>
          <w:iCs/>
          <w:color w:val="548DD4" w:themeColor="text2" w:themeTint="99"/>
          <w:sz w:val="20"/>
          <w:szCs w:val="20"/>
        </w:rPr>
      </w:pPr>
      <w:r w:rsidRPr="00770DBC">
        <w:rPr>
          <w:rFonts w:eastAsia="Times New Roman"/>
          <w:b/>
          <w:bCs/>
          <w:i/>
          <w:iCs/>
          <w:color w:val="548DD4" w:themeColor="text2" w:themeTint="99"/>
          <w:sz w:val="20"/>
          <w:szCs w:val="20"/>
        </w:rPr>
        <w:t>Cross-platform</w:t>
      </w:r>
    </w:p>
    <w:p w14:paraId="39F38460" w14:textId="77777777" w:rsidR="00E02C47" w:rsidRPr="00770DBC" w:rsidRDefault="00E02C47" w:rsidP="00CF7D20">
      <w:pPr>
        <w:widowControl/>
        <w:shd w:val="clear" w:color="auto" w:fill="FFFFFF"/>
        <w:autoSpaceDE/>
        <w:autoSpaceDN/>
        <w:textAlignment w:val="baseline"/>
        <w:rPr>
          <w:rFonts w:eastAsia="Times New Roman"/>
          <w:b/>
          <w:bCs/>
          <w:i/>
          <w:iCs/>
          <w:color w:val="548DD4" w:themeColor="text2" w:themeTint="99"/>
          <w:sz w:val="20"/>
          <w:szCs w:val="20"/>
        </w:rPr>
      </w:pPr>
    </w:p>
    <w:p w14:paraId="0AA617FD" w14:textId="30B766B4" w:rsidR="00CF7D20" w:rsidRPr="00770DBC" w:rsidRDefault="00CF7D20" w:rsidP="00CF7D20">
      <w:pPr>
        <w:widowControl/>
        <w:shd w:val="clear" w:color="auto" w:fill="FFFFFF"/>
        <w:autoSpaceDE/>
        <w:autoSpaceDN/>
        <w:ind w:left="720"/>
        <w:textAlignment w:val="baseline"/>
        <w:rPr>
          <w:rFonts w:eastAsia="Times New Roman"/>
          <w:b/>
          <w:bCs/>
          <w:color w:val="548DD4" w:themeColor="text2" w:themeTint="99"/>
          <w:sz w:val="20"/>
          <w:szCs w:val="20"/>
        </w:rPr>
      </w:pPr>
      <w:r w:rsidRPr="00770DBC">
        <w:rPr>
          <w:rFonts w:eastAsia="Times New Roman"/>
          <w:b/>
          <w:bCs/>
          <w:color w:val="548DD4" w:themeColor="text2" w:themeTint="99"/>
          <w:sz w:val="20"/>
          <w:szCs w:val="20"/>
        </w:rPr>
        <w:t>Python is available for the most important operating systems, such as Windows, Linux, and macOS. It is used to build desktop as well as web applications, and it can be used on the largest clusters and most powerful servers as well as on such small devices as the </w:t>
      </w:r>
      <w:hyperlink r:id="rId55" w:history="1">
        <w:r w:rsidRPr="00770DBC">
          <w:rPr>
            <w:rFonts w:eastAsia="Times New Roman"/>
            <w:b/>
            <w:bCs/>
            <w:color w:val="548DD4" w:themeColor="text2" w:themeTint="99"/>
            <w:sz w:val="20"/>
            <w:szCs w:val="20"/>
            <w:u w:val="single"/>
            <w:bdr w:val="none" w:sz="0" w:space="0" w:color="auto" w:frame="1"/>
          </w:rPr>
          <w:t>Raspberry Pi</w:t>
        </w:r>
      </w:hyperlink>
      <w:r w:rsidRPr="00770DBC">
        <w:rPr>
          <w:rFonts w:eastAsia="Times New Roman"/>
          <w:b/>
          <w:bCs/>
          <w:color w:val="548DD4" w:themeColor="text2" w:themeTint="99"/>
          <w:sz w:val="20"/>
          <w:szCs w:val="20"/>
        </w:rPr>
        <w:t>.</w:t>
      </w:r>
    </w:p>
    <w:p w14:paraId="06EBCBBB" w14:textId="77777777" w:rsidR="00E02C47" w:rsidRPr="00770DBC" w:rsidRDefault="00E02C47" w:rsidP="00CF7D20">
      <w:pPr>
        <w:widowControl/>
        <w:shd w:val="clear" w:color="auto" w:fill="FFFFFF"/>
        <w:autoSpaceDE/>
        <w:autoSpaceDN/>
        <w:ind w:left="720"/>
        <w:textAlignment w:val="baseline"/>
        <w:rPr>
          <w:rFonts w:ascii="inherit" w:eastAsia="Times New Roman" w:hAnsi="inherit" w:cs="Times New Roman"/>
          <w:b/>
          <w:bCs/>
          <w:color w:val="333333"/>
          <w:sz w:val="28"/>
          <w:szCs w:val="28"/>
        </w:rPr>
      </w:pPr>
    </w:p>
    <w:p w14:paraId="20F2F385" w14:textId="77777777" w:rsidR="00CF7D20" w:rsidRPr="00770DBC" w:rsidRDefault="00CF7D20" w:rsidP="00CF7D20">
      <w:pPr>
        <w:widowControl/>
        <w:shd w:val="clear" w:color="auto" w:fill="FFFFFF"/>
        <w:autoSpaceDE/>
        <w:autoSpaceDN/>
        <w:textAlignment w:val="baseline"/>
        <w:rPr>
          <w:rFonts w:eastAsia="Times New Roman"/>
          <w:b/>
          <w:bCs/>
          <w:i/>
          <w:iCs/>
          <w:color w:val="548DD4" w:themeColor="text2" w:themeTint="99"/>
          <w:sz w:val="20"/>
          <w:szCs w:val="20"/>
        </w:rPr>
      </w:pPr>
      <w:r w:rsidRPr="00770DBC">
        <w:rPr>
          <w:rFonts w:eastAsia="Times New Roman"/>
          <w:b/>
          <w:bCs/>
          <w:i/>
          <w:iCs/>
          <w:color w:val="548DD4" w:themeColor="text2" w:themeTint="99"/>
          <w:sz w:val="20"/>
          <w:szCs w:val="20"/>
        </w:rPr>
        <w:t>Dynamically typed</w:t>
      </w:r>
    </w:p>
    <w:p w14:paraId="2374E80C" w14:textId="0C63B637" w:rsidR="00CF7D20" w:rsidRPr="00770DBC" w:rsidRDefault="00CF7D20" w:rsidP="00CF7D20">
      <w:pPr>
        <w:widowControl/>
        <w:shd w:val="clear" w:color="auto" w:fill="FFFFFF"/>
        <w:autoSpaceDE/>
        <w:autoSpaceDN/>
        <w:spacing w:before="150"/>
        <w:ind w:left="720"/>
        <w:textAlignment w:val="baseline"/>
        <w:rPr>
          <w:rFonts w:eastAsia="Times New Roman"/>
          <w:b/>
          <w:bCs/>
          <w:color w:val="548DD4" w:themeColor="text2" w:themeTint="99"/>
          <w:sz w:val="20"/>
          <w:szCs w:val="20"/>
        </w:rPr>
      </w:pPr>
      <w:r w:rsidRPr="00770DBC">
        <w:rPr>
          <w:rFonts w:eastAsia="Times New Roman"/>
          <w:b/>
          <w:bCs/>
          <w:color w:val="548DD4" w:themeColor="text2" w:themeTint="99"/>
          <w:sz w:val="20"/>
          <w:szCs w:val="20"/>
        </w:rPr>
        <w:t>Types in Python are in general inferred at runtime and not statically declared as in most compiled languages.</w:t>
      </w:r>
    </w:p>
    <w:p w14:paraId="685219DF" w14:textId="77777777" w:rsidR="00E02C47" w:rsidRPr="00770DBC" w:rsidRDefault="00E02C47" w:rsidP="00CF7D20">
      <w:pPr>
        <w:widowControl/>
        <w:shd w:val="clear" w:color="auto" w:fill="FFFFFF"/>
        <w:autoSpaceDE/>
        <w:autoSpaceDN/>
        <w:spacing w:before="150"/>
        <w:ind w:left="720"/>
        <w:textAlignment w:val="baseline"/>
        <w:rPr>
          <w:rFonts w:eastAsia="Times New Roman"/>
          <w:b/>
          <w:bCs/>
          <w:color w:val="548DD4" w:themeColor="text2" w:themeTint="99"/>
          <w:sz w:val="28"/>
          <w:szCs w:val="28"/>
        </w:rPr>
      </w:pPr>
    </w:p>
    <w:p w14:paraId="56F6C6B6" w14:textId="77777777" w:rsidR="00CF7D20" w:rsidRPr="00770DBC" w:rsidRDefault="00CF7D20" w:rsidP="00CF7D20">
      <w:pPr>
        <w:widowControl/>
        <w:shd w:val="clear" w:color="auto" w:fill="FFFFFF"/>
        <w:autoSpaceDE/>
        <w:autoSpaceDN/>
        <w:textAlignment w:val="baseline"/>
        <w:rPr>
          <w:rFonts w:eastAsia="Times New Roman"/>
          <w:b/>
          <w:bCs/>
          <w:i/>
          <w:iCs/>
          <w:color w:val="548DD4" w:themeColor="text2" w:themeTint="99"/>
          <w:sz w:val="20"/>
          <w:szCs w:val="20"/>
        </w:rPr>
      </w:pPr>
      <w:r w:rsidRPr="00770DBC">
        <w:rPr>
          <w:rFonts w:eastAsia="Times New Roman"/>
          <w:b/>
          <w:bCs/>
          <w:i/>
          <w:iCs/>
          <w:color w:val="548DD4" w:themeColor="text2" w:themeTint="99"/>
          <w:sz w:val="20"/>
          <w:szCs w:val="20"/>
        </w:rPr>
        <w:t>Indentation aware</w:t>
      </w:r>
    </w:p>
    <w:p w14:paraId="5432105A" w14:textId="52D6476F" w:rsidR="00CF7D20" w:rsidRPr="00770DBC" w:rsidRDefault="00CF7D20" w:rsidP="00CF7D20">
      <w:pPr>
        <w:widowControl/>
        <w:shd w:val="clear" w:color="auto" w:fill="FFFFFF"/>
        <w:autoSpaceDE/>
        <w:autoSpaceDN/>
        <w:spacing w:before="150"/>
        <w:ind w:left="720"/>
        <w:textAlignment w:val="baseline"/>
        <w:rPr>
          <w:rFonts w:eastAsia="Times New Roman"/>
          <w:b/>
          <w:bCs/>
          <w:color w:val="548DD4" w:themeColor="text2" w:themeTint="99"/>
          <w:sz w:val="28"/>
          <w:szCs w:val="28"/>
        </w:rPr>
      </w:pPr>
      <w:r w:rsidRPr="00770DBC">
        <w:rPr>
          <w:rFonts w:eastAsia="Times New Roman"/>
          <w:b/>
          <w:bCs/>
          <w:color w:val="548DD4" w:themeColor="text2" w:themeTint="99"/>
          <w:sz w:val="20"/>
          <w:szCs w:val="20"/>
        </w:rPr>
        <w:t>In contrast to the majority of other programming languages, Python uses indentation for marking code blocks instead of parentheses, brackets, or semicolons</w:t>
      </w:r>
      <w:r w:rsidRPr="00770DBC">
        <w:rPr>
          <w:rFonts w:eastAsia="Times New Roman"/>
          <w:b/>
          <w:bCs/>
          <w:color w:val="548DD4" w:themeColor="text2" w:themeTint="99"/>
          <w:sz w:val="28"/>
          <w:szCs w:val="28"/>
        </w:rPr>
        <w:t>.</w:t>
      </w:r>
    </w:p>
    <w:p w14:paraId="017F516F" w14:textId="77777777" w:rsidR="00E02C47" w:rsidRPr="00CF7D20" w:rsidRDefault="00E02C47" w:rsidP="00CF7D20">
      <w:pPr>
        <w:widowControl/>
        <w:shd w:val="clear" w:color="auto" w:fill="FFFFFF"/>
        <w:autoSpaceDE/>
        <w:autoSpaceDN/>
        <w:spacing w:before="150"/>
        <w:ind w:left="720"/>
        <w:textAlignment w:val="baseline"/>
        <w:rPr>
          <w:rFonts w:ascii="inherit" w:eastAsia="Times New Roman" w:hAnsi="inherit" w:cs="Times New Roman"/>
          <w:color w:val="548DD4" w:themeColor="text2" w:themeTint="99"/>
          <w:sz w:val="28"/>
          <w:szCs w:val="28"/>
        </w:rPr>
      </w:pPr>
    </w:p>
    <w:p w14:paraId="44DA77AD" w14:textId="77777777" w:rsidR="00EF3E3C" w:rsidRDefault="00EF3E3C" w:rsidP="00CF7D20">
      <w:pPr>
        <w:widowControl/>
        <w:shd w:val="clear" w:color="auto" w:fill="FFFFFF"/>
        <w:autoSpaceDE/>
        <w:autoSpaceDN/>
        <w:textAlignment w:val="baseline"/>
        <w:rPr>
          <w:rFonts w:eastAsia="Times New Roman"/>
          <w:b/>
          <w:bCs/>
          <w:i/>
          <w:iCs/>
          <w:color w:val="548DD4" w:themeColor="text2" w:themeTint="99"/>
          <w:sz w:val="20"/>
          <w:szCs w:val="20"/>
        </w:rPr>
      </w:pPr>
    </w:p>
    <w:p w14:paraId="5C682A15" w14:textId="77777777" w:rsidR="00EF3E3C" w:rsidRDefault="00EF3E3C" w:rsidP="00CF7D20">
      <w:pPr>
        <w:widowControl/>
        <w:shd w:val="clear" w:color="auto" w:fill="FFFFFF"/>
        <w:autoSpaceDE/>
        <w:autoSpaceDN/>
        <w:textAlignment w:val="baseline"/>
        <w:rPr>
          <w:rFonts w:eastAsia="Times New Roman"/>
          <w:b/>
          <w:bCs/>
          <w:i/>
          <w:iCs/>
          <w:color w:val="548DD4" w:themeColor="text2" w:themeTint="99"/>
          <w:sz w:val="20"/>
          <w:szCs w:val="20"/>
        </w:rPr>
      </w:pPr>
    </w:p>
    <w:p w14:paraId="1BE3BB23" w14:textId="77777777" w:rsidR="00EF3E3C" w:rsidRDefault="00EF3E3C" w:rsidP="00CF7D20">
      <w:pPr>
        <w:widowControl/>
        <w:shd w:val="clear" w:color="auto" w:fill="FFFFFF"/>
        <w:autoSpaceDE/>
        <w:autoSpaceDN/>
        <w:textAlignment w:val="baseline"/>
        <w:rPr>
          <w:rFonts w:eastAsia="Times New Roman"/>
          <w:b/>
          <w:bCs/>
          <w:i/>
          <w:iCs/>
          <w:color w:val="548DD4" w:themeColor="text2" w:themeTint="99"/>
          <w:sz w:val="20"/>
          <w:szCs w:val="20"/>
        </w:rPr>
      </w:pPr>
    </w:p>
    <w:p w14:paraId="28CBEAAB" w14:textId="77777777" w:rsidR="00EF3E3C" w:rsidRDefault="00EF3E3C" w:rsidP="00CF7D20">
      <w:pPr>
        <w:widowControl/>
        <w:shd w:val="clear" w:color="auto" w:fill="FFFFFF"/>
        <w:autoSpaceDE/>
        <w:autoSpaceDN/>
        <w:textAlignment w:val="baseline"/>
        <w:rPr>
          <w:rFonts w:eastAsia="Times New Roman"/>
          <w:b/>
          <w:bCs/>
          <w:i/>
          <w:iCs/>
          <w:color w:val="548DD4" w:themeColor="text2" w:themeTint="99"/>
          <w:sz w:val="20"/>
          <w:szCs w:val="20"/>
        </w:rPr>
      </w:pPr>
    </w:p>
    <w:p w14:paraId="57604527" w14:textId="77777777" w:rsidR="00EF3E3C" w:rsidRDefault="00EF3E3C" w:rsidP="00CF7D20">
      <w:pPr>
        <w:widowControl/>
        <w:shd w:val="clear" w:color="auto" w:fill="FFFFFF"/>
        <w:autoSpaceDE/>
        <w:autoSpaceDN/>
        <w:textAlignment w:val="baseline"/>
        <w:rPr>
          <w:rFonts w:eastAsia="Times New Roman"/>
          <w:b/>
          <w:bCs/>
          <w:i/>
          <w:iCs/>
          <w:color w:val="548DD4" w:themeColor="text2" w:themeTint="99"/>
          <w:sz w:val="20"/>
          <w:szCs w:val="20"/>
        </w:rPr>
      </w:pPr>
    </w:p>
    <w:p w14:paraId="5F329C40" w14:textId="77777777" w:rsidR="00EF3E3C" w:rsidRDefault="00EF3E3C" w:rsidP="00CF7D20">
      <w:pPr>
        <w:widowControl/>
        <w:shd w:val="clear" w:color="auto" w:fill="FFFFFF"/>
        <w:autoSpaceDE/>
        <w:autoSpaceDN/>
        <w:textAlignment w:val="baseline"/>
        <w:rPr>
          <w:rFonts w:eastAsia="Times New Roman"/>
          <w:b/>
          <w:bCs/>
          <w:i/>
          <w:iCs/>
          <w:color w:val="548DD4" w:themeColor="text2" w:themeTint="99"/>
          <w:sz w:val="20"/>
          <w:szCs w:val="20"/>
        </w:rPr>
      </w:pPr>
    </w:p>
    <w:p w14:paraId="4AD0FFE4" w14:textId="77777777" w:rsidR="00EF3E3C" w:rsidRDefault="00EF3E3C" w:rsidP="00CF7D20">
      <w:pPr>
        <w:widowControl/>
        <w:shd w:val="clear" w:color="auto" w:fill="FFFFFF"/>
        <w:autoSpaceDE/>
        <w:autoSpaceDN/>
        <w:textAlignment w:val="baseline"/>
        <w:rPr>
          <w:rFonts w:eastAsia="Times New Roman"/>
          <w:b/>
          <w:bCs/>
          <w:i/>
          <w:iCs/>
          <w:color w:val="548DD4" w:themeColor="text2" w:themeTint="99"/>
          <w:sz w:val="20"/>
          <w:szCs w:val="20"/>
        </w:rPr>
      </w:pPr>
    </w:p>
    <w:p w14:paraId="1FAA3D8A" w14:textId="33A1373D" w:rsidR="00CF7D20" w:rsidRPr="00CF7D20" w:rsidRDefault="00CF7D20" w:rsidP="00CF7D20">
      <w:pPr>
        <w:widowControl/>
        <w:shd w:val="clear" w:color="auto" w:fill="FFFFFF"/>
        <w:autoSpaceDE/>
        <w:autoSpaceDN/>
        <w:textAlignment w:val="baseline"/>
        <w:rPr>
          <w:rFonts w:eastAsia="Times New Roman"/>
          <w:b/>
          <w:bCs/>
          <w:i/>
          <w:iCs/>
          <w:color w:val="548DD4" w:themeColor="text2" w:themeTint="99"/>
          <w:sz w:val="20"/>
          <w:szCs w:val="20"/>
        </w:rPr>
      </w:pPr>
      <w:r w:rsidRPr="00CF7D20">
        <w:rPr>
          <w:rFonts w:eastAsia="Times New Roman"/>
          <w:b/>
          <w:bCs/>
          <w:i/>
          <w:iCs/>
          <w:color w:val="548DD4" w:themeColor="text2" w:themeTint="99"/>
          <w:sz w:val="20"/>
          <w:szCs w:val="20"/>
        </w:rPr>
        <w:t>Garbage collecting</w:t>
      </w:r>
    </w:p>
    <w:p w14:paraId="61079FBD" w14:textId="7C543280" w:rsidR="00CF7D20" w:rsidRPr="00770DBC" w:rsidRDefault="00CF7D20" w:rsidP="00CF7D20">
      <w:pPr>
        <w:widowControl/>
        <w:shd w:val="clear" w:color="auto" w:fill="FFFFFF"/>
        <w:autoSpaceDE/>
        <w:autoSpaceDN/>
        <w:spacing w:before="150"/>
        <w:ind w:left="720"/>
        <w:textAlignment w:val="baseline"/>
        <w:rPr>
          <w:rFonts w:ascii="inherit" w:eastAsia="Times New Roman" w:hAnsi="inherit" w:cs="Times New Roman"/>
          <w:b/>
          <w:bCs/>
          <w:color w:val="548DD4" w:themeColor="text2" w:themeTint="99"/>
          <w:sz w:val="28"/>
          <w:szCs w:val="28"/>
        </w:rPr>
      </w:pPr>
      <w:r w:rsidRPr="00770DBC">
        <w:rPr>
          <w:rFonts w:eastAsia="Times New Roman"/>
          <w:b/>
          <w:bCs/>
          <w:color w:val="548DD4" w:themeColor="text2" w:themeTint="99"/>
          <w:sz w:val="20"/>
          <w:szCs w:val="20"/>
        </w:rPr>
        <w:t>Python has automated garbage collection, avoiding the need for the programmer to manage memory</w:t>
      </w:r>
      <w:r w:rsidRPr="00770DBC">
        <w:rPr>
          <w:rFonts w:ascii="inherit" w:eastAsia="Times New Roman" w:hAnsi="inherit" w:cs="Times New Roman"/>
          <w:b/>
          <w:bCs/>
          <w:color w:val="548DD4" w:themeColor="text2" w:themeTint="99"/>
          <w:sz w:val="28"/>
          <w:szCs w:val="28"/>
        </w:rPr>
        <w:t>.</w:t>
      </w:r>
    </w:p>
    <w:p w14:paraId="45224479" w14:textId="4EA9A60E" w:rsidR="00F77BB1" w:rsidRPr="00770DBC" w:rsidRDefault="00F77BB1" w:rsidP="00CF7D20">
      <w:pPr>
        <w:widowControl/>
        <w:shd w:val="clear" w:color="auto" w:fill="FFFFFF"/>
        <w:autoSpaceDE/>
        <w:autoSpaceDN/>
        <w:spacing w:before="150"/>
        <w:ind w:left="720"/>
        <w:textAlignment w:val="baseline"/>
        <w:rPr>
          <w:rFonts w:ascii="inherit" w:eastAsia="Times New Roman" w:hAnsi="inherit" w:cs="Times New Roman"/>
          <w:b/>
          <w:bCs/>
          <w:color w:val="548DD4" w:themeColor="text2" w:themeTint="99"/>
          <w:sz w:val="28"/>
          <w:szCs w:val="28"/>
        </w:rPr>
      </w:pPr>
    </w:p>
    <w:p w14:paraId="5D544798" w14:textId="0CCB04A9" w:rsidR="00F77BB1" w:rsidRPr="00770DBC" w:rsidRDefault="00F77BB1" w:rsidP="00CF7D20">
      <w:pPr>
        <w:widowControl/>
        <w:shd w:val="clear" w:color="auto" w:fill="FFFFFF"/>
        <w:autoSpaceDE/>
        <w:autoSpaceDN/>
        <w:spacing w:before="150"/>
        <w:ind w:left="720"/>
        <w:textAlignment w:val="baseline"/>
        <w:rPr>
          <w:rFonts w:eastAsia="Times New Roman"/>
          <w:b/>
          <w:bCs/>
          <w:color w:val="548DD4" w:themeColor="text2" w:themeTint="99"/>
          <w:sz w:val="20"/>
          <w:szCs w:val="20"/>
        </w:rPr>
      </w:pPr>
      <w:r w:rsidRPr="00770DBC">
        <w:rPr>
          <w:rFonts w:eastAsia="Times New Roman"/>
          <w:b/>
          <w:bCs/>
          <w:color w:val="548DD4" w:themeColor="text2" w:themeTint="99"/>
          <w:sz w:val="20"/>
          <w:szCs w:val="20"/>
        </w:rPr>
        <w:t>The Python Ecosystem A major feature of Python as an ecosystem, compared to just being a programming language, is the availability of a large number of packages and tools.</w:t>
      </w:r>
    </w:p>
    <w:p w14:paraId="637E8A9A" w14:textId="77777777" w:rsidR="00F77BB1" w:rsidRPr="00770DBC" w:rsidRDefault="00F77BB1" w:rsidP="00CF7D20">
      <w:pPr>
        <w:widowControl/>
        <w:shd w:val="clear" w:color="auto" w:fill="FFFFFF"/>
        <w:autoSpaceDE/>
        <w:autoSpaceDN/>
        <w:spacing w:before="150"/>
        <w:ind w:left="720"/>
        <w:textAlignment w:val="baseline"/>
        <w:rPr>
          <w:rFonts w:eastAsia="Times New Roman"/>
          <w:b/>
          <w:bCs/>
          <w:color w:val="548DD4" w:themeColor="text2" w:themeTint="99"/>
          <w:sz w:val="20"/>
          <w:szCs w:val="20"/>
        </w:rPr>
      </w:pPr>
    </w:p>
    <w:p w14:paraId="525EABBC" w14:textId="51FD8601" w:rsidR="00F77BB1" w:rsidRPr="00770DBC" w:rsidRDefault="00F77BB1" w:rsidP="00CF7D20">
      <w:pPr>
        <w:widowControl/>
        <w:shd w:val="clear" w:color="auto" w:fill="FFFFFF"/>
        <w:autoSpaceDE/>
        <w:autoSpaceDN/>
        <w:spacing w:before="150"/>
        <w:ind w:left="720"/>
        <w:textAlignment w:val="baseline"/>
        <w:rPr>
          <w:b/>
          <w:bCs/>
          <w:color w:val="548DD4" w:themeColor="text2" w:themeTint="99"/>
          <w:sz w:val="20"/>
          <w:szCs w:val="20"/>
          <w:shd w:val="clear" w:color="auto" w:fill="FFFFFF"/>
        </w:rPr>
      </w:pPr>
      <w:r w:rsidRPr="00770DBC">
        <w:rPr>
          <w:rStyle w:val="Emphasis"/>
          <w:b/>
          <w:bCs/>
          <w:color w:val="548DD4" w:themeColor="text2" w:themeTint="99"/>
          <w:sz w:val="20"/>
          <w:szCs w:val="20"/>
          <w:bdr w:val="none" w:sz="0" w:space="0" w:color="auto" w:frame="1"/>
          <w:shd w:val="clear" w:color="auto" w:fill="FFFFFF"/>
        </w:rPr>
        <w:t>Professional software developers</w:t>
      </w:r>
      <w:r w:rsidRPr="00770DBC">
        <w:rPr>
          <w:b/>
          <w:bCs/>
          <w:color w:val="548DD4" w:themeColor="text2" w:themeTint="99"/>
          <w:sz w:val="20"/>
          <w:szCs w:val="20"/>
          <w:shd w:val="clear" w:color="auto" w:fill="FFFFFF"/>
        </w:rPr>
        <w:t> find in Python all they might require to efficiently build large applications. Almost all programming paradigms are supported; there are powerful development tools available; and any task can, in principle, be addressed with Python.</w:t>
      </w:r>
    </w:p>
    <w:p w14:paraId="060AA48A" w14:textId="4496EC8D" w:rsidR="00F77BB1" w:rsidRPr="00770DBC" w:rsidRDefault="00F77BB1" w:rsidP="00CF7D20">
      <w:pPr>
        <w:widowControl/>
        <w:shd w:val="clear" w:color="auto" w:fill="FFFFFF"/>
        <w:autoSpaceDE/>
        <w:autoSpaceDN/>
        <w:spacing w:before="150"/>
        <w:ind w:left="720"/>
        <w:textAlignment w:val="baseline"/>
        <w:rPr>
          <w:rFonts w:eastAsia="Times New Roman"/>
          <w:b/>
          <w:bCs/>
          <w:color w:val="548DD4" w:themeColor="text2" w:themeTint="99"/>
          <w:sz w:val="20"/>
          <w:szCs w:val="20"/>
        </w:rPr>
      </w:pPr>
      <w:r w:rsidRPr="00770DBC">
        <w:rPr>
          <w:rFonts w:eastAsia="Times New Roman"/>
          <w:b/>
          <w:bCs/>
          <w:color w:val="548DD4" w:themeColor="text2" w:themeTint="99"/>
          <w:sz w:val="20"/>
          <w:szCs w:val="20"/>
        </w:rPr>
        <w:t>There is also another important group of Python users: beginner programmers, i.e., those that are just starting to program. Nowadays, Python has become a very popular language at universities, colleges, and even schools to introduce students to programming.1 A major reason for this is that its basic syntax is easy to learn and easy to understand, even for the non-developer. In addition, it is helpful that Python supports almost all programming styles.2</w:t>
      </w:r>
    </w:p>
    <w:p w14:paraId="429AC08C" w14:textId="77777777" w:rsidR="00DF7628" w:rsidRDefault="00DF7628" w:rsidP="00DF7628">
      <w:pPr>
        <w:pStyle w:val="BodyText"/>
        <w:numPr>
          <w:ilvl w:val="0"/>
          <w:numId w:val="9"/>
        </w:numPr>
        <w:tabs>
          <w:tab w:val="left" w:pos="1495"/>
        </w:tabs>
        <w:spacing w:before="152"/>
      </w:pPr>
    </w:p>
    <w:p w14:paraId="27D3C762" w14:textId="532C873B" w:rsidR="00492B6C" w:rsidRDefault="00502619" w:rsidP="00AB5301">
      <w:pPr>
        <w:pStyle w:val="BodyText"/>
        <w:numPr>
          <w:ilvl w:val="0"/>
          <w:numId w:val="10"/>
        </w:numPr>
        <w:tabs>
          <w:tab w:val="left" w:pos="1497"/>
        </w:tabs>
        <w:spacing w:before="172"/>
        <w:rPr>
          <w:color w:val="262626"/>
          <w:w w:val="110"/>
        </w:rPr>
      </w:pPr>
      <w:r>
        <w:rPr>
          <w:color w:val="262626"/>
          <w:w w:val="110"/>
        </w:rPr>
        <w:t>How</w:t>
      </w:r>
      <w:r>
        <w:rPr>
          <w:color w:val="262626"/>
          <w:spacing w:val="-26"/>
          <w:w w:val="110"/>
        </w:rPr>
        <w:t xml:space="preserve"> </w:t>
      </w:r>
      <w:r>
        <w:rPr>
          <w:color w:val="262626"/>
          <w:w w:val="110"/>
        </w:rPr>
        <w:t>do</w:t>
      </w:r>
      <w:r>
        <w:rPr>
          <w:color w:val="262626"/>
          <w:spacing w:val="-32"/>
          <w:w w:val="110"/>
        </w:rPr>
        <w:t xml:space="preserve"> </w:t>
      </w:r>
      <w:r>
        <w:rPr>
          <w:color w:val="262626"/>
          <w:w w:val="110"/>
        </w:rPr>
        <w:t>you</w:t>
      </w:r>
      <w:r>
        <w:rPr>
          <w:color w:val="262626"/>
          <w:spacing w:val="-25"/>
          <w:w w:val="110"/>
        </w:rPr>
        <w:t xml:space="preserve"> </w:t>
      </w:r>
      <w:r>
        <w:rPr>
          <w:color w:val="262626"/>
          <w:w w:val="110"/>
        </w:rPr>
        <w:t>create</w:t>
      </w:r>
      <w:r>
        <w:rPr>
          <w:color w:val="262626"/>
          <w:spacing w:val="-19"/>
          <w:w w:val="110"/>
        </w:rPr>
        <w:t xml:space="preserve"> </w:t>
      </w:r>
      <w:r>
        <w:rPr>
          <w:color w:val="262626"/>
          <w:w w:val="110"/>
        </w:rPr>
        <w:t>an</w:t>
      </w:r>
      <w:r>
        <w:rPr>
          <w:color w:val="262626"/>
          <w:spacing w:val="-27"/>
          <w:w w:val="110"/>
        </w:rPr>
        <w:t xml:space="preserve"> </w:t>
      </w:r>
      <w:r>
        <w:rPr>
          <w:color w:val="262626"/>
          <w:w w:val="110"/>
        </w:rPr>
        <w:t>environment</w:t>
      </w:r>
      <w:r>
        <w:rPr>
          <w:color w:val="262626"/>
          <w:spacing w:val="-7"/>
          <w:w w:val="110"/>
        </w:rPr>
        <w:t xml:space="preserve"> </w:t>
      </w:r>
      <w:r>
        <w:rPr>
          <w:color w:val="262626"/>
          <w:w w:val="110"/>
        </w:rPr>
        <w:t>with</w:t>
      </w:r>
      <w:r>
        <w:rPr>
          <w:color w:val="262626"/>
          <w:spacing w:val="-37"/>
          <w:w w:val="110"/>
        </w:rPr>
        <w:t xml:space="preserve"> </w:t>
      </w:r>
      <w:proofErr w:type="spellStart"/>
      <w:r>
        <w:rPr>
          <w:color w:val="262626"/>
          <w:w w:val="110"/>
        </w:rPr>
        <w:t>conda</w:t>
      </w:r>
      <w:proofErr w:type="spellEnd"/>
      <w:r>
        <w:rPr>
          <w:color w:val="262626"/>
          <w:w w:val="110"/>
        </w:rPr>
        <w:t>?</w:t>
      </w:r>
    </w:p>
    <w:p w14:paraId="6E4CC03E" w14:textId="7A6148AB" w:rsidR="0081206E" w:rsidRDefault="0081206E" w:rsidP="00AB5301">
      <w:pPr>
        <w:pStyle w:val="BodyText"/>
        <w:numPr>
          <w:ilvl w:val="0"/>
          <w:numId w:val="10"/>
        </w:numPr>
        <w:tabs>
          <w:tab w:val="left" w:pos="1497"/>
        </w:tabs>
        <w:spacing w:before="172"/>
        <w:rPr>
          <w:color w:val="548DD4" w:themeColor="text2" w:themeTint="99"/>
          <w:w w:val="110"/>
          <w:sz w:val="20"/>
          <w:szCs w:val="20"/>
        </w:rPr>
      </w:pPr>
      <w:proofErr w:type="spellStart"/>
      <w:r w:rsidRPr="0081206E">
        <w:rPr>
          <w:color w:val="548DD4" w:themeColor="text2" w:themeTint="99"/>
          <w:w w:val="110"/>
          <w:sz w:val="20"/>
          <w:szCs w:val="20"/>
        </w:rPr>
        <w:t>conda</w:t>
      </w:r>
      <w:proofErr w:type="spellEnd"/>
      <w:r w:rsidRPr="0081206E">
        <w:rPr>
          <w:color w:val="548DD4" w:themeColor="text2" w:themeTint="99"/>
          <w:w w:val="110"/>
          <w:sz w:val="20"/>
          <w:szCs w:val="20"/>
        </w:rPr>
        <w:t xml:space="preserve"> create --name $ENVIRONMENT_NAME</w:t>
      </w:r>
    </w:p>
    <w:p w14:paraId="012DBDC3" w14:textId="77777777" w:rsidR="0081206E" w:rsidRPr="0081206E" w:rsidRDefault="0081206E" w:rsidP="00AB5301">
      <w:pPr>
        <w:pStyle w:val="BodyText"/>
        <w:numPr>
          <w:ilvl w:val="0"/>
          <w:numId w:val="10"/>
        </w:numPr>
        <w:tabs>
          <w:tab w:val="left" w:pos="1497"/>
        </w:tabs>
        <w:spacing w:before="172"/>
        <w:rPr>
          <w:color w:val="548DD4" w:themeColor="text2" w:themeTint="99"/>
          <w:w w:val="110"/>
          <w:sz w:val="20"/>
          <w:szCs w:val="20"/>
        </w:rPr>
      </w:pPr>
    </w:p>
    <w:p w14:paraId="0294BC18" w14:textId="2C80AFE1" w:rsidR="00492B6C" w:rsidRPr="0081206E" w:rsidRDefault="00502619">
      <w:pPr>
        <w:pStyle w:val="ListParagraph"/>
        <w:numPr>
          <w:ilvl w:val="1"/>
          <w:numId w:val="2"/>
        </w:numPr>
        <w:tabs>
          <w:tab w:val="left" w:pos="1497"/>
          <w:tab w:val="left" w:pos="1498"/>
        </w:tabs>
        <w:spacing w:before="132"/>
        <w:ind w:left="1497" w:hanging="556"/>
        <w:rPr>
          <w:rFonts w:ascii="Times New Roman" w:hAnsi="Times New Roman"/>
          <w:color w:val="464646"/>
          <w:sz w:val="16"/>
        </w:rPr>
      </w:pPr>
      <w:r>
        <w:rPr>
          <w:color w:val="262626"/>
          <w:w w:val="105"/>
          <w:sz w:val="26"/>
        </w:rPr>
        <w:t>How</w:t>
      </w:r>
      <w:r>
        <w:rPr>
          <w:color w:val="262626"/>
          <w:spacing w:val="-20"/>
          <w:w w:val="105"/>
          <w:sz w:val="26"/>
        </w:rPr>
        <w:t xml:space="preserve"> </w:t>
      </w:r>
      <w:r>
        <w:rPr>
          <w:color w:val="262626"/>
          <w:w w:val="105"/>
          <w:sz w:val="26"/>
        </w:rPr>
        <w:t>do</w:t>
      </w:r>
      <w:r>
        <w:rPr>
          <w:color w:val="262626"/>
          <w:spacing w:val="-21"/>
          <w:w w:val="105"/>
          <w:sz w:val="26"/>
        </w:rPr>
        <w:t xml:space="preserve"> </w:t>
      </w:r>
      <w:r>
        <w:rPr>
          <w:color w:val="262626"/>
          <w:w w:val="105"/>
          <w:sz w:val="26"/>
        </w:rPr>
        <w:t>you</w:t>
      </w:r>
      <w:r>
        <w:rPr>
          <w:color w:val="262626"/>
          <w:spacing w:val="-6"/>
          <w:w w:val="105"/>
          <w:sz w:val="26"/>
        </w:rPr>
        <w:t xml:space="preserve"> </w:t>
      </w:r>
      <w:r>
        <w:rPr>
          <w:color w:val="262626"/>
          <w:w w:val="105"/>
          <w:sz w:val="26"/>
        </w:rPr>
        <w:t>install</w:t>
      </w:r>
      <w:r>
        <w:rPr>
          <w:color w:val="262626"/>
          <w:spacing w:val="-23"/>
          <w:w w:val="105"/>
          <w:sz w:val="26"/>
        </w:rPr>
        <w:t xml:space="preserve"> </w:t>
      </w:r>
      <w:r>
        <w:rPr>
          <w:color w:val="262626"/>
          <w:w w:val="105"/>
          <w:sz w:val="26"/>
        </w:rPr>
        <w:t>Python</w:t>
      </w:r>
      <w:r>
        <w:rPr>
          <w:color w:val="262626"/>
          <w:spacing w:val="-15"/>
          <w:w w:val="105"/>
          <w:sz w:val="26"/>
        </w:rPr>
        <w:t xml:space="preserve"> </w:t>
      </w:r>
      <w:r>
        <w:rPr>
          <w:color w:val="262626"/>
          <w:w w:val="105"/>
          <w:sz w:val="26"/>
        </w:rPr>
        <w:t>packages</w:t>
      </w:r>
      <w:r>
        <w:rPr>
          <w:color w:val="262626"/>
          <w:spacing w:val="-5"/>
          <w:w w:val="105"/>
          <w:sz w:val="26"/>
        </w:rPr>
        <w:t xml:space="preserve"> </w:t>
      </w:r>
      <w:r>
        <w:rPr>
          <w:color w:val="262626"/>
          <w:w w:val="105"/>
          <w:sz w:val="26"/>
        </w:rPr>
        <w:t>to</w:t>
      </w:r>
      <w:r>
        <w:rPr>
          <w:color w:val="262626"/>
          <w:spacing w:val="23"/>
          <w:w w:val="105"/>
          <w:sz w:val="26"/>
        </w:rPr>
        <w:t xml:space="preserve"> </w:t>
      </w:r>
      <w:r>
        <w:rPr>
          <w:color w:val="262626"/>
          <w:w w:val="105"/>
          <w:sz w:val="26"/>
        </w:rPr>
        <w:t>such</w:t>
      </w:r>
      <w:r>
        <w:rPr>
          <w:color w:val="262626"/>
          <w:spacing w:val="-24"/>
          <w:w w:val="105"/>
          <w:sz w:val="26"/>
        </w:rPr>
        <w:t xml:space="preserve"> </w:t>
      </w:r>
      <w:r>
        <w:rPr>
          <w:color w:val="262626"/>
          <w:w w:val="105"/>
          <w:sz w:val="26"/>
        </w:rPr>
        <w:t>an</w:t>
      </w:r>
      <w:r>
        <w:rPr>
          <w:color w:val="262626"/>
          <w:spacing w:val="-21"/>
          <w:w w:val="105"/>
          <w:sz w:val="26"/>
        </w:rPr>
        <w:t xml:space="preserve"> </w:t>
      </w:r>
      <w:r>
        <w:rPr>
          <w:color w:val="262626"/>
          <w:w w:val="105"/>
          <w:sz w:val="26"/>
        </w:rPr>
        <w:t>environment?</w:t>
      </w:r>
    </w:p>
    <w:p w14:paraId="4EA91FD7" w14:textId="77777777" w:rsidR="0081206E" w:rsidRDefault="0081206E">
      <w:pPr>
        <w:pStyle w:val="ListParagraph"/>
        <w:numPr>
          <w:ilvl w:val="1"/>
          <w:numId w:val="2"/>
        </w:numPr>
        <w:tabs>
          <w:tab w:val="left" w:pos="1497"/>
          <w:tab w:val="left" w:pos="1498"/>
        </w:tabs>
        <w:spacing w:before="132"/>
        <w:ind w:left="1497" w:hanging="556"/>
        <w:rPr>
          <w:color w:val="464646"/>
          <w:sz w:val="16"/>
        </w:rPr>
      </w:pPr>
    </w:p>
    <w:p w14:paraId="5FE80D0C" w14:textId="7D33FE20" w:rsidR="0081206E" w:rsidRPr="0081206E" w:rsidRDefault="0081206E">
      <w:pPr>
        <w:pStyle w:val="ListParagraph"/>
        <w:numPr>
          <w:ilvl w:val="1"/>
          <w:numId w:val="2"/>
        </w:numPr>
        <w:tabs>
          <w:tab w:val="left" w:pos="1497"/>
          <w:tab w:val="left" w:pos="1498"/>
        </w:tabs>
        <w:spacing w:before="132"/>
        <w:ind w:left="1497" w:hanging="556"/>
        <w:rPr>
          <w:color w:val="548DD4" w:themeColor="text2" w:themeTint="99"/>
          <w:sz w:val="20"/>
          <w:szCs w:val="20"/>
        </w:rPr>
      </w:pPr>
      <w:proofErr w:type="spellStart"/>
      <w:r w:rsidRPr="0081206E">
        <w:rPr>
          <w:color w:val="548DD4" w:themeColor="text2" w:themeTint="99"/>
          <w:sz w:val="20"/>
          <w:szCs w:val="20"/>
        </w:rPr>
        <w:t>conda</w:t>
      </w:r>
      <w:proofErr w:type="spellEnd"/>
      <w:r w:rsidRPr="0081206E">
        <w:rPr>
          <w:color w:val="548DD4" w:themeColor="text2" w:themeTint="99"/>
          <w:sz w:val="20"/>
          <w:szCs w:val="20"/>
        </w:rPr>
        <w:t xml:space="preserve"> install $PACKAGE_NAME</w:t>
      </w:r>
    </w:p>
    <w:p w14:paraId="67D68A33" w14:textId="77777777" w:rsidR="0081206E" w:rsidRPr="0081206E" w:rsidRDefault="0081206E">
      <w:pPr>
        <w:pStyle w:val="ListParagraph"/>
        <w:numPr>
          <w:ilvl w:val="1"/>
          <w:numId w:val="2"/>
        </w:numPr>
        <w:tabs>
          <w:tab w:val="left" w:pos="1497"/>
          <w:tab w:val="left" w:pos="1498"/>
        </w:tabs>
        <w:spacing w:before="132"/>
        <w:ind w:left="1497" w:hanging="556"/>
        <w:rPr>
          <w:color w:val="464646"/>
          <w:sz w:val="16"/>
        </w:rPr>
      </w:pPr>
    </w:p>
    <w:p w14:paraId="1F008EC2" w14:textId="4CA31FFE" w:rsidR="00492B6C" w:rsidRDefault="00502619" w:rsidP="0081206E">
      <w:pPr>
        <w:pStyle w:val="BodyText"/>
        <w:numPr>
          <w:ilvl w:val="0"/>
          <w:numId w:val="11"/>
        </w:numPr>
        <w:tabs>
          <w:tab w:val="left" w:pos="1497"/>
        </w:tabs>
        <w:spacing w:before="182"/>
        <w:rPr>
          <w:color w:val="262626"/>
          <w:w w:val="105"/>
        </w:rPr>
      </w:pPr>
      <w:r>
        <w:rPr>
          <w:color w:val="262626"/>
          <w:w w:val="105"/>
        </w:rPr>
        <w:t>How</w:t>
      </w:r>
      <w:r>
        <w:rPr>
          <w:color w:val="262626"/>
          <w:spacing w:val="-20"/>
          <w:w w:val="105"/>
        </w:rPr>
        <w:t xml:space="preserve"> </w:t>
      </w:r>
      <w:r>
        <w:rPr>
          <w:color w:val="262626"/>
          <w:w w:val="105"/>
        </w:rPr>
        <w:t>do</w:t>
      </w:r>
      <w:r>
        <w:rPr>
          <w:color w:val="262626"/>
          <w:spacing w:val="-26"/>
          <w:w w:val="105"/>
        </w:rPr>
        <w:t xml:space="preserve"> </w:t>
      </w:r>
      <w:r>
        <w:rPr>
          <w:color w:val="262626"/>
          <w:w w:val="105"/>
        </w:rPr>
        <w:t>you</w:t>
      </w:r>
      <w:r>
        <w:rPr>
          <w:color w:val="262626"/>
          <w:spacing w:val="-17"/>
          <w:w w:val="105"/>
        </w:rPr>
        <w:t xml:space="preserve"> </w:t>
      </w:r>
      <w:r>
        <w:rPr>
          <w:color w:val="262626"/>
          <w:w w:val="105"/>
        </w:rPr>
        <w:t>delete</w:t>
      </w:r>
      <w:r>
        <w:rPr>
          <w:color w:val="262626"/>
          <w:spacing w:val="-13"/>
          <w:w w:val="105"/>
        </w:rPr>
        <w:t xml:space="preserve"> </w:t>
      </w:r>
      <w:r>
        <w:rPr>
          <w:color w:val="262626"/>
          <w:w w:val="105"/>
        </w:rPr>
        <w:t>a</w:t>
      </w:r>
      <w:r>
        <w:rPr>
          <w:color w:val="262626"/>
          <w:spacing w:val="-15"/>
          <w:w w:val="105"/>
        </w:rPr>
        <w:t xml:space="preserve"> </w:t>
      </w:r>
      <w:r>
        <w:rPr>
          <w:color w:val="262626"/>
          <w:w w:val="105"/>
        </w:rPr>
        <w:t>Python</w:t>
      </w:r>
      <w:r>
        <w:rPr>
          <w:color w:val="262626"/>
          <w:spacing w:val="-10"/>
          <w:w w:val="105"/>
        </w:rPr>
        <w:t xml:space="preserve"> </w:t>
      </w:r>
      <w:r>
        <w:rPr>
          <w:color w:val="262626"/>
          <w:w w:val="105"/>
        </w:rPr>
        <w:t>environment?</w:t>
      </w:r>
    </w:p>
    <w:p w14:paraId="290F385A" w14:textId="7855C394" w:rsidR="0081206E" w:rsidRPr="0081206E" w:rsidRDefault="0081206E" w:rsidP="0081206E">
      <w:pPr>
        <w:pStyle w:val="BodyText"/>
        <w:numPr>
          <w:ilvl w:val="0"/>
          <w:numId w:val="11"/>
        </w:numPr>
        <w:tabs>
          <w:tab w:val="left" w:pos="1497"/>
        </w:tabs>
        <w:spacing w:before="182"/>
        <w:rPr>
          <w:color w:val="548DD4" w:themeColor="text2" w:themeTint="99"/>
          <w:w w:val="105"/>
        </w:rPr>
      </w:pPr>
      <w:proofErr w:type="spellStart"/>
      <w:r w:rsidRPr="0081206E">
        <w:rPr>
          <w:color w:val="548DD4" w:themeColor="text2" w:themeTint="99"/>
          <w:w w:val="105"/>
          <w:sz w:val="20"/>
          <w:szCs w:val="20"/>
        </w:rPr>
        <w:t>conda</w:t>
      </w:r>
      <w:proofErr w:type="spellEnd"/>
      <w:r w:rsidRPr="0081206E">
        <w:rPr>
          <w:color w:val="548DD4" w:themeColor="text2" w:themeTint="99"/>
          <w:w w:val="105"/>
          <w:sz w:val="20"/>
          <w:szCs w:val="20"/>
        </w:rPr>
        <w:t xml:space="preserve"> deactivate $ENVIRONMENT</w:t>
      </w:r>
      <w:r w:rsidRPr="0081206E">
        <w:rPr>
          <w:color w:val="548DD4" w:themeColor="text2" w:themeTint="99"/>
          <w:w w:val="105"/>
        </w:rPr>
        <w:t>_NAME</w:t>
      </w:r>
    </w:p>
    <w:p w14:paraId="280173E4" w14:textId="77777777" w:rsidR="0081206E" w:rsidRPr="0081206E" w:rsidRDefault="0081206E" w:rsidP="0081206E">
      <w:pPr>
        <w:pStyle w:val="BodyText"/>
        <w:numPr>
          <w:ilvl w:val="0"/>
          <w:numId w:val="11"/>
        </w:numPr>
        <w:tabs>
          <w:tab w:val="left" w:pos="1497"/>
        </w:tabs>
        <w:spacing w:before="182"/>
        <w:rPr>
          <w:color w:val="548DD4" w:themeColor="text2" w:themeTint="99"/>
        </w:rPr>
      </w:pPr>
    </w:p>
    <w:p w14:paraId="73715821" w14:textId="41823141" w:rsidR="00492B6C" w:rsidRDefault="00502619" w:rsidP="00C41686">
      <w:pPr>
        <w:pStyle w:val="BodyText"/>
        <w:numPr>
          <w:ilvl w:val="0"/>
          <w:numId w:val="12"/>
        </w:numPr>
        <w:tabs>
          <w:tab w:val="left" w:pos="1495"/>
        </w:tabs>
        <w:spacing w:before="152"/>
        <w:rPr>
          <w:color w:val="262626"/>
          <w:w w:val="110"/>
        </w:rPr>
      </w:pPr>
      <w:r>
        <w:rPr>
          <w:color w:val="262626"/>
          <w:w w:val="110"/>
        </w:rPr>
        <w:t>Why</w:t>
      </w:r>
      <w:r>
        <w:rPr>
          <w:color w:val="262626"/>
          <w:spacing w:val="-32"/>
          <w:w w:val="110"/>
        </w:rPr>
        <w:t xml:space="preserve"> </w:t>
      </w:r>
      <w:r>
        <w:rPr>
          <w:color w:val="262626"/>
          <w:w w:val="110"/>
        </w:rPr>
        <w:t>is</w:t>
      </w:r>
      <w:r>
        <w:rPr>
          <w:color w:val="262626"/>
          <w:spacing w:val="-43"/>
          <w:w w:val="110"/>
        </w:rPr>
        <w:t xml:space="preserve"> </w:t>
      </w:r>
      <w:r>
        <w:rPr>
          <w:color w:val="262626"/>
          <w:w w:val="110"/>
        </w:rPr>
        <w:t>Docker</w:t>
      </w:r>
      <w:r>
        <w:rPr>
          <w:color w:val="262626"/>
          <w:spacing w:val="-12"/>
          <w:w w:val="110"/>
        </w:rPr>
        <w:t xml:space="preserve"> </w:t>
      </w:r>
      <w:r>
        <w:rPr>
          <w:color w:val="262626"/>
          <w:w w:val="110"/>
        </w:rPr>
        <w:t>a</w:t>
      </w:r>
      <w:r>
        <w:rPr>
          <w:color w:val="262626"/>
          <w:spacing w:val="-30"/>
          <w:w w:val="110"/>
        </w:rPr>
        <w:t xml:space="preserve"> </w:t>
      </w:r>
      <w:r>
        <w:rPr>
          <w:color w:val="262626"/>
          <w:w w:val="110"/>
        </w:rPr>
        <w:t>helpful,</w:t>
      </w:r>
      <w:r>
        <w:rPr>
          <w:color w:val="262626"/>
          <w:spacing w:val="-34"/>
          <w:w w:val="110"/>
        </w:rPr>
        <w:t xml:space="preserve"> </w:t>
      </w:r>
      <w:r>
        <w:rPr>
          <w:color w:val="262626"/>
          <w:w w:val="110"/>
        </w:rPr>
        <w:t>platform-independent</w:t>
      </w:r>
      <w:r>
        <w:rPr>
          <w:color w:val="262626"/>
          <w:spacing w:val="-37"/>
          <w:w w:val="110"/>
        </w:rPr>
        <w:t xml:space="preserve"> </w:t>
      </w:r>
      <w:r>
        <w:rPr>
          <w:color w:val="262626"/>
          <w:w w:val="110"/>
        </w:rPr>
        <w:t>technology?</w:t>
      </w:r>
    </w:p>
    <w:p w14:paraId="3AA85FBC" w14:textId="51A047DE" w:rsidR="00950AB7" w:rsidRPr="00770DBC" w:rsidRDefault="00950AB7" w:rsidP="00C41686">
      <w:pPr>
        <w:pStyle w:val="BodyText"/>
        <w:numPr>
          <w:ilvl w:val="0"/>
          <w:numId w:val="12"/>
        </w:numPr>
        <w:tabs>
          <w:tab w:val="left" w:pos="1495"/>
        </w:tabs>
        <w:spacing w:before="152"/>
        <w:rPr>
          <w:b/>
          <w:bCs/>
          <w:color w:val="548DD4" w:themeColor="text2" w:themeTint="99"/>
          <w:w w:val="110"/>
          <w:sz w:val="20"/>
          <w:szCs w:val="20"/>
        </w:rPr>
      </w:pPr>
      <w:r w:rsidRPr="00770DBC">
        <w:rPr>
          <w:b/>
          <w:bCs/>
          <w:color w:val="548DD4" w:themeColor="text2" w:themeTint="99"/>
          <w:w w:val="110"/>
          <w:sz w:val="20"/>
          <w:szCs w:val="20"/>
        </w:rPr>
        <w:t>Docker containers represent complete filesystems containing all the pieces of a system needed to run certain software, like code, runtime, or system tools. For example, you can run an Ubuntu 18.04 operating system with a Python 3.7 install and the respective Python code in a Docker container hosted on a machine running macOS or Windows 10.</w:t>
      </w:r>
    </w:p>
    <w:p w14:paraId="0CF1EA64" w14:textId="46475F0A" w:rsidR="00950AB7" w:rsidRPr="00770DBC" w:rsidRDefault="00950AB7" w:rsidP="00C41686">
      <w:pPr>
        <w:pStyle w:val="BodyText"/>
        <w:numPr>
          <w:ilvl w:val="0"/>
          <w:numId w:val="12"/>
        </w:numPr>
        <w:tabs>
          <w:tab w:val="left" w:pos="1495"/>
        </w:tabs>
        <w:spacing w:before="152"/>
        <w:rPr>
          <w:b/>
          <w:bCs/>
          <w:color w:val="548DD4" w:themeColor="text2" w:themeTint="99"/>
          <w:w w:val="110"/>
          <w:sz w:val="20"/>
          <w:szCs w:val="20"/>
        </w:rPr>
      </w:pPr>
      <w:r w:rsidRPr="00770DBC">
        <w:rPr>
          <w:b/>
          <w:bCs/>
          <w:color w:val="548DD4" w:themeColor="text2" w:themeTint="99"/>
          <w:w w:val="110"/>
          <w:sz w:val="20"/>
          <w:szCs w:val="20"/>
        </w:rPr>
        <w:t>Docker have taken the IT world by storm. Although the technology is still relatively young, it has established itself as one of the benchmarks for the efficient development and deployment of almost any kind of software application.</w:t>
      </w:r>
    </w:p>
    <w:p w14:paraId="3B15CA0A" w14:textId="1F7BA20B" w:rsidR="00950AB7" w:rsidRPr="00770DBC" w:rsidRDefault="00950AB7" w:rsidP="00C41686">
      <w:pPr>
        <w:pStyle w:val="BodyText"/>
        <w:numPr>
          <w:ilvl w:val="0"/>
          <w:numId w:val="12"/>
        </w:numPr>
        <w:tabs>
          <w:tab w:val="left" w:pos="1495"/>
        </w:tabs>
        <w:spacing w:before="152"/>
        <w:rPr>
          <w:b/>
          <w:bCs/>
          <w:color w:val="548DD4" w:themeColor="text2" w:themeTint="99"/>
          <w:w w:val="110"/>
          <w:sz w:val="20"/>
          <w:szCs w:val="20"/>
        </w:rPr>
      </w:pPr>
      <w:r w:rsidRPr="00770DBC">
        <w:rPr>
          <w:b/>
          <w:bCs/>
          <w:color w:val="548DD4" w:themeColor="text2" w:themeTint="99"/>
          <w:w w:val="110"/>
          <w:sz w:val="20"/>
          <w:szCs w:val="20"/>
        </w:rPr>
        <w:t>it suffices to think of a Docker container as a separate (“containerized”) filesystem that includes an operating system (e.g., Ubuntu Server 18.04), a (Python) runtime, additional system and development tools, as well as further (Python) libraries and packages as needed. Such a Docker container might run on a local machine with Windows 10 or on a cloud instance with a Linux operating system, for instance.</w:t>
      </w:r>
    </w:p>
    <w:p w14:paraId="65043A10" w14:textId="5DA026BF" w:rsidR="00950AB7" w:rsidRPr="00770DBC" w:rsidRDefault="00950AB7" w:rsidP="00C41686">
      <w:pPr>
        <w:pStyle w:val="BodyText"/>
        <w:numPr>
          <w:ilvl w:val="0"/>
          <w:numId w:val="12"/>
        </w:numPr>
        <w:tabs>
          <w:tab w:val="left" w:pos="1495"/>
        </w:tabs>
        <w:spacing w:before="152"/>
        <w:rPr>
          <w:b/>
          <w:bCs/>
          <w:color w:val="548DD4" w:themeColor="text2" w:themeTint="99"/>
          <w:w w:val="110"/>
          <w:sz w:val="20"/>
          <w:szCs w:val="20"/>
        </w:rPr>
      </w:pPr>
      <w:r w:rsidRPr="00770DBC">
        <w:rPr>
          <w:b/>
          <w:bCs/>
          <w:color w:val="548DD4" w:themeColor="text2" w:themeTint="99"/>
          <w:w w:val="110"/>
          <w:sz w:val="20"/>
          <w:szCs w:val="20"/>
        </w:rPr>
        <w:t>The first is a Docker image, which can be compared to a Python class. The second is a Docker container, which can be compared to an instance of the respective Python class.7</w:t>
      </w:r>
    </w:p>
    <w:p w14:paraId="63FB5636" w14:textId="6182C23C" w:rsidR="00950AB7" w:rsidRPr="00770DBC" w:rsidRDefault="00950AB7" w:rsidP="00C41686">
      <w:pPr>
        <w:pStyle w:val="BodyText"/>
        <w:numPr>
          <w:ilvl w:val="0"/>
          <w:numId w:val="12"/>
        </w:numPr>
        <w:tabs>
          <w:tab w:val="left" w:pos="1495"/>
        </w:tabs>
        <w:spacing w:before="152"/>
        <w:rPr>
          <w:b/>
          <w:bCs/>
          <w:color w:val="548DD4" w:themeColor="text2" w:themeTint="99"/>
          <w:w w:val="110"/>
          <w:sz w:val="20"/>
          <w:szCs w:val="20"/>
        </w:rPr>
      </w:pPr>
      <w:r w:rsidRPr="00770DBC">
        <w:rPr>
          <w:b/>
          <w:bCs/>
          <w:color w:val="548DD4" w:themeColor="text2" w:themeTint="99"/>
          <w:w w:val="110"/>
          <w:sz w:val="20"/>
          <w:szCs w:val="20"/>
        </w:rPr>
        <w:t>A container is a runtime instance of a Docker image. A Docker container consists of: a Docker image, an execution environment, and a standard set of instructions.</w:t>
      </w:r>
    </w:p>
    <w:p w14:paraId="7062735A" w14:textId="64236D25" w:rsidR="002400D0" w:rsidRPr="00770DBC" w:rsidRDefault="002400D0" w:rsidP="00C41686">
      <w:pPr>
        <w:pStyle w:val="BodyText"/>
        <w:numPr>
          <w:ilvl w:val="0"/>
          <w:numId w:val="12"/>
        </w:numPr>
        <w:tabs>
          <w:tab w:val="left" w:pos="1495"/>
        </w:tabs>
        <w:spacing w:before="152"/>
        <w:rPr>
          <w:b/>
          <w:bCs/>
          <w:color w:val="548DD4" w:themeColor="text2" w:themeTint="99"/>
          <w:w w:val="110"/>
          <w:sz w:val="20"/>
          <w:szCs w:val="20"/>
        </w:rPr>
      </w:pPr>
      <w:r w:rsidRPr="00770DBC">
        <w:rPr>
          <w:b/>
          <w:bCs/>
          <w:color w:val="548DD4" w:themeColor="text2" w:themeTint="99"/>
          <w:sz w:val="20"/>
          <w:szCs w:val="20"/>
          <w:shd w:val="clear" w:color="auto" w:fill="FFFFFF"/>
        </w:rPr>
        <w:t>Docker containers go even further, in that complete filesystems and runtime environments can be easily created in a technically shielded “sandbox” (i.e., the container).</w:t>
      </w:r>
    </w:p>
    <w:p w14:paraId="3E1F156F" w14:textId="77777777" w:rsidR="000543A6" w:rsidRPr="00770DBC" w:rsidRDefault="000543A6" w:rsidP="000543A6">
      <w:pPr>
        <w:pStyle w:val="BodyText"/>
        <w:tabs>
          <w:tab w:val="left" w:pos="1495"/>
        </w:tabs>
        <w:spacing w:before="152"/>
        <w:rPr>
          <w:color w:val="548DD4" w:themeColor="text2" w:themeTint="99"/>
          <w:w w:val="110"/>
          <w:sz w:val="20"/>
          <w:szCs w:val="20"/>
        </w:rPr>
      </w:pPr>
    </w:p>
    <w:p w14:paraId="64870C2D" w14:textId="3492683A" w:rsidR="000543A6" w:rsidRPr="000543A6" w:rsidRDefault="000543A6" w:rsidP="00C41686">
      <w:pPr>
        <w:pStyle w:val="BodyText"/>
        <w:numPr>
          <w:ilvl w:val="0"/>
          <w:numId w:val="12"/>
        </w:numPr>
        <w:tabs>
          <w:tab w:val="left" w:pos="1495"/>
        </w:tabs>
        <w:spacing w:before="152"/>
        <w:rPr>
          <w:w w:val="110"/>
          <w:sz w:val="28"/>
          <w:szCs w:val="28"/>
        </w:rPr>
      </w:pPr>
      <w:r w:rsidRPr="000543A6">
        <w:rPr>
          <w:sz w:val="24"/>
          <w:szCs w:val="24"/>
          <w:shd w:val="clear" w:color="auto" w:fill="FFFFFF"/>
        </w:rPr>
        <w:lastRenderedPageBreak/>
        <w:t>Some reasons to use Docker (for Python Deployment</w:t>
      </w:r>
      <w:r w:rsidRPr="000543A6">
        <w:rPr>
          <w:sz w:val="28"/>
          <w:szCs w:val="28"/>
          <w:shd w:val="clear" w:color="auto" w:fill="FFFFFF"/>
        </w:rPr>
        <w:t>)</w:t>
      </w:r>
    </w:p>
    <w:p w14:paraId="18D3367C" w14:textId="77777777" w:rsidR="000543A6" w:rsidRPr="000543A6" w:rsidRDefault="000543A6" w:rsidP="000543A6">
      <w:pPr>
        <w:pStyle w:val="ListParagraph"/>
        <w:rPr>
          <w:b/>
          <w:bCs/>
          <w:w w:val="110"/>
          <w:sz w:val="28"/>
          <w:szCs w:val="28"/>
        </w:rPr>
      </w:pPr>
    </w:p>
    <w:p w14:paraId="6FB5498A" w14:textId="7820AC93" w:rsidR="000543A6" w:rsidRPr="00770DBC" w:rsidRDefault="000543A6" w:rsidP="00C41686">
      <w:pPr>
        <w:pStyle w:val="BodyText"/>
        <w:numPr>
          <w:ilvl w:val="0"/>
          <w:numId w:val="12"/>
        </w:numPr>
        <w:tabs>
          <w:tab w:val="left" w:pos="1495"/>
        </w:tabs>
        <w:spacing w:before="152"/>
        <w:rPr>
          <w:b/>
          <w:bCs/>
          <w:color w:val="548DD4" w:themeColor="text2" w:themeTint="99"/>
          <w:w w:val="110"/>
          <w:sz w:val="20"/>
          <w:szCs w:val="20"/>
        </w:rPr>
      </w:pPr>
      <w:r w:rsidRPr="00770DBC">
        <w:rPr>
          <w:b/>
          <w:bCs/>
          <w:color w:val="548DD4" w:themeColor="text2" w:themeTint="99"/>
          <w:w w:val="110"/>
          <w:sz w:val="20"/>
          <w:szCs w:val="20"/>
        </w:rPr>
        <w:t>Lightweight virtualization/containerization (sharing infrastructure)</w:t>
      </w:r>
    </w:p>
    <w:p w14:paraId="6DC44C0D" w14:textId="77777777" w:rsidR="000543A6" w:rsidRPr="00770DBC" w:rsidRDefault="000543A6" w:rsidP="000543A6">
      <w:pPr>
        <w:pStyle w:val="ListParagraph"/>
        <w:rPr>
          <w:b/>
          <w:bCs/>
          <w:color w:val="548DD4" w:themeColor="text2" w:themeTint="99"/>
          <w:w w:val="110"/>
          <w:sz w:val="20"/>
          <w:szCs w:val="20"/>
        </w:rPr>
      </w:pPr>
    </w:p>
    <w:p w14:paraId="18897E70" w14:textId="7A5D90BB" w:rsidR="000543A6" w:rsidRPr="00770DBC" w:rsidRDefault="000543A6" w:rsidP="00C41686">
      <w:pPr>
        <w:pStyle w:val="BodyText"/>
        <w:numPr>
          <w:ilvl w:val="0"/>
          <w:numId w:val="12"/>
        </w:numPr>
        <w:tabs>
          <w:tab w:val="left" w:pos="1495"/>
        </w:tabs>
        <w:spacing w:before="152"/>
        <w:rPr>
          <w:b/>
          <w:bCs/>
          <w:color w:val="548DD4" w:themeColor="text2" w:themeTint="99"/>
          <w:w w:val="110"/>
          <w:sz w:val="20"/>
          <w:szCs w:val="20"/>
        </w:rPr>
      </w:pPr>
      <w:r w:rsidRPr="00770DBC">
        <w:rPr>
          <w:b/>
          <w:bCs/>
          <w:color w:val="548DD4" w:themeColor="text2" w:themeTint="99"/>
          <w:w w:val="110"/>
          <w:sz w:val="20"/>
          <w:szCs w:val="20"/>
        </w:rPr>
        <w:t>Running different operating systems on a single host system (i.e.: Ubuntu on Mac OS or Windows)</w:t>
      </w:r>
    </w:p>
    <w:p w14:paraId="27B46241" w14:textId="77777777" w:rsidR="000543A6" w:rsidRPr="00770DBC" w:rsidRDefault="000543A6" w:rsidP="000543A6">
      <w:pPr>
        <w:pStyle w:val="ListParagraph"/>
        <w:rPr>
          <w:b/>
          <w:bCs/>
          <w:color w:val="548DD4" w:themeColor="text2" w:themeTint="99"/>
          <w:w w:val="110"/>
          <w:sz w:val="20"/>
          <w:szCs w:val="20"/>
        </w:rPr>
      </w:pPr>
    </w:p>
    <w:p w14:paraId="72865D40" w14:textId="3D7E669D" w:rsidR="000543A6" w:rsidRPr="00770DBC" w:rsidRDefault="000543A6" w:rsidP="00C41686">
      <w:pPr>
        <w:pStyle w:val="BodyText"/>
        <w:numPr>
          <w:ilvl w:val="0"/>
          <w:numId w:val="12"/>
        </w:numPr>
        <w:tabs>
          <w:tab w:val="left" w:pos="1495"/>
        </w:tabs>
        <w:spacing w:before="152"/>
        <w:rPr>
          <w:b/>
          <w:bCs/>
          <w:color w:val="548DD4" w:themeColor="text2" w:themeTint="99"/>
          <w:w w:val="110"/>
          <w:sz w:val="20"/>
          <w:szCs w:val="20"/>
        </w:rPr>
      </w:pPr>
      <w:r w:rsidRPr="00770DBC">
        <w:rPr>
          <w:b/>
          <w:bCs/>
          <w:color w:val="548DD4" w:themeColor="text2" w:themeTint="99"/>
          <w:w w:val="110"/>
          <w:sz w:val="20"/>
          <w:szCs w:val="20"/>
        </w:rPr>
        <w:t>Quick and easy testing of new technologies</w:t>
      </w:r>
      <w:r w:rsidR="009762DB" w:rsidRPr="00770DBC">
        <w:rPr>
          <w:b/>
          <w:bCs/>
          <w:color w:val="548DD4" w:themeColor="text2" w:themeTint="99"/>
          <w:w w:val="110"/>
          <w:sz w:val="20"/>
          <w:szCs w:val="20"/>
        </w:rPr>
        <w:t xml:space="preserve"> </w:t>
      </w:r>
      <w:r w:rsidRPr="00770DBC">
        <w:rPr>
          <w:b/>
          <w:bCs/>
          <w:color w:val="548DD4" w:themeColor="text2" w:themeTint="99"/>
          <w:w w:val="110"/>
          <w:sz w:val="20"/>
          <w:szCs w:val="20"/>
        </w:rPr>
        <w:t>(setup,</w:t>
      </w:r>
      <w:r w:rsidR="009762DB" w:rsidRPr="00770DBC">
        <w:rPr>
          <w:b/>
          <w:bCs/>
          <w:color w:val="548DD4" w:themeColor="text2" w:themeTint="99"/>
          <w:w w:val="110"/>
          <w:sz w:val="20"/>
          <w:szCs w:val="20"/>
        </w:rPr>
        <w:t xml:space="preserve"> </w:t>
      </w:r>
      <w:r w:rsidRPr="00770DBC">
        <w:rPr>
          <w:b/>
          <w:bCs/>
          <w:color w:val="548DD4" w:themeColor="text2" w:themeTint="99"/>
          <w:w w:val="110"/>
          <w:sz w:val="20"/>
          <w:szCs w:val="20"/>
        </w:rPr>
        <w:t>use,</w:t>
      </w:r>
      <w:r w:rsidR="009762DB" w:rsidRPr="00770DBC">
        <w:rPr>
          <w:b/>
          <w:bCs/>
          <w:color w:val="548DD4" w:themeColor="text2" w:themeTint="99"/>
          <w:w w:val="110"/>
          <w:sz w:val="20"/>
          <w:szCs w:val="20"/>
        </w:rPr>
        <w:t xml:space="preserve"> </w:t>
      </w:r>
      <w:r w:rsidRPr="00770DBC">
        <w:rPr>
          <w:b/>
          <w:bCs/>
          <w:color w:val="548DD4" w:themeColor="text2" w:themeTint="99"/>
          <w:w w:val="110"/>
          <w:sz w:val="20"/>
          <w:szCs w:val="20"/>
        </w:rPr>
        <w:t>dismiss)</w:t>
      </w:r>
    </w:p>
    <w:p w14:paraId="766002E7" w14:textId="77777777" w:rsidR="000543A6" w:rsidRPr="00770DBC" w:rsidRDefault="000543A6" w:rsidP="000543A6">
      <w:pPr>
        <w:pStyle w:val="ListParagraph"/>
        <w:rPr>
          <w:b/>
          <w:bCs/>
          <w:color w:val="548DD4" w:themeColor="text2" w:themeTint="99"/>
          <w:w w:val="110"/>
          <w:sz w:val="20"/>
          <w:szCs w:val="20"/>
        </w:rPr>
      </w:pPr>
    </w:p>
    <w:p w14:paraId="1A9F8FE5" w14:textId="5174D3C4" w:rsidR="000543A6" w:rsidRPr="00770DBC" w:rsidRDefault="000543A6" w:rsidP="00C41686">
      <w:pPr>
        <w:pStyle w:val="BodyText"/>
        <w:numPr>
          <w:ilvl w:val="0"/>
          <w:numId w:val="12"/>
        </w:numPr>
        <w:tabs>
          <w:tab w:val="left" w:pos="1495"/>
        </w:tabs>
        <w:spacing w:before="152"/>
        <w:rPr>
          <w:b/>
          <w:bCs/>
          <w:color w:val="548DD4" w:themeColor="text2" w:themeTint="99"/>
          <w:w w:val="110"/>
          <w:sz w:val="20"/>
          <w:szCs w:val="20"/>
        </w:rPr>
      </w:pPr>
      <w:r w:rsidRPr="00770DBC">
        <w:rPr>
          <w:b/>
          <w:bCs/>
          <w:color w:val="548DD4" w:themeColor="text2" w:themeTint="99"/>
          <w:w w:val="110"/>
          <w:sz w:val="20"/>
          <w:szCs w:val="20"/>
        </w:rPr>
        <w:t xml:space="preserve">Develop locally (i.e.: notebook), </w:t>
      </w:r>
      <w:r w:rsidR="00B9007F" w:rsidRPr="00770DBC">
        <w:rPr>
          <w:b/>
          <w:bCs/>
          <w:color w:val="548DD4" w:themeColor="text2" w:themeTint="99"/>
          <w:w w:val="110"/>
          <w:sz w:val="20"/>
          <w:szCs w:val="20"/>
        </w:rPr>
        <w:t>deploy remotely</w:t>
      </w:r>
      <w:r w:rsidR="009762DB" w:rsidRPr="00770DBC">
        <w:rPr>
          <w:b/>
          <w:bCs/>
          <w:color w:val="548DD4" w:themeColor="text2" w:themeTint="99"/>
          <w:w w:val="110"/>
          <w:sz w:val="20"/>
          <w:szCs w:val="20"/>
        </w:rPr>
        <w:t xml:space="preserve"> (i.e.</w:t>
      </w:r>
      <w:r w:rsidR="00B9007F" w:rsidRPr="00770DBC">
        <w:rPr>
          <w:b/>
          <w:bCs/>
          <w:color w:val="548DD4" w:themeColor="text2" w:themeTint="99"/>
          <w:w w:val="110"/>
          <w:sz w:val="20"/>
          <w:szCs w:val="20"/>
        </w:rPr>
        <w:t>: in cloud)</w:t>
      </w:r>
    </w:p>
    <w:p w14:paraId="60A0A90D" w14:textId="77777777" w:rsidR="009762DB" w:rsidRPr="00770DBC" w:rsidRDefault="009762DB" w:rsidP="009762DB">
      <w:pPr>
        <w:pStyle w:val="ListParagraph"/>
        <w:rPr>
          <w:b/>
          <w:bCs/>
          <w:color w:val="548DD4" w:themeColor="text2" w:themeTint="99"/>
          <w:w w:val="110"/>
          <w:sz w:val="20"/>
          <w:szCs w:val="20"/>
        </w:rPr>
      </w:pPr>
    </w:p>
    <w:p w14:paraId="09ECE883" w14:textId="4B0491B4" w:rsidR="009762DB" w:rsidRPr="00770DBC" w:rsidRDefault="009762DB" w:rsidP="00C41686">
      <w:pPr>
        <w:pStyle w:val="BodyText"/>
        <w:numPr>
          <w:ilvl w:val="0"/>
          <w:numId w:val="12"/>
        </w:numPr>
        <w:tabs>
          <w:tab w:val="left" w:pos="1495"/>
        </w:tabs>
        <w:spacing w:before="152"/>
        <w:rPr>
          <w:b/>
          <w:bCs/>
          <w:color w:val="548DD4" w:themeColor="text2" w:themeTint="99"/>
          <w:w w:val="110"/>
          <w:sz w:val="20"/>
          <w:szCs w:val="20"/>
        </w:rPr>
      </w:pPr>
      <w:r w:rsidRPr="00770DBC">
        <w:rPr>
          <w:b/>
          <w:bCs/>
          <w:color w:val="548DD4" w:themeColor="text2" w:themeTint="99"/>
          <w:w w:val="110"/>
          <w:sz w:val="20"/>
          <w:szCs w:val="20"/>
        </w:rPr>
        <w:t>Reproducibility of set-ups/applications on different infrastructure</w:t>
      </w:r>
    </w:p>
    <w:p w14:paraId="54A4FE93" w14:textId="77777777" w:rsidR="009762DB" w:rsidRPr="00770DBC" w:rsidRDefault="009762DB" w:rsidP="009762DB">
      <w:pPr>
        <w:pStyle w:val="ListParagraph"/>
        <w:rPr>
          <w:b/>
          <w:bCs/>
          <w:color w:val="548DD4" w:themeColor="text2" w:themeTint="99"/>
          <w:w w:val="110"/>
          <w:sz w:val="20"/>
          <w:szCs w:val="20"/>
        </w:rPr>
      </w:pPr>
    </w:p>
    <w:p w14:paraId="095673CC" w14:textId="4F0689DB" w:rsidR="009762DB" w:rsidRPr="00770DBC" w:rsidRDefault="009762DB" w:rsidP="00C41686">
      <w:pPr>
        <w:pStyle w:val="BodyText"/>
        <w:numPr>
          <w:ilvl w:val="0"/>
          <w:numId w:val="12"/>
        </w:numPr>
        <w:tabs>
          <w:tab w:val="left" w:pos="1495"/>
        </w:tabs>
        <w:spacing w:before="152"/>
        <w:rPr>
          <w:b/>
          <w:bCs/>
          <w:color w:val="548DD4" w:themeColor="text2" w:themeTint="99"/>
          <w:w w:val="110"/>
          <w:sz w:val="20"/>
          <w:szCs w:val="20"/>
        </w:rPr>
      </w:pPr>
      <w:r w:rsidRPr="00770DBC">
        <w:rPr>
          <w:b/>
          <w:bCs/>
          <w:color w:val="548DD4" w:themeColor="text2" w:themeTint="99"/>
          <w:w w:val="110"/>
          <w:sz w:val="20"/>
          <w:szCs w:val="20"/>
        </w:rPr>
        <w:t>Isolation offset-ups/applications on a host system</w:t>
      </w:r>
    </w:p>
    <w:p w14:paraId="18DF19D7" w14:textId="2DAB9B60" w:rsidR="00C41686" w:rsidRPr="00770DBC" w:rsidRDefault="00C41686" w:rsidP="00C41686">
      <w:pPr>
        <w:pStyle w:val="BodyText"/>
        <w:numPr>
          <w:ilvl w:val="0"/>
          <w:numId w:val="12"/>
        </w:numPr>
        <w:tabs>
          <w:tab w:val="left" w:pos="1495"/>
        </w:tabs>
        <w:spacing w:before="152"/>
        <w:rPr>
          <w:b/>
          <w:bCs/>
          <w:color w:val="548DD4" w:themeColor="text2" w:themeTint="99"/>
          <w:sz w:val="28"/>
          <w:szCs w:val="28"/>
        </w:rPr>
      </w:pPr>
    </w:p>
    <w:p w14:paraId="5E4EEEE9" w14:textId="2A8F126D" w:rsidR="00492B6C" w:rsidRPr="000543A6" w:rsidRDefault="00502619" w:rsidP="009323CC">
      <w:pPr>
        <w:pStyle w:val="BodyText"/>
        <w:numPr>
          <w:ilvl w:val="0"/>
          <w:numId w:val="13"/>
        </w:numPr>
        <w:tabs>
          <w:tab w:val="left" w:pos="1497"/>
        </w:tabs>
        <w:spacing w:before="152"/>
        <w:rPr>
          <w:color w:val="262626"/>
          <w:w w:val="110"/>
        </w:rPr>
      </w:pPr>
      <w:r w:rsidRPr="000543A6">
        <w:rPr>
          <w:color w:val="262626"/>
          <w:w w:val="110"/>
        </w:rPr>
        <w:t>How</w:t>
      </w:r>
      <w:r w:rsidRPr="000543A6">
        <w:rPr>
          <w:color w:val="262626"/>
          <w:spacing w:val="-27"/>
          <w:w w:val="110"/>
        </w:rPr>
        <w:t xml:space="preserve"> </w:t>
      </w:r>
      <w:r w:rsidRPr="000543A6">
        <w:rPr>
          <w:color w:val="262626"/>
          <w:w w:val="110"/>
        </w:rPr>
        <w:t>does</w:t>
      </w:r>
      <w:r w:rsidRPr="000543A6">
        <w:rPr>
          <w:color w:val="262626"/>
          <w:spacing w:val="-32"/>
          <w:w w:val="110"/>
        </w:rPr>
        <w:t xml:space="preserve"> </w:t>
      </w:r>
      <w:r w:rsidRPr="000543A6">
        <w:rPr>
          <w:color w:val="262626"/>
          <w:w w:val="110"/>
        </w:rPr>
        <w:t>it</w:t>
      </w:r>
      <w:r w:rsidRPr="000543A6">
        <w:rPr>
          <w:color w:val="262626"/>
          <w:spacing w:val="21"/>
          <w:w w:val="110"/>
        </w:rPr>
        <w:t xml:space="preserve"> </w:t>
      </w:r>
      <w:r w:rsidRPr="000543A6">
        <w:rPr>
          <w:color w:val="262626"/>
          <w:w w:val="110"/>
        </w:rPr>
        <w:t>help</w:t>
      </w:r>
      <w:r w:rsidRPr="000543A6">
        <w:rPr>
          <w:color w:val="262626"/>
          <w:spacing w:val="-30"/>
          <w:w w:val="110"/>
        </w:rPr>
        <w:t xml:space="preserve"> </w:t>
      </w:r>
      <w:r w:rsidRPr="000543A6">
        <w:rPr>
          <w:color w:val="262626"/>
          <w:w w:val="110"/>
        </w:rPr>
        <w:t>you</w:t>
      </w:r>
      <w:r w:rsidRPr="000543A6">
        <w:rPr>
          <w:color w:val="262626"/>
          <w:spacing w:val="-12"/>
          <w:w w:val="110"/>
        </w:rPr>
        <w:t xml:space="preserve"> </w:t>
      </w:r>
      <w:r w:rsidRPr="000543A6">
        <w:rPr>
          <w:color w:val="262626"/>
          <w:w w:val="110"/>
        </w:rPr>
        <w:t>with</w:t>
      </w:r>
      <w:r w:rsidRPr="000543A6">
        <w:rPr>
          <w:color w:val="262626"/>
          <w:spacing w:val="-31"/>
          <w:w w:val="110"/>
        </w:rPr>
        <w:t xml:space="preserve"> </w:t>
      </w:r>
      <w:r w:rsidRPr="000543A6">
        <w:rPr>
          <w:color w:val="262626"/>
          <w:w w:val="110"/>
        </w:rPr>
        <w:t>managing</w:t>
      </w:r>
      <w:r w:rsidRPr="000543A6">
        <w:rPr>
          <w:color w:val="262626"/>
          <w:spacing w:val="-27"/>
          <w:w w:val="110"/>
        </w:rPr>
        <w:t xml:space="preserve"> </w:t>
      </w:r>
      <w:r w:rsidRPr="000543A6">
        <w:rPr>
          <w:color w:val="262626"/>
          <w:w w:val="110"/>
        </w:rPr>
        <w:t>Python</w:t>
      </w:r>
      <w:r w:rsidRPr="000543A6">
        <w:rPr>
          <w:color w:val="262626"/>
          <w:spacing w:val="-22"/>
          <w:w w:val="110"/>
        </w:rPr>
        <w:t xml:space="preserve"> </w:t>
      </w:r>
      <w:r w:rsidRPr="000543A6">
        <w:rPr>
          <w:color w:val="262626"/>
          <w:w w:val="110"/>
        </w:rPr>
        <w:t>installations?</w:t>
      </w:r>
    </w:p>
    <w:p w14:paraId="4DC29EC3" w14:textId="2F4E7B02" w:rsidR="006F32D7" w:rsidRDefault="006F32D7" w:rsidP="009323CC">
      <w:pPr>
        <w:pStyle w:val="BodyText"/>
        <w:numPr>
          <w:ilvl w:val="0"/>
          <w:numId w:val="13"/>
        </w:numPr>
        <w:tabs>
          <w:tab w:val="left" w:pos="1497"/>
        </w:tabs>
        <w:spacing w:before="152"/>
        <w:rPr>
          <w:color w:val="8DB3E2" w:themeColor="text2" w:themeTint="66"/>
          <w:w w:val="110"/>
        </w:rPr>
      </w:pPr>
      <w:r w:rsidRPr="00770DBC">
        <w:rPr>
          <w:b/>
          <w:bCs/>
          <w:color w:val="548DD4" w:themeColor="text2" w:themeTint="99"/>
          <w:w w:val="110"/>
          <w:sz w:val="20"/>
          <w:szCs w:val="20"/>
        </w:rPr>
        <w:t>Docker containers represent complete filesystems containing all the pieces of a system needed to run certain software, like code, runtime, or system tools. For example, you can run an Ubuntu 18.04 operating system with a Python 3.7 install and the respective Python code in a Docker container hosted on a machine running macOS or Windows 10</w:t>
      </w:r>
      <w:r w:rsidRPr="00187248">
        <w:rPr>
          <w:color w:val="8DB3E2" w:themeColor="text2" w:themeTint="66"/>
          <w:w w:val="110"/>
        </w:rPr>
        <w:t>.</w:t>
      </w:r>
    </w:p>
    <w:p w14:paraId="3041F72D" w14:textId="77777777" w:rsidR="009323CC" w:rsidRDefault="009323CC" w:rsidP="009323CC">
      <w:pPr>
        <w:pStyle w:val="BodyText"/>
        <w:numPr>
          <w:ilvl w:val="0"/>
          <w:numId w:val="13"/>
        </w:numPr>
        <w:tabs>
          <w:tab w:val="left" w:pos="1497"/>
        </w:tabs>
        <w:spacing w:before="152"/>
      </w:pPr>
    </w:p>
    <w:p w14:paraId="1530437A" w14:textId="64341754" w:rsidR="00492B6C" w:rsidRDefault="00502619" w:rsidP="00187248">
      <w:pPr>
        <w:pStyle w:val="BodyText"/>
        <w:numPr>
          <w:ilvl w:val="0"/>
          <w:numId w:val="14"/>
        </w:numPr>
        <w:tabs>
          <w:tab w:val="left" w:pos="1495"/>
        </w:tabs>
        <w:spacing w:before="162" w:line="362" w:lineRule="auto"/>
        <w:ind w:right="363"/>
        <w:rPr>
          <w:color w:val="262626"/>
          <w:w w:val="105"/>
        </w:rPr>
      </w:pPr>
      <w:r>
        <w:rPr>
          <w:color w:val="262626"/>
          <w:w w:val="105"/>
        </w:rPr>
        <w:t>What are the benefits of a cloud-based Python installation compared to a local</w:t>
      </w:r>
      <w:r>
        <w:rPr>
          <w:color w:val="262626"/>
          <w:spacing w:val="-27"/>
          <w:w w:val="105"/>
        </w:rPr>
        <w:t xml:space="preserve"> </w:t>
      </w:r>
      <w:r>
        <w:rPr>
          <w:color w:val="262626"/>
          <w:w w:val="105"/>
        </w:rPr>
        <w:t>one?</w:t>
      </w:r>
    </w:p>
    <w:p w14:paraId="0817EE5C" w14:textId="5812BC8D" w:rsidR="00187248" w:rsidRPr="00EF3E3C" w:rsidRDefault="00187248" w:rsidP="00187248">
      <w:pPr>
        <w:widowControl/>
        <w:autoSpaceDE/>
        <w:spacing w:before="90" w:after="45" w:line="312" w:lineRule="atLeast"/>
        <w:ind w:left="45" w:right="45"/>
        <w:rPr>
          <w:rFonts w:eastAsia="Times New Roman"/>
          <w:b/>
          <w:bCs/>
          <w:color w:val="548DD4" w:themeColor="text2" w:themeTint="99"/>
          <w:sz w:val="20"/>
          <w:szCs w:val="20"/>
        </w:rPr>
      </w:pPr>
      <w:r>
        <w:rPr>
          <w:rFonts w:eastAsia="Times New Roman"/>
          <w:b/>
          <w:bCs/>
          <w:color w:val="8DB3E2" w:themeColor="text2" w:themeTint="66"/>
          <w:sz w:val="20"/>
          <w:szCs w:val="20"/>
        </w:rPr>
        <w:t xml:space="preserve">                         </w:t>
      </w:r>
      <w:r w:rsidRPr="00EF3E3C">
        <w:rPr>
          <w:rFonts w:eastAsia="Times New Roman"/>
          <w:b/>
          <w:bCs/>
          <w:color w:val="548DD4" w:themeColor="text2" w:themeTint="99"/>
          <w:sz w:val="20"/>
          <w:szCs w:val="20"/>
        </w:rPr>
        <w:t>you have a multitude of benefits when running (production) code in the cloud:</w:t>
      </w:r>
    </w:p>
    <w:p w14:paraId="191FF0BA" w14:textId="77777777" w:rsidR="00187248" w:rsidRPr="00EF3E3C" w:rsidRDefault="00187248" w:rsidP="00187248">
      <w:pPr>
        <w:widowControl/>
        <w:numPr>
          <w:ilvl w:val="0"/>
          <w:numId w:val="15"/>
        </w:numPr>
        <w:autoSpaceDE/>
        <w:spacing w:before="100" w:beforeAutospacing="1" w:after="100" w:afterAutospacing="1"/>
        <w:rPr>
          <w:rFonts w:eastAsia="Times New Roman"/>
          <w:b/>
          <w:bCs/>
          <w:color w:val="548DD4" w:themeColor="text2" w:themeTint="99"/>
          <w:sz w:val="20"/>
          <w:szCs w:val="20"/>
        </w:rPr>
      </w:pPr>
      <w:r w:rsidRPr="00EF3E3C">
        <w:rPr>
          <w:rFonts w:eastAsia="Times New Roman"/>
          <w:b/>
          <w:bCs/>
          <w:color w:val="548DD4" w:themeColor="text2" w:themeTint="99"/>
          <w:sz w:val="20"/>
          <w:szCs w:val="20"/>
        </w:rPr>
        <w:t>scalability (compute cores, RAM, storage)</w:t>
      </w:r>
    </w:p>
    <w:p w14:paraId="7962D6F9" w14:textId="77777777" w:rsidR="00187248" w:rsidRPr="00EF3E3C" w:rsidRDefault="00187248" w:rsidP="00187248">
      <w:pPr>
        <w:widowControl/>
        <w:numPr>
          <w:ilvl w:val="0"/>
          <w:numId w:val="15"/>
        </w:numPr>
        <w:autoSpaceDE/>
        <w:spacing w:before="100" w:beforeAutospacing="1" w:after="100" w:afterAutospacing="1"/>
        <w:rPr>
          <w:rFonts w:eastAsia="Times New Roman"/>
          <w:b/>
          <w:bCs/>
          <w:color w:val="548DD4" w:themeColor="text2" w:themeTint="99"/>
          <w:sz w:val="20"/>
          <w:szCs w:val="20"/>
        </w:rPr>
      </w:pPr>
      <w:r w:rsidRPr="00EF3E3C">
        <w:rPr>
          <w:rFonts w:eastAsia="Times New Roman"/>
          <w:b/>
          <w:bCs/>
          <w:color w:val="548DD4" w:themeColor="text2" w:themeTint="99"/>
          <w:sz w:val="20"/>
          <w:szCs w:val="20"/>
        </w:rPr>
        <w:t>availability (24/7, 99.9%, electricity, internet connection)</w:t>
      </w:r>
    </w:p>
    <w:p w14:paraId="5FDE12A1" w14:textId="77777777" w:rsidR="00187248" w:rsidRPr="00EF3E3C" w:rsidRDefault="00187248" w:rsidP="00187248">
      <w:pPr>
        <w:widowControl/>
        <w:numPr>
          <w:ilvl w:val="0"/>
          <w:numId w:val="15"/>
        </w:numPr>
        <w:autoSpaceDE/>
        <w:spacing w:before="100" w:beforeAutospacing="1" w:after="100" w:afterAutospacing="1"/>
        <w:rPr>
          <w:rFonts w:eastAsia="Times New Roman"/>
          <w:b/>
          <w:bCs/>
          <w:color w:val="548DD4" w:themeColor="text2" w:themeTint="99"/>
          <w:sz w:val="20"/>
          <w:szCs w:val="20"/>
        </w:rPr>
      </w:pPr>
      <w:r w:rsidRPr="00EF3E3C">
        <w:rPr>
          <w:rFonts w:eastAsia="Times New Roman"/>
          <w:b/>
          <w:bCs/>
          <w:color w:val="548DD4" w:themeColor="text2" w:themeTint="99"/>
          <w:sz w:val="20"/>
          <w:szCs w:val="20"/>
        </w:rPr>
        <w:t>security (physical access, fire, water, etc.)</w:t>
      </w:r>
    </w:p>
    <w:p w14:paraId="657D9436" w14:textId="16A32113" w:rsidR="00187248" w:rsidRPr="00EF3E3C" w:rsidRDefault="00187248" w:rsidP="00187248">
      <w:pPr>
        <w:widowControl/>
        <w:autoSpaceDE/>
        <w:spacing w:before="90" w:after="45" w:line="312" w:lineRule="atLeast"/>
        <w:ind w:left="1395" w:right="45"/>
        <w:rPr>
          <w:rFonts w:eastAsia="Times New Roman"/>
          <w:b/>
          <w:bCs/>
          <w:color w:val="548DD4" w:themeColor="text2" w:themeTint="99"/>
          <w:sz w:val="36"/>
          <w:szCs w:val="36"/>
        </w:rPr>
      </w:pPr>
      <w:r w:rsidRPr="00EF3E3C">
        <w:rPr>
          <w:rFonts w:eastAsia="Times New Roman"/>
          <w:b/>
          <w:bCs/>
          <w:color w:val="548DD4" w:themeColor="text2" w:themeTint="99"/>
          <w:sz w:val="20"/>
          <w:szCs w:val="20"/>
        </w:rPr>
        <w:t>On the other hand, you wouldn't run a production algo from your local notebook that you carry around with you. Charging problems, shaky internet connectivity, low compute power, etc. are not acceptable in such a context</w:t>
      </w:r>
      <w:r w:rsidRPr="00EF3E3C">
        <w:rPr>
          <w:rFonts w:eastAsia="Times New Roman"/>
          <w:b/>
          <w:bCs/>
          <w:color w:val="548DD4" w:themeColor="text2" w:themeTint="99"/>
          <w:sz w:val="36"/>
          <w:szCs w:val="36"/>
        </w:rPr>
        <w:t>.</w:t>
      </w:r>
    </w:p>
    <w:p w14:paraId="0B388A6E" w14:textId="0FD710AF" w:rsidR="000E2351" w:rsidRPr="00EF3E3C" w:rsidRDefault="000E2351" w:rsidP="00187248">
      <w:pPr>
        <w:widowControl/>
        <w:autoSpaceDE/>
        <w:spacing w:before="90" w:after="45" w:line="312" w:lineRule="atLeast"/>
        <w:ind w:left="1395" w:right="45"/>
        <w:rPr>
          <w:rFonts w:eastAsia="Times New Roman"/>
          <w:b/>
          <w:bCs/>
          <w:color w:val="548DD4" w:themeColor="text2" w:themeTint="99"/>
          <w:sz w:val="20"/>
          <w:szCs w:val="20"/>
        </w:rPr>
      </w:pPr>
      <w:r w:rsidRPr="00EF3E3C">
        <w:rPr>
          <w:rFonts w:eastAsia="Times New Roman"/>
          <w:b/>
          <w:bCs/>
          <w:color w:val="548DD4" w:themeColor="text2" w:themeTint="99"/>
          <w:sz w:val="20"/>
          <w:szCs w:val="20"/>
        </w:rPr>
        <w:t>One benefit of a cloud instance (i.e., a virtual server) compared to a dedicated server rented longer-term is that users generally get charged only for the hours of actual usage; another advantage is that such cloud instances are available literally in a minute or two if needed, which helps with agile development and also with scalability.</w:t>
      </w:r>
    </w:p>
    <w:p w14:paraId="48A7B7BB" w14:textId="06F7D78F" w:rsidR="0076077A" w:rsidRPr="00EF3E3C" w:rsidRDefault="0076077A" w:rsidP="00187248">
      <w:pPr>
        <w:widowControl/>
        <w:autoSpaceDE/>
        <w:spacing w:before="90" w:after="45" w:line="312" w:lineRule="atLeast"/>
        <w:ind w:left="1395" w:right="45"/>
        <w:rPr>
          <w:rFonts w:eastAsia="Times New Roman"/>
          <w:b/>
          <w:bCs/>
          <w:color w:val="548DD4" w:themeColor="text2" w:themeTint="99"/>
          <w:sz w:val="20"/>
          <w:szCs w:val="20"/>
        </w:rPr>
      </w:pPr>
      <w:r w:rsidRPr="00EF3E3C">
        <w:rPr>
          <w:rFonts w:eastAsia="Times New Roman"/>
          <w:b/>
          <w:bCs/>
          <w:color w:val="548DD4" w:themeColor="text2" w:themeTint="99"/>
          <w:sz w:val="20"/>
          <w:szCs w:val="20"/>
        </w:rPr>
        <w:t xml:space="preserve">Although the development and testing of automated algorithmic trading strategies is possible from a local computer (desktop, notebook, etc.), it is not appropriate for the deployment of live strategies trading real money. A simple loss of the web connection or a brief power outage might bring down the whole algorithm, leaving, for example, unintended open positions in the portfolio or causing data set corruption (due to missing out on real-time tick data), potentially leading to </w:t>
      </w:r>
      <w:r w:rsidRPr="00770DBC">
        <w:rPr>
          <w:rFonts w:eastAsia="Times New Roman"/>
          <w:b/>
          <w:bCs/>
          <w:color w:val="548DD4" w:themeColor="text2" w:themeTint="99"/>
          <w:sz w:val="20"/>
          <w:szCs w:val="20"/>
        </w:rPr>
        <w:t>wrong signals and unintended trades/positions</w:t>
      </w:r>
      <w:r w:rsidRPr="00EF3E3C">
        <w:rPr>
          <w:rFonts w:eastAsia="Times New Roman"/>
          <w:b/>
          <w:bCs/>
          <w:color w:val="548DD4" w:themeColor="text2" w:themeTint="99"/>
          <w:sz w:val="20"/>
          <w:szCs w:val="20"/>
        </w:rPr>
        <w:t>.</w:t>
      </w:r>
    </w:p>
    <w:p w14:paraId="68383DBC" w14:textId="77777777" w:rsidR="00510368" w:rsidRDefault="00510368">
      <w:pPr>
        <w:pStyle w:val="BodyText"/>
        <w:tabs>
          <w:tab w:val="left" w:pos="1495"/>
        </w:tabs>
        <w:spacing w:before="19" w:line="362" w:lineRule="auto"/>
        <w:ind w:left="1499" w:right="537" w:hanging="588"/>
        <w:rPr>
          <w:color w:val="464646"/>
          <w:w w:val="105"/>
          <w:position w:val="6"/>
          <w:sz w:val="11"/>
        </w:rPr>
      </w:pPr>
    </w:p>
    <w:p w14:paraId="176FB067" w14:textId="77777777" w:rsidR="000E2351" w:rsidRDefault="00502619">
      <w:pPr>
        <w:pStyle w:val="BodyText"/>
        <w:tabs>
          <w:tab w:val="left" w:pos="1495"/>
        </w:tabs>
        <w:spacing w:before="19" w:line="362" w:lineRule="auto"/>
        <w:ind w:left="1499" w:right="537" w:hanging="588"/>
        <w:rPr>
          <w:color w:val="464646"/>
          <w:w w:val="105"/>
          <w:position w:val="6"/>
          <w:sz w:val="11"/>
        </w:rPr>
      </w:pPr>
      <w:r>
        <w:rPr>
          <w:color w:val="464646"/>
          <w:w w:val="105"/>
          <w:position w:val="6"/>
          <w:sz w:val="11"/>
        </w:rPr>
        <w:tab/>
      </w:r>
    </w:p>
    <w:p w14:paraId="77996932" w14:textId="61D8FCBA" w:rsidR="00492B6C" w:rsidRDefault="00A95D7B">
      <w:pPr>
        <w:pStyle w:val="BodyText"/>
        <w:tabs>
          <w:tab w:val="left" w:pos="1495"/>
        </w:tabs>
        <w:spacing w:before="19" w:line="362" w:lineRule="auto"/>
        <w:ind w:left="1499" w:right="537" w:hanging="588"/>
        <w:rPr>
          <w:color w:val="262626"/>
          <w:w w:val="105"/>
        </w:rPr>
      </w:pPr>
      <w:r>
        <w:rPr>
          <w:color w:val="262626"/>
          <w:w w:val="105"/>
        </w:rPr>
        <w:tab/>
      </w:r>
      <w:r w:rsidR="00502619">
        <w:rPr>
          <w:color w:val="262626"/>
          <w:w w:val="105"/>
        </w:rPr>
        <w:t>Why, do you think, a cloud infrastructure is indispensable when running algorithmic trading strategies in automated</w:t>
      </w:r>
      <w:r w:rsidR="00502619">
        <w:rPr>
          <w:color w:val="262626"/>
          <w:spacing w:val="-30"/>
          <w:w w:val="105"/>
        </w:rPr>
        <w:t xml:space="preserve"> </w:t>
      </w:r>
      <w:r w:rsidR="00502619">
        <w:rPr>
          <w:color w:val="262626"/>
          <w:w w:val="105"/>
        </w:rPr>
        <w:t>fashion?</w:t>
      </w:r>
    </w:p>
    <w:p w14:paraId="5C6463FB" w14:textId="77777777" w:rsidR="00887C7C" w:rsidRDefault="00887C7C">
      <w:pPr>
        <w:pStyle w:val="BodyText"/>
        <w:tabs>
          <w:tab w:val="left" w:pos="1495"/>
        </w:tabs>
        <w:spacing w:before="19" w:line="362" w:lineRule="auto"/>
        <w:ind w:left="1499" w:right="537" w:hanging="588"/>
        <w:rPr>
          <w:color w:val="262626"/>
          <w:w w:val="105"/>
        </w:rPr>
      </w:pPr>
    </w:p>
    <w:p w14:paraId="55636515" w14:textId="666DB667" w:rsidR="00887C7C" w:rsidRPr="00770DBC" w:rsidRDefault="00887C7C">
      <w:pPr>
        <w:pStyle w:val="BodyText"/>
        <w:tabs>
          <w:tab w:val="left" w:pos="1495"/>
        </w:tabs>
        <w:spacing w:before="19" w:line="362" w:lineRule="auto"/>
        <w:ind w:left="1499" w:right="537" w:hanging="588"/>
        <w:rPr>
          <w:b/>
          <w:bCs/>
          <w:color w:val="548DD4" w:themeColor="text2" w:themeTint="99"/>
          <w:w w:val="105"/>
          <w:sz w:val="20"/>
          <w:szCs w:val="20"/>
        </w:rPr>
      </w:pPr>
      <w:r>
        <w:rPr>
          <w:color w:val="262626"/>
          <w:w w:val="105"/>
        </w:rPr>
        <w:tab/>
      </w:r>
      <w:r w:rsidRPr="00770DBC">
        <w:rPr>
          <w:b/>
          <w:bCs/>
          <w:color w:val="548DD4" w:themeColor="text2" w:themeTint="99"/>
          <w:sz w:val="20"/>
          <w:szCs w:val="20"/>
          <w:shd w:val="clear" w:color="auto" w:fill="FFFFFF"/>
        </w:rPr>
        <w:t xml:space="preserve">Deploying Python code for financial applications generally requires high availability, security, and also performance; these requirements can typically only </w:t>
      </w:r>
      <w:r w:rsidRPr="00770DBC">
        <w:rPr>
          <w:b/>
          <w:bCs/>
          <w:color w:val="548DD4" w:themeColor="text2" w:themeTint="99"/>
          <w:sz w:val="20"/>
          <w:szCs w:val="20"/>
          <w:shd w:val="clear" w:color="auto" w:fill="FFFFFF"/>
        </w:rPr>
        <w:lastRenderedPageBreak/>
        <w:t>be met by the use of professional compute and storage infrastructure that is nowadays available at attractive conditions in the form of fairly small to really large and powerful cloud instance</w:t>
      </w:r>
      <w:r w:rsidR="00DA2ED3" w:rsidRPr="00770DBC">
        <w:rPr>
          <w:b/>
          <w:bCs/>
          <w:color w:val="548DD4" w:themeColor="text2" w:themeTint="99"/>
          <w:sz w:val="20"/>
          <w:szCs w:val="20"/>
          <w:shd w:val="clear" w:color="auto" w:fill="FFFFFF"/>
        </w:rPr>
        <w:t>.</w:t>
      </w:r>
    </w:p>
    <w:p w14:paraId="54799DE1" w14:textId="5D253B9A" w:rsidR="00A95D7B" w:rsidRPr="00770DBC" w:rsidRDefault="00A95D7B">
      <w:pPr>
        <w:pStyle w:val="BodyText"/>
        <w:tabs>
          <w:tab w:val="left" w:pos="1495"/>
        </w:tabs>
        <w:spacing w:before="19" w:line="362" w:lineRule="auto"/>
        <w:ind w:left="1499" w:right="537" w:hanging="588"/>
        <w:rPr>
          <w:b/>
          <w:bCs/>
          <w:color w:val="548DD4" w:themeColor="text2" w:themeTint="99"/>
          <w:w w:val="105"/>
          <w:sz w:val="20"/>
          <w:szCs w:val="20"/>
        </w:rPr>
      </w:pPr>
      <w:r w:rsidRPr="00770DBC">
        <w:rPr>
          <w:b/>
          <w:bCs/>
          <w:color w:val="548DD4" w:themeColor="text2" w:themeTint="99"/>
          <w:w w:val="105"/>
        </w:rPr>
        <w:tab/>
      </w:r>
      <w:r w:rsidRPr="00770DBC">
        <w:rPr>
          <w:b/>
          <w:bCs/>
          <w:color w:val="548DD4" w:themeColor="text2" w:themeTint="99"/>
          <w:w w:val="105"/>
          <w:sz w:val="20"/>
          <w:szCs w:val="20"/>
        </w:rPr>
        <w:t xml:space="preserve">From a development and testing point of view, even the smallest Droplet (cloud instance) from Digital Ocean is enough to get started. </w:t>
      </w:r>
    </w:p>
    <w:p w14:paraId="2D84E0AD" w14:textId="77777777" w:rsidR="00EF3E3C" w:rsidRDefault="00EF3E3C">
      <w:pPr>
        <w:pStyle w:val="BodyText"/>
        <w:tabs>
          <w:tab w:val="left" w:pos="1495"/>
        </w:tabs>
        <w:spacing w:before="19" w:line="362" w:lineRule="auto"/>
        <w:ind w:left="1499" w:right="537" w:hanging="588"/>
        <w:rPr>
          <w:color w:val="262626"/>
          <w:w w:val="105"/>
        </w:rPr>
      </w:pPr>
      <w:r>
        <w:rPr>
          <w:color w:val="262626"/>
          <w:w w:val="105"/>
        </w:rPr>
        <w:tab/>
      </w:r>
    </w:p>
    <w:p w14:paraId="269E3CC9" w14:textId="42494DFA" w:rsidR="00EF3E3C" w:rsidRPr="00A95D7B" w:rsidRDefault="00EF3E3C">
      <w:pPr>
        <w:pStyle w:val="BodyText"/>
        <w:tabs>
          <w:tab w:val="left" w:pos="1495"/>
        </w:tabs>
        <w:spacing w:before="19" w:line="362" w:lineRule="auto"/>
        <w:ind w:left="1499" w:right="537" w:hanging="588"/>
        <w:rPr>
          <w:color w:val="548DD4" w:themeColor="text2" w:themeTint="99"/>
          <w:w w:val="105"/>
          <w:sz w:val="20"/>
          <w:szCs w:val="20"/>
        </w:rPr>
      </w:pPr>
      <w:r>
        <w:rPr>
          <w:color w:val="262626"/>
          <w:w w:val="105"/>
        </w:rPr>
        <w:tab/>
      </w:r>
      <w:r w:rsidRPr="00A95D7B">
        <w:rPr>
          <w:b/>
          <w:bCs/>
          <w:color w:val="548DD4" w:themeColor="text2" w:themeTint="99"/>
          <w:w w:val="105"/>
          <w:sz w:val="20"/>
          <w:szCs w:val="20"/>
        </w:rPr>
        <w:t>Operational Risks</w:t>
      </w:r>
      <w:r w:rsidRPr="00A95D7B">
        <w:rPr>
          <w:color w:val="548DD4" w:themeColor="text2" w:themeTint="99"/>
          <w:w w:val="105"/>
          <w:sz w:val="20"/>
          <w:szCs w:val="20"/>
        </w:rPr>
        <w:t>: Although the development and testing of automated algorithmic trading strategies is possible from a local computer (desktop, notebook, etc.), it is not appropriate for the deployment of live strategies trading real money. A simple loss of the web connection or a brief power outage might bring down the whole algorithm, leaving, for example, unintended open positions in the portfolio or causing data set corruption (due to missing out on real-time tick data), potentially leading to wrong signals and unintended trades/positions.</w:t>
      </w:r>
    </w:p>
    <w:p w14:paraId="673395F1" w14:textId="3CBF4838" w:rsidR="00603246" w:rsidRPr="00DA2ED3" w:rsidRDefault="00EF3E3C">
      <w:pPr>
        <w:pStyle w:val="BodyText"/>
        <w:tabs>
          <w:tab w:val="left" w:pos="1495"/>
        </w:tabs>
        <w:spacing w:before="19" w:line="362" w:lineRule="auto"/>
        <w:ind w:left="1499" w:right="537" w:hanging="588"/>
        <w:rPr>
          <w:color w:val="95B3D7" w:themeColor="accent1" w:themeTint="99"/>
          <w:w w:val="105"/>
          <w:sz w:val="20"/>
          <w:szCs w:val="20"/>
        </w:rPr>
      </w:pPr>
      <w:r w:rsidRPr="00A95D7B">
        <w:rPr>
          <w:color w:val="548DD4" w:themeColor="text2" w:themeTint="99"/>
          <w:w w:val="105"/>
          <w:sz w:val="20"/>
          <w:szCs w:val="20"/>
        </w:rPr>
        <w:tab/>
      </w:r>
      <w:r w:rsidR="00DA2ED3">
        <w:rPr>
          <w:color w:val="262626"/>
          <w:w w:val="105"/>
        </w:rPr>
        <w:tab/>
      </w:r>
      <w:r w:rsidR="00603246" w:rsidRPr="00DA2ED3">
        <w:rPr>
          <w:color w:val="548DD4" w:themeColor="text2" w:themeTint="99"/>
          <w:w w:val="105"/>
          <w:sz w:val="20"/>
          <w:szCs w:val="20"/>
        </w:rPr>
        <w:t xml:space="preserve">Automated Strategy presents a Python script implementing all these aspects and making use of the code from “Online Algorithm”. The script puts the code in a shape that allows, for example, the deployment of the algorithmic trading strategy—based on the persisted algorithm object—on a remote server. It adds both logging and monitoring capabilities based on a custom function that, among others, makes use of </w:t>
      </w:r>
      <w:proofErr w:type="spellStart"/>
      <w:r w:rsidR="00603246" w:rsidRPr="00DA2ED3">
        <w:rPr>
          <w:color w:val="548DD4" w:themeColor="text2" w:themeTint="99"/>
          <w:w w:val="105"/>
          <w:sz w:val="20"/>
          <w:szCs w:val="20"/>
        </w:rPr>
        <w:t>ZeroMQ</w:t>
      </w:r>
      <w:proofErr w:type="spellEnd"/>
      <w:r w:rsidR="00603246" w:rsidRPr="00DA2ED3">
        <w:rPr>
          <w:color w:val="548DD4" w:themeColor="text2" w:themeTint="99"/>
          <w:w w:val="105"/>
          <w:sz w:val="20"/>
          <w:szCs w:val="20"/>
        </w:rPr>
        <w:t xml:space="preserve"> for socket communication. In combination with the short script from “Strategy Monitoring”, this allows for remote real-time monitoring of the activity on a remote server</w:t>
      </w:r>
      <w:r w:rsidR="00603246" w:rsidRPr="00DA2ED3">
        <w:rPr>
          <w:color w:val="95B3D7" w:themeColor="accent1" w:themeTint="99"/>
          <w:w w:val="105"/>
          <w:sz w:val="20"/>
          <w:szCs w:val="20"/>
        </w:rPr>
        <w:t>.</w:t>
      </w:r>
    </w:p>
    <w:p w14:paraId="7046F2C2" w14:textId="77777777" w:rsidR="00510368" w:rsidRDefault="00510368">
      <w:pPr>
        <w:pStyle w:val="BodyText"/>
        <w:tabs>
          <w:tab w:val="left" w:pos="1495"/>
        </w:tabs>
        <w:spacing w:before="19" w:line="362" w:lineRule="auto"/>
        <w:ind w:left="1499" w:right="537" w:hanging="588"/>
      </w:pPr>
    </w:p>
    <w:p w14:paraId="5365A71D" w14:textId="77777777" w:rsidR="00492B6C" w:rsidRDefault="00492B6C">
      <w:pPr>
        <w:pStyle w:val="BodyText"/>
        <w:spacing w:before="6"/>
        <w:rPr>
          <w:sz w:val="37"/>
        </w:rPr>
      </w:pPr>
    </w:p>
    <w:p w14:paraId="7DC8D86D" w14:textId="77777777" w:rsidR="00492B6C" w:rsidRDefault="00502619">
      <w:pPr>
        <w:pStyle w:val="Heading1"/>
        <w:numPr>
          <w:ilvl w:val="0"/>
          <w:numId w:val="2"/>
        </w:numPr>
        <w:tabs>
          <w:tab w:val="left" w:pos="685"/>
          <w:tab w:val="left" w:pos="686"/>
        </w:tabs>
        <w:ind w:left="685" w:hanging="566"/>
      </w:pPr>
      <w:r>
        <w:rPr>
          <w:color w:val="262626"/>
        </w:rPr>
        <w:t>Financial Data</w:t>
      </w:r>
      <w:r>
        <w:rPr>
          <w:color w:val="262626"/>
          <w:spacing w:val="-56"/>
        </w:rPr>
        <w:t xml:space="preserve"> </w:t>
      </w:r>
      <w:r>
        <w:rPr>
          <w:color w:val="262626"/>
        </w:rPr>
        <w:t>Science</w:t>
      </w:r>
    </w:p>
    <w:p w14:paraId="1D23C616" w14:textId="2A71E2CD" w:rsidR="00492B6C" w:rsidRDefault="00502619">
      <w:pPr>
        <w:pStyle w:val="BodyText"/>
        <w:tabs>
          <w:tab w:val="left" w:pos="1495"/>
        </w:tabs>
        <w:spacing w:before="158" w:line="379" w:lineRule="auto"/>
        <w:ind w:left="1499" w:right="103" w:hanging="586"/>
      </w:pPr>
      <w:r>
        <w:rPr>
          <w:color w:val="464646"/>
          <w:w w:val="105"/>
          <w:position w:val="4"/>
          <w:sz w:val="10"/>
        </w:rPr>
        <w:t>0</w:t>
      </w:r>
      <w:r>
        <w:rPr>
          <w:color w:val="464646"/>
          <w:w w:val="105"/>
          <w:position w:val="4"/>
          <w:sz w:val="10"/>
        </w:rPr>
        <w:tab/>
      </w:r>
      <w:r>
        <w:rPr>
          <w:color w:val="262626"/>
          <w:w w:val="105"/>
        </w:rPr>
        <w:t xml:space="preserve">What are typical </w:t>
      </w:r>
      <w:r w:rsidR="00E12A88">
        <w:rPr>
          <w:color w:val="262626"/>
          <w:w w:val="105"/>
        </w:rPr>
        <w:t>real-world</w:t>
      </w:r>
      <w:r>
        <w:rPr>
          <w:color w:val="262626"/>
          <w:w w:val="105"/>
        </w:rPr>
        <w:t xml:space="preserve"> problems that you face with regard to (financial) data</w:t>
      </w:r>
      <w:r>
        <w:rPr>
          <w:color w:val="262626"/>
          <w:spacing w:val="-17"/>
          <w:w w:val="105"/>
        </w:rPr>
        <w:t xml:space="preserve"> </w:t>
      </w:r>
      <w:r>
        <w:rPr>
          <w:color w:val="262626"/>
          <w:w w:val="105"/>
        </w:rPr>
        <w:t>sets?</w:t>
      </w:r>
    </w:p>
    <w:p w14:paraId="0072F078" w14:textId="77777777" w:rsidR="00492B6C" w:rsidRDefault="00502619">
      <w:pPr>
        <w:pStyle w:val="ListParagraph"/>
        <w:numPr>
          <w:ilvl w:val="1"/>
          <w:numId w:val="2"/>
        </w:numPr>
        <w:tabs>
          <w:tab w:val="left" w:pos="1495"/>
          <w:tab w:val="left" w:pos="1496"/>
        </w:tabs>
        <w:spacing w:line="256" w:lineRule="exact"/>
        <w:rPr>
          <w:rFonts w:ascii="Times New Roman" w:hAnsi="Times New Roman"/>
          <w:color w:val="464646"/>
          <w:sz w:val="15"/>
        </w:rPr>
      </w:pPr>
      <w:r>
        <w:rPr>
          <w:color w:val="262626"/>
          <w:w w:val="105"/>
          <w:sz w:val="26"/>
        </w:rPr>
        <w:t>What</w:t>
      </w:r>
      <w:r>
        <w:rPr>
          <w:color w:val="262626"/>
          <w:spacing w:val="-16"/>
          <w:w w:val="105"/>
          <w:sz w:val="26"/>
        </w:rPr>
        <w:t xml:space="preserve"> </w:t>
      </w:r>
      <w:r>
        <w:rPr>
          <w:color w:val="262626"/>
          <w:w w:val="105"/>
          <w:sz w:val="26"/>
        </w:rPr>
        <w:t>are</w:t>
      </w:r>
      <w:r>
        <w:rPr>
          <w:color w:val="262626"/>
          <w:spacing w:val="-32"/>
          <w:w w:val="105"/>
          <w:sz w:val="26"/>
        </w:rPr>
        <w:t xml:space="preserve"> </w:t>
      </w:r>
      <w:r>
        <w:rPr>
          <w:color w:val="262626"/>
          <w:w w:val="105"/>
          <w:sz w:val="26"/>
        </w:rPr>
        <w:t>basic</w:t>
      </w:r>
      <w:r>
        <w:rPr>
          <w:color w:val="262626"/>
          <w:spacing w:val="-22"/>
          <w:w w:val="105"/>
          <w:sz w:val="26"/>
        </w:rPr>
        <w:t xml:space="preserve"> </w:t>
      </w:r>
      <w:r>
        <w:rPr>
          <w:color w:val="262626"/>
          <w:w w:val="105"/>
          <w:sz w:val="26"/>
        </w:rPr>
        <w:t>approaches</w:t>
      </w:r>
      <w:r>
        <w:rPr>
          <w:color w:val="262626"/>
          <w:spacing w:val="-8"/>
          <w:w w:val="105"/>
          <w:sz w:val="26"/>
        </w:rPr>
        <w:t xml:space="preserve"> </w:t>
      </w:r>
      <w:r>
        <w:rPr>
          <w:color w:val="262626"/>
          <w:w w:val="105"/>
          <w:sz w:val="26"/>
        </w:rPr>
        <w:t>to</w:t>
      </w:r>
      <w:r>
        <w:rPr>
          <w:color w:val="262626"/>
          <w:spacing w:val="11"/>
          <w:w w:val="105"/>
          <w:sz w:val="26"/>
        </w:rPr>
        <w:t xml:space="preserve"> </w:t>
      </w:r>
      <w:r>
        <w:rPr>
          <w:color w:val="262626"/>
          <w:w w:val="105"/>
          <w:sz w:val="26"/>
        </w:rPr>
        <w:t>process</w:t>
      </w:r>
      <w:r>
        <w:rPr>
          <w:color w:val="262626"/>
          <w:spacing w:val="-15"/>
          <w:w w:val="105"/>
          <w:sz w:val="26"/>
        </w:rPr>
        <w:t xml:space="preserve"> </w:t>
      </w:r>
      <w:r>
        <w:rPr>
          <w:color w:val="262626"/>
          <w:w w:val="105"/>
          <w:sz w:val="26"/>
        </w:rPr>
        <w:t>CSV</w:t>
      </w:r>
      <w:r>
        <w:rPr>
          <w:color w:val="262626"/>
          <w:spacing w:val="-14"/>
          <w:w w:val="105"/>
          <w:sz w:val="26"/>
        </w:rPr>
        <w:t xml:space="preserve"> </w:t>
      </w:r>
      <w:r>
        <w:rPr>
          <w:color w:val="262626"/>
          <w:w w:val="105"/>
          <w:sz w:val="26"/>
        </w:rPr>
        <w:t>files</w:t>
      </w:r>
      <w:r>
        <w:rPr>
          <w:color w:val="262626"/>
          <w:spacing w:val="-22"/>
          <w:w w:val="105"/>
          <w:sz w:val="26"/>
        </w:rPr>
        <w:t xml:space="preserve"> </w:t>
      </w:r>
      <w:r>
        <w:rPr>
          <w:color w:val="262626"/>
          <w:w w:val="105"/>
          <w:sz w:val="26"/>
        </w:rPr>
        <w:t>with</w:t>
      </w:r>
      <w:r>
        <w:rPr>
          <w:color w:val="262626"/>
          <w:spacing w:val="-20"/>
          <w:w w:val="105"/>
          <w:sz w:val="26"/>
        </w:rPr>
        <w:t xml:space="preserve"> </w:t>
      </w:r>
      <w:r>
        <w:rPr>
          <w:color w:val="262626"/>
          <w:w w:val="105"/>
          <w:sz w:val="26"/>
        </w:rPr>
        <w:t>Python?</w:t>
      </w:r>
    </w:p>
    <w:p w14:paraId="547FE117" w14:textId="77777777" w:rsidR="00492B6C" w:rsidRDefault="00502619">
      <w:pPr>
        <w:pStyle w:val="BodyText"/>
        <w:tabs>
          <w:tab w:val="left" w:pos="1495"/>
        </w:tabs>
        <w:spacing w:before="162" w:line="379" w:lineRule="auto"/>
        <w:ind w:left="1496" w:right="1071" w:hanging="582"/>
      </w:pPr>
      <w:r>
        <w:rPr>
          <w:color w:val="464646"/>
          <w:w w:val="110"/>
          <w:position w:val="4"/>
          <w:sz w:val="10"/>
        </w:rPr>
        <w:t>0</w:t>
      </w:r>
      <w:r>
        <w:rPr>
          <w:color w:val="464646"/>
          <w:w w:val="110"/>
          <w:position w:val="4"/>
          <w:sz w:val="10"/>
        </w:rPr>
        <w:tab/>
      </w:r>
      <w:r>
        <w:rPr>
          <w:color w:val="262626"/>
          <w:w w:val="110"/>
        </w:rPr>
        <w:t>Why</w:t>
      </w:r>
      <w:r>
        <w:rPr>
          <w:color w:val="262626"/>
          <w:spacing w:val="-48"/>
          <w:w w:val="110"/>
        </w:rPr>
        <w:t xml:space="preserve"> </w:t>
      </w:r>
      <w:r>
        <w:rPr>
          <w:color w:val="262626"/>
          <w:w w:val="110"/>
        </w:rPr>
        <w:t>is</w:t>
      </w:r>
      <w:r>
        <w:rPr>
          <w:color w:val="262626"/>
          <w:spacing w:val="-47"/>
          <w:w w:val="110"/>
        </w:rPr>
        <w:t xml:space="preserve"> </w:t>
      </w:r>
      <w:r>
        <w:rPr>
          <w:color w:val="262626"/>
          <w:w w:val="110"/>
        </w:rPr>
        <w:t>NumPy</w:t>
      </w:r>
      <w:r>
        <w:rPr>
          <w:color w:val="262626"/>
          <w:spacing w:val="-45"/>
          <w:w w:val="110"/>
        </w:rPr>
        <w:t xml:space="preserve"> </w:t>
      </w:r>
      <w:r>
        <w:rPr>
          <w:color w:val="262626"/>
          <w:w w:val="110"/>
        </w:rPr>
        <w:t>such</w:t>
      </w:r>
      <w:r>
        <w:rPr>
          <w:color w:val="262626"/>
          <w:spacing w:val="-47"/>
          <w:w w:val="110"/>
        </w:rPr>
        <w:t xml:space="preserve"> </w:t>
      </w:r>
      <w:r>
        <w:rPr>
          <w:color w:val="262626"/>
          <w:w w:val="110"/>
        </w:rPr>
        <w:t>a</w:t>
      </w:r>
      <w:r>
        <w:rPr>
          <w:color w:val="262626"/>
          <w:spacing w:val="-40"/>
          <w:w w:val="110"/>
        </w:rPr>
        <w:t xml:space="preserve"> </w:t>
      </w:r>
      <w:r>
        <w:rPr>
          <w:color w:val="262626"/>
          <w:w w:val="110"/>
        </w:rPr>
        <w:t>helpful</w:t>
      </w:r>
      <w:r>
        <w:rPr>
          <w:color w:val="262626"/>
          <w:spacing w:val="-53"/>
          <w:w w:val="110"/>
        </w:rPr>
        <w:t xml:space="preserve"> </w:t>
      </w:r>
      <w:r>
        <w:rPr>
          <w:color w:val="262626"/>
          <w:w w:val="110"/>
        </w:rPr>
        <w:t>package</w:t>
      </w:r>
      <w:r>
        <w:rPr>
          <w:color w:val="262626"/>
          <w:spacing w:val="-40"/>
          <w:w w:val="110"/>
        </w:rPr>
        <w:t xml:space="preserve"> </w:t>
      </w:r>
      <w:r>
        <w:rPr>
          <w:color w:val="262626"/>
          <w:w w:val="110"/>
        </w:rPr>
        <w:t>for</w:t>
      </w:r>
      <w:r>
        <w:rPr>
          <w:color w:val="262626"/>
          <w:spacing w:val="-27"/>
          <w:w w:val="110"/>
        </w:rPr>
        <w:t xml:space="preserve"> </w:t>
      </w:r>
      <w:r>
        <w:rPr>
          <w:color w:val="262626"/>
          <w:w w:val="110"/>
        </w:rPr>
        <w:t>numerical</w:t>
      </w:r>
      <w:r>
        <w:rPr>
          <w:color w:val="262626"/>
          <w:spacing w:val="-43"/>
          <w:w w:val="110"/>
        </w:rPr>
        <w:t xml:space="preserve"> </w:t>
      </w:r>
      <w:r>
        <w:rPr>
          <w:color w:val="262626"/>
          <w:w w:val="110"/>
        </w:rPr>
        <w:t>computing</w:t>
      </w:r>
      <w:r>
        <w:rPr>
          <w:color w:val="262626"/>
          <w:spacing w:val="-48"/>
          <w:w w:val="110"/>
        </w:rPr>
        <w:t xml:space="preserve"> </w:t>
      </w:r>
      <w:r>
        <w:rPr>
          <w:color w:val="262626"/>
          <w:w w:val="110"/>
        </w:rPr>
        <w:t>and financial analytics in</w:t>
      </w:r>
      <w:r>
        <w:rPr>
          <w:color w:val="262626"/>
          <w:spacing w:val="-44"/>
          <w:w w:val="110"/>
        </w:rPr>
        <w:t xml:space="preserve"> </w:t>
      </w:r>
      <w:r>
        <w:rPr>
          <w:color w:val="262626"/>
          <w:w w:val="110"/>
        </w:rPr>
        <w:t>particular?</w:t>
      </w:r>
    </w:p>
    <w:p w14:paraId="48EB23B8" w14:textId="77777777" w:rsidR="00492B6C" w:rsidRDefault="00502619">
      <w:pPr>
        <w:pStyle w:val="BodyText"/>
        <w:tabs>
          <w:tab w:val="left" w:pos="1497"/>
        </w:tabs>
        <w:spacing w:line="276" w:lineRule="exact"/>
        <w:ind w:left="914"/>
      </w:pPr>
      <w:r>
        <w:rPr>
          <w:color w:val="464646"/>
          <w:w w:val="105"/>
          <w:position w:val="4"/>
          <w:sz w:val="10"/>
        </w:rPr>
        <w:t>0</w:t>
      </w:r>
      <w:r>
        <w:rPr>
          <w:color w:val="464646"/>
          <w:w w:val="105"/>
          <w:position w:val="4"/>
          <w:sz w:val="10"/>
        </w:rPr>
        <w:tab/>
      </w:r>
      <w:r>
        <w:rPr>
          <w:color w:val="262626"/>
          <w:w w:val="105"/>
        </w:rPr>
        <w:t>Explain</w:t>
      </w:r>
      <w:r>
        <w:rPr>
          <w:color w:val="262626"/>
          <w:spacing w:val="-12"/>
          <w:w w:val="105"/>
        </w:rPr>
        <w:t xml:space="preserve"> </w:t>
      </w:r>
      <w:r>
        <w:rPr>
          <w:color w:val="262626"/>
          <w:w w:val="105"/>
        </w:rPr>
        <w:t>the</w:t>
      </w:r>
      <w:r>
        <w:rPr>
          <w:color w:val="262626"/>
          <w:spacing w:val="21"/>
          <w:w w:val="105"/>
        </w:rPr>
        <w:t xml:space="preserve"> </w:t>
      </w:r>
      <w:r>
        <w:rPr>
          <w:color w:val="262626"/>
          <w:w w:val="105"/>
        </w:rPr>
        <w:t>benefits</w:t>
      </w:r>
      <w:r>
        <w:rPr>
          <w:color w:val="262626"/>
          <w:spacing w:val="-18"/>
          <w:w w:val="105"/>
        </w:rPr>
        <w:t xml:space="preserve"> </w:t>
      </w:r>
      <w:r>
        <w:rPr>
          <w:color w:val="262626"/>
          <w:w w:val="105"/>
        </w:rPr>
        <w:t>of</w:t>
      </w:r>
      <w:r>
        <w:rPr>
          <w:color w:val="262626"/>
          <w:spacing w:val="-6"/>
          <w:w w:val="105"/>
        </w:rPr>
        <w:t xml:space="preserve"> </w:t>
      </w:r>
      <w:r>
        <w:rPr>
          <w:color w:val="262626"/>
          <w:w w:val="105"/>
        </w:rPr>
        <w:t>specialized data</w:t>
      </w:r>
      <w:r>
        <w:rPr>
          <w:color w:val="262626"/>
          <w:spacing w:val="-25"/>
          <w:w w:val="105"/>
        </w:rPr>
        <w:t xml:space="preserve"> </w:t>
      </w:r>
      <w:r>
        <w:rPr>
          <w:color w:val="262626"/>
          <w:w w:val="105"/>
        </w:rPr>
        <w:t>structures</w:t>
      </w:r>
      <w:r>
        <w:rPr>
          <w:color w:val="262626"/>
          <w:spacing w:val="-3"/>
          <w:w w:val="105"/>
        </w:rPr>
        <w:t xml:space="preserve"> </w:t>
      </w:r>
      <w:r>
        <w:rPr>
          <w:color w:val="262626"/>
          <w:w w:val="105"/>
        </w:rPr>
        <w:t>(</w:t>
      </w:r>
      <w:proofErr w:type="spellStart"/>
      <w:r>
        <w:rPr>
          <w:color w:val="262626"/>
          <w:w w:val="105"/>
        </w:rPr>
        <w:t>eg</w:t>
      </w:r>
      <w:proofErr w:type="spellEnd"/>
      <w:r>
        <w:rPr>
          <w:color w:val="262626"/>
          <w:spacing w:val="-33"/>
          <w:w w:val="105"/>
        </w:rPr>
        <w:t xml:space="preserve"> </w:t>
      </w:r>
      <w:proofErr w:type="spellStart"/>
      <w:r>
        <w:rPr>
          <w:color w:val="262626"/>
          <w:w w:val="105"/>
        </w:rPr>
        <w:t>ndarray</w:t>
      </w:r>
      <w:proofErr w:type="spellEnd"/>
      <w:r>
        <w:rPr>
          <w:color w:val="262626"/>
          <w:spacing w:val="-7"/>
          <w:w w:val="105"/>
        </w:rPr>
        <w:t xml:space="preserve"> </w:t>
      </w:r>
      <w:r>
        <w:rPr>
          <w:color w:val="262626"/>
          <w:w w:val="105"/>
        </w:rPr>
        <w:t>object)</w:t>
      </w:r>
      <w:r>
        <w:rPr>
          <w:color w:val="262626"/>
          <w:spacing w:val="3"/>
          <w:w w:val="105"/>
        </w:rPr>
        <w:t xml:space="preserve"> </w:t>
      </w:r>
      <w:r>
        <w:rPr>
          <w:color w:val="262626"/>
          <w:w w:val="105"/>
        </w:rPr>
        <w:t>as</w:t>
      </w:r>
    </w:p>
    <w:p w14:paraId="7FC63284" w14:textId="6D420869" w:rsidR="00492B6C" w:rsidRDefault="00502619">
      <w:pPr>
        <w:pStyle w:val="BodyText"/>
        <w:spacing w:before="172"/>
        <w:ind w:left="1498"/>
        <w:rPr>
          <w:color w:val="262626"/>
          <w:w w:val="105"/>
        </w:rPr>
      </w:pPr>
      <w:r>
        <w:rPr>
          <w:color w:val="262626"/>
          <w:w w:val="105"/>
        </w:rPr>
        <w:t>compared to more general ones (</w:t>
      </w:r>
      <w:proofErr w:type="spellStart"/>
      <w:proofErr w:type="gramStart"/>
      <w:r>
        <w:rPr>
          <w:color w:val="262626"/>
          <w:w w:val="105"/>
        </w:rPr>
        <w:t>eg</w:t>
      </w:r>
      <w:proofErr w:type="spellEnd"/>
      <w:proofErr w:type="gramEnd"/>
      <w:r>
        <w:rPr>
          <w:color w:val="262626"/>
          <w:w w:val="105"/>
        </w:rPr>
        <w:t xml:space="preserve"> list object).</w:t>
      </w:r>
    </w:p>
    <w:p w14:paraId="1949A2ED" w14:textId="77777777" w:rsidR="008A72B6" w:rsidRDefault="008A72B6">
      <w:pPr>
        <w:pStyle w:val="BodyText"/>
        <w:spacing w:before="172"/>
        <w:ind w:left="1498"/>
      </w:pPr>
    </w:p>
    <w:p w14:paraId="718CE8A3" w14:textId="3FB4057C" w:rsidR="00492B6C" w:rsidRDefault="00502619" w:rsidP="008A72B6">
      <w:pPr>
        <w:pStyle w:val="BodyText"/>
        <w:tabs>
          <w:tab w:val="left" w:pos="1495"/>
        </w:tabs>
        <w:spacing w:before="132" w:line="369" w:lineRule="auto"/>
        <w:ind w:left="2650" w:right="266"/>
        <w:rPr>
          <w:color w:val="262626"/>
          <w:w w:val="110"/>
        </w:rPr>
      </w:pPr>
      <w:r>
        <w:rPr>
          <w:color w:val="262626"/>
          <w:w w:val="110"/>
        </w:rPr>
        <w:t>What</w:t>
      </w:r>
      <w:r>
        <w:rPr>
          <w:color w:val="262626"/>
          <w:spacing w:val="-40"/>
          <w:w w:val="110"/>
        </w:rPr>
        <w:t xml:space="preserve"> </w:t>
      </w:r>
      <w:r>
        <w:rPr>
          <w:color w:val="262626"/>
          <w:w w:val="110"/>
        </w:rPr>
        <w:t>are</w:t>
      </w:r>
      <w:r>
        <w:rPr>
          <w:color w:val="262626"/>
          <w:spacing w:val="-47"/>
          <w:w w:val="110"/>
        </w:rPr>
        <w:t xml:space="preserve"> </w:t>
      </w:r>
      <w:r>
        <w:rPr>
          <w:color w:val="262626"/>
          <w:w w:val="110"/>
        </w:rPr>
        <w:t>vectorized</w:t>
      </w:r>
      <w:r>
        <w:rPr>
          <w:color w:val="262626"/>
          <w:spacing w:val="-43"/>
          <w:w w:val="110"/>
        </w:rPr>
        <w:t xml:space="preserve"> </w:t>
      </w:r>
      <w:r>
        <w:rPr>
          <w:color w:val="262626"/>
          <w:w w:val="110"/>
        </w:rPr>
        <w:t>operations</w:t>
      </w:r>
      <w:r>
        <w:rPr>
          <w:color w:val="262626"/>
          <w:spacing w:val="-40"/>
          <w:w w:val="110"/>
        </w:rPr>
        <w:t xml:space="preserve"> </w:t>
      </w:r>
      <w:r>
        <w:rPr>
          <w:color w:val="262626"/>
          <w:w w:val="110"/>
        </w:rPr>
        <w:t>(with</w:t>
      </w:r>
      <w:r>
        <w:rPr>
          <w:color w:val="262626"/>
          <w:spacing w:val="-46"/>
          <w:w w:val="110"/>
        </w:rPr>
        <w:t xml:space="preserve"> </w:t>
      </w:r>
      <w:r>
        <w:rPr>
          <w:color w:val="262626"/>
          <w:w w:val="110"/>
        </w:rPr>
        <w:t>NumPy)</w:t>
      </w:r>
      <w:r>
        <w:rPr>
          <w:color w:val="262626"/>
          <w:spacing w:val="-27"/>
          <w:w w:val="110"/>
        </w:rPr>
        <w:t xml:space="preserve"> </w:t>
      </w:r>
      <w:r>
        <w:rPr>
          <w:color w:val="262626"/>
          <w:w w:val="110"/>
        </w:rPr>
        <w:t>and</w:t>
      </w:r>
      <w:r>
        <w:rPr>
          <w:color w:val="262626"/>
          <w:spacing w:val="-45"/>
          <w:w w:val="110"/>
        </w:rPr>
        <w:t xml:space="preserve"> </w:t>
      </w:r>
      <w:r>
        <w:rPr>
          <w:color w:val="262626"/>
          <w:w w:val="110"/>
        </w:rPr>
        <w:t>what</w:t>
      </w:r>
      <w:r>
        <w:rPr>
          <w:color w:val="262626"/>
          <w:spacing w:val="-38"/>
          <w:w w:val="110"/>
        </w:rPr>
        <w:t xml:space="preserve"> </w:t>
      </w:r>
      <w:r>
        <w:rPr>
          <w:color w:val="262626"/>
          <w:w w:val="110"/>
        </w:rPr>
        <w:t>are</w:t>
      </w:r>
      <w:r>
        <w:rPr>
          <w:color w:val="262626"/>
          <w:spacing w:val="-47"/>
          <w:w w:val="110"/>
        </w:rPr>
        <w:t xml:space="preserve"> </w:t>
      </w:r>
      <w:r>
        <w:rPr>
          <w:color w:val="262626"/>
          <w:w w:val="110"/>
        </w:rPr>
        <w:t>the</w:t>
      </w:r>
      <w:r>
        <w:rPr>
          <w:color w:val="262626"/>
          <w:spacing w:val="-16"/>
          <w:w w:val="110"/>
        </w:rPr>
        <w:t xml:space="preserve"> </w:t>
      </w:r>
      <w:r>
        <w:rPr>
          <w:color w:val="262626"/>
          <w:w w:val="110"/>
        </w:rPr>
        <w:t>benefits</w:t>
      </w:r>
      <w:r>
        <w:rPr>
          <w:color w:val="262626"/>
          <w:spacing w:val="-45"/>
          <w:w w:val="110"/>
        </w:rPr>
        <w:t xml:space="preserve"> </w:t>
      </w:r>
      <w:r>
        <w:rPr>
          <w:color w:val="262626"/>
          <w:w w:val="110"/>
        </w:rPr>
        <w:t>of this programming</w:t>
      </w:r>
      <w:r>
        <w:rPr>
          <w:color w:val="262626"/>
          <w:spacing w:val="-45"/>
          <w:w w:val="110"/>
        </w:rPr>
        <w:t xml:space="preserve"> </w:t>
      </w:r>
      <w:r>
        <w:rPr>
          <w:color w:val="262626"/>
          <w:w w:val="110"/>
        </w:rPr>
        <w:t>paradigm?</w:t>
      </w:r>
    </w:p>
    <w:p w14:paraId="3B296FD5" w14:textId="77777777" w:rsidR="008A72B6" w:rsidRDefault="008A72B6" w:rsidP="008A72B6">
      <w:pPr>
        <w:pStyle w:val="BodyText"/>
        <w:tabs>
          <w:tab w:val="left" w:pos="1495"/>
        </w:tabs>
        <w:spacing w:before="132" w:line="369" w:lineRule="auto"/>
        <w:ind w:left="2650" w:right="266"/>
      </w:pPr>
    </w:p>
    <w:p w14:paraId="45C5AAA1" w14:textId="77777777" w:rsidR="00492B6C" w:rsidRDefault="00502619">
      <w:pPr>
        <w:pStyle w:val="BodyText"/>
        <w:tabs>
          <w:tab w:val="left" w:pos="1497"/>
        </w:tabs>
        <w:spacing w:before="11"/>
        <w:ind w:left="911"/>
      </w:pPr>
      <w:r>
        <w:rPr>
          <w:color w:val="464646"/>
          <w:w w:val="105"/>
          <w:position w:val="6"/>
          <w:sz w:val="11"/>
        </w:rPr>
        <w:t>0</w:t>
      </w:r>
      <w:r>
        <w:rPr>
          <w:color w:val="464646"/>
          <w:w w:val="105"/>
          <w:position w:val="6"/>
          <w:sz w:val="11"/>
        </w:rPr>
        <w:tab/>
      </w:r>
      <w:r>
        <w:rPr>
          <w:color w:val="262626"/>
          <w:w w:val="105"/>
        </w:rPr>
        <w:t>How</w:t>
      </w:r>
      <w:r>
        <w:rPr>
          <w:color w:val="262626"/>
          <w:spacing w:val="-20"/>
          <w:w w:val="105"/>
        </w:rPr>
        <w:t xml:space="preserve"> </w:t>
      </w:r>
      <w:r>
        <w:rPr>
          <w:color w:val="262626"/>
          <w:w w:val="105"/>
        </w:rPr>
        <w:t>do</w:t>
      </w:r>
      <w:r>
        <w:rPr>
          <w:color w:val="262626"/>
          <w:spacing w:val="-20"/>
          <w:w w:val="105"/>
        </w:rPr>
        <w:t xml:space="preserve"> </w:t>
      </w:r>
      <w:r>
        <w:rPr>
          <w:color w:val="262626"/>
          <w:w w:val="105"/>
        </w:rPr>
        <w:t>you</w:t>
      </w:r>
      <w:r>
        <w:rPr>
          <w:color w:val="262626"/>
          <w:spacing w:val="-7"/>
          <w:w w:val="105"/>
        </w:rPr>
        <w:t xml:space="preserve"> </w:t>
      </w:r>
      <w:r>
        <w:rPr>
          <w:color w:val="262626"/>
          <w:w w:val="105"/>
        </w:rPr>
        <w:t>generate random</w:t>
      </w:r>
      <w:r>
        <w:rPr>
          <w:color w:val="262626"/>
          <w:spacing w:val="-17"/>
          <w:w w:val="105"/>
        </w:rPr>
        <w:t xml:space="preserve"> </w:t>
      </w:r>
      <w:r>
        <w:rPr>
          <w:color w:val="262626"/>
          <w:w w:val="105"/>
        </w:rPr>
        <w:t>numbers</w:t>
      </w:r>
      <w:r>
        <w:rPr>
          <w:color w:val="262626"/>
          <w:spacing w:val="-10"/>
          <w:w w:val="105"/>
        </w:rPr>
        <w:t xml:space="preserve"> </w:t>
      </w:r>
      <w:r>
        <w:rPr>
          <w:color w:val="262626"/>
          <w:w w:val="105"/>
        </w:rPr>
        <w:t>with</w:t>
      </w:r>
      <w:r>
        <w:rPr>
          <w:color w:val="262626"/>
          <w:spacing w:val="-29"/>
          <w:w w:val="105"/>
        </w:rPr>
        <w:t xml:space="preserve"> </w:t>
      </w:r>
      <w:r>
        <w:rPr>
          <w:color w:val="262626"/>
          <w:w w:val="105"/>
        </w:rPr>
        <w:t>NumPy?</w:t>
      </w:r>
    </w:p>
    <w:p w14:paraId="4B2FAE3E" w14:textId="77777777" w:rsidR="00492B6C" w:rsidRDefault="00492B6C">
      <w:pPr>
        <w:pStyle w:val="BodyText"/>
        <w:rPr>
          <w:sz w:val="28"/>
        </w:rPr>
      </w:pPr>
    </w:p>
    <w:p w14:paraId="7F3C4C7F" w14:textId="77777777" w:rsidR="00492B6C" w:rsidRDefault="00492B6C">
      <w:pPr>
        <w:pStyle w:val="BodyText"/>
        <w:spacing w:before="9"/>
        <w:rPr>
          <w:sz w:val="22"/>
        </w:rPr>
      </w:pPr>
    </w:p>
    <w:p w14:paraId="474FAB62" w14:textId="791305E8" w:rsidR="00492B6C" w:rsidRDefault="00502619">
      <w:pPr>
        <w:pStyle w:val="Heading1"/>
        <w:numPr>
          <w:ilvl w:val="0"/>
          <w:numId w:val="1"/>
        </w:numPr>
        <w:tabs>
          <w:tab w:val="left" w:pos="683"/>
          <w:tab w:val="left" w:pos="684"/>
        </w:tabs>
      </w:pPr>
      <w:r>
        <w:rPr>
          <w:rFonts w:ascii="Times New Roman" w:hAnsi="Times New Roman"/>
          <w:color w:val="262626"/>
        </w:rPr>
        <w:t xml:space="preserve">Al </w:t>
      </w:r>
      <w:r>
        <w:rPr>
          <w:color w:val="262626"/>
        </w:rPr>
        <w:t>in</w:t>
      </w:r>
      <w:r>
        <w:rPr>
          <w:color w:val="262626"/>
          <w:spacing w:val="-45"/>
        </w:rPr>
        <w:t xml:space="preserve"> </w:t>
      </w:r>
      <w:proofErr w:type="gramStart"/>
      <w:r>
        <w:rPr>
          <w:color w:val="262626"/>
        </w:rPr>
        <w:t>Finance</w:t>
      </w:r>
      <w:r w:rsidR="000D6DD6">
        <w:rPr>
          <w:color w:val="262626"/>
        </w:rPr>
        <w:t xml:space="preserve">  </w:t>
      </w:r>
      <w:r w:rsidR="000D6DD6" w:rsidRPr="000D6DD6">
        <w:rPr>
          <w:color w:val="1F497D" w:themeColor="text2"/>
        </w:rPr>
        <w:t>{</w:t>
      </w:r>
      <w:proofErr w:type="gramEnd"/>
      <w:r w:rsidR="000D6DD6" w:rsidRPr="000D6DD6">
        <w:rPr>
          <w:color w:val="1F497D" w:themeColor="text2"/>
        </w:rPr>
        <w:t>1-10-22}</w:t>
      </w:r>
    </w:p>
    <w:p w14:paraId="566EA332" w14:textId="677066C6" w:rsidR="00492B6C" w:rsidRDefault="000D6DD6" w:rsidP="000D6DD6">
      <w:pPr>
        <w:pStyle w:val="BodyText"/>
        <w:tabs>
          <w:tab w:val="left" w:pos="1495"/>
        </w:tabs>
        <w:spacing w:before="157"/>
        <w:rPr>
          <w:color w:val="262626"/>
          <w:w w:val="105"/>
        </w:rPr>
      </w:pPr>
      <w:r>
        <w:rPr>
          <w:color w:val="262626"/>
          <w:w w:val="105"/>
        </w:rPr>
        <w:t xml:space="preserve">                </w:t>
      </w:r>
      <w:r w:rsidR="00502619">
        <w:rPr>
          <w:color w:val="262626"/>
          <w:w w:val="105"/>
        </w:rPr>
        <w:t>What</w:t>
      </w:r>
      <w:r w:rsidR="00502619">
        <w:rPr>
          <w:color w:val="262626"/>
          <w:spacing w:val="-13"/>
          <w:w w:val="105"/>
        </w:rPr>
        <w:t xml:space="preserve"> </w:t>
      </w:r>
      <w:r w:rsidR="00502619">
        <w:rPr>
          <w:color w:val="262626"/>
          <w:w w:val="105"/>
        </w:rPr>
        <w:t>do</w:t>
      </w:r>
      <w:r w:rsidR="00502619">
        <w:rPr>
          <w:color w:val="262626"/>
          <w:spacing w:val="-7"/>
          <w:w w:val="105"/>
        </w:rPr>
        <w:t xml:space="preserve"> </w:t>
      </w:r>
      <w:r w:rsidR="00502619">
        <w:rPr>
          <w:color w:val="262626"/>
          <w:w w:val="105"/>
        </w:rPr>
        <w:t>people</w:t>
      </w:r>
      <w:r w:rsidR="00502619">
        <w:rPr>
          <w:color w:val="262626"/>
          <w:spacing w:val="-19"/>
          <w:w w:val="105"/>
        </w:rPr>
        <w:t xml:space="preserve"> </w:t>
      </w:r>
      <w:r w:rsidR="00502619">
        <w:rPr>
          <w:color w:val="262626"/>
          <w:w w:val="105"/>
        </w:rPr>
        <w:t>understand</w:t>
      </w:r>
      <w:r w:rsidR="00502619">
        <w:rPr>
          <w:color w:val="262626"/>
          <w:spacing w:val="4"/>
          <w:w w:val="105"/>
        </w:rPr>
        <w:t xml:space="preserve"> </w:t>
      </w:r>
      <w:r w:rsidR="00502619">
        <w:rPr>
          <w:color w:val="262626"/>
          <w:w w:val="105"/>
        </w:rPr>
        <w:t>under</w:t>
      </w:r>
      <w:r w:rsidR="00502619">
        <w:rPr>
          <w:color w:val="262626"/>
          <w:spacing w:val="-12"/>
          <w:w w:val="105"/>
        </w:rPr>
        <w:t xml:space="preserve"> </w:t>
      </w:r>
      <w:r w:rsidR="00502619">
        <w:rPr>
          <w:color w:val="262626"/>
          <w:w w:val="105"/>
        </w:rPr>
        <w:t>the</w:t>
      </w:r>
      <w:r w:rsidR="00502619">
        <w:rPr>
          <w:color w:val="262626"/>
          <w:spacing w:val="-19"/>
          <w:w w:val="105"/>
        </w:rPr>
        <w:t xml:space="preserve"> </w:t>
      </w:r>
      <w:r w:rsidR="00502619">
        <w:rPr>
          <w:color w:val="262626"/>
          <w:w w:val="105"/>
        </w:rPr>
        <w:t>Technological</w:t>
      </w:r>
      <w:r w:rsidR="00502619">
        <w:rPr>
          <w:color w:val="262626"/>
          <w:spacing w:val="-5"/>
          <w:w w:val="105"/>
        </w:rPr>
        <w:t xml:space="preserve"> </w:t>
      </w:r>
      <w:r w:rsidR="00502619">
        <w:rPr>
          <w:color w:val="262626"/>
          <w:w w:val="105"/>
        </w:rPr>
        <w:t>Singularity</w:t>
      </w:r>
      <w:r w:rsidR="00502619">
        <w:rPr>
          <w:color w:val="262626"/>
          <w:spacing w:val="1"/>
          <w:w w:val="105"/>
        </w:rPr>
        <w:t xml:space="preserve"> </w:t>
      </w:r>
      <w:r w:rsidR="00502619">
        <w:rPr>
          <w:color w:val="262626"/>
          <w:w w:val="105"/>
        </w:rPr>
        <w:t>(TS)?</w:t>
      </w:r>
    </w:p>
    <w:p w14:paraId="43B85E46" w14:textId="3FDCABEB" w:rsidR="00EF0963" w:rsidRPr="00433700" w:rsidRDefault="000609E1" w:rsidP="000D6DD6">
      <w:pPr>
        <w:pStyle w:val="BodyText"/>
        <w:tabs>
          <w:tab w:val="left" w:pos="1495"/>
        </w:tabs>
        <w:spacing w:before="157"/>
        <w:rPr>
          <w:rFonts w:ascii="Roboto" w:hAnsi="Roboto"/>
          <w:b/>
          <w:bCs/>
          <w:color w:val="4D5156"/>
          <w:sz w:val="22"/>
          <w:szCs w:val="22"/>
          <w:shd w:val="clear" w:color="auto" w:fill="FFFFFF"/>
        </w:rPr>
      </w:pPr>
      <w:r w:rsidRPr="00433700">
        <w:rPr>
          <w:rFonts w:ascii="Roboto" w:hAnsi="Roboto"/>
          <w:b/>
          <w:bCs/>
          <w:color w:val="548DD4" w:themeColor="text2" w:themeTint="99"/>
          <w:sz w:val="22"/>
          <w:szCs w:val="22"/>
          <w:shd w:val="clear" w:color="auto" w:fill="FFFFFF"/>
        </w:rPr>
        <w:t xml:space="preserve">Or </w:t>
      </w:r>
      <w:r w:rsidR="00707C7D" w:rsidRPr="00433700">
        <w:rPr>
          <w:rFonts w:ascii="Roboto" w:hAnsi="Roboto"/>
          <w:b/>
          <w:bCs/>
          <w:color w:val="548DD4" w:themeColor="text2" w:themeTint="99"/>
          <w:sz w:val="22"/>
          <w:szCs w:val="22"/>
          <w:shd w:val="clear" w:color="auto" w:fill="FFFFFF"/>
        </w:rPr>
        <w:t>simply the singularity—is a hypothetical point in time at which technological growth becomes uncontrollable and irreversible, resulting in unforeseeable changes to human civilization/ when computers replace human intelligence.</w:t>
      </w:r>
      <w:r w:rsidR="00707C7D" w:rsidRPr="00433700">
        <w:rPr>
          <w:rFonts w:ascii="Roboto" w:hAnsi="Roboto"/>
          <w:b/>
          <w:bCs/>
          <w:color w:val="4D5156"/>
          <w:sz w:val="22"/>
          <w:szCs w:val="22"/>
          <w:shd w:val="clear" w:color="auto" w:fill="FFFFFF"/>
        </w:rPr>
        <w:t xml:space="preserve"> </w:t>
      </w:r>
    </w:p>
    <w:p w14:paraId="7A155546" w14:textId="12CFE868" w:rsidR="000609E1" w:rsidRPr="00433700" w:rsidRDefault="000609E1" w:rsidP="000D6DD6">
      <w:pPr>
        <w:pStyle w:val="BodyText"/>
        <w:tabs>
          <w:tab w:val="left" w:pos="1495"/>
        </w:tabs>
        <w:spacing w:before="157"/>
        <w:rPr>
          <w:b/>
          <w:bCs/>
          <w:color w:val="548DD4" w:themeColor="text2" w:themeTint="99"/>
          <w:w w:val="105"/>
        </w:rPr>
      </w:pPr>
      <w:r w:rsidRPr="00433700">
        <w:rPr>
          <w:rFonts w:ascii="Raleway" w:hAnsi="Raleway"/>
          <w:b/>
          <w:bCs/>
          <w:color w:val="548DD4" w:themeColor="text2" w:themeTint="99"/>
          <w:sz w:val="22"/>
          <w:szCs w:val="22"/>
        </w:rPr>
        <w:lastRenderedPageBreak/>
        <w:t>The technological singularity is best defined as a point in time when a combination of computer hardware and artificial intelligence algorithms match or exceed the computational ability of the human brain. </w:t>
      </w:r>
    </w:p>
    <w:p w14:paraId="536FFF93" w14:textId="0AAC96C1" w:rsidR="00EF0963" w:rsidRDefault="00EF0963" w:rsidP="000D6DD6">
      <w:pPr>
        <w:pStyle w:val="BodyText"/>
        <w:tabs>
          <w:tab w:val="left" w:pos="1495"/>
        </w:tabs>
        <w:spacing w:before="157"/>
        <w:rPr>
          <w:color w:val="1F497D" w:themeColor="text2"/>
          <w:w w:val="105"/>
        </w:rPr>
      </w:pPr>
    </w:p>
    <w:p w14:paraId="1A201041" w14:textId="77777777" w:rsidR="00EF0963" w:rsidRPr="00EF0963" w:rsidRDefault="00EF0963" w:rsidP="000D6DD6">
      <w:pPr>
        <w:pStyle w:val="BodyText"/>
        <w:tabs>
          <w:tab w:val="left" w:pos="1495"/>
        </w:tabs>
        <w:spacing w:before="157"/>
        <w:rPr>
          <w:color w:val="1F497D" w:themeColor="text2"/>
          <w:w w:val="105"/>
        </w:rPr>
      </w:pPr>
    </w:p>
    <w:p w14:paraId="6D7791C6" w14:textId="3D76B8B0" w:rsidR="00492B6C" w:rsidRDefault="00707C7D" w:rsidP="00282C26">
      <w:pPr>
        <w:pStyle w:val="BodyText"/>
        <w:spacing w:before="152"/>
        <w:rPr>
          <w:color w:val="262626"/>
        </w:rPr>
      </w:pPr>
      <w:r>
        <w:rPr>
          <w:color w:val="262626"/>
        </w:rPr>
        <w:t xml:space="preserve">              </w:t>
      </w:r>
      <w:r w:rsidR="00502619">
        <w:rPr>
          <w:color w:val="262626"/>
        </w:rPr>
        <w:t>What basic paths consider researchers possible to reach the</w:t>
      </w:r>
      <w:r w:rsidR="00502619">
        <w:rPr>
          <w:color w:val="262626"/>
          <w:spacing w:val="15"/>
        </w:rPr>
        <w:t xml:space="preserve"> </w:t>
      </w:r>
      <w:r w:rsidR="005A476D">
        <w:rPr>
          <w:color w:val="262626"/>
        </w:rPr>
        <w:t xml:space="preserve">Financial </w:t>
      </w:r>
      <w:r w:rsidR="00502619">
        <w:rPr>
          <w:color w:val="262626"/>
        </w:rPr>
        <w:t>S</w:t>
      </w:r>
      <w:r w:rsidR="005A476D">
        <w:rPr>
          <w:color w:val="262626"/>
        </w:rPr>
        <w:t>ingularity</w:t>
      </w:r>
      <w:r w:rsidR="00502619">
        <w:rPr>
          <w:color w:val="262626"/>
        </w:rPr>
        <w:t>?</w:t>
      </w:r>
    </w:p>
    <w:p w14:paraId="0E9813CE" w14:textId="7B3C6D78" w:rsidR="005A476D" w:rsidRDefault="005A476D" w:rsidP="00282C26">
      <w:pPr>
        <w:pStyle w:val="BodyText"/>
        <w:spacing w:before="152"/>
        <w:rPr>
          <w:color w:val="262626"/>
        </w:rPr>
      </w:pPr>
    </w:p>
    <w:p w14:paraId="5840982B" w14:textId="76E0A123" w:rsidR="005A476D" w:rsidRDefault="005A476D" w:rsidP="00282C26">
      <w:pPr>
        <w:pStyle w:val="BodyText"/>
        <w:spacing w:before="152"/>
        <w:rPr>
          <w:color w:val="548DD4" w:themeColor="text2" w:themeTint="99"/>
          <w:sz w:val="22"/>
          <w:szCs w:val="22"/>
        </w:rPr>
      </w:pPr>
      <w:r w:rsidRPr="00E03E86">
        <w:rPr>
          <w:color w:val="548DD4" w:themeColor="text2" w:themeTint="99"/>
          <w:sz w:val="22"/>
          <w:szCs w:val="22"/>
        </w:rPr>
        <w:t xml:space="preserve">Artificial Intelligence is beneficial in any domain where </w:t>
      </w:r>
      <w:r w:rsidR="00E03E86" w:rsidRPr="00E03E86">
        <w:rPr>
          <w:color w:val="548DD4" w:themeColor="text2" w:themeTint="99"/>
          <w:sz w:val="22"/>
          <w:szCs w:val="22"/>
          <w:u w:val="single"/>
        </w:rPr>
        <w:t>patterns</w:t>
      </w:r>
      <w:r w:rsidR="00E03E86" w:rsidRPr="00E03E86">
        <w:rPr>
          <w:color w:val="548DD4" w:themeColor="text2" w:themeTint="99"/>
          <w:sz w:val="22"/>
          <w:szCs w:val="22"/>
        </w:rPr>
        <w:t xml:space="preserve"> have</w:t>
      </w:r>
      <w:r w:rsidRPr="00E03E86">
        <w:rPr>
          <w:color w:val="548DD4" w:themeColor="text2" w:themeTint="99"/>
          <w:sz w:val="22"/>
          <w:szCs w:val="22"/>
        </w:rPr>
        <w:t xml:space="preserve"> to</w:t>
      </w:r>
      <w:r w:rsidR="00E03E86" w:rsidRPr="00E03E86">
        <w:rPr>
          <w:color w:val="548DD4" w:themeColor="text2" w:themeTint="99"/>
          <w:sz w:val="22"/>
          <w:szCs w:val="22"/>
        </w:rPr>
        <w:t xml:space="preserve"> be found in large quantities of data and effective decisions have to be taken on the basis of those patterns</w:t>
      </w:r>
      <w:r w:rsidR="00E03E86">
        <w:rPr>
          <w:color w:val="548DD4" w:themeColor="text2" w:themeTint="99"/>
          <w:sz w:val="22"/>
          <w:szCs w:val="22"/>
        </w:rPr>
        <w:t>.</w:t>
      </w:r>
    </w:p>
    <w:p w14:paraId="36D0C983" w14:textId="6183F032" w:rsidR="00E03E86" w:rsidRDefault="00E03E86" w:rsidP="00282C26">
      <w:pPr>
        <w:pStyle w:val="BodyText"/>
        <w:spacing w:before="152"/>
        <w:rPr>
          <w:color w:val="548DD4" w:themeColor="text2" w:themeTint="99"/>
          <w:sz w:val="22"/>
          <w:szCs w:val="22"/>
        </w:rPr>
      </w:pPr>
      <w:r>
        <w:rPr>
          <w:color w:val="548DD4" w:themeColor="text2" w:themeTint="99"/>
          <w:sz w:val="22"/>
          <w:szCs w:val="22"/>
        </w:rPr>
        <w:t xml:space="preserve">The recognition of </w:t>
      </w:r>
      <w:r w:rsidR="004D1A2B">
        <w:rPr>
          <w:color w:val="548DD4" w:themeColor="text2" w:themeTint="99"/>
          <w:sz w:val="22"/>
          <w:szCs w:val="22"/>
        </w:rPr>
        <w:t>patterns,</w:t>
      </w:r>
      <w:r>
        <w:rPr>
          <w:color w:val="548DD4" w:themeColor="text2" w:themeTint="99"/>
          <w:sz w:val="22"/>
          <w:szCs w:val="22"/>
        </w:rPr>
        <w:t xml:space="preserve"> traders try to recognize patterns, making decisions based on patterns that they spot. Price formations/price patterns. </w:t>
      </w:r>
      <w:r w:rsidR="004D1A2B">
        <w:rPr>
          <w:color w:val="548DD4" w:themeColor="text2" w:themeTint="99"/>
          <w:sz w:val="22"/>
          <w:szCs w:val="22"/>
        </w:rPr>
        <w:t>However,</w:t>
      </w:r>
      <w:r>
        <w:rPr>
          <w:color w:val="548DD4" w:themeColor="text2" w:themeTint="99"/>
          <w:sz w:val="22"/>
          <w:szCs w:val="22"/>
        </w:rPr>
        <w:t xml:space="preserve"> machines are much better at recognizing pattern</w:t>
      </w:r>
      <w:r w:rsidR="004D1A2B">
        <w:rPr>
          <w:color w:val="548DD4" w:themeColor="text2" w:themeTint="99"/>
          <w:sz w:val="22"/>
          <w:szCs w:val="22"/>
        </w:rPr>
        <w:t>s</w:t>
      </w:r>
      <w:r>
        <w:rPr>
          <w:color w:val="548DD4" w:themeColor="text2" w:themeTint="99"/>
          <w:sz w:val="22"/>
          <w:szCs w:val="22"/>
        </w:rPr>
        <w:t>.</w:t>
      </w:r>
    </w:p>
    <w:p w14:paraId="6ECC3EA1" w14:textId="77777777" w:rsidR="00E03E86" w:rsidRDefault="00E03E86" w:rsidP="00282C26">
      <w:pPr>
        <w:pStyle w:val="BodyText"/>
        <w:spacing w:before="152"/>
        <w:rPr>
          <w:color w:val="548DD4" w:themeColor="text2" w:themeTint="99"/>
          <w:sz w:val="22"/>
          <w:szCs w:val="22"/>
        </w:rPr>
      </w:pPr>
    </w:p>
    <w:p w14:paraId="2292A1EB" w14:textId="0541AFCB" w:rsidR="00E03E86" w:rsidRDefault="00E03E86" w:rsidP="00282C26">
      <w:pPr>
        <w:pStyle w:val="BodyText"/>
        <w:spacing w:before="152"/>
        <w:rPr>
          <w:b/>
          <w:bCs/>
          <w:color w:val="548DD4" w:themeColor="text2" w:themeTint="99"/>
          <w:sz w:val="22"/>
          <w:szCs w:val="22"/>
          <w:u w:val="single"/>
        </w:rPr>
      </w:pPr>
      <w:r w:rsidRPr="00E03E86">
        <w:rPr>
          <w:b/>
          <w:bCs/>
          <w:color w:val="548DD4" w:themeColor="text2" w:themeTint="99"/>
          <w:sz w:val="22"/>
          <w:szCs w:val="22"/>
          <w:u w:val="single"/>
        </w:rPr>
        <w:t xml:space="preserve">Emulation </w:t>
      </w:r>
    </w:p>
    <w:p w14:paraId="256A3785" w14:textId="01B55FED" w:rsidR="00E03E86" w:rsidRDefault="00CF18DC" w:rsidP="00282C26">
      <w:pPr>
        <w:pStyle w:val="BodyText"/>
        <w:spacing w:before="152"/>
        <w:rPr>
          <w:color w:val="548DD4" w:themeColor="text2" w:themeTint="99"/>
          <w:sz w:val="22"/>
          <w:szCs w:val="22"/>
        </w:rPr>
      </w:pPr>
      <w:r w:rsidRPr="00E03E86">
        <w:rPr>
          <w:color w:val="548DD4" w:themeColor="text2" w:themeTint="99"/>
          <w:sz w:val="22"/>
          <w:szCs w:val="22"/>
        </w:rPr>
        <w:t>May</w:t>
      </w:r>
      <w:r>
        <w:rPr>
          <w:color w:val="548DD4" w:themeColor="text2" w:themeTint="99"/>
          <w:sz w:val="22"/>
          <w:szCs w:val="22"/>
        </w:rPr>
        <w:t xml:space="preserve">be </w:t>
      </w:r>
      <w:r w:rsidRPr="00E03E86">
        <w:rPr>
          <w:color w:val="548DD4" w:themeColor="text2" w:themeTint="99"/>
          <w:sz w:val="22"/>
          <w:szCs w:val="22"/>
        </w:rPr>
        <w:t>one</w:t>
      </w:r>
      <w:r w:rsidR="00E03E86" w:rsidRPr="00E03E86">
        <w:rPr>
          <w:color w:val="548DD4" w:themeColor="text2" w:themeTint="99"/>
          <w:sz w:val="22"/>
          <w:szCs w:val="22"/>
        </w:rPr>
        <w:t xml:space="preserve"> approach</w:t>
      </w:r>
      <w:r>
        <w:rPr>
          <w:color w:val="548DD4" w:themeColor="text2" w:themeTint="99"/>
          <w:sz w:val="22"/>
          <w:szCs w:val="22"/>
        </w:rPr>
        <w:t xml:space="preserve"> to try.</w:t>
      </w:r>
      <w:r w:rsidR="004D1A2B">
        <w:rPr>
          <w:color w:val="548DD4" w:themeColor="text2" w:themeTint="99"/>
          <w:sz w:val="22"/>
          <w:szCs w:val="22"/>
        </w:rPr>
        <w:t xml:space="preserve"> </w:t>
      </w:r>
      <w:r>
        <w:rPr>
          <w:color w:val="548DD4" w:themeColor="text2" w:themeTint="99"/>
          <w:sz w:val="22"/>
          <w:szCs w:val="22"/>
        </w:rPr>
        <w:t>T</w:t>
      </w:r>
      <w:r w:rsidR="004D1A2B">
        <w:rPr>
          <w:color w:val="548DD4" w:themeColor="text2" w:themeTint="99"/>
          <w:sz w:val="22"/>
          <w:szCs w:val="22"/>
        </w:rPr>
        <w:t xml:space="preserve">he analogy here is we </w:t>
      </w:r>
      <w:r>
        <w:rPr>
          <w:color w:val="548DD4" w:themeColor="text2" w:themeTint="99"/>
          <w:sz w:val="22"/>
          <w:szCs w:val="22"/>
        </w:rPr>
        <w:t xml:space="preserve">can </w:t>
      </w:r>
      <w:r w:rsidR="004D1A2B">
        <w:rPr>
          <w:color w:val="548DD4" w:themeColor="text2" w:themeTint="99"/>
          <w:sz w:val="22"/>
          <w:szCs w:val="22"/>
        </w:rPr>
        <w:t xml:space="preserve">emulate the complete </w:t>
      </w:r>
      <w:r w:rsidR="00586901">
        <w:rPr>
          <w:color w:val="548DD4" w:themeColor="text2" w:themeTint="99"/>
          <w:sz w:val="22"/>
          <w:szCs w:val="22"/>
        </w:rPr>
        <w:t>machine,</w:t>
      </w:r>
      <w:r>
        <w:rPr>
          <w:color w:val="548DD4" w:themeColor="text2" w:themeTint="99"/>
          <w:sz w:val="22"/>
          <w:szCs w:val="22"/>
        </w:rPr>
        <w:t xml:space="preserve"> indistinguishable</w:t>
      </w:r>
      <w:r w:rsidR="00586901">
        <w:rPr>
          <w:color w:val="548DD4" w:themeColor="text2" w:themeTint="99"/>
          <w:sz w:val="22"/>
          <w:szCs w:val="22"/>
        </w:rPr>
        <w:t xml:space="preserve"> </w:t>
      </w:r>
      <w:r>
        <w:rPr>
          <w:color w:val="548DD4" w:themeColor="text2" w:themeTint="99"/>
          <w:sz w:val="22"/>
          <w:szCs w:val="22"/>
        </w:rPr>
        <w:t>{not able to identify}</w:t>
      </w:r>
      <w:r w:rsidR="004D1A2B">
        <w:rPr>
          <w:color w:val="548DD4" w:themeColor="text2" w:themeTint="99"/>
          <w:sz w:val="22"/>
          <w:szCs w:val="22"/>
        </w:rPr>
        <w:t xml:space="preserve"> Why not apply this approach to the market.  We still have human being</w:t>
      </w:r>
      <w:r w:rsidR="009C4055">
        <w:rPr>
          <w:color w:val="548DD4" w:themeColor="text2" w:themeTint="99"/>
          <w:sz w:val="22"/>
          <w:szCs w:val="22"/>
        </w:rPr>
        <w:t>s</w:t>
      </w:r>
      <w:r w:rsidR="004D1A2B">
        <w:rPr>
          <w:color w:val="548DD4" w:themeColor="text2" w:themeTint="99"/>
          <w:sz w:val="22"/>
          <w:szCs w:val="22"/>
        </w:rPr>
        <w:t xml:space="preserve"> </w:t>
      </w:r>
      <w:r>
        <w:rPr>
          <w:color w:val="548DD4" w:themeColor="text2" w:themeTint="99"/>
          <w:sz w:val="22"/>
          <w:szCs w:val="22"/>
        </w:rPr>
        <w:t xml:space="preserve">still active </w:t>
      </w:r>
      <w:r w:rsidR="004D1A2B">
        <w:rPr>
          <w:color w:val="548DD4" w:themeColor="text2" w:themeTint="99"/>
          <w:sz w:val="22"/>
          <w:szCs w:val="22"/>
        </w:rPr>
        <w:t>in the markets, we have machines, trading exchanges, big &amp; small player</w:t>
      </w:r>
      <w:r>
        <w:rPr>
          <w:color w:val="548DD4" w:themeColor="text2" w:themeTint="99"/>
          <w:sz w:val="22"/>
          <w:szCs w:val="22"/>
        </w:rPr>
        <w:t>s why not try based on powerful hardware &amp; software to emulate</w:t>
      </w:r>
      <w:r w:rsidR="00586901">
        <w:rPr>
          <w:color w:val="548DD4" w:themeColor="text2" w:themeTint="99"/>
          <w:sz w:val="22"/>
          <w:szCs w:val="22"/>
        </w:rPr>
        <w:t xml:space="preserve"> we have all these elements which make up the</w:t>
      </w:r>
      <w:r>
        <w:rPr>
          <w:color w:val="548DD4" w:themeColor="text2" w:themeTint="99"/>
          <w:sz w:val="22"/>
          <w:szCs w:val="22"/>
        </w:rPr>
        <w:t xml:space="preserve"> financial markets</w:t>
      </w:r>
      <w:r w:rsidR="00586901">
        <w:rPr>
          <w:color w:val="548DD4" w:themeColor="text2" w:themeTint="99"/>
          <w:sz w:val="22"/>
          <w:szCs w:val="22"/>
        </w:rPr>
        <w:t>. Complete market replication with all agents.</w:t>
      </w:r>
    </w:p>
    <w:p w14:paraId="262DC105" w14:textId="44529FF4" w:rsidR="00586901" w:rsidRDefault="00586901" w:rsidP="00282C26">
      <w:pPr>
        <w:pStyle w:val="BodyText"/>
        <w:spacing w:before="152"/>
        <w:rPr>
          <w:color w:val="548DD4" w:themeColor="text2" w:themeTint="99"/>
          <w:sz w:val="22"/>
          <w:szCs w:val="22"/>
        </w:rPr>
      </w:pPr>
    </w:p>
    <w:p w14:paraId="30CF3AE5" w14:textId="58EB80D9" w:rsidR="00586901" w:rsidRPr="00586901" w:rsidRDefault="00586901" w:rsidP="00282C26">
      <w:pPr>
        <w:pStyle w:val="BodyText"/>
        <w:spacing w:before="152"/>
        <w:rPr>
          <w:b/>
          <w:bCs/>
          <w:color w:val="548DD4" w:themeColor="text2" w:themeTint="99"/>
          <w:sz w:val="22"/>
          <w:szCs w:val="22"/>
          <w:u w:val="single"/>
        </w:rPr>
      </w:pPr>
      <w:r w:rsidRPr="00586901">
        <w:rPr>
          <w:b/>
          <w:bCs/>
          <w:color w:val="548DD4" w:themeColor="text2" w:themeTint="99"/>
          <w:sz w:val="22"/>
          <w:szCs w:val="22"/>
          <w:u w:val="single"/>
        </w:rPr>
        <w:t>Algorithms</w:t>
      </w:r>
    </w:p>
    <w:p w14:paraId="7DB6D311" w14:textId="3BEB8513" w:rsidR="00E03E86" w:rsidRPr="00E03E86" w:rsidRDefault="00586901" w:rsidP="00282C26">
      <w:pPr>
        <w:pStyle w:val="BodyText"/>
        <w:spacing w:before="152"/>
        <w:rPr>
          <w:color w:val="548DD4" w:themeColor="text2" w:themeTint="99"/>
          <w:sz w:val="22"/>
          <w:szCs w:val="22"/>
        </w:rPr>
      </w:pPr>
      <w:r>
        <w:rPr>
          <w:color w:val="548DD4" w:themeColor="text2" w:themeTint="99"/>
          <w:sz w:val="22"/>
          <w:szCs w:val="22"/>
        </w:rPr>
        <w:t>May come to the rescue, technological hardware &amp; algorithms performs the calculations. Capable of mimicking what’s going on in the markets.</w:t>
      </w:r>
      <w:r w:rsidR="000123D0">
        <w:rPr>
          <w:color w:val="548DD4" w:themeColor="text2" w:themeTint="99"/>
          <w:sz w:val="22"/>
          <w:szCs w:val="22"/>
        </w:rPr>
        <w:t xml:space="preserve"> “Every new AI tool getas tested in the crucible (vessel) of finance.”</w:t>
      </w:r>
      <w:r>
        <w:rPr>
          <w:color w:val="548DD4" w:themeColor="text2" w:themeTint="99"/>
          <w:sz w:val="22"/>
          <w:szCs w:val="22"/>
        </w:rPr>
        <w:t xml:space="preserve"> </w:t>
      </w:r>
    </w:p>
    <w:p w14:paraId="6731A0C1" w14:textId="75F1075E" w:rsidR="005A476D" w:rsidRDefault="005A476D" w:rsidP="00282C26">
      <w:pPr>
        <w:pStyle w:val="BodyText"/>
        <w:spacing w:before="152"/>
        <w:rPr>
          <w:color w:val="262626"/>
        </w:rPr>
      </w:pPr>
    </w:p>
    <w:p w14:paraId="3AB499A2" w14:textId="7F592F6B" w:rsidR="005A476D" w:rsidRDefault="005A476D" w:rsidP="00282C26">
      <w:pPr>
        <w:pStyle w:val="BodyText"/>
        <w:spacing w:before="152"/>
        <w:rPr>
          <w:color w:val="262626"/>
        </w:rPr>
      </w:pPr>
      <w:r>
        <w:rPr>
          <w:color w:val="262626"/>
        </w:rPr>
        <w:t xml:space="preserve">  </w:t>
      </w:r>
    </w:p>
    <w:p w14:paraId="586CB461" w14:textId="30E2EBED" w:rsidR="00243719" w:rsidRDefault="00243719" w:rsidP="00707C7D">
      <w:pPr>
        <w:pStyle w:val="BodyText"/>
        <w:tabs>
          <w:tab w:val="left" w:pos="1495"/>
        </w:tabs>
        <w:spacing w:before="152"/>
        <w:rPr>
          <w:rFonts w:ascii="Raleway" w:hAnsi="Raleway"/>
          <w:color w:val="548DD4" w:themeColor="text2" w:themeTint="99"/>
          <w:sz w:val="22"/>
          <w:szCs w:val="22"/>
        </w:rPr>
      </w:pPr>
      <w:r w:rsidRPr="00243719">
        <w:rPr>
          <w:rFonts w:ascii="Raleway" w:hAnsi="Raleway"/>
          <w:color w:val="548DD4" w:themeColor="text2" w:themeTint="99"/>
          <w:sz w:val="22"/>
          <w:szCs w:val="22"/>
        </w:rPr>
        <w:t>In order to reach the</w:t>
      </w:r>
      <w:r w:rsidR="005A476D">
        <w:rPr>
          <w:rFonts w:ascii="Raleway" w:hAnsi="Raleway"/>
          <w:color w:val="548DD4" w:themeColor="text2" w:themeTint="99"/>
          <w:sz w:val="22"/>
          <w:szCs w:val="22"/>
        </w:rPr>
        <w:t xml:space="preserve"> Financial Singularity,</w:t>
      </w:r>
      <w:r w:rsidRPr="00243719">
        <w:rPr>
          <w:rFonts w:ascii="Raleway" w:hAnsi="Raleway"/>
          <w:color w:val="548DD4" w:themeColor="text2" w:themeTint="99"/>
          <w:sz w:val="22"/>
          <w:szCs w:val="22"/>
        </w:rPr>
        <w:t xml:space="preserve"> humanity must be capable of producing computer hardware that can match or exceed the computational power of the human brain. Many feel that progress in nanotechnology will pave the way for this outcome. </w:t>
      </w:r>
    </w:p>
    <w:p w14:paraId="542132CB" w14:textId="3C02A1A0" w:rsidR="00243719" w:rsidRDefault="00243719" w:rsidP="00707C7D">
      <w:pPr>
        <w:pStyle w:val="BodyText"/>
        <w:tabs>
          <w:tab w:val="left" w:pos="1495"/>
        </w:tabs>
        <w:spacing w:before="152"/>
        <w:rPr>
          <w:rFonts w:ascii="Raleway" w:hAnsi="Raleway"/>
          <w:color w:val="212529"/>
          <w:sz w:val="22"/>
          <w:szCs w:val="22"/>
        </w:rPr>
      </w:pPr>
      <w:r w:rsidRPr="00243719">
        <w:rPr>
          <w:rFonts w:ascii="Raleway" w:hAnsi="Raleway"/>
          <w:color w:val="548DD4" w:themeColor="text2" w:themeTint="99"/>
          <w:sz w:val="22"/>
          <w:szCs w:val="22"/>
        </w:rPr>
        <w:t>Computer software is also a limiting factor to the eventuality of the technological singularity. In order to achieve superhuman intelligence as conceived in the definition of the singularity, efficient software capable of modeling and emulating every element of the human brain must be constructed and operate properly</w:t>
      </w:r>
      <w:r>
        <w:rPr>
          <w:rFonts w:ascii="Raleway" w:hAnsi="Raleway"/>
          <w:color w:val="212529"/>
          <w:sz w:val="22"/>
          <w:szCs w:val="22"/>
        </w:rPr>
        <w:t>.</w:t>
      </w:r>
    </w:p>
    <w:p w14:paraId="7197F38B" w14:textId="77777777" w:rsidR="00243719" w:rsidRDefault="00243719" w:rsidP="00243719">
      <w:pPr>
        <w:widowControl/>
        <w:autoSpaceDE/>
        <w:autoSpaceDN/>
        <w:spacing w:before="60" w:after="240"/>
        <w:rPr>
          <w:rFonts w:ascii="Raleway" w:eastAsia="Times New Roman" w:hAnsi="Raleway" w:cs="Times New Roman"/>
          <w:b/>
          <w:bCs/>
          <w:color w:val="212529"/>
        </w:rPr>
      </w:pPr>
    </w:p>
    <w:p w14:paraId="7D160404" w14:textId="638E9FDE" w:rsidR="00243719" w:rsidRPr="00243719" w:rsidRDefault="00243719" w:rsidP="00243719">
      <w:pPr>
        <w:widowControl/>
        <w:autoSpaceDE/>
        <w:autoSpaceDN/>
        <w:spacing w:before="60" w:after="240"/>
        <w:rPr>
          <w:rFonts w:ascii="Raleway" w:eastAsia="Times New Roman" w:hAnsi="Raleway" w:cs="Times New Roman"/>
          <w:color w:val="548DD4" w:themeColor="text2" w:themeTint="99"/>
        </w:rPr>
      </w:pPr>
      <w:r w:rsidRPr="00243719">
        <w:rPr>
          <w:rFonts w:ascii="Raleway" w:eastAsia="Times New Roman" w:hAnsi="Raleway" w:cs="Times New Roman"/>
          <w:b/>
          <w:bCs/>
          <w:color w:val="548DD4" w:themeColor="text2" w:themeTint="99"/>
        </w:rPr>
        <w:t>Some Discrepant Views of the Singularity</w:t>
      </w:r>
    </w:p>
    <w:p w14:paraId="50A4F66D" w14:textId="77777777" w:rsidR="00243719" w:rsidRPr="00243719" w:rsidRDefault="00243719" w:rsidP="00243719">
      <w:pPr>
        <w:widowControl/>
        <w:autoSpaceDE/>
        <w:autoSpaceDN/>
        <w:spacing w:before="60" w:after="240"/>
        <w:rPr>
          <w:rFonts w:ascii="Raleway" w:eastAsia="Times New Roman" w:hAnsi="Raleway" w:cs="Times New Roman"/>
          <w:color w:val="548DD4" w:themeColor="text2" w:themeTint="99"/>
        </w:rPr>
      </w:pPr>
      <w:r w:rsidRPr="00243719">
        <w:rPr>
          <w:rFonts w:ascii="Raleway" w:eastAsia="Times New Roman" w:hAnsi="Raleway" w:cs="Times New Roman"/>
          <w:color w:val="548DD4" w:themeColor="text2" w:themeTint="99"/>
        </w:rPr>
        <w:t>The possibility of an event like the technological singularity rests on the assumption that all human intelligence is reducible to computing power and that humanity will learn enough about the function of the human mind to “build one” in silicon</w:t>
      </w:r>
    </w:p>
    <w:p w14:paraId="73D495DB" w14:textId="77777777" w:rsidR="00243719" w:rsidRPr="00243719" w:rsidRDefault="00243719" w:rsidP="00707C7D">
      <w:pPr>
        <w:pStyle w:val="BodyText"/>
        <w:tabs>
          <w:tab w:val="left" w:pos="1495"/>
        </w:tabs>
        <w:spacing w:before="152"/>
        <w:rPr>
          <w:color w:val="548DD4" w:themeColor="text2" w:themeTint="99"/>
        </w:rPr>
      </w:pPr>
    </w:p>
    <w:p w14:paraId="1F204641" w14:textId="3BE8A891" w:rsidR="00492B6C" w:rsidRDefault="00502619" w:rsidP="00282C26">
      <w:pPr>
        <w:pStyle w:val="BodyText"/>
        <w:tabs>
          <w:tab w:val="left" w:pos="1488"/>
        </w:tabs>
        <w:spacing w:before="172"/>
        <w:ind w:left="90"/>
        <w:rPr>
          <w:color w:val="262626"/>
          <w:w w:val="105"/>
        </w:rPr>
      </w:pPr>
      <w:r>
        <w:rPr>
          <w:color w:val="262626"/>
          <w:w w:val="105"/>
        </w:rPr>
        <w:t>Do</w:t>
      </w:r>
      <w:r>
        <w:rPr>
          <w:color w:val="262626"/>
          <w:spacing w:val="-25"/>
          <w:w w:val="105"/>
        </w:rPr>
        <w:t xml:space="preserve"> </w:t>
      </w:r>
      <w:r>
        <w:rPr>
          <w:color w:val="262626"/>
          <w:w w:val="105"/>
        </w:rPr>
        <w:t>you</w:t>
      </w:r>
      <w:r>
        <w:rPr>
          <w:color w:val="262626"/>
          <w:spacing w:val="-14"/>
          <w:w w:val="105"/>
        </w:rPr>
        <w:t xml:space="preserve"> </w:t>
      </w:r>
      <w:r>
        <w:rPr>
          <w:color w:val="262626"/>
          <w:w w:val="105"/>
        </w:rPr>
        <w:t>personally</w:t>
      </w:r>
      <w:r>
        <w:rPr>
          <w:color w:val="262626"/>
          <w:spacing w:val="-11"/>
          <w:w w:val="105"/>
        </w:rPr>
        <w:t xml:space="preserve"> </w:t>
      </w:r>
      <w:r>
        <w:rPr>
          <w:color w:val="262626"/>
          <w:w w:val="105"/>
        </w:rPr>
        <w:t>believe a</w:t>
      </w:r>
      <w:r>
        <w:rPr>
          <w:color w:val="262626"/>
          <w:spacing w:val="-19"/>
          <w:w w:val="105"/>
        </w:rPr>
        <w:t xml:space="preserve"> </w:t>
      </w:r>
      <w:r>
        <w:rPr>
          <w:color w:val="262626"/>
          <w:w w:val="105"/>
        </w:rPr>
        <w:t>T</w:t>
      </w:r>
      <w:r w:rsidR="00282C26">
        <w:rPr>
          <w:color w:val="262626"/>
          <w:w w:val="105"/>
        </w:rPr>
        <w:t xml:space="preserve">echnological </w:t>
      </w:r>
      <w:r>
        <w:rPr>
          <w:color w:val="262626"/>
          <w:w w:val="105"/>
        </w:rPr>
        <w:t>S</w:t>
      </w:r>
      <w:r w:rsidR="00282C26">
        <w:rPr>
          <w:color w:val="262626"/>
          <w:w w:val="105"/>
        </w:rPr>
        <w:t>ingularity</w:t>
      </w:r>
      <w:r>
        <w:rPr>
          <w:color w:val="262626"/>
          <w:spacing w:val="-29"/>
          <w:w w:val="105"/>
        </w:rPr>
        <w:t xml:space="preserve"> </w:t>
      </w:r>
      <w:r>
        <w:rPr>
          <w:color w:val="262626"/>
          <w:w w:val="105"/>
        </w:rPr>
        <w:t>is</w:t>
      </w:r>
      <w:r>
        <w:rPr>
          <w:color w:val="262626"/>
          <w:spacing w:val="-31"/>
          <w:w w:val="105"/>
        </w:rPr>
        <w:t xml:space="preserve"> </w:t>
      </w:r>
      <w:r>
        <w:rPr>
          <w:color w:val="262626"/>
          <w:w w:val="105"/>
        </w:rPr>
        <w:t>possible</w:t>
      </w:r>
      <w:r>
        <w:rPr>
          <w:color w:val="262626"/>
          <w:spacing w:val="-9"/>
          <w:w w:val="105"/>
        </w:rPr>
        <w:t xml:space="preserve"> </w:t>
      </w:r>
      <w:r>
        <w:rPr>
          <w:color w:val="262626"/>
          <w:w w:val="105"/>
        </w:rPr>
        <w:t>and</w:t>
      </w:r>
      <w:r>
        <w:rPr>
          <w:color w:val="262626"/>
          <w:spacing w:val="-19"/>
          <w:w w:val="105"/>
        </w:rPr>
        <w:t xml:space="preserve"> </w:t>
      </w:r>
      <w:r>
        <w:rPr>
          <w:color w:val="262626"/>
          <w:w w:val="105"/>
        </w:rPr>
        <w:t>why</w:t>
      </w:r>
      <w:r>
        <w:rPr>
          <w:color w:val="262626"/>
          <w:spacing w:val="-16"/>
          <w:w w:val="105"/>
        </w:rPr>
        <w:t xml:space="preserve"> </w:t>
      </w:r>
      <w:r>
        <w:rPr>
          <w:color w:val="262626"/>
          <w:w w:val="105"/>
        </w:rPr>
        <w:t>or</w:t>
      </w:r>
      <w:r>
        <w:rPr>
          <w:color w:val="262626"/>
          <w:spacing w:val="-10"/>
          <w:w w:val="105"/>
        </w:rPr>
        <w:t xml:space="preserve"> </w:t>
      </w:r>
      <w:r>
        <w:rPr>
          <w:color w:val="262626"/>
          <w:w w:val="105"/>
        </w:rPr>
        <w:t>why</w:t>
      </w:r>
      <w:r>
        <w:rPr>
          <w:color w:val="262626"/>
          <w:spacing w:val="-16"/>
          <w:w w:val="105"/>
        </w:rPr>
        <w:t xml:space="preserve"> </w:t>
      </w:r>
      <w:r>
        <w:rPr>
          <w:color w:val="262626"/>
          <w:w w:val="105"/>
        </w:rPr>
        <w:t>not?</w:t>
      </w:r>
    </w:p>
    <w:p w14:paraId="304E0235" w14:textId="3BB77DC0" w:rsidR="005A150E" w:rsidRDefault="005A150E" w:rsidP="002F4AE0">
      <w:pPr>
        <w:pStyle w:val="BodyText"/>
        <w:tabs>
          <w:tab w:val="left" w:pos="1488"/>
        </w:tabs>
        <w:spacing w:before="172"/>
        <w:ind w:left="2650"/>
        <w:rPr>
          <w:color w:val="262626"/>
          <w:w w:val="105"/>
        </w:rPr>
      </w:pPr>
    </w:p>
    <w:p w14:paraId="09600811" w14:textId="2E9FC98F" w:rsidR="005A150E" w:rsidRDefault="005A150E" w:rsidP="00282C26">
      <w:pPr>
        <w:pStyle w:val="BodyText"/>
        <w:tabs>
          <w:tab w:val="left" w:pos="1488"/>
        </w:tabs>
        <w:spacing w:before="172"/>
        <w:ind w:left="270"/>
        <w:rPr>
          <w:rFonts w:ascii="Open Sans" w:hAnsi="Open Sans" w:cs="Open Sans"/>
          <w:color w:val="666666"/>
          <w:shd w:val="clear" w:color="auto" w:fill="FFFFFF"/>
        </w:rPr>
      </w:pPr>
      <w:r w:rsidRPr="005A150E">
        <w:rPr>
          <w:rFonts w:ascii="Open Sans" w:hAnsi="Open Sans" w:cs="Open Sans"/>
          <w:color w:val="548DD4" w:themeColor="text2" w:themeTint="99"/>
          <w:shd w:val="clear" w:color="auto" w:fill="FFFFFF"/>
        </w:rPr>
        <w:t>No doubt, we’ll certainly accomplish a lot before 2029 and many aspects of our lives will probably be unrecognizable in 24 years. We’ve already witnessed unprecedented increases in technology, along with advances in genetic engineering, synthetic biology, nootropic drugs, and direct brain-computer interfaces</w:t>
      </w:r>
      <w:r>
        <w:rPr>
          <w:rFonts w:ascii="Open Sans" w:hAnsi="Open Sans" w:cs="Open Sans"/>
          <w:color w:val="666666"/>
          <w:shd w:val="clear" w:color="auto" w:fill="FFFFFF"/>
        </w:rPr>
        <w:t>.</w:t>
      </w:r>
    </w:p>
    <w:p w14:paraId="5C8DED0F" w14:textId="77777777" w:rsidR="00282C26" w:rsidRDefault="00282C26" w:rsidP="00282C26">
      <w:pPr>
        <w:pStyle w:val="BodyText"/>
        <w:tabs>
          <w:tab w:val="left" w:pos="1488"/>
        </w:tabs>
        <w:spacing w:before="172"/>
        <w:ind w:left="270"/>
        <w:rPr>
          <w:rFonts w:ascii="Open Sans" w:hAnsi="Open Sans" w:cs="Open Sans"/>
          <w:color w:val="666666"/>
          <w:shd w:val="clear" w:color="auto" w:fill="FFFFFF"/>
        </w:rPr>
      </w:pPr>
    </w:p>
    <w:p w14:paraId="3D87E5ED" w14:textId="77777777" w:rsidR="00282C26" w:rsidRPr="00282C26" w:rsidRDefault="00282C26" w:rsidP="005A150E">
      <w:pPr>
        <w:pStyle w:val="NormalWeb"/>
        <w:shd w:val="clear" w:color="auto" w:fill="FFFFFF"/>
        <w:spacing w:before="0" w:beforeAutospacing="0" w:after="0" w:afterAutospacing="0"/>
        <w:textAlignment w:val="baseline"/>
        <w:rPr>
          <w:rFonts w:ascii="Open Sans" w:hAnsi="Open Sans" w:cs="Open Sans"/>
          <w:color w:val="548DD4" w:themeColor="text2" w:themeTint="99"/>
        </w:rPr>
      </w:pPr>
      <w:r w:rsidRPr="00282C26">
        <w:rPr>
          <w:rFonts w:ascii="Open Sans" w:hAnsi="Open Sans" w:cs="Open Sans"/>
          <w:color w:val="548DD4" w:themeColor="text2" w:themeTint="99"/>
        </w:rPr>
        <w:t xml:space="preserve">   </w:t>
      </w:r>
      <w:r w:rsidR="005A150E" w:rsidRPr="00282C26">
        <w:rPr>
          <w:rFonts w:ascii="Open Sans" w:hAnsi="Open Sans" w:cs="Open Sans"/>
          <w:color w:val="548DD4" w:themeColor="text2" w:themeTint="99"/>
        </w:rPr>
        <w:t xml:space="preserve">I simply don’t see the emergence of a tipping point where we lose ownership of </w:t>
      </w:r>
    </w:p>
    <w:p w14:paraId="78691539" w14:textId="5CE0F79B" w:rsidR="005A150E" w:rsidRPr="00282C26" w:rsidRDefault="00282C26" w:rsidP="005A150E">
      <w:pPr>
        <w:pStyle w:val="NormalWeb"/>
        <w:shd w:val="clear" w:color="auto" w:fill="FFFFFF"/>
        <w:spacing w:before="0" w:beforeAutospacing="0" w:after="0" w:afterAutospacing="0"/>
        <w:textAlignment w:val="baseline"/>
        <w:rPr>
          <w:rFonts w:ascii="Open Sans" w:hAnsi="Open Sans" w:cs="Open Sans"/>
          <w:color w:val="548DD4" w:themeColor="text2" w:themeTint="99"/>
        </w:rPr>
      </w:pPr>
      <w:r w:rsidRPr="00282C26">
        <w:rPr>
          <w:rFonts w:ascii="Open Sans" w:hAnsi="Open Sans" w:cs="Open Sans"/>
          <w:color w:val="548DD4" w:themeColor="text2" w:themeTint="99"/>
        </w:rPr>
        <w:t xml:space="preserve">   </w:t>
      </w:r>
      <w:r w:rsidR="005A150E" w:rsidRPr="00282C26">
        <w:rPr>
          <w:rFonts w:ascii="Open Sans" w:hAnsi="Open Sans" w:cs="Open Sans"/>
          <w:color w:val="548DD4" w:themeColor="text2" w:themeTint="99"/>
        </w:rPr>
        <w:t>progress. In my opinion, several factors will keep this from happening:</w:t>
      </w:r>
    </w:p>
    <w:p w14:paraId="726032F3" w14:textId="77777777" w:rsidR="005A150E" w:rsidRPr="00282C26" w:rsidRDefault="005A150E" w:rsidP="005A150E">
      <w:pPr>
        <w:widowControl/>
        <w:numPr>
          <w:ilvl w:val="0"/>
          <w:numId w:val="22"/>
        </w:numPr>
        <w:autoSpaceDE/>
        <w:autoSpaceDN/>
        <w:spacing w:line="390" w:lineRule="atLeast"/>
        <w:textAlignment w:val="baseline"/>
        <w:rPr>
          <w:rFonts w:ascii="Open Sans" w:hAnsi="Open Sans" w:cs="Open Sans"/>
          <w:color w:val="548DD4" w:themeColor="text2" w:themeTint="99"/>
        </w:rPr>
      </w:pPr>
      <w:r w:rsidRPr="00282C26">
        <w:rPr>
          <w:rFonts w:ascii="Open Sans" w:hAnsi="Open Sans" w:cs="Open Sans"/>
          <w:color w:val="548DD4" w:themeColor="text2" w:themeTint="99"/>
        </w:rPr>
        <w:t>As machines get smarter, the remaining challenges that would need to be solved before they can become autonomous will keep getting more complex. The delta between the two will never intersect.</w:t>
      </w:r>
    </w:p>
    <w:p w14:paraId="6F8F8F3B" w14:textId="77777777" w:rsidR="005A150E" w:rsidRPr="00282C26" w:rsidRDefault="005A150E" w:rsidP="005A150E">
      <w:pPr>
        <w:widowControl/>
        <w:numPr>
          <w:ilvl w:val="0"/>
          <w:numId w:val="22"/>
        </w:numPr>
        <w:autoSpaceDE/>
        <w:autoSpaceDN/>
        <w:spacing w:line="390" w:lineRule="atLeast"/>
        <w:textAlignment w:val="baseline"/>
        <w:rPr>
          <w:rFonts w:ascii="Open Sans" w:hAnsi="Open Sans" w:cs="Open Sans"/>
          <w:color w:val="548DD4" w:themeColor="text2" w:themeTint="99"/>
        </w:rPr>
      </w:pPr>
      <w:r w:rsidRPr="00282C26">
        <w:rPr>
          <w:rFonts w:ascii="Open Sans" w:hAnsi="Open Sans" w:cs="Open Sans"/>
          <w:color w:val="548DD4" w:themeColor="text2" w:themeTint="99"/>
        </w:rPr>
        <w:t>Societies will form institutions to ensure that AI advancements are constrained by human values. The “mad scientist,” Dr. Frankenstein scenario isn’t realistic. The line between the technology that supports humanity and the technology that threatens it will be policed by smart people who will advise policymakers accordingly.</w:t>
      </w:r>
    </w:p>
    <w:p w14:paraId="7176CD7B" w14:textId="77777777" w:rsidR="005A150E" w:rsidRPr="00282C26" w:rsidRDefault="005A150E" w:rsidP="005A150E">
      <w:pPr>
        <w:widowControl/>
        <w:numPr>
          <w:ilvl w:val="0"/>
          <w:numId w:val="22"/>
        </w:numPr>
        <w:autoSpaceDE/>
        <w:autoSpaceDN/>
        <w:spacing w:line="390" w:lineRule="atLeast"/>
        <w:textAlignment w:val="baseline"/>
        <w:rPr>
          <w:rFonts w:ascii="Open Sans" w:hAnsi="Open Sans" w:cs="Open Sans"/>
          <w:color w:val="548DD4" w:themeColor="text2" w:themeTint="99"/>
        </w:rPr>
      </w:pPr>
      <w:r w:rsidRPr="00282C26">
        <w:rPr>
          <w:rFonts w:ascii="Open Sans" w:hAnsi="Open Sans" w:cs="Open Sans"/>
          <w:color w:val="548DD4" w:themeColor="text2" w:themeTint="99"/>
        </w:rPr>
        <w:t>As </w:t>
      </w:r>
      <w:hyperlink r:id="rId56" w:tgtFrame="_blank" w:tooltip="The lights in the Tunnel" w:history="1">
        <w:r w:rsidRPr="00282C26">
          <w:rPr>
            <w:rStyle w:val="Hyperlink"/>
            <w:rFonts w:ascii="Open Sans" w:hAnsi="Open Sans" w:cs="Open Sans"/>
            <w:color w:val="548DD4" w:themeColor="text2" w:themeTint="99"/>
            <w:bdr w:val="none" w:sz="0" w:space="0" w:color="auto" w:frame="1"/>
          </w:rPr>
          <w:t>futurist Martin Ford suggests</w:t>
        </w:r>
      </w:hyperlink>
      <w:r w:rsidRPr="00282C26">
        <w:rPr>
          <w:rFonts w:ascii="Open Sans" w:hAnsi="Open Sans" w:cs="Open Sans"/>
          <w:color w:val="548DD4" w:themeColor="text2" w:themeTint="99"/>
        </w:rPr>
        <w:t>, well before we get to the point of technological singularity, the technological advancements that lead up to it will displace so many workers in so many skilled professions that society would lose all desire to continue down that path.</w:t>
      </w:r>
    </w:p>
    <w:p w14:paraId="7C452252" w14:textId="77777777" w:rsidR="005A150E" w:rsidRPr="00282C26" w:rsidRDefault="005A150E" w:rsidP="002F4AE0">
      <w:pPr>
        <w:pStyle w:val="BodyText"/>
        <w:tabs>
          <w:tab w:val="left" w:pos="1488"/>
        </w:tabs>
        <w:spacing w:before="172"/>
        <w:ind w:left="2650"/>
        <w:rPr>
          <w:color w:val="548DD4" w:themeColor="text2" w:themeTint="99"/>
          <w:w w:val="105"/>
        </w:rPr>
      </w:pPr>
    </w:p>
    <w:p w14:paraId="5544AA3F" w14:textId="77777777" w:rsidR="002F4AE0" w:rsidRDefault="002F4AE0" w:rsidP="00282C26">
      <w:pPr>
        <w:pStyle w:val="BodyText"/>
        <w:tabs>
          <w:tab w:val="left" w:pos="2650"/>
        </w:tabs>
        <w:spacing w:before="172"/>
        <w:ind w:left="2650"/>
      </w:pPr>
    </w:p>
    <w:p w14:paraId="3433DFB1" w14:textId="76798DC5" w:rsidR="00492B6C" w:rsidRDefault="00502619" w:rsidP="00282C26">
      <w:pPr>
        <w:pStyle w:val="BodyText"/>
        <w:tabs>
          <w:tab w:val="left" w:pos="1495"/>
        </w:tabs>
        <w:spacing w:before="142" w:line="379" w:lineRule="auto"/>
        <w:ind w:left="360" w:right="160"/>
        <w:rPr>
          <w:color w:val="262626"/>
          <w:w w:val="110"/>
        </w:rPr>
      </w:pPr>
      <w:r>
        <w:rPr>
          <w:color w:val="262626"/>
          <w:w w:val="110"/>
        </w:rPr>
        <w:t>What</w:t>
      </w:r>
      <w:r>
        <w:rPr>
          <w:color w:val="262626"/>
          <w:spacing w:val="-35"/>
          <w:w w:val="110"/>
        </w:rPr>
        <w:t xml:space="preserve"> </w:t>
      </w:r>
      <w:r>
        <w:rPr>
          <w:color w:val="262626"/>
          <w:w w:val="110"/>
        </w:rPr>
        <w:t>do</w:t>
      </w:r>
      <w:r>
        <w:rPr>
          <w:color w:val="262626"/>
          <w:spacing w:val="-30"/>
          <w:w w:val="110"/>
        </w:rPr>
        <w:t xml:space="preserve"> </w:t>
      </w:r>
      <w:r>
        <w:rPr>
          <w:color w:val="262626"/>
          <w:w w:val="110"/>
        </w:rPr>
        <w:t>people</w:t>
      </w:r>
      <w:r>
        <w:rPr>
          <w:color w:val="262626"/>
          <w:spacing w:val="-39"/>
          <w:w w:val="110"/>
        </w:rPr>
        <w:t xml:space="preserve"> </w:t>
      </w:r>
      <w:r>
        <w:rPr>
          <w:color w:val="262626"/>
          <w:w w:val="110"/>
        </w:rPr>
        <w:t>understand</w:t>
      </w:r>
      <w:r>
        <w:rPr>
          <w:color w:val="262626"/>
          <w:spacing w:val="-23"/>
          <w:w w:val="110"/>
        </w:rPr>
        <w:t xml:space="preserve"> </w:t>
      </w:r>
      <w:r>
        <w:rPr>
          <w:color w:val="262626"/>
          <w:w w:val="110"/>
        </w:rPr>
        <w:t>under</w:t>
      </w:r>
      <w:r>
        <w:rPr>
          <w:color w:val="262626"/>
          <w:spacing w:val="-34"/>
          <w:w w:val="110"/>
        </w:rPr>
        <w:t xml:space="preserve"> </w:t>
      </w:r>
      <w:r>
        <w:rPr>
          <w:color w:val="262626"/>
          <w:w w:val="110"/>
        </w:rPr>
        <w:t>the</w:t>
      </w:r>
      <w:r>
        <w:rPr>
          <w:color w:val="262626"/>
          <w:spacing w:val="-36"/>
          <w:w w:val="110"/>
        </w:rPr>
        <w:t xml:space="preserve"> </w:t>
      </w:r>
      <w:r>
        <w:rPr>
          <w:color w:val="262626"/>
          <w:w w:val="110"/>
        </w:rPr>
        <w:t>Financial</w:t>
      </w:r>
      <w:r>
        <w:rPr>
          <w:color w:val="262626"/>
          <w:spacing w:val="-47"/>
          <w:w w:val="110"/>
        </w:rPr>
        <w:t xml:space="preserve"> </w:t>
      </w:r>
      <w:r>
        <w:rPr>
          <w:color w:val="262626"/>
          <w:w w:val="110"/>
        </w:rPr>
        <w:t>Singularity</w:t>
      </w:r>
      <w:r>
        <w:rPr>
          <w:color w:val="262626"/>
          <w:spacing w:val="-28"/>
          <w:w w:val="110"/>
        </w:rPr>
        <w:t xml:space="preserve"> </w:t>
      </w:r>
      <w:r>
        <w:rPr>
          <w:color w:val="262626"/>
          <w:w w:val="110"/>
        </w:rPr>
        <w:t>and</w:t>
      </w:r>
      <w:r>
        <w:rPr>
          <w:color w:val="262626"/>
          <w:spacing w:val="-39"/>
          <w:w w:val="110"/>
        </w:rPr>
        <w:t xml:space="preserve"> </w:t>
      </w:r>
      <w:r>
        <w:rPr>
          <w:color w:val="262626"/>
          <w:w w:val="110"/>
        </w:rPr>
        <w:t>how</w:t>
      </w:r>
      <w:r>
        <w:rPr>
          <w:color w:val="262626"/>
          <w:spacing w:val="-37"/>
          <w:w w:val="110"/>
        </w:rPr>
        <w:t xml:space="preserve"> </w:t>
      </w:r>
      <w:r>
        <w:rPr>
          <w:color w:val="262626"/>
          <w:w w:val="110"/>
        </w:rPr>
        <w:t>might it be achieved</w:t>
      </w:r>
      <w:r>
        <w:rPr>
          <w:color w:val="262626"/>
          <w:spacing w:val="-55"/>
          <w:w w:val="110"/>
        </w:rPr>
        <w:t xml:space="preserve"> </w:t>
      </w:r>
      <w:r>
        <w:rPr>
          <w:color w:val="262626"/>
          <w:w w:val="110"/>
        </w:rPr>
        <w:t>technologically?</w:t>
      </w:r>
    </w:p>
    <w:p w14:paraId="3040A96A" w14:textId="3BB0223F" w:rsidR="000F2F8A" w:rsidRDefault="000F2F8A" w:rsidP="00282C26">
      <w:pPr>
        <w:pStyle w:val="BodyText"/>
        <w:tabs>
          <w:tab w:val="left" w:pos="1495"/>
        </w:tabs>
        <w:spacing w:before="142" w:line="379" w:lineRule="auto"/>
        <w:ind w:left="360" w:right="160"/>
        <w:rPr>
          <w:color w:val="262626"/>
          <w:w w:val="110"/>
        </w:rPr>
      </w:pPr>
    </w:p>
    <w:p w14:paraId="6F1EA373" w14:textId="14A62730" w:rsidR="000F2F8A" w:rsidRDefault="000F2F8A" w:rsidP="000F2F8A">
      <w:pPr>
        <w:pStyle w:val="BodyText"/>
        <w:numPr>
          <w:ilvl w:val="1"/>
          <w:numId w:val="22"/>
        </w:numPr>
        <w:tabs>
          <w:tab w:val="left" w:pos="1495"/>
        </w:tabs>
        <w:spacing w:before="142" w:line="379" w:lineRule="auto"/>
        <w:ind w:right="160"/>
        <w:rPr>
          <w:color w:val="262626"/>
          <w:w w:val="110"/>
        </w:rPr>
      </w:pPr>
      <w:r w:rsidRPr="000F2F8A">
        <w:rPr>
          <w:color w:val="548DD4" w:themeColor="text2" w:themeTint="99"/>
          <w:w w:val="110"/>
          <w:sz w:val="22"/>
          <w:szCs w:val="22"/>
        </w:rPr>
        <w:t>The singularity – a threshold of time at which Artificial Intelligence’s that are at least smart as humans, and/ or</w:t>
      </w:r>
      <w:r w:rsidRPr="000F2F8A">
        <w:rPr>
          <w:color w:val="548DD4" w:themeColor="text2" w:themeTint="99"/>
          <w:w w:val="110"/>
          <w:sz w:val="22"/>
          <w:szCs w:val="22"/>
        </w:rPr>
        <w:tab/>
        <w:t>augmented human intelligence, radically remake civilization</w:t>
      </w:r>
      <w:r>
        <w:rPr>
          <w:color w:val="262626"/>
          <w:w w:val="110"/>
        </w:rPr>
        <w:t>.</w:t>
      </w:r>
    </w:p>
    <w:p w14:paraId="05180115" w14:textId="4D02638E" w:rsidR="00CE1B98" w:rsidRDefault="00CE1B98" w:rsidP="00282C26">
      <w:pPr>
        <w:pStyle w:val="BodyText"/>
        <w:tabs>
          <w:tab w:val="left" w:pos="1495"/>
        </w:tabs>
        <w:spacing w:before="142" w:line="379" w:lineRule="auto"/>
        <w:ind w:left="360" w:right="160"/>
        <w:rPr>
          <w:color w:val="548DD4" w:themeColor="text2" w:themeTint="99"/>
          <w:sz w:val="22"/>
          <w:szCs w:val="22"/>
        </w:rPr>
      </w:pPr>
      <w:r w:rsidRPr="00CE1B98">
        <w:rPr>
          <w:color w:val="548DD4" w:themeColor="text2" w:themeTint="99"/>
          <w:sz w:val="22"/>
          <w:szCs w:val="22"/>
        </w:rPr>
        <w:t>The financial singularity implies that all investment decisions would be better left to a computer program, because the experts with their algorithms have figured out what drives market outcomes and reduced it to a seamless system.</w:t>
      </w:r>
    </w:p>
    <w:p w14:paraId="6FB21E44" w14:textId="476F66A3" w:rsidR="00CE1B98" w:rsidRDefault="00CE1B98" w:rsidP="00282C26">
      <w:pPr>
        <w:pStyle w:val="BodyText"/>
        <w:tabs>
          <w:tab w:val="left" w:pos="1495"/>
        </w:tabs>
        <w:spacing w:before="142" w:line="379" w:lineRule="auto"/>
        <w:ind w:left="360" w:right="160"/>
        <w:rPr>
          <w:color w:val="548DD4" w:themeColor="text2" w:themeTint="99"/>
          <w:sz w:val="22"/>
          <w:szCs w:val="22"/>
        </w:rPr>
      </w:pPr>
      <w:r w:rsidRPr="00CE1B98">
        <w:rPr>
          <w:color w:val="548DD4" w:themeColor="text2" w:themeTint="99"/>
          <w:sz w:val="22"/>
          <w:szCs w:val="22"/>
        </w:rPr>
        <w:t>But the futurists’ financial world bears no resemblance to today’s financial world. After all, the financial singularity implies that all prices would be based on such things as optimally projected future corporate profits and the correlation of profits with expected technological innovations and long-term demographic changes. But the smart money hardly ever talks in such ethereal terms</w:t>
      </w:r>
      <w:r w:rsidR="000D643F">
        <w:rPr>
          <w:color w:val="548DD4" w:themeColor="text2" w:themeTint="99"/>
          <w:sz w:val="22"/>
          <w:szCs w:val="22"/>
        </w:rPr>
        <w:t>.</w:t>
      </w:r>
    </w:p>
    <w:p w14:paraId="17C15428" w14:textId="332A57FF" w:rsidR="000D643F" w:rsidRDefault="000D643F" w:rsidP="00282C26">
      <w:pPr>
        <w:pStyle w:val="BodyText"/>
        <w:tabs>
          <w:tab w:val="left" w:pos="1495"/>
        </w:tabs>
        <w:spacing w:before="142" w:line="379" w:lineRule="auto"/>
        <w:ind w:left="360" w:right="160"/>
        <w:rPr>
          <w:color w:val="548DD4" w:themeColor="text2" w:themeTint="99"/>
          <w:sz w:val="22"/>
          <w:szCs w:val="22"/>
        </w:rPr>
      </w:pPr>
      <w:r>
        <w:rPr>
          <w:color w:val="548DD4" w:themeColor="text2" w:themeTint="99"/>
          <w:sz w:val="22"/>
          <w:szCs w:val="22"/>
        </w:rPr>
        <w:t>It seems most likely that AL might pave the way to the financial singularity</w:t>
      </w:r>
      <w:r w:rsidR="001A3A23">
        <w:rPr>
          <w:color w:val="548DD4" w:themeColor="text2" w:themeTint="99"/>
          <w:sz w:val="22"/>
          <w:szCs w:val="22"/>
        </w:rPr>
        <w:t xml:space="preserve"> and an Artificial Financial Intelligence</w:t>
      </w:r>
    </w:p>
    <w:p w14:paraId="7A7EAA80" w14:textId="77777777" w:rsidR="002B1304" w:rsidRDefault="002B1304" w:rsidP="00282C26">
      <w:pPr>
        <w:pStyle w:val="BodyText"/>
        <w:tabs>
          <w:tab w:val="left" w:pos="1495"/>
        </w:tabs>
        <w:spacing w:before="142" w:line="379" w:lineRule="auto"/>
        <w:ind w:left="360" w:right="160"/>
        <w:rPr>
          <w:color w:val="548DD4" w:themeColor="text2" w:themeTint="99"/>
          <w:sz w:val="22"/>
          <w:szCs w:val="22"/>
        </w:rPr>
      </w:pPr>
    </w:p>
    <w:p w14:paraId="15C751EA" w14:textId="77777777" w:rsidR="00282C26" w:rsidRDefault="00282C26" w:rsidP="000D643F">
      <w:pPr>
        <w:pStyle w:val="BodyText"/>
        <w:tabs>
          <w:tab w:val="left" w:pos="1495"/>
        </w:tabs>
        <w:spacing w:before="142" w:line="379" w:lineRule="auto"/>
        <w:ind w:left="1800" w:right="160"/>
      </w:pPr>
    </w:p>
    <w:p w14:paraId="451945FE" w14:textId="0A8F7B57" w:rsidR="00492B6C" w:rsidRDefault="000D643F">
      <w:pPr>
        <w:pStyle w:val="BodyText"/>
        <w:tabs>
          <w:tab w:val="left" w:pos="1495"/>
        </w:tabs>
        <w:spacing w:line="276" w:lineRule="exact"/>
        <w:ind w:left="914"/>
      </w:pPr>
      <w:r>
        <w:rPr>
          <w:color w:val="262626"/>
          <w:w w:val="110"/>
        </w:rPr>
        <w:t>W</w:t>
      </w:r>
      <w:r w:rsidR="00502619">
        <w:rPr>
          <w:color w:val="262626"/>
          <w:w w:val="110"/>
        </w:rPr>
        <w:t>hat</w:t>
      </w:r>
      <w:r w:rsidR="00502619">
        <w:rPr>
          <w:color w:val="262626"/>
          <w:spacing w:val="-40"/>
          <w:w w:val="110"/>
        </w:rPr>
        <w:t xml:space="preserve"> </w:t>
      </w:r>
      <w:r w:rsidR="00502619">
        <w:rPr>
          <w:color w:val="262626"/>
          <w:w w:val="110"/>
        </w:rPr>
        <w:t>is</w:t>
      </w:r>
      <w:r w:rsidR="00502619">
        <w:rPr>
          <w:color w:val="262626"/>
          <w:spacing w:val="-40"/>
          <w:w w:val="110"/>
        </w:rPr>
        <w:t xml:space="preserve"> </w:t>
      </w:r>
      <w:r w:rsidR="00502619">
        <w:rPr>
          <w:color w:val="262626"/>
          <w:w w:val="110"/>
        </w:rPr>
        <w:t>meant</w:t>
      </w:r>
      <w:r w:rsidR="00502619">
        <w:rPr>
          <w:color w:val="262626"/>
          <w:spacing w:val="-36"/>
          <w:w w:val="110"/>
        </w:rPr>
        <w:t xml:space="preserve"> </w:t>
      </w:r>
      <w:r w:rsidR="00502619">
        <w:rPr>
          <w:color w:val="262626"/>
          <w:w w:val="110"/>
        </w:rPr>
        <w:t>by</w:t>
      </w:r>
      <w:r w:rsidR="00502619">
        <w:rPr>
          <w:color w:val="262626"/>
          <w:spacing w:val="-35"/>
          <w:w w:val="110"/>
        </w:rPr>
        <w:t xml:space="preserve"> </w:t>
      </w:r>
      <w:r w:rsidR="00502619">
        <w:rPr>
          <w:color w:val="262626"/>
          <w:w w:val="110"/>
        </w:rPr>
        <w:t>data-driven</w:t>
      </w:r>
      <w:r w:rsidR="00502619">
        <w:rPr>
          <w:color w:val="262626"/>
          <w:spacing w:val="-25"/>
          <w:w w:val="110"/>
        </w:rPr>
        <w:t xml:space="preserve"> </w:t>
      </w:r>
      <w:r w:rsidR="00502619">
        <w:rPr>
          <w:color w:val="262626"/>
          <w:w w:val="110"/>
        </w:rPr>
        <w:t>finance</w:t>
      </w:r>
      <w:r w:rsidR="00502619">
        <w:rPr>
          <w:color w:val="262626"/>
          <w:spacing w:val="-32"/>
          <w:w w:val="110"/>
        </w:rPr>
        <w:t xml:space="preserve"> </w:t>
      </w:r>
      <w:r w:rsidR="00502619">
        <w:rPr>
          <w:color w:val="262626"/>
          <w:w w:val="110"/>
        </w:rPr>
        <w:t>and</w:t>
      </w:r>
      <w:r w:rsidR="00502619">
        <w:rPr>
          <w:color w:val="262626"/>
          <w:spacing w:val="-39"/>
          <w:w w:val="110"/>
        </w:rPr>
        <w:t xml:space="preserve"> </w:t>
      </w:r>
      <w:r w:rsidR="00502619">
        <w:rPr>
          <w:color w:val="262626"/>
          <w:w w:val="110"/>
        </w:rPr>
        <w:t>which</w:t>
      </w:r>
      <w:r w:rsidR="00502619">
        <w:rPr>
          <w:color w:val="262626"/>
          <w:spacing w:val="-41"/>
          <w:w w:val="110"/>
        </w:rPr>
        <w:t xml:space="preserve"> </w:t>
      </w:r>
      <w:r w:rsidR="00502619">
        <w:rPr>
          <w:color w:val="262626"/>
          <w:w w:val="110"/>
        </w:rPr>
        <w:t>technological</w:t>
      </w:r>
      <w:r w:rsidR="00502619">
        <w:rPr>
          <w:color w:val="262626"/>
          <w:spacing w:val="-22"/>
          <w:w w:val="110"/>
        </w:rPr>
        <w:t xml:space="preserve"> </w:t>
      </w:r>
      <w:r w:rsidR="00502619">
        <w:rPr>
          <w:color w:val="262626"/>
          <w:w w:val="110"/>
        </w:rPr>
        <w:t>advances</w:t>
      </w:r>
    </w:p>
    <w:p w14:paraId="759F000E" w14:textId="1206419E" w:rsidR="00492B6C" w:rsidRDefault="00502619" w:rsidP="000D643F">
      <w:pPr>
        <w:pStyle w:val="BodyText"/>
        <w:spacing w:before="142"/>
        <w:ind w:left="990"/>
        <w:rPr>
          <w:color w:val="262626"/>
          <w:w w:val="110"/>
        </w:rPr>
      </w:pPr>
      <w:r>
        <w:rPr>
          <w:color w:val="262626"/>
          <w:w w:val="110"/>
        </w:rPr>
        <w:t>drive it?</w:t>
      </w:r>
    </w:p>
    <w:p w14:paraId="15100CCA" w14:textId="7B58C201" w:rsidR="00E01EB5" w:rsidRDefault="00E01EB5" w:rsidP="000D643F">
      <w:pPr>
        <w:pStyle w:val="BodyText"/>
        <w:spacing w:before="142"/>
        <w:ind w:left="990"/>
        <w:rPr>
          <w:color w:val="262626"/>
          <w:w w:val="110"/>
        </w:rPr>
      </w:pPr>
      <w:r>
        <w:rPr>
          <w:rFonts w:ascii="Noto Serif" w:hAnsi="Noto Serif" w:cs="Noto Serif"/>
          <w:spacing w:val="-3"/>
          <w:shd w:val="clear" w:color="auto" w:fill="FFFFFF"/>
        </w:rPr>
        <w:t xml:space="preserve">Data -Driven </w:t>
      </w:r>
      <w:proofErr w:type="gramStart"/>
      <w:r>
        <w:rPr>
          <w:rFonts w:ascii="Noto Serif" w:hAnsi="Noto Serif" w:cs="Noto Serif"/>
          <w:spacing w:val="-3"/>
          <w:shd w:val="clear" w:color="auto" w:fill="FFFFFF"/>
        </w:rPr>
        <w:t>finance  is</w:t>
      </w:r>
      <w:proofErr w:type="gramEnd"/>
      <w:r>
        <w:rPr>
          <w:rFonts w:ascii="Noto Serif" w:hAnsi="Noto Serif" w:cs="Noto Serif"/>
          <w:spacing w:val="-3"/>
          <w:shd w:val="clear" w:color="auto" w:fill="FFFFFF"/>
        </w:rPr>
        <w:t xml:space="preserve"> where financial agents become data-processing organisms that can be much better modeled</w:t>
      </w:r>
    </w:p>
    <w:p w14:paraId="3F4019D3" w14:textId="192B7D16" w:rsidR="00E01EB5" w:rsidRDefault="00E01EB5" w:rsidP="000D643F">
      <w:pPr>
        <w:pStyle w:val="BodyText"/>
        <w:spacing w:before="142"/>
        <w:ind w:left="990"/>
        <w:rPr>
          <w:color w:val="262626"/>
          <w:w w:val="110"/>
        </w:rPr>
      </w:pPr>
    </w:p>
    <w:p w14:paraId="346A68C5" w14:textId="714214BF" w:rsidR="00E01EB5" w:rsidRDefault="00E01EB5" w:rsidP="000D643F">
      <w:pPr>
        <w:pStyle w:val="BodyText"/>
        <w:spacing w:before="142"/>
        <w:ind w:left="990"/>
        <w:rPr>
          <w:color w:val="262626"/>
          <w:w w:val="110"/>
        </w:rPr>
      </w:pPr>
    </w:p>
    <w:p w14:paraId="0F22D2A9" w14:textId="45F846D4" w:rsidR="00E01EB5" w:rsidRDefault="00E01EB5" w:rsidP="000D643F">
      <w:pPr>
        <w:pStyle w:val="BodyText"/>
        <w:spacing w:before="142"/>
        <w:ind w:left="990"/>
        <w:rPr>
          <w:color w:val="262626"/>
          <w:w w:val="110"/>
        </w:rPr>
      </w:pPr>
    </w:p>
    <w:p w14:paraId="60C21E03" w14:textId="77777777" w:rsidR="00E01EB5" w:rsidRDefault="00E01EB5" w:rsidP="000D643F">
      <w:pPr>
        <w:pStyle w:val="BodyText"/>
        <w:spacing w:before="142"/>
        <w:ind w:left="990"/>
        <w:rPr>
          <w:color w:val="262626"/>
          <w:w w:val="110"/>
        </w:rPr>
      </w:pPr>
    </w:p>
    <w:p w14:paraId="11F7B3DE" w14:textId="52AE67BE" w:rsidR="001F0FB9" w:rsidRDefault="00E819F4" w:rsidP="000D643F">
      <w:pPr>
        <w:pStyle w:val="BodyText"/>
        <w:spacing w:before="142"/>
        <w:ind w:left="990"/>
        <w:rPr>
          <w:rFonts w:ascii="Noto Serif" w:hAnsi="Noto Serif" w:cs="Noto Serif"/>
          <w:spacing w:val="-3"/>
          <w:shd w:val="clear" w:color="auto" w:fill="FFFFFF"/>
        </w:rPr>
      </w:pPr>
      <w:r>
        <w:rPr>
          <w:rFonts w:ascii="Noto Serif" w:hAnsi="Noto Serif" w:cs="Noto Serif"/>
          <w:spacing w:val="-3"/>
          <w:shd w:val="clear" w:color="auto" w:fill="FFFFFF"/>
        </w:rPr>
        <w:t xml:space="preserve">Science in general has been driven for centuries by the rigorous generation and analysis of data. However, finance used to be characterized by normative theories based on simplified mathematical models of the financial markets, relying on assumptions such as normality of returns and linear relationships. </w:t>
      </w:r>
      <w:r w:rsidR="001F0FB9">
        <w:rPr>
          <w:rFonts w:ascii="Noto Serif" w:hAnsi="Noto Serif" w:cs="Noto Serif"/>
          <w:spacing w:val="-3"/>
          <w:shd w:val="clear" w:color="auto" w:fill="FFFFFF"/>
        </w:rPr>
        <w:t xml:space="preserve">{Expected Utility Theory, Mean Variance Portfolio Theory and the Capital Asset Pricing Theory} </w:t>
      </w:r>
    </w:p>
    <w:p w14:paraId="551D6176" w14:textId="77777777" w:rsidR="001F0FB9" w:rsidRDefault="001F0FB9" w:rsidP="000D643F">
      <w:pPr>
        <w:pStyle w:val="BodyText"/>
        <w:spacing w:before="142"/>
        <w:ind w:left="990"/>
        <w:rPr>
          <w:rFonts w:ascii="Noto Serif" w:hAnsi="Noto Serif" w:cs="Noto Serif"/>
          <w:spacing w:val="-3"/>
          <w:shd w:val="clear" w:color="auto" w:fill="FFFFFF"/>
        </w:rPr>
      </w:pPr>
    </w:p>
    <w:p w14:paraId="63D6476B" w14:textId="66BBFE73" w:rsidR="00E819F4" w:rsidRDefault="00E819F4" w:rsidP="000D643F">
      <w:pPr>
        <w:pStyle w:val="BodyText"/>
        <w:spacing w:before="142"/>
        <w:ind w:left="990"/>
        <w:rPr>
          <w:color w:val="262626"/>
          <w:w w:val="110"/>
        </w:rPr>
      </w:pPr>
      <w:r>
        <w:rPr>
          <w:rFonts w:ascii="Noto Serif" w:hAnsi="Noto Serif" w:cs="Noto Serif"/>
          <w:spacing w:val="-3"/>
          <w:shd w:val="clear" w:color="auto" w:fill="FFFFFF"/>
        </w:rPr>
        <w:t>The almost universal and comprehensive availability of (financial) data has led to a shift in focus from a </w:t>
      </w:r>
      <w:r>
        <w:rPr>
          <w:rStyle w:val="Emphasis"/>
          <w:rFonts w:ascii="Noto Serif" w:hAnsi="Noto Serif" w:cs="Noto Serif"/>
          <w:spacing w:val="-3"/>
          <w:shd w:val="clear" w:color="auto" w:fill="FFFFFF"/>
        </w:rPr>
        <w:t>theory-first</w:t>
      </w:r>
      <w:r>
        <w:rPr>
          <w:rFonts w:ascii="Noto Serif" w:hAnsi="Noto Serif" w:cs="Noto Serif"/>
          <w:spacing w:val="-3"/>
          <w:shd w:val="clear" w:color="auto" w:fill="FFFFFF"/>
        </w:rPr>
        <w:t> approach to </w:t>
      </w:r>
      <w:r>
        <w:rPr>
          <w:rStyle w:val="Emphasis"/>
          <w:rFonts w:ascii="Noto Serif" w:hAnsi="Noto Serif" w:cs="Noto Serif"/>
          <w:spacing w:val="-3"/>
          <w:shd w:val="clear" w:color="auto" w:fill="FFFFFF"/>
        </w:rPr>
        <w:t>data-driven</w:t>
      </w:r>
      <w:r>
        <w:rPr>
          <w:rFonts w:ascii="Noto Serif" w:hAnsi="Noto Serif" w:cs="Noto Serif"/>
          <w:spacing w:val="-3"/>
          <w:shd w:val="clear" w:color="auto" w:fill="FFFFFF"/>
        </w:rPr>
        <w:t> finance. Several examples based on real financial data illustrate that many popular financial models and theories cannot survive a confrontation with financial market realities. Although being elegant, they might be too simplistic to capture the complexities, changing nature and non-linearities of financial markets.</w:t>
      </w:r>
    </w:p>
    <w:p w14:paraId="5E4819DB" w14:textId="59001E77" w:rsidR="00B81B11" w:rsidRDefault="00B81B11" w:rsidP="000D643F">
      <w:pPr>
        <w:pStyle w:val="BodyText"/>
        <w:spacing w:before="142"/>
        <w:ind w:left="990"/>
        <w:rPr>
          <w:rFonts w:ascii="Noto Serif" w:hAnsi="Noto Serif" w:cs="Noto Serif"/>
          <w:spacing w:val="-3"/>
          <w:shd w:val="clear" w:color="auto" w:fill="FFFFFF"/>
        </w:rPr>
      </w:pPr>
      <w:r>
        <w:rPr>
          <w:rFonts w:ascii="Noto Serif" w:hAnsi="Noto Serif" w:cs="Noto Serif"/>
          <w:spacing w:val="-3"/>
          <w:shd w:val="clear" w:color="auto" w:fill="FFFFFF"/>
        </w:rPr>
        <w:t>This leads to a data-driven instead of a theory- or model-driven view of decision making in financial markets. Financial agents become data-processing organisms that can be much better modeled, for example, by complex neural networks than, say, a simple utility function in combination with an assumed probability distribution.</w:t>
      </w:r>
    </w:p>
    <w:p w14:paraId="749D9E82" w14:textId="5DD6D4EA" w:rsidR="00E819F4" w:rsidRDefault="00E819F4" w:rsidP="000D643F">
      <w:pPr>
        <w:pStyle w:val="BodyText"/>
        <w:spacing w:before="142"/>
        <w:ind w:left="990"/>
        <w:rPr>
          <w:rFonts w:ascii="Noto Serif" w:hAnsi="Noto Serif" w:cs="Noto Serif"/>
          <w:spacing w:val="-3"/>
          <w:shd w:val="clear" w:color="auto" w:fill="FFFFFF"/>
        </w:rPr>
      </w:pPr>
    </w:p>
    <w:p w14:paraId="15B3003C" w14:textId="74B44AFE" w:rsidR="00E819F4" w:rsidRDefault="00E819F4" w:rsidP="000D643F">
      <w:pPr>
        <w:pStyle w:val="BodyText"/>
        <w:spacing w:before="142"/>
        <w:ind w:left="990"/>
        <w:rPr>
          <w:color w:val="262626"/>
          <w:w w:val="110"/>
        </w:rPr>
      </w:pPr>
      <w:r>
        <w:rPr>
          <w:rFonts w:ascii="Noto Serif" w:hAnsi="Noto Serif" w:cs="Noto Serif"/>
          <w:spacing w:val="-3"/>
          <w:shd w:val="clear" w:color="auto" w:fill="FFFFFF"/>
        </w:rPr>
        <w:t xml:space="preserve">The </w:t>
      </w:r>
      <w:r>
        <w:rPr>
          <w:color w:val="262626"/>
          <w:w w:val="110"/>
        </w:rPr>
        <w:t>technological</w:t>
      </w:r>
      <w:r>
        <w:rPr>
          <w:color w:val="262626"/>
          <w:spacing w:val="-22"/>
          <w:w w:val="110"/>
        </w:rPr>
        <w:t xml:space="preserve"> </w:t>
      </w:r>
      <w:r>
        <w:rPr>
          <w:color w:val="262626"/>
          <w:w w:val="110"/>
        </w:rPr>
        <w:t xml:space="preserve">advances which </w:t>
      </w:r>
      <w:r w:rsidR="00603321">
        <w:rPr>
          <w:color w:val="262626"/>
          <w:w w:val="110"/>
        </w:rPr>
        <w:t>drives</w:t>
      </w:r>
      <w:r>
        <w:rPr>
          <w:color w:val="262626"/>
          <w:w w:val="110"/>
        </w:rPr>
        <w:t xml:space="preserve"> </w:t>
      </w:r>
      <w:r w:rsidR="001F0FB9">
        <w:rPr>
          <w:color w:val="262626"/>
          <w:w w:val="110"/>
        </w:rPr>
        <w:t xml:space="preserve">data driven finance </w:t>
      </w:r>
      <w:r w:rsidR="00603321">
        <w:rPr>
          <w:color w:val="262626"/>
          <w:w w:val="110"/>
        </w:rPr>
        <w:t>are:</w:t>
      </w:r>
    </w:p>
    <w:p w14:paraId="42412709" w14:textId="36A60127" w:rsidR="00E01EB5" w:rsidRDefault="00E01EB5" w:rsidP="000D643F">
      <w:pPr>
        <w:pStyle w:val="BodyText"/>
        <w:spacing w:before="142"/>
        <w:ind w:left="990"/>
        <w:rPr>
          <w:color w:val="262626"/>
          <w:w w:val="110"/>
        </w:rPr>
      </w:pPr>
      <w:r>
        <w:rPr>
          <w:rFonts w:ascii="Noto Serif" w:hAnsi="Noto Serif" w:cs="Noto Serif"/>
          <w:spacing w:val="-3"/>
          <w:shd w:val="clear" w:color="auto" w:fill="FFFFFF"/>
        </w:rPr>
        <w:t>complex neural networks,</w:t>
      </w:r>
      <w:r w:rsidR="00603321">
        <w:rPr>
          <w:rFonts w:ascii="Noto Serif" w:hAnsi="Noto Serif" w:cs="Noto Serif"/>
          <w:spacing w:val="-3"/>
          <w:shd w:val="clear" w:color="auto" w:fill="FFFFFF"/>
        </w:rPr>
        <w:t xml:space="preserve"> machine learning, subsets, deep learning and reinforcement learning techniques. </w:t>
      </w:r>
    </w:p>
    <w:p w14:paraId="7DA7FB0B" w14:textId="3056C444" w:rsidR="001F0FB9" w:rsidRDefault="001F0FB9" w:rsidP="000D643F">
      <w:pPr>
        <w:pStyle w:val="BodyText"/>
        <w:spacing w:before="142"/>
        <w:ind w:left="990"/>
        <w:rPr>
          <w:color w:val="262626"/>
          <w:w w:val="110"/>
        </w:rPr>
      </w:pPr>
    </w:p>
    <w:p w14:paraId="0BB43481" w14:textId="77777777" w:rsidR="001F0FB9" w:rsidRDefault="001F0FB9" w:rsidP="000D643F">
      <w:pPr>
        <w:pStyle w:val="BodyText"/>
        <w:spacing w:before="142"/>
        <w:ind w:left="990"/>
        <w:rPr>
          <w:color w:val="262626"/>
          <w:w w:val="110"/>
        </w:rPr>
      </w:pPr>
    </w:p>
    <w:p w14:paraId="5BDC6279" w14:textId="30BAA1B6" w:rsidR="006C788C" w:rsidRDefault="006C788C" w:rsidP="000D643F">
      <w:pPr>
        <w:pStyle w:val="BodyText"/>
        <w:spacing w:before="142"/>
        <w:ind w:left="990"/>
        <w:rPr>
          <w:color w:val="262626"/>
          <w:w w:val="110"/>
        </w:rPr>
      </w:pPr>
    </w:p>
    <w:p w14:paraId="02DA9039" w14:textId="77777777" w:rsidR="006C788C" w:rsidRDefault="006C788C" w:rsidP="000D643F">
      <w:pPr>
        <w:pStyle w:val="BodyText"/>
        <w:spacing w:before="142"/>
        <w:ind w:left="990"/>
        <w:rPr>
          <w:color w:val="262626"/>
          <w:w w:val="110"/>
        </w:rPr>
      </w:pPr>
    </w:p>
    <w:p w14:paraId="175F9AEF" w14:textId="3749D461" w:rsidR="00F9771B" w:rsidRDefault="00B1394C" w:rsidP="00F9771B">
      <w:pPr>
        <w:shd w:val="clear" w:color="auto" w:fill="E8EAEB"/>
        <w:jc w:val="right"/>
        <w:rPr>
          <w:rStyle w:val="contenthubdetailsocialcta"/>
          <w:caps/>
          <w:color w:val="8E9BA3"/>
          <w:spacing w:val="24"/>
          <w:sz w:val="17"/>
          <w:szCs w:val="17"/>
        </w:rPr>
      </w:pPr>
      <w:r>
        <w:rPr>
          <w:rStyle w:val="contenthubdetailsocialcta"/>
          <w:caps/>
          <w:color w:val="8E9BA3"/>
          <w:spacing w:val="24"/>
          <w:sz w:val="17"/>
          <w:szCs w:val="17"/>
        </w:rPr>
        <w:t>T</w:t>
      </w:r>
      <w:bookmarkStart w:id="4" w:name="3"/>
      <w:bookmarkEnd w:id="4"/>
    </w:p>
    <w:p w14:paraId="2517F88D" w14:textId="46FB5A30" w:rsidR="00492B6C" w:rsidRDefault="00502619" w:rsidP="00F9771B">
      <w:pPr>
        <w:shd w:val="clear" w:color="auto" w:fill="E8EAEB"/>
        <w:jc w:val="right"/>
        <w:rPr>
          <w:color w:val="262626"/>
          <w:w w:val="110"/>
        </w:rPr>
      </w:pPr>
      <w:r>
        <w:rPr>
          <w:color w:val="262626"/>
          <w:w w:val="110"/>
        </w:rPr>
        <w:t>How</w:t>
      </w:r>
      <w:r>
        <w:rPr>
          <w:color w:val="262626"/>
          <w:spacing w:val="-38"/>
          <w:w w:val="110"/>
        </w:rPr>
        <w:t xml:space="preserve"> </w:t>
      </w:r>
      <w:r>
        <w:rPr>
          <w:color w:val="262626"/>
          <w:w w:val="110"/>
        </w:rPr>
        <w:t>does</w:t>
      </w:r>
      <w:r>
        <w:rPr>
          <w:color w:val="262626"/>
          <w:spacing w:val="-41"/>
          <w:w w:val="110"/>
        </w:rPr>
        <w:t xml:space="preserve"> </w:t>
      </w:r>
      <w:r>
        <w:rPr>
          <w:color w:val="262626"/>
          <w:w w:val="110"/>
        </w:rPr>
        <w:t>it</w:t>
      </w:r>
      <w:r>
        <w:rPr>
          <w:color w:val="262626"/>
          <w:spacing w:val="-1"/>
          <w:w w:val="110"/>
        </w:rPr>
        <w:t xml:space="preserve"> </w:t>
      </w:r>
      <w:r>
        <w:rPr>
          <w:color w:val="262626"/>
          <w:w w:val="110"/>
        </w:rPr>
        <w:t>enable</w:t>
      </w:r>
      <w:r>
        <w:rPr>
          <w:color w:val="262626"/>
          <w:spacing w:val="-39"/>
          <w:w w:val="110"/>
        </w:rPr>
        <w:t xml:space="preserve"> </w:t>
      </w:r>
      <w:r>
        <w:rPr>
          <w:color w:val="262626"/>
          <w:w w:val="110"/>
        </w:rPr>
        <w:t>Al-first</w:t>
      </w:r>
      <w:r>
        <w:rPr>
          <w:color w:val="262626"/>
          <w:spacing w:val="-43"/>
          <w:w w:val="110"/>
        </w:rPr>
        <w:t xml:space="preserve"> </w:t>
      </w:r>
      <w:r>
        <w:rPr>
          <w:color w:val="262626"/>
          <w:w w:val="110"/>
        </w:rPr>
        <w:t>finance</w:t>
      </w:r>
      <w:r>
        <w:rPr>
          <w:color w:val="262626"/>
          <w:spacing w:val="-36"/>
          <w:w w:val="110"/>
        </w:rPr>
        <w:t xml:space="preserve"> </w:t>
      </w:r>
      <w:r>
        <w:rPr>
          <w:color w:val="262626"/>
          <w:w w:val="110"/>
        </w:rPr>
        <w:t>and</w:t>
      </w:r>
      <w:r>
        <w:rPr>
          <w:color w:val="262626"/>
          <w:spacing w:val="-30"/>
          <w:w w:val="110"/>
        </w:rPr>
        <w:t xml:space="preserve"> </w:t>
      </w:r>
      <w:r>
        <w:rPr>
          <w:color w:val="262626"/>
          <w:w w:val="110"/>
        </w:rPr>
        <w:t>what</w:t>
      </w:r>
      <w:r>
        <w:rPr>
          <w:color w:val="262626"/>
          <w:spacing w:val="-43"/>
          <w:w w:val="110"/>
        </w:rPr>
        <w:t xml:space="preserve"> </w:t>
      </w:r>
      <w:r>
        <w:rPr>
          <w:color w:val="262626"/>
          <w:w w:val="110"/>
        </w:rPr>
        <w:t>do</w:t>
      </w:r>
      <w:r>
        <w:rPr>
          <w:color w:val="262626"/>
          <w:spacing w:val="-41"/>
          <w:w w:val="110"/>
        </w:rPr>
        <w:t xml:space="preserve"> </w:t>
      </w:r>
      <w:r>
        <w:rPr>
          <w:color w:val="262626"/>
          <w:w w:val="110"/>
        </w:rPr>
        <w:t>you</w:t>
      </w:r>
      <w:r>
        <w:rPr>
          <w:color w:val="262626"/>
          <w:spacing w:val="-42"/>
          <w:w w:val="110"/>
        </w:rPr>
        <w:t xml:space="preserve"> </w:t>
      </w:r>
      <w:r>
        <w:rPr>
          <w:color w:val="262626"/>
          <w:w w:val="110"/>
        </w:rPr>
        <w:t>understand</w:t>
      </w:r>
      <w:r>
        <w:rPr>
          <w:color w:val="262626"/>
          <w:spacing w:val="-32"/>
          <w:w w:val="110"/>
        </w:rPr>
        <w:t xml:space="preserve"> </w:t>
      </w:r>
      <w:r>
        <w:rPr>
          <w:color w:val="262626"/>
          <w:w w:val="110"/>
        </w:rPr>
        <w:t>when</w:t>
      </w:r>
      <w:r>
        <w:rPr>
          <w:color w:val="262626"/>
          <w:spacing w:val="-33"/>
          <w:w w:val="110"/>
        </w:rPr>
        <w:t xml:space="preserve"> </w:t>
      </w:r>
      <w:r>
        <w:rPr>
          <w:color w:val="262626"/>
          <w:w w:val="110"/>
        </w:rPr>
        <w:t>you hear</w:t>
      </w:r>
      <w:r>
        <w:rPr>
          <w:color w:val="262626"/>
          <w:spacing w:val="-35"/>
          <w:w w:val="110"/>
        </w:rPr>
        <w:t xml:space="preserve"> </w:t>
      </w:r>
      <w:r>
        <w:rPr>
          <w:color w:val="262626"/>
          <w:w w:val="110"/>
        </w:rPr>
        <w:t>this</w:t>
      </w:r>
      <w:r>
        <w:rPr>
          <w:color w:val="262626"/>
          <w:spacing w:val="-33"/>
          <w:w w:val="110"/>
        </w:rPr>
        <w:t xml:space="preserve"> </w:t>
      </w:r>
      <w:r>
        <w:rPr>
          <w:color w:val="262626"/>
          <w:w w:val="110"/>
        </w:rPr>
        <w:t>expression?</w:t>
      </w:r>
    </w:p>
    <w:p w14:paraId="33BFBE67" w14:textId="77777777" w:rsidR="00F9771B" w:rsidRDefault="00F9771B" w:rsidP="00F9771B">
      <w:pPr>
        <w:shd w:val="clear" w:color="auto" w:fill="E8EAEB"/>
        <w:jc w:val="right"/>
        <w:rPr>
          <w:color w:val="262626"/>
          <w:w w:val="110"/>
        </w:rPr>
      </w:pPr>
    </w:p>
    <w:p w14:paraId="150BDCA6" w14:textId="78727507" w:rsidR="00BD575A" w:rsidRPr="00612FA8" w:rsidRDefault="00BD575A" w:rsidP="00BD575A">
      <w:pPr>
        <w:pStyle w:val="BodyText"/>
        <w:tabs>
          <w:tab w:val="left" w:pos="897"/>
        </w:tabs>
        <w:spacing w:before="69" w:line="369" w:lineRule="auto"/>
        <w:ind w:left="1800" w:right="109"/>
        <w:rPr>
          <w:rFonts w:ascii="Noto Serif" w:hAnsi="Noto Serif" w:cs="Noto Serif"/>
          <w:color w:val="548DD4" w:themeColor="text2" w:themeTint="99"/>
          <w:spacing w:val="-3"/>
          <w:sz w:val="22"/>
          <w:szCs w:val="22"/>
          <w:shd w:val="clear" w:color="auto" w:fill="FFFFFF"/>
        </w:rPr>
      </w:pPr>
      <w:r w:rsidRPr="00612FA8">
        <w:rPr>
          <w:rFonts w:ascii="Noto Serif" w:hAnsi="Noto Serif" w:cs="Noto Serif"/>
          <w:color w:val="548DD4" w:themeColor="text2" w:themeTint="99"/>
          <w:spacing w:val="-3"/>
          <w:sz w:val="22"/>
          <w:szCs w:val="22"/>
          <w:shd w:val="clear" w:color="auto" w:fill="FFFFFF"/>
        </w:rPr>
        <w:t>AI-first, theory-free finance might represent a way out of the theory fallacies in traditional finance.</w:t>
      </w:r>
    </w:p>
    <w:p w14:paraId="5A008461" w14:textId="170164C0" w:rsidR="00612FA8" w:rsidRDefault="00612FA8" w:rsidP="00BD575A">
      <w:pPr>
        <w:pStyle w:val="BodyText"/>
        <w:tabs>
          <w:tab w:val="left" w:pos="897"/>
        </w:tabs>
        <w:spacing w:before="69" w:line="369" w:lineRule="auto"/>
        <w:ind w:left="1800" w:right="109"/>
        <w:rPr>
          <w:rStyle w:val="Emphasis"/>
          <w:rFonts w:ascii="Noto Serif" w:hAnsi="Noto Serif" w:cs="Noto Serif"/>
          <w:color w:val="548DD4" w:themeColor="text2" w:themeTint="99"/>
          <w:spacing w:val="-3"/>
          <w:sz w:val="22"/>
          <w:szCs w:val="22"/>
          <w:shd w:val="clear" w:color="auto" w:fill="FFFFFF"/>
        </w:rPr>
      </w:pPr>
      <w:r w:rsidRPr="00612FA8">
        <w:rPr>
          <w:rFonts w:ascii="Noto Serif" w:hAnsi="Noto Serif" w:cs="Noto Serif"/>
          <w:color w:val="548DD4" w:themeColor="text2" w:themeTint="99"/>
          <w:spacing w:val="-3"/>
          <w:sz w:val="22"/>
          <w:szCs w:val="22"/>
          <w:shd w:val="clear" w:color="auto" w:fill="FFFFFF"/>
        </w:rPr>
        <w:t>Relying on financial data only and applying general ML and DL algorithms and models to it, are what this book considers </w:t>
      </w:r>
      <w:r w:rsidRPr="00612FA8">
        <w:rPr>
          <w:rStyle w:val="Emphasis"/>
          <w:rFonts w:ascii="Noto Serif" w:hAnsi="Noto Serif" w:cs="Noto Serif"/>
          <w:color w:val="548DD4" w:themeColor="text2" w:themeTint="99"/>
          <w:spacing w:val="-3"/>
          <w:sz w:val="22"/>
          <w:szCs w:val="22"/>
          <w:shd w:val="clear" w:color="auto" w:fill="FFFFFF"/>
        </w:rPr>
        <w:t>AI-first finance</w:t>
      </w:r>
    </w:p>
    <w:p w14:paraId="2B82DAB7" w14:textId="7460BFA4" w:rsidR="00612FA8" w:rsidRPr="00612FA8" w:rsidRDefault="00612FA8" w:rsidP="00BD575A">
      <w:pPr>
        <w:pStyle w:val="BodyText"/>
        <w:tabs>
          <w:tab w:val="left" w:pos="897"/>
        </w:tabs>
        <w:spacing w:before="69" w:line="369" w:lineRule="auto"/>
        <w:ind w:left="1800" w:right="109"/>
        <w:rPr>
          <w:rFonts w:ascii="Noto Serif" w:hAnsi="Noto Serif" w:cs="Noto Serif"/>
          <w:color w:val="548DD4" w:themeColor="text2" w:themeTint="99"/>
          <w:spacing w:val="-3"/>
          <w:sz w:val="22"/>
          <w:szCs w:val="22"/>
          <w:shd w:val="clear" w:color="auto" w:fill="FFFFFF"/>
        </w:rPr>
      </w:pPr>
      <w:r w:rsidRPr="00612FA8">
        <w:rPr>
          <w:rFonts w:ascii="Noto Serif" w:hAnsi="Noto Serif" w:cs="Noto Serif"/>
          <w:color w:val="548DD4" w:themeColor="text2" w:themeTint="99"/>
          <w:spacing w:val="-3"/>
          <w:sz w:val="22"/>
          <w:szCs w:val="22"/>
          <w:shd w:val="clear" w:color="auto" w:fill="FFFFFF"/>
        </w:rPr>
        <w:t>No theories needed, no modeling of human behavior, no assumptions about distributions or the nature of relationships</w:t>
      </w:r>
      <w:r w:rsidRPr="00612FA8">
        <w:rPr>
          <w:rFonts w:ascii="Times New Roman" w:hAnsi="Times New Roman" w:cs="Times New Roman"/>
          <w:color w:val="548DD4" w:themeColor="text2" w:themeTint="99"/>
          <w:spacing w:val="-3"/>
          <w:sz w:val="22"/>
          <w:szCs w:val="22"/>
          <w:shd w:val="clear" w:color="auto" w:fill="FFFFFF"/>
        </w:rPr>
        <w:t> </w:t>
      </w:r>
      <w:r w:rsidRPr="00612FA8">
        <w:rPr>
          <w:rFonts w:ascii="Noto Serif" w:hAnsi="Noto Serif" w:cs="Noto Serif"/>
          <w:color w:val="548DD4" w:themeColor="text2" w:themeTint="99"/>
          <w:spacing w:val="-3"/>
          <w:sz w:val="22"/>
          <w:szCs w:val="22"/>
          <w:shd w:val="clear" w:color="auto" w:fill="FFFFFF"/>
        </w:rPr>
        <w:t>—</w:t>
      </w:r>
      <w:r w:rsidRPr="00612FA8">
        <w:rPr>
          <w:rFonts w:ascii="Times New Roman" w:hAnsi="Times New Roman" w:cs="Times New Roman"/>
          <w:color w:val="548DD4" w:themeColor="text2" w:themeTint="99"/>
          <w:spacing w:val="-3"/>
          <w:sz w:val="22"/>
          <w:szCs w:val="22"/>
          <w:shd w:val="clear" w:color="auto" w:fill="FFFFFF"/>
        </w:rPr>
        <w:t> </w:t>
      </w:r>
      <w:r w:rsidRPr="00612FA8">
        <w:rPr>
          <w:rFonts w:ascii="Noto Serif" w:hAnsi="Noto Serif" w:cs="Noto Serif"/>
          <w:color w:val="548DD4" w:themeColor="text2" w:themeTint="99"/>
          <w:spacing w:val="-3"/>
          <w:sz w:val="22"/>
          <w:szCs w:val="22"/>
          <w:shd w:val="clear" w:color="auto" w:fill="FFFFFF"/>
        </w:rPr>
        <w:t>just data and algorithms. In that sense, AI-first finance could also be labeled </w:t>
      </w:r>
      <w:r w:rsidRPr="00612FA8">
        <w:rPr>
          <w:rStyle w:val="Emphasis"/>
          <w:rFonts w:ascii="Noto Serif" w:hAnsi="Noto Serif" w:cs="Noto Serif"/>
          <w:color w:val="548DD4" w:themeColor="text2" w:themeTint="99"/>
          <w:spacing w:val="-3"/>
          <w:sz w:val="22"/>
          <w:szCs w:val="22"/>
          <w:shd w:val="clear" w:color="auto" w:fill="FFFFFF"/>
        </w:rPr>
        <w:t>theory-free</w:t>
      </w:r>
      <w:r w:rsidRPr="00612FA8">
        <w:rPr>
          <w:rFonts w:ascii="Noto Serif" w:hAnsi="Noto Serif" w:cs="Noto Serif"/>
          <w:color w:val="548DD4" w:themeColor="text2" w:themeTint="99"/>
          <w:spacing w:val="-3"/>
          <w:sz w:val="22"/>
          <w:szCs w:val="22"/>
          <w:shd w:val="clear" w:color="auto" w:fill="FFFFFF"/>
        </w:rPr>
        <w:t> or </w:t>
      </w:r>
      <w:r w:rsidRPr="00612FA8">
        <w:rPr>
          <w:rStyle w:val="Emphasis"/>
          <w:rFonts w:ascii="Noto Serif" w:hAnsi="Noto Serif" w:cs="Noto Serif"/>
          <w:color w:val="548DD4" w:themeColor="text2" w:themeTint="99"/>
          <w:spacing w:val="-3"/>
          <w:sz w:val="22"/>
          <w:szCs w:val="22"/>
          <w:shd w:val="clear" w:color="auto" w:fill="FFFFFF"/>
        </w:rPr>
        <w:t>model-free finance</w:t>
      </w:r>
      <w:r w:rsidRPr="00612FA8">
        <w:rPr>
          <w:rFonts w:ascii="Noto Serif" w:hAnsi="Noto Serif" w:cs="Noto Serif"/>
          <w:color w:val="548DD4" w:themeColor="text2" w:themeTint="99"/>
          <w:spacing w:val="-3"/>
          <w:sz w:val="22"/>
          <w:szCs w:val="22"/>
          <w:shd w:val="clear" w:color="auto" w:fill="FFFFFF"/>
        </w:rPr>
        <w:t>.</w:t>
      </w:r>
    </w:p>
    <w:p w14:paraId="41FABD69" w14:textId="77777777" w:rsidR="00D63894" w:rsidRDefault="00D63894" w:rsidP="00BD575A">
      <w:pPr>
        <w:pStyle w:val="BodyText"/>
        <w:tabs>
          <w:tab w:val="left" w:pos="897"/>
        </w:tabs>
        <w:spacing w:before="69" w:line="369" w:lineRule="auto"/>
        <w:ind w:left="1800" w:right="109"/>
        <w:rPr>
          <w:rFonts w:ascii="Noto Serif" w:hAnsi="Noto Serif" w:cs="Noto Serif"/>
          <w:spacing w:val="-3"/>
          <w:sz w:val="22"/>
          <w:szCs w:val="22"/>
          <w:shd w:val="clear" w:color="auto" w:fill="FFFFFF"/>
        </w:rPr>
      </w:pPr>
    </w:p>
    <w:p w14:paraId="6711EDF0" w14:textId="35E1EC33" w:rsidR="005C0EAB" w:rsidRDefault="005C0EAB" w:rsidP="00BD575A">
      <w:pPr>
        <w:pStyle w:val="BodyText"/>
        <w:tabs>
          <w:tab w:val="left" w:pos="897"/>
        </w:tabs>
        <w:spacing w:before="69" w:line="369" w:lineRule="auto"/>
        <w:ind w:left="1800" w:right="109"/>
        <w:rPr>
          <w:color w:val="548DD4" w:themeColor="text2" w:themeTint="99"/>
          <w:sz w:val="22"/>
          <w:szCs w:val="22"/>
        </w:rPr>
      </w:pPr>
    </w:p>
    <w:p w14:paraId="66F593DF" w14:textId="77777777" w:rsidR="00BD575A" w:rsidRDefault="00BD575A" w:rsidP="00BD575A">
      <w:pPr>
        <w:pStyle w:val="BodyText"/>
        <w:tabs>
          <w:tab w:val="left" w:pos="897"/>
        </w:tabs>
        <w:spacing w:before="69" w:line="369" w:lineRule="auto"/>
        <w:ind w:right="109"/>
        <w:rPr>
          <w:color w:val="548DD4" w:themeColor="text2" w:themeTint="99"/>
        </w:rPr>
      </w:pPr>
    </w:p>
    <w:p w14:paraId="1C2C9E71" w14:textId="4990ED17" w:rsidR="00F9771B" w:rsidRPr="00F9771B" w:rsidRDefault="00F9771B" w:rsidP="00F9771B">
      <w:pPr>
        <w:pStyle w:val="BodyText"/>
        <w:numPr>
          <w:ilvl w:val="0"/>
          <w:numId w:val="15"/>
        </w:numPr>
        <w:tabs>
          <w:tab w:val="left" w:pos="897"/>
        </w:tabs>
        <w:spacing w:before="69" w:line="369" w:lineRule="auto"/>
        <w:ind w:right="109"/>
        <w:rPr>
          <w:color w:val="548DD4" w:themeColor="text2" w:themeTint="99"/>
        </w:rPr>
      </w:pPr>
      <w:r w:rsidRPr="00F9771B">
        <w:rPr>
          <w:rFonts w:ascii="Segoe UI" w:hAnsi="Segoe UI" w:cs="Segoe UI"/>
          <w:color w:val="548DD4" w:themeColor="text2" w:themeTint="99"/>
          <w:sz w:val="22"/>
          <w:szCs w:val="22"/>
          <w:shd w:val="clear" w:color="auto" w:fill="FBF9F8"/>
        </w:rPr>
        <w:lastRenderedPageBreak/>
        <w:t>Intelligent algorithms analyze vast amounts of data in the background to uncover anomalies, trends, and exceptions—allowing finance to focus on collaborative actions that blend data insights with financial and operational intuition.</w:t>
      </w:r>
    </w:p>
    <w:p w14:paraId="4D75CAA5" w14:textId="7D0E793B" w:rsidR="00F9771B" w:rsidRPr="00F242C7" w:rsidRDefault="00F9771B" w:rsidP="00F9771B">
      <w:pPr>
        <w:pStyle w:val="BodyText"/>
        <w:numPr>
          <w:ilvl w:val="0"/>
          <w:numId w:val="15"/>
        </w:numPr>
        <w:tabs>
          <w:tab w:val="left" w:pos="897"/>
        </w:tabs>
        <w:spacing w:before="69" w:line="369" w:lineRule="auto"/>
        <w:ind w:right="109"/>
        <w:rPr>
          <w:color w:val="548DD4" w:themeColor="text2" w:themeTint="99"/>
          <w:sz w:val="22"/>
          <w:szCs w:val="22"/>
        </w:rPr>
      </w:pPr>
      <w:r w:rsidRPr="00F9771B">
        <w:rPr>
          <w:rFonts w:ascii="Roboto" w:hAnsi="Roboto"/>
          <w:color w:val="548DD4" w:themeColor="text2" w:themeTint="99"/>
          <w:sz w:val="22"/>
          <w:szCs w:val="22"/>
          <w:shd w:val="clear" w:color="auto" w:fill="FFFFFF"/>
        </w:rPr>
        <w:t>Finance functions will </w:t>
      </w:r>
      <w:r w:rsidRPr="00F9771B">
        <w:rPr>
          <w:rFonts w:ascii="Roboto" w:hAnsi="Roboto"/>
          <w:b/>
          <w:bCs/>
          <w:color w:val="548DD4" w:themeColor="text2" w:themeTint="99"/>
          <w:sz w:val="22"/>
          <w:szCs w:val="22"/>
          <w:shd w:val="clear" w:color="auto" w:fill="FFFFFF"/>
        </w:rPr>
        <w:t>harness advancements in technology and data</w:t>
      </w:r>
      <w:r w:rsidRPr="00F9771B">
        <w:rPr>
          <w:rFonts w:ascii="Roboto" w:hAnsi="Roboto"/>
          <w:color w:val="548DD4" w:themeColor="text2" w:themeTint="99"/>
          <w:sz w:val="22"/>
          <w:szCs w:val="22"/>
          <w:shd w:val="clear" w:color="auto" w:fill="FFFFFF"/>
        </w:rPr>
        <w:t> to help drive effective decision making across the business. Data will be sourced from multiple sources and stored cost-effectively, using cloud technologies to provide the flexibility for rapid scalability.</w:t>
      </w:r>
    </w:p>
    <w:p w14:paraId="0C865EB4" w14:textId="7A189367" w:rsidR="00F242C7" w:rsidRDefault="00F242C7" w:rsidP="00F242C7">
      <w:pPr>
        <w:widowControl/>
        <w:numPr>
          <w:ilvl w:val="0"/>
          <w:numId w:val="15"/>
        </w:numPr>
        <w:shd w:val="clear" w:color="auto" w:fill="FFFFFF"/>
        <w:autoSpaceDE/>
        <w:autoSpaceDN/>
        <w:spacing w:line="480" w:lineRule="atLeast"/>
        <w:rPr>
          <w:rFonts w:ascii="Georgia" w:eastAsia="Times New Roman" w:hAnsi="Georgia" w:cs="Times New Roman"/>
          <w:color w:val="548DD4" w:themeColor="text2" w:themeTint="99"/>
        </w:rPr>
      </w:pPr>
      <w:r w:rsidRPr="00F242C7">
        <w:rPr>
          <w:rFonts w:ascii="Georgia" w:eastAsia="Times New Roman" w:hAnsi="Georgia" w:cs="Times New Roman"/>
          <w:color w:val="548DD4" w:themeColor="text2" w:themeTint="99"/>
        </w:rPr>
        <w:t xml:space="preserve">Technology – From data lakes to AI and machine learning algorithms, choosing the correct technology to capture, clean, store and </w:t>
      </w:r>
      <w:proofErr w:type="spellStart"/>
      <w:r w:rsidRPr="00F242C7">
        <w:rPr>
          <w:rFonts w:ascii="Georgia" w:eastAsia="Times New Roman" w:hAnsi="Georgia" w:cs="Times New Roman"/>
          <w:color w:val="548DD4" w:themeColor="text2" w:themeTint="99"/>
        </w:rPr>
        <w:t>analyse</w:t>
      </w:r>
      <w:proofErr w:type="spellEnd"/>
      <w:r w:rsidRPr="00F242C7">
        <w:rPr>
          <w:rFonts w:ascii="Georgia" w:eastAsia="Times New Roman" w:hAnsi="Georgia" w:cs="Times New Roman"/>
          <w:color w:val="548DD4" w:themeColor="text2" w:themeTint="99"/>
        </w:rPr>
        <w:t xml:space="preserve"> data will be key to success. </w:t>
      </w:r>
    </w:p>
    <w:p w14:paraId="56ED2C26" w14:textId="77777777" w:rsidR="009F219F" w:rsidRPr="009F219F" w:rsidRDefault="009F219F" w:rsidP="009F219F">
      <w:pPr>
        <w:pStyle w:val="ListParagraph"/>
        <w:widowControl/>
        <w:numPr>
          <w:ilvl w:val="0"/>
          <w:numId w:val="15"/>
        </w:numPr>
        <w:shd w:val="clear" w:color="auto" w:fill="FFFFFF"/>
        <w:autoSpaceDE/>
        <w:autoSpaceDN/>
        <w:spacing w:before="300" w:after="300" w:line="480" w:lineRule="atLeast"/>
        <w:rPr>
          <w:rFonts w:ascii="Georgia" w:eastAsia="Times New Roman" w:hAnsi="Georgia" w:cs="Times New Roman"/>
          <w:color w:val="548DD4" w:themeColor="text2" w:themeTint="99"/>
        </w:rPr>
      </w:pPr>
      <w:r w:rsidRPr="009F219F">
        <w:rPr>
          <w:rFonts w:ascii="Georgia" w:eastAsia="Times New Roman" w:hAnsi="Georgia" w:cs="Times New Roman"/>
          <w:color w:val="548DD4" w:themeColor="text2" w:themeTint="99"/>
        </w:rPr>
        <w:t>Finance functions will harness advancements in technology and data to help drive effective decision making across the business. Data will be sourced from multiple sources and stored cost-effectively, using cloud technologies to provide the flexibility for rapid scalability.</w:t>
      </w:r>
    </w:p>
    <w:p w14:paraId="04EB0DBA" w14:textId="77777777" w:rsidR="009F219F" w:rsidRPr="00F242C7" w:rsidRDefault="009F219F" w:rsidP="00F242C7">
      <w:pPr>
        <w:widowControl/>
        <w:numPr>
          <w:ilvl w:val="0"/>
          <w:numId w:val="15"/>
        </w:numPr>
        <w:shd w:val="clear" w:color="auto" w:fill="FFFFFF"/>
        <w:autoSpaceDE/>
        <w:autoSpaceDN/>
        <w:spacing w:line="480" w:lineRule="atLeast"/>
        <w:rPr>
          <w:rFonts w:ascii="Georgia" w:eastAsia="Times New Roman" w:hAnsi="Georgia" w:cs="Times New Roman"/>
          <w:color w:val="548DD4" w:themeColor="text2" w:themeTint="99"/>
        </w:rPr>
      </w:pPr>
    </w:p>
    <w:p w14:paraId="2F4DB6AF" w14:textId="77777777" w:rsidR="00F242C7" w:rsidRPr="00F242C7" w:rsidRDefault="00F242C7" w:rsidP="00F9771B">
      <w:pPr>
        <w:pStyle w:val="BodyText"/>
        <w:numPr>
          <w:ilvl w:val="0"/>
          <w:numId w:val="15"/>
        </w:numPr>
        <w:tabs>
          <w:tab w:val="left" w:pos="897"/>
        </w:tabs>
        <w:spacing w:before="69" w:line="369" w:lineRule="auto"/>
        <w:ind w:right="109"/>
        <w:rPr>
          <w:color w:val="548DD4" w:themeColor="text2" w:themeTint="99"/>
          <w:sz w:val="22"/>
          <w:szCs w:val="22"/>
        </w:rPr>
      </w:pPr>
    </w:p>
    <w:p w14:paraId="035A41ED" w14:textId="77777777" w:rsidR="00F9771B" w:rsidRDefault="00502619">
      <w:pPr>
        <w:pStyle w:val="BodyText"/>
        <w:tabs>
          <w:tab w:val="left" w:pos="895"/>
        </w:tabs>
        <w:spacing w:line="290" w:lineRule="exact"/>
        <w:ind w:left="314"/>
        <w:rPr>
          <w:color w:val="444444"/>
          <w:w w:val="105"/>
          <w:position w:val="4"/>
          <w:sz w:val="10"/>
        </w:rPr>
      </w:pPr>
      <w:r>
        <w:rPr>
          <w:color w:val="444444"/>
          <w:w w:val="105"/>
          <w:position w:val="4"/>
          <w:sz w:val="10"/>
        </w:rPr>
        <w:t>0</w:t>
      </w:r>
      <w:r>
        <w:rPr>
          <w:color w:val="444444"/>
          <w:w w:val="105"/>
          <w:position w:val="4"/>
          <w:sz w:val="10"/>
        </w:rPr>
        <w:tab/>
      </w:r>
    </w:p>
    <w:p w14:paraId="65E1A620" w14:textId="77777777" w:rsidR="00F9771B" w:rsidRDefault="00F9771B">
      <w:pPr>
        <w:pStyle w:val="BodyText"/>
        <w:tabs>
          <w:tab w:val="left" w:pos="895"/>
        </w:tabs>
        <w:spacing w:line="290" w:lineRule="exact"/>
        <w:ind w:left="314"/>
        <w:rPr>
          <w:color w:val="444444"/>
          <w:w w:val="105"/>
          <w:position w:val="4"/>
          <w:sz w:val="10"/>
        </w:rPr>
      </w:pPr>
    </w:p>
    <w:p w14:paraId="01AA4C48" w14:textId="77777777" w:rsidR="00F9771B" w:rsidRDefault="00F9771B">
      <w:pPr>
        <w:pStyle w:val="BodyText"/>
        <w:tabs>
          <w:tab w:val="left" w:pos="895"/>
        </w:tabs>
        <w:spacing w:line="290" w:lineRule="exact"/>
        <w:ind w:left="314"/>
        <w:rPr>
          <w:color w:val="444444"/>
          <w:w w:val="105"/>
          <w:position w:val="4"/>
          <w:sz w:val="10"/>
        </w:rPr>
      </w:pPr>
    </w:p>
    <w:p w14:paraId="2C6369A5" w14:textId="77777777" w:rsidR="00F9771B" w:rsidRDefault="00F9771B">
      <w:pPr>
        <w:pStyle w:val="BodyText"/>
        <w:tabs>
          <w:tab w:val="left" w:pos="895"/>
        </w:tabs>
        <w:spacing w:line="290" w:lineRule="exact"/>
        <w:ind w:left="314"/>
        <w:rPr>
          <w:color w:val="444444"/>
          <w:w w:val="105"/>
          <w:position w:val="4"/>
          <w:sz w:val="10"/>
        </w:rPr>
      </w:pPr>
    </w:p>
    <w:p w14:paraId="21975DEF" w14:textId="77777777" w:rsidR="00F9771B" w:rsidRDefault="00F9771B">
      <w:pPr>
        <w:pStyle w:val="BodyText"/>
        <w:tabs>
          <w:tab w:val="left" w:pos="895"/>
        </w:tabs>
        <w:spacing w:line="290" w:lineRule="exact"/>
        <w:ind w:left="314"/>
        <w:rPr>
          <w:color w:val="444444"/>
          <w:w w:val="105"/>
          <w:position w:val="4"/>
          <w:sz w:val="10"/>
        </w:rPr>
      </w:pPr>
    </w:p>
    <w:p w14:paraId="23A705F4" w14:textId="7CD8BB53" w:rsidR="00492B6C" w:rsidRDefault="00502619">
      <w:pPr>
        <w:pStyle w:val="BodyText"/>
        <w:tabs>
          <w:tab w:val="left" w:pos="895"/>
        </w:tabs>
        <w:spacing w:line="290" w:lineRule="exact"/>
        <w:ind w:left="314"/>
      </w:pPr>
      <w:r>
        <w:rPr>
          <w:color w:val="262626"/>
          <w:w w:val="105"/>
        </w:rPr>
        <w:t>What</w:t>
      </w:r>
      <w:r>
        <w:rPr>
          <w:color w:val="262626"/>
          <w:spacing w:val="-11"/>
          <w:w w:val="105"/>
        </w:rPr>
        <w:t xml:space="preserve"> </w:t>
      </w:r>
      <w:r>
        <w:rPr>
          <w:color w:val="262626"/>
          <w:w w:val="105"/>
        </w:rPr>
        <w:t>is</w:t>
      </w:r>
      <w:r>
        <w:rPr>
          <w:color w:val="262626"/>
          <w:spacing w:val="-26"/>
          <w:w w:val="105"/>
        </w:rPr>
        <w:t xml:space="preserve"> </w:t>
      </w:r>
      <w:r>
        <w:rPr>
          <w:color w:val="262626"/>
          <w:w w:val="105"/>
        </w:rPr>
        <w:t>the</w:t>
      </w:r>
      <w:r>
        <w:rPr>
          <w:color w:val="262626"/>
          <w:spacing w:val="-3"/>
          <w:w w:val="105"/>
        </w:rPr>
        <w:t xml:space="preserve"> </w:t>
      </w:r>
      <w:r>
        <w:rPr>
          <w:color w:val="262626"/>
          <w:w w:val="105"/>
        </w:rPr>
        <w:t>difference</w:t>
      </w:r>
      <w:r>
        <w:rPr>
          <w:color w:val="262626"/>
          <w:spacing w:val="-8"/>
          <w:w w:val="105"/>
        </w:rPr>
        <w:t xml:space="preserve"> </w:t>
      </w:r>
      <w:r>
        <w:rPr>
          <w:color w:val="262626"/>
          <w:w w:val="105"/>
        </w:rPr>
        <w:t>between</w:t>
      </w:r>
      <w:r>
        <w:rPr>
          <w:color w:val="262626"/>
          <w:spacing w:val="-6"/>
          <w:w w:val="105"/>
        </w:rPr>
        <w:t xml:space="preserve"> </w:t>
      </w:r>
      <w:r>
        <w:rPr>
          <w:color w:val="262626"/>
          <w:w w:val="105"/>
        </w:rPr>
        <w:t>a</w:t>
      </w:r>
      <w:r>
        <w:rPr>
          <w:color w:val="262626"/>
          <w:spacing w:val="-19"/>
          <w:w w:val="105"/>
        </w:rPr>
        <w:t xml:space="preserve"> </w:t>
      </w:r>
      <w:r>
        <w:rPr>
          <w:color w:val="262626"/>
          <w:w w:val="105"/>
        </w:rPr>
        <w:t>normative</w:t>
      </w:r>
      <w:r>
        <w:rPr>
          <w:color w:val="262626"/>
          <w:spacing w:val="2"/>
          <w:w w:val="105"/>
        </w:rPr>
        <w:t xml:space="preserve"> </w:t>
      </w:r>
      <w:r>
        <w:rPr>
          <w:color w:val="262626"/>
          <w:w w:val="105"/>
        </w:rPr>
        <w:t>and</w:t>
      </w:r>
      <w:r>
        <w:rPr>
          <w:color w:val="262626"/>
          <w:spacing w:val="-6"/>
          <w:w w:val="105"/>
        </w:rPr>
        <w:t xml:space="preserve"> </w:t>
      </w:r>
      <w:r>
        <w:rPr>
          <w:color w:val="262626"/>
          <w:w w:val="105"/>
        </w:rPr>
        <w:t>a</w:t>
      </w:r>
      <w:r>
        <w:rPr>
          <w:color w:val="262626"/>
          <w:spacing w:val="-7"/>
          <w:w w:val="105"/>
        </w:rPr>
        <w:t xml:space="preserve"> </w:t>
      </w:r>
      <w:r>
        <w:rPr>
          <w:color w:val="262626"/>
          <w:w w:val="105"/>
        </w:rPr>
        <w:t>positive</w:t>
      </w:r>
      <w:r>
        <w:rPr>
          <w:color w:val="262626"/>
          <w:spacing w:val="-6"/>
          <w:w w:val="105"/>
        </w:rPr>
        <w:t xml:space="preserve"> </w:t>
      </w:r>
      <w:r>
        <w:rPr>
          <w:color w:val="262626"/>
          <w:w w:val="105"/>
        </w:rPr>
        <w:t>approach</w:t>
      </w:r>
      <w:r>
        <w:rPr>
          <w:color w:val="262626"/>
          <w:spacing w:val="-5"/>
          <w:w w:val="105"/>
        </w:rPr>
        <w:t xml:space="preserve"> </w:t>
      </w:r>
      <w:proofErr w:type="gramStart"/>
      <w:r>
        <w:rPr>
          <w:color w:val="262626"/>
          <w:w w:val="105"/>
        </w:rPr>
        <w:t>to</w:t>
      </w:r>
      <w:proofErr w:type="gramEnd"/>
    </w:p>
    <w:p w14:paraId="599C151D" w14:textId="44F3F5B6" w:rsidR="00492B6C" w:rsidRDefault="0069118D" w:rsidP="0069118D">
      <w:pPr>
        <w:pStyle w:val="BodyText"/>
        <w:spacing w:before="152"/>
        <w:ind w:left="270"/>
        <w:rPr>
          <w:color w:val="262626"/>
        </w:rPr>
      </w:pPr>
      <w:r>
        <w:rPr>
          <w:color w:val="262626"/>
        </w:rPr>
        <w:t xml:space="preserve"> </w:t>
      </w:r>
      <w:r w:rsidR="00502619">
        <w:rPr>
          <w:color w:val="262626"/>
        </w:rPr>
        <w:t>finance?</w:t>
      </w:r>
    </w:p>
    <w:p w14:paraId="5E2621B4" w14:textId="1114C7D9" w:rsidR="009841BA" w:rsidRPr="006C788C" w:rsidRDefault="009841BA" w:rsidP="0069118D">
      <w:pPr>
        <w:pStyle w:val="BodyText"/>
        <w:spacing w:before="152"/>
        <w:ind w:left="270"/>
        <w:rPr>
          <w:rFonts w:ascii="Noto Serif" w:hAnsi="Noto Serif" w:cs="Noto Serif"/>
          <w:color w:val="548DD4" w:themeColor="text2" w:themeTint="99"/>
          <w:spacing w:val="-3"/>
          <w:sz w:val="22"/>
          <w:szCs w:val="22"/>
          <w:shd w:val="clear" w:color="auto" w:fill="FFFFFF"/>
        </w:rPr>
      </w:pPr>
      <w:r w:rsidRPr="006C788C">
        <w:rPr>
          <w:rFonts w:ascii="Noto Serif" w:hAnsi="Noto Serif" w:cs="Noto Serif"/>
          <w:color w:val="548DD4" w:themeColor="text2" w:themeTint="99"/>
          <w:spacing w:val="-3"/>
          <w:sz w:val="22"/>
          <w:szCs w:val="22"/>
          <w:shd w:val="clear" w:color="auto" w:fill="FFFFFF"/>
        </w:rPr>
        <w:t>The focus is on fundamental concepts from probability theory that build the backbone of quantitative finance</w:t>
      </w:r>
      <w:r w:rsidR="00951E2E" w:rsidRPr="006C788C">
        <w:rPr>
          <w:rFonts w:ascii="Noto Serif" w:hAnsi="Noto Serif" w:cs="Noto Serif"/>
          <w:color w:val="548DD4" w:themeColor="text2" w:themeTint="99"/>
          <w:spacing w:val="-3"/>
          <w:sz w:val="22"/>
          <w:szCs w:val="22"/>
          <w:shd w:val="clear" w:color="auto" w:fill="FFFFFF"/>
        </w:rPr>
        <w:t>.</w:t>
      </w:r>
    </w:p>
    <w:p w14:paraId="6543924B" w14:textId="1CC18B53" w:rsidR="00951E2E" w:rsidRPr="006C788C" w:rsidRDefault="00951E2E" w:rsidP="0069118D">
      <w:pPr>
        <w:pStyle w:val="BodyText"/>
        <w:spacing w:before="152"/>
        <w:ind w:left="270"/>
        <w:rPr>
          <w:rFonts w:ascii="Noto Serif" w:hAnsi="Noto Serif" w:cs="Noto Serif"/>
          <w:color w:val="548DD4" w:themeColor="text2" w:themeTint="99"/>
          <w:spacing w:val="-3"/>
          <w:sz w:val="22"/>
          <w:szCs w:val="22"/>
          <w:shd w:val="clear" w:color="auto" w:fill="FFFFFF"/>
        </w:rPr>
      </w:pPr>
      <w:r w:rsidRPr="006C788C">
        <w:rPr>
          <w:rFonts w:ascii="Noto Serif" w:hAnsi="Noto Serif" w:cs="Noto Serif"/>
          <w:color w:val="548DD4" w:themeColor="text2" w:themeTint="99"/>
          <w:spacing w:val="-3"/>
          <w:sz w:val="22"/>
          <w:szCs w:val="22"/>
          <w:shd w:val="clear" w:color="auto" w:fill="FFFFFF"/>
        </w:rPr>
        <w:t>At its core, financial theory deals with investment, trading and valuation in the presence of uncertainty and risk.</w:t>
      </w:r>
    </w:p>
    <w:p w14:paraId="4EBF08BB" w14:textId="0B324E47" w:rsidR="009841BA" w:rsidRPr="006C788C" w:rsidRDefault="009841BA" w:rsidP="0069118D">
      <w:pPr>
        <w:pStyle w:val="BodyText"/>
        <w:spacing w:before="152"/>
        <w:ind w:left="270"/>
        <w:rPr>
          <w:color w:val="548DD4" w:themeColor="text2" w:themeTint="99"/>
          <w:sz w:val="22"/>
          <w:szCs w:val="22"/>
        </w:rPr>
      </w:pPr>
      <w:r w:rsidRPr="006C788C">
        <w:rPr>
          <w:rFonts w:ascii="Noto Serif" w:hAnsi="Noto Serif" w:cs="Noto Serif"/>
          <w:color w:val="548DD4" w:themeColor="text2" w:themeTint="99"/>
          <w:spacing w:val="-3"/>
          <w:sz w:val="22"/>
          <w:szCs w:val="22"/>
          <w:shd w:val="clear" w:color="auto" w:fill="FFFFFF"/>
        </w:rPr>
        <w:t>a </w:t>
      </w:r>
      <w:r w:rsidRPr="006C788C">
        <w:rPr>
          <w:rStyle w:val="Emphasis"/>
          <w:rFonts w:ascii="Noto Serif" w:hAnsi="Noto Serif" w:cs="Noto Serif"/>
          <w:color w:val="548DD4" w:themeColor="text2" w:themeTint="99"/>
          <w:spacing w:val="-3"/>
          <w:sz w:val="22"/>
          <w:szCs w:val="22"/>
          <w:shd w:val="clear" w:color="auto" w:fill="FFFFFF"/>
        </w:rPr>
        <w:t>normative theory</w:t>
      </w:r>
      <w:r w:rsidRPr="006C788C">
        <w:rPr>
          <w:rFonts w:ascii="Noto Serif" w:hAnsi="Noto Serif" w:cs="Noto Serif"/>
          <w:color w:val="548DD4" w:themeColor="text2" w:themeTint="99"/>
          <w:spacing w:val="-3"/>
          <w:sz w:val="22"/>
          <w:szCs w:val="22"/>
          <w:shd w:val="clear" w:color="auto" w:fill="FFFFFF"/>
        </w:rPr>
        <w:t> is one that is based on assumptions (mathematically axioms) and derives insights, results, and more from the set of relevant assumptions. a </w:t>
      </w:r>
      <w:r w:rsidRPr="006C788C">
        <w:rPr>
          <w:rStyle w:val="Emphasis"/>
          <w:rFonts w:ascii="Noto Serif" w:hAnsi="Noto Serif" w:cs="Noto Serif"/>
          <w:color w:val="548DD4" w:themeColor="text2" w:themeTint="99"/>
          <w:spacing w:val="-3"/>
          <w:sz w:val="22"/>
          <w:szCs w:val="22"/>
          <w:shd w:val="clear" w:color="auto" w:fill="FFFFFF"/>
        </w:rPr>
        <w:t>positive theory</w:t>
      </w:r>
      <w:r w:rsidRPr="006C788C">
        <w:rPr>
          <w:rFonts w:ascii="Noto Serif" w:hAnsi="Noto Serif" w:cs="Noto Serif"/>
          <w:color w:val="548DD4" w:themeColor="text2" w:themeTint="99"/>
          <w:spacing w:val="-3"/>
          <w:sz w:val="22"/>
          <w:szCs w:val="22"/>
          <w:shd w:val="clear" w:color="auto" w:fill="FFFFFF"/>
        </w:rPr>
        <w:t> is one that is based on observation, experiment, data, relationships, and the like and describes phenomena given the insights gained from the available information and the derived results</w:t>
      </w:r>
    </w:p>
    <w:p w14:paraId="1512DB94" w14:textId="77777777" w:rsidR="0069118D" w:rsidRPr="006C788C" w:rsidRDefault="0069118D" w:rsidP="0069118D">
      <w:pPr>
        <w:pStyle w:val="BodyText"/>
        <w:spacing w:before="152"/>
        <w:ind w:left="270"/>
        <w:rPr>
          <w:color w:val="548DD4" w:themeColor="text2" w:themeTint="99"/>
        </w:rPr>
      </w:pPr>
    </w:p>
    <w:p w14:paraId="6C9B1F5E" w14:textId="160F5070" w:rsidR="0069118D" w:rsidRDefault="0069118D">
      <w:pPr>
        <w:pStyle w:val="BodyText"/>
        <w:spacing w:before="152"/>
        <w:ind w:left="896"/>
        <w:rPr>
          <w:color w:val="262626"/>
        </w:rPr>
      </w:pPr>
    </w:p>
    <w:p w14:paraId="648D92C1" w14:textId="77777777" w:rsidR="0069118D" w:rsidRDefault="0069118D">
      <w:pPr>
        <w:pStyle w:val="BodyText"/>
        <w:spacing w:before="152"/>
        <w:ind w:left="896"/>
      </w:pPr>
    </w:p>
    <w:p w14:paraId="53E2F192" w14:textId="37CD19B1" w:rsidR="00492B6C" w:rsidRDefault="00502619" w:rsidP="00716424">
      <w:pPr>
        <w:pStyle w:val="BodyText"/>
        <w:numPr>
          <w:ilvl w:val="1"/>
          <w:numId w:val="15"/>
        </w:numPr>
        <w:tabs>
          <w:tab w:val="left" w:pos="897"/>
        </w:tabs>
        <w:spacing w:before="172" w:line="345" w:lineRule="auto"/>
        <w:ind w:left="900" w:right="329"/>
        <w:rPr>
          <w:color w:val="262626"/>
          <w:w w:val="110"/>
        </w:rPr>
      </w:pPr>
      <w:r>
        <w:rPr>
          <w:color w:val="262626"/>
          <w:w w:val="110"/>
        </w:rPr>
        <w:t>How</w:t>
      </w:r>
      <w:r>
        <w:rPr>
          <w:color w:val="262626"/>
          <w:spacing w:val="-38"/>
          <w:w w:val="110"/>
        </w:rPr>
        <w:t xml:space="preserve"> </w:t>
      </w:r>
      <w:r>
        <w:rPr>
          <w:color w:val="262626"/>
          <w:w w:val="110"/>
        </w:rPr>
        <w:t>does</w:t>
      </w:r>
      <w:r>
        <w:rPr>
          <w:color w:val="262626"/>
          <w:spacing w:val="-41"/>
          <w:w w:val="110"/>
        </w:rPr>
        <w:t xml:space="preserve"> </w:t>
      </w:r>
      <w:r>
        <w:rPr>
          <w:color w:val="262626"/>
          <w:w w:val="110"/>
        </w:rPr>
        <w:t>it</w:t>
      </w:r>
      <w:r>
        <w:rPr>
          <w:color w:val="262626"/>
          <w:spacing w:val="-6"/>
          <w:w w:val="110"/>
        </w:rPr>
        <w:t xml:space="preserve"> </w:t>
      </w:r>
      <w:r>
        <w:rPr>
          <w:color w:val="262626"/>
          <w:w w:val="110"/>
        </w:rPr>
        <w:t>relate</w:t>
      </w:r>
      <w:r>
        <w:rPr>
          <w:color w:val="262626"/>
          <w:spacing w:val="-39"/>
          <w:w w:val="110"/>
        </w:rPr>
        <w:t xml:space="preserve"> </w:t>
      </w:r>
      <w:r>
        <w:rPr>
          <w:color w:val="262626"/>
          <w:w w:val="110"/>
        </w:rPr>
        <w:t>to</w:t>
      </w:r>
      <w:r>
        <w:rPr>
          <w:color w:val="262626"/>
          <w:spacing w:val="-24"/>
          <w:w w:val="110"/>
        </w:rPr>
        <w:t xml:space="preserve"> </w:t>
      </w:r>
      <w:r>
        <w:rPr>
          <w:color w:val="262626"/>
          <w:w w:val="110"/>
        </w:rPr>
        <w:t>the</w:t>
      </w:r>
      <w:r>
        <w:rPr>
          <w:color w:val="262626"/>
          <w:spacing w:val="-23"/>
          <w:w w:val="110"/>
        </w:rPr>
        <w:t xml:space="preserve"> </w:t>
      </w:r>
      <w:r>
        <w:rPr>
          <w:color w:val="262626"/>
          <w:w w:val="110"/>
        </w:rPr>
        <w:t>history</w:t>
      </w:r>
      <w:r>
        <w:rPr>
          <w:color w:val="262626"/>
          <w:spacing w:val="-31"/>
          <w:w w:val="110"/>
        </w:rPr>
        <w:t xml:space="preserve"> </w:t>
      </w:r>
      <w:r>
        <w:rPr>
          <w:color w:val="262626"/>
          <w:w w:val="110"/>
        </w:rPr>
        <w:t>of</w:t>
      </w:r>
      <w:r>
        <w:rPr>
          <w:color w:val="262626"/>
          <w:spacing w:val="-27"/>
          <w:w w:val="110"/>
        </w:rPr>
        <w:t xml:space="preserve"> </w:t>
      </w:r>
      <w:r>
        <w:rPr>
          <w:color w:val="262626"/>
          <w:w w:val="110"/>
        </w:rPr>
        <w:t>financial</w:t>
      </w:r>
      <w:r>
        <w:rPr>
          <w:color w:val="262626"/>
          <w:spacing w:val="-30"/>
          <w:w w:val="110"/>
        </w:rPr>
        <w:t xml:space="preserve"> </w:t>
      </w:r>
      <w:r>
        <w:rPr>
          <w:color w:val="262626"/>
          <w:w w:val="110"/>
        </w:rPr>
        <w:t>economics</w:t>
      </w:r>
      <w:r>
        <w:rPr>
          <w:color w:val="262626"/>
          <w:spacing w:val="-20"/>
          <w:w w:val="110"/>
        </w:rPr>
        <w:t xml:space="preserve"> </w:t>
      </w:r>
      <w:r>
        <w:rPr>
          <w:color w:val="262626"/>
          <w:w w:val="110"/>
        </w:rPr>
        <w:t>and</w:t>
      </w:r>
      <w:r>
        <w:rPr>
          <w:color w:val="262626"/>
          <w:spacing w:val="-40"/>
          <w:w w:val="110"/>
        </w:rPr>
        <w:t xml:space="preserve"> </w:t>
      </w:r>
      <w:r>
        <w:rPr>
          <w:color w:val="262626"/>
          <w:w w:val="110"/>
        </w:rPr>
        <w:t>to</w:t>
      </w:r>
      <w:r>
        <w:rPr>
          <w:color w:val="262626"/>
          <w:spacing w:val="-20"/>
          <w:w w:val="110"/>
        </w:rPr>
        <w:t xml:space="preserve"> </w:t>
      </w:r>
      <w:r>
        <w:rPr>
          <w:color w:val="262626"/>
          <w:w w:val="110"/>
        </w:rPr>
        <w:t>an</w:t>
      </w:r>
      <w:r>
        <w:rPr>
          <w:color w:val="262626"/>
          <w:spacing w:val="-45"/>
          <w:w w:val="110"/>
        </w:rPr>
        <w:t xml:space="preserve"> </w:t>
      </w:r>
      <w:r>
        <w:rPr>
          <w:color w:val="262626"/>
          <w:w w:val="110"/>
        </w:rPr>
        <w:t>Al-first future of</w:t>
      </w:r>
      <w:r>
        <w:rPr>
          <w:color w:val="262626"/>
          <w:spacing w:val="-40"/>
          <w:w w:val="110"/>
        </w:rPr>
        <w:t xml:space="preserve"> </w:t>
      </w:r>
      <w:r>
        <w:rPr>
          <w:color w:val="262626"/>
          <w:w w:val="110"/>
        </w:rPr>
        <w:t>finance?</w:t>
      </w:r>
    </w:p>
    <w:p w14:paraId="525F7524" w14:textId="51F093EC" w:rsidR="00047A3D" w:rsidRDefault="00047A3D" w:rsidP="00047A3D">
      <w:pPr>
        <w:pStyle w:val="BodyText"/>
        <w:tabs>
          <w:tab w:val="left" w:pos="897"/>
        </w:tabs>
        <w:spacing w:before="172" w:line="345" w:lineRule="auto"/>
        <w:ind w:left="900" w:right="329"/>
        <w:rPr>
          <w:rFonts w:ascii="Noto Serif" w:hAnsi="Noto Serif" w:cs="Noto Serif"/>
          <w:color w:val="548DD4" w:themeColor="text2" w:themeTint="99"/>
          <w:spacing w:val="-3"/>
          <w:sz w:val="22"/>
          <w:szCs w:val="22"/>
          <w:shd w:val="clear" w:color="auto" w:fill="FFFFFF"/>
        </w:rPr>
      </w:pPr>
      <w:r>
        <w:rPr>
          <w:rFonts w:ascii="Noto Serif" w:hAnsi="Noto Serif" w:cs="Noto Serif"/>
          <w:spacing w:val="-3"/>
          <w:shd w:val="clear" w:color="auto" w:fill="FFFFFF"/>
        </w:rPr>
        <w:t> </w:t>
      </w:r>
      <w:r w:rsidRPr="00047A3D">
        <w:rPr>
          <w:rFonts w:ascii="Noto Serif" w:hAnsi="Noto Serif" w:cs="Noto Serif"/>
          <w:color w:val="548DD4" w:themeColor="text2" w:themeTint="99"/>
          <w:spacing w:val="-3"/>
          <w:sz w:val="22"/>
          <w:szCs w:val="22"/>
          <w:shd w:val="clear" w:color="auto" w:fill="FFFFFF"/>
        </w:rPr>
        <w:t>finance used to be characterized by normative theories based on simplified mathematical models of the financial markets, relying on assumptions such as normality of returns and linear relationships. The almost universal and comprehensive availability of (financial) data has led to a shift in focus from a </w:t>
      </w:r>
      <w:r w:rsidRPr="00047A3D">
        <w:rPr>
          <w:rStyle w:val="Emphasis"/>
          <w:rFonts w:ascii="Noto Serif" w:hAnsi="Noto Serif" w:cs="Noto Serif"/>
          <w:color w:val="548DD4" w:themeColor="text2" w:themeTint="99"/>
          <w:spacing w:val="-3"/>
          <w:sz w:val="22"/>
          <w:szCs w:val="22"/>
          <w:shd w:val="clear" w:color="auto" w:fill="FFFFFF"/>
        </w:rPr>
        <w:t>theory-</w:t>
      </w:r>
      <w:r w:rsidRPr="00047A3D">
        <w:rPr>
          <w:rStyle w:val="Emphasis"/>
          <w:rFonts w:ascii="Noto Serif" w:hAnsi="Noto Serif" w:cs="Noto Serif"/>
          <w:color w:val="548DD4" w:themeColor="text2" w:themeTint="99"/>
          <w:spacing w:val="-3"/>
          <w:sz w:val="22"/>
          <w:szCs w:val="22"/>
          <w:shd w:val="clear" w:color="auto" w:fill="FFFFFF"/>
        </w:rPr>
        <w:lastRenderedPageBreak/>
        <w:t>first</w:t>
      </w:r>
      <w:r w:rsidRPr="00047A3D">
        <w:rPr>
          <w:rFonts w:ascii="Noto Serif" w:hAnsi="Noto Serif" w:cs="Noto Serif"/>
          <w:color w:val="548DD4" w:themeColor="text2" w:themeTint="99"/>
          <w:spacing w:val="-3"/>
          <w:sz w:val="22"/>
          <w:szCs w:val="22"/>
          <w:shd w:val="clear" w:color="auto" w:fill="FFFFFF"/>
        </w:rPr>
        <w:t> approach to </w:t>
      </w:r>
      <w:r w:rsidRPr="00047A3D">
        <w:rPr>
          <w:rStyle w:val="Emphasis"/>
          <w:rFonts w:ascii="Noto Serif" w:hAnsi="Noto Serif" w:cs="Noto Serif"/>
          <w:color w:val="548DD4" w:themeColor="text2" w:themeTint="99"/>
          <w:spacing w:val="-3"/>
          <w:sz w:val="22"/>
          <w:szCs w:val="22"/>
          <w:shd w:val="clear" w:color="auto" w:fill="FFFFFF"/>
        </w:rPr>
        <w:t>data-driven</w:t>
      </w:r>
      <w:r w:rsidRPr="00047A3D">
        <w:rPr>
          <w:rFonts w:ascii="Noto Serif" w:hAnsi="Noto Serif" w:cs="Noto Serif"/>
          <w:color w:val="548DD4" w:themeColor="text2" w:themeTint="99"/>
          <w:spacing w:val="-3"/>
          <w:sz w:val="22"/>
          <w:szCs w:val="22"/>
          <w:shd w:val="clear" w:color="auto" w:fill="FFFFFF"/>
        </w:rPr>
        <w:t> finance. Several examples based on real financial data illustrate that many popular financial models and theories cannot survive a confrontation with financial market realities. </w:t>
      </w:r>
    </w:p>
    <w:p w14:paraId="1567A4CC" w14:textId="61E2416B" w:rsidR="00835A7E" w:rsidRPr="00835A7E" w:rsidRDefault="00835A7E" w:rsidP="00047A3D">
      <w:pPr>
        <w:pStyle w:val="BodyText"/>
        <w:tabs>
          <w:tab w:val="left" w:pos="897"/>
        </w:tabs>
        <w:spacing w:before="172" w:line="345" w:lineRule="auto"/>
        <w:ind w:left="900" w:right="329"/>
        <w:rPr>
          <w:color w:val="548DD4" w:themeColor="text2" w:themeTint="99"/>
          <w:w w:val="110"/>
          <w:sz w:val="22"/>
          <w:szCs w:val="22"/>
        </w:rPr>
      </w:pPr>
      <w:r w:rsidRPr="00835A7E">
        <w:rPr>
          <w:rFonts w:ascii="Noto Serif" w:hAnsi="Noto Serif" w:cs="Noto Serif"/>
          <w:color w:val="548DD4" w:themeColor="text2" w:themeTint="99"/>
          <w:spacing w:val="-3"/>
          <w:sz w:val="22"/>
          <w:szCs w:val="22"/>
          <w:shd w:val="clear" w:color="auto" w:fill="FFFFFF"/>
        </w:rPr>
        <w:t>Relying on financial data only and applying general ML and DL algorithms and models to it, are what this book considers </w:t>
      </w:r>
      <w:r w:rsidRPr="00835A7E">
        <w:rPr>
          <w:rStyle w:val="Emphasis"/>
          <w:rFonts w:ascii="Noto Serif" w:hAnsi="Noto Serif" w:cs="Noto Serif"/>
          <w:color w:val="548DD4" w:themeColor="text2" w:themeTint="99"/>
          <w:spacing w:val="-3"/>
          <w:sz w:val="22"/>
          <w:szCs w:val="22"/>
          <w:shd w:val="clear" w:color="auto" w:fill="FFFFFF"/>
        </w:rPr>
        <w:t>AI-first finance</w:t>
      </w:r>
      <w:r w:rsidRPr="00835A7E">
        <w:rPr>
          <w:rFonts w:ascii="Noto Serif" w:hAnsi="Noto Serif" w:cs="Noto Serif"/>
          <w:color w:val="548DD4" w:themeColor="text2" w:themeTint="99"/>
          <w:spacing w:val="-3"/>
          <w:sz w:val="22"/>
          <w:szCs w:val="22"/>
          <w:shd w:val="clear" w:color="auto" w:fill="FFFFFF"/>
        </w:rPr>
        <w:t>. No theories needed, no modeling of human behavior, no assumptions about distributions or the nature of relationships</w:t>
      </w:r>
      <w:r w:rsidRPr="00835A7E">
        <w:rPr>
          <w:rFonts w:ascii="Times New Roman" w:hAnsi="Times New Roman" w:cs="Times New Roman"/>
          <w:color w:val="548DD4" w:themeColor="text2" w:themeTint="99"/>
          <w:spacing w:val="-3"/>
          <w:sz w:val="22"/>
          <w:szCs w:val="22"/>
          <w:shd w:val="clear" w:color="auto" w:fill="FFFFFF"/>
        </w:rPr>
        <w:t> </w:t>
      </w:r>
      <w:r w:rsidRPr="00835A7E">
        <w:rPr>
          <w:rFonts w:ascii="Noto Serif" w:hAnsi="Noto Serif" w:cs="Noto Serif"/>
          <w:color w:val="548DD4" w:themeColor="text2" w:themeTint="99"/>
          <w:spacing w:val="-3"/>
          <w:sz w:val="22"/>
          <w:szCs w:val="22"/>
          <w:shd w:val="clear" w:color="auto" w:fill="FFFFFF"/>
        </w:rPr>
        <w:t>—</w:t>
      </w:r>
      <w:r w:rsidRPr="00835A7E">
        <w:rPr>
          <w:rFonts w:ascii="Times New Roman" w:hAnsi="Times New Roman" w:cs="Times New Roman"/>
          <w:color w:val="548DD4" w:themeColor="text2" w:themeTint="99"/>
          <w:spacing w:val="-3"/>
          <w:sz w:val="22"/>
          <w:szCs w:val="22"/>
          <w:shd w:val="clear" w:color="auto" w:fill="FFFFFF"/>
        </w:rPr>
        <w:t> </w:t>
      </w:r>
      <w:r w:rsidRPr="00835A7E">
        <w:rPr>
          <w:rFonts w:ascii="Noto Serif" w:hAnsi="Noto Serif" w:cs="Noto Serif"/>
          <w:color w:val="548DD4" w:themeColor="text2" w:themeTint="99"/>
          <w:spacing w:val="-3"/>
          <w:sz w:val="22"/>
          <w:szCs w:val="22"/>
          <w:shd w:val="clear" w:color="auto" w:fill="FFFFFF"/>
        </w:rPr>
        <w:t>just data and algorithms. In that sense, AI-first finance could also be labeled </w:t>
      </w:r>
      <w:r w:rsidRPr="00835A7E">
        <w:rPr>
          <w:rStyle w:val="Emphasis"/>
          <w:rFonts w:ascii="Noto Serif" w:hAnsi="Noto Serif" w:cs="Noto Serif"/>
          <w:color w:val="548DD4" w:themeColor="text2" w:themeTint="99"/>
          <w:spacing w:val="-3"/>
          <w:sz w:val="22"/>
          <w:szCs w:val="22"/>
          <w:shd w:val="clear" w:color="auto" w:fill="FFFFFF"/>
        </w:rPr>
        <w:t>theory-free</w:t>
      </w:r>
      <w:r w:rsidRPr="00835A7E">
        <w:rPr>
          <w:rFonts w:ascii="Noto Serif" w:hAnsi="Noto Serif" w:cs="Noto Serif"/>
          <w:color w:val="548DD4" w:themeColor="text2" w:themeTint="99"/>
          <w:spacing w:val="-3"/>
          <w:sz w:val="22"/>
          <w:szCs w:val="22"/>
          <w:shd w:val="clear" w:color="auto" w:fill="FFFFFF"/>
        </w:rPr>
        <w:t> or </w:t>
      </w:r>
      <w:r w:rsidRPr="00835A7E">
        <w:rPr>
          <w:rStyle w:val="Emphasis"/>
          <w:rFonts w:ascii="Noto Serif" w:hAnsi="Noto Serif" w:cs="Noto Serif"/>
          <w:color w:val="548DD4" w:themeColor="text2" w:themeTint="99"/>
          <w:spacing w:val="-3"/>
          <w:sz w:val="22"/>
          <w:szCs w:val="22"/>
          <w:shd w:val="clear" w:color="auto" w:fill="FFFFFF"/>
        </w:rPr>
        <w:t>model-free finance</w:t>
      </w:r>
      <w:r w:rsidRPr="00835A7E">
        <w:rPr>
          <w:rFonts w:ascii="Noto Serif" w:hAnsi="Noto Serif" w:cs="Noto Serif"/>
          <w:color w:val="548DD4" w:themeColor="text2" w:themeTint="99"/>
          <w:spacing w:val="-3"/>
          <w:sz w:val="22"/>
          <w:szCs w:val="22"/>
          <w:shd w:val="clear" w:color="auto" w:fill="FFFFFF"/>
        </w:rPr>
        <w:t>.</w:t>
      </w:r>
    </w:p>
    <w:p w14:paraId="6603378B" w14:textId="793983AB" w:rsidR="00716424" w:rsidRDefault="00716424" w:rsidP="00716424">
      <w:pPr>
        <w:pStyle w:val="BodyText"/>
        <w:tabs>
          <w:tab w:val="left" w:pos="897"/>
        </w:tabs>
        <w:spacing w:before="172" w:line="345" w:lineRule="auto"/>
        <w:ind w:right="329"/>
        <w:rPr>
          <w:color w:val="262626"/>
          <w:w w:val="110"/>
        </w:rPr>
      </w:pPr>
    </w:p>
    <w:p w14:paraId="2E7D2498" w14:textId="77777777" w:rsidR="00716424" w:rsidRDefault="00716424" w:rsidP="00716424">
      <w:pPr>
        <w:pStyle w:val="BodyText"/>
        <w:tabs>
          <w:tab w:val="left" w:pos="897"/>
        </w:tabs>
        <w:spacing w:before="172" w:line="345" w:lineRule="auto"/>
        <w:ind w:right="329"/>
      </w:pPr>
    </w:p>
    <w:p w14:paraId="445A476E" w14:textId="7857D70F" w:rsidR="00492B6C" w:rsidRDefault="00502619" w:rsidP="00A7574E">
      <w:pPr>
        <w:pStyle w:val="BodyText"/>
        <w:numPr>
          <w:ilvl w:val="0"/>
          <w:numId w:val="26"/>
        </w:numPr>
        <w:tabs>
          <w:tab w:val="left" w:pos="898"/>
        </w:tabs>
        <w:spacing w:before="51" w:line="362" w:lineRule="auto"/>
        <w:ind w:right="461"/>
        <w:rPr>
          <w:color w:val="262626"/>
          <w:w w:val="105"/>
        </w:rPr>
      </w:pPr>
      <w:r>
        <w:rPr>
          <w:color w:val="262626"/>
          <w:w w:val="105"/>
        </w:rPr>
        <w:t>Name three financial theories that might be considered elegant but not realistic (given empirical</w:t>
      </w:r>
      <w:r>
        <w:rPr>
          <w:color w:val="262626"/>
          <w:spacing w:val="-34"/>
          <w:w w:val="105"/>
        </w:rPr>
        <w:t xml:space="preserve"> </w:t>
      </w:r>
      <w:r>
        <w:rPr>
          <w:color w:val="262626"/>
          <w:w w:val="105"/>
        </w:rPr>
        <w:t>support).</w:t>
      </w:r>
      <w:r w:rsidR="001379B0">
        <w:rPr>
          <w:color w:val="262626"/>
          <w:w w:val="105"/>
        </w:rPr>
        <w:t xml:space="preserve"> Not science</w:t>
      </w:r>
    </w:p>
    <w:p w14:paraId="2A5BA33D" w14:textId="757CC008" w:rsidR="00A7574E" w:rsidRDefault="00A7574E" w:rsidP="00A7574E">
      <w:pPr>
        <w:pStyle w:val="Heading4"/>
        <w:shd w:val="clear" w:color="auto" w:fill="FFFFFF"/>
        <w:spacing w:before="240" w:after="120"/>
        <w:rPr>
          <w:rFonts w:ascii="Open Sans" w:hAnsi="Open Sans" w:cs="Open Sans"/>
          <w:b/>
          <w:bCs/>
          <w:color w:val="548DD4" w:themeColor="text2" w:themeTint="99"/>
        </w:rPr>
      </w:pPr>
      <w:r w:rsidRPr="00A7574E">
        <w:rPr>
          <w:rFonts w:ascii="Open Sans" w:hAnsi="Open Sans" w:cs="Open Sans"/>
          <w:b/>
          <w:bCs/>
          <w:color w:val="548DD4" w:themeColor="text2" w:themeTint="99"/>
        </w:rPr>
        <w:t>Expected Utility,</w:t>
      </w:r>
      <w:r>
        <w:rPr>
          <w:rFonts w:ascii="Open Sans" w:hAnsi="Open Sans" w:cs="Open Sans"/>
          <w:b/>
          <w:bCs/>
          <w:color w:val="548DD4" w:themeColor="text2" w:themeTint="99"/>
        </w:rPr>
        <w:t xml:space="preserve"> Capital Asset Pricing model, Mean Variance Portfolio theory</w:t>
      </w:r>
    </w:p>
    <w:p w14:paraId="4DDFD92F" w14:textId="50239B7C" w:rsidR="002D5473" w:rsidRPr="002D5473" w:rsidRDefault="002D5473" w:rsidP="002D5473">
      <w:pPr>
        <w:rPr>
          <w:color w:val="548DD4" w:themeColor="text2" w:themeTint="99"/>
        </w:rPr>
      </w:pPr>
      <w:r w:rsidRPr="002D5473">
        <w:rPr>
          <w:rFonts w:ascii="Noto Serif" w:hAnsi="Noto Serif" w:cs="Noto Serif"/>
          <w:color w:val="548DD4" w:themeColor="text2" w:themeTint="99"/>
          <w:spacing w:val="-3"/>
          <w:shd w:val="clear" w:color="auto" w:fill="FFFFFF"/>
        </w:rPr>
        <w:t>Despite being intellectually appealing, easy-to-implement and mathematically elegant, it is nevertheless surprising that theories and models, such as MVP theory or the CAPM, are still so popular today. First, the popular theories and models presented in this chapter have hardly any meaningful empirical support. Second, some of the theories and models are even theoretically inconsistent with each other in a number of ways. Third, there has been continuous progress on the theoretical and modeling fronts of finance, such that alternative theories and models are available. Fourth, modern computational and empirical finance can rely on almost unlimited data sources and almost unlimited computational power — making concise, parsimonious and elegant mathematical models and results less and less relevant.</w:t>
      </w:r>
    </w:p>
    <w:p w14:paraId="5673152F" w14:textId="77777777" w:rsidR="00492B6C" w:rsidRDefault="00492B6C">
      <w:pPr>
        <w:pStyle w:val="BodyText"/>
        <w:rPr>
          <w:sz w:val="28"/>
        </w:rPr>
      </w:pPr>
    </w:p>
    <w:p w14:paraId="18009E31" w14:textId="77777777" w:rsidR="00492B6C" w:rsidRDefault="00492B6C">
      <w:pPr>
        <w:pStyle w:val="BodyText"/>
        <w:rPr>
          <w:sz w:val="28"/>
        </w:rPr>
      </w:pPr>
    </w:p>
    <w:p w14:paraId="6AC189C7" w14:textId="77777777" w:rsidR="00492B6C" w:rsidRDefault="00492B6C">
      <w:pPr>
        <w:pStyle w:val="BodyText"/>
        <w:rPr>
          <w:sz w:val="28"/>
        </w:rPr>
      </w:pPr>
    </w:p>
    <w:p w14:paraId="1DCF782D" w14:textId="77777777" w:rsidR="00492B6C" w:rsidRDefault="00492B6C">
      <w:pPr>
        <w:pStyle w:val="BodyText"/>
        <w:rPr>
          <w:sz w:val="28"/>
        </w:rPr>
      </w:pPr>
    </w:p>
    <w:p w14:paraId="3B422ADE" w14:textId="77777777" w:rsidR="00492B6C" w:rsidRDefault="00492B6C">
      <w:pPr>
        <w:pStyle w:val="BodyText"/>
        <w:rPr>
          <w:sz w:val="28"/>
        </w:rPr>
      </w:pPr>
    </w:p>
    <w:p w14:paraId="74735C4A" w14:textId="77777777" w:rsidR="00492B6C" w:rsidRDefault="00492B6C">
      <w:pPr>
        <w:pStyle w:val="BodyText"/>
        <w:rPr>
          <w:sz w:val="28"/>
        </w:rPr>
      </w:pPr>
    </w:p>
    <w:p w14:paraId="08A87454" w14:textId="77777777" w:rsidR="00492B6C" w:rsidRDefault="00492B6C">
      <w:pPr>
        <w:pStyle w:val="BodyText"/>
        <w:rPr>
          <w:sz w:val="28"/>
        </w:rPr>
      </w:pPr>
    </w:p>
    <w:p w14:paraId="41836E4B" w14:textId="77777777" w:rsidR="00492B6C" w:rsidRDefault="00492B6C">
      <w:pPr>
        <w:pStyle w:val="BodyText"/>
        <w:rPr>
          <w:sz w:val="28"/>
        </w:rPr>
      </w:pPr>
    </w:p>
    <w:p w14:paraId="6A2AFA6D" w14:textId="77777777" w:rsidR="00492B6C" w:rsidRDefault="00492B6C">
      <w:pPr>
        <w:pStyle w:val="BodyText"/>
        <w:rPr>
          <w:sz w:val="28"/>
        </w:rPr>
      </w:pPr>
    </w:p>
    <w:p w14:paraId="0DD616DF" w14:textId="77777777" w:rsidR="00492B6C" w:rsidRDefault="00492B6C">
      <w:pPr>
        <w:pStyle w:val="BodyText"/>
        <w:rPr>
          <w:sz w:val="28"/>
        </w:rPr>
      </w:pPr>
    </w:p>
    <w:p w14:paraId="6938125F" w14:textId="77777777" w:rsidR="00492B6C" w:rsidRDefault="00492B6C">
      <w:pPr>
        <w:pStyle w:val="BodyText"/>
        <w:rPr>
          <w:sz w:val="28"/>
        </w:rPr>
      </w:pPr>
    </w:p>
    <w:p w14:paraId="2725AA8B" w14:textId="77777777" w:rsidR="00492B6C" w:rsidRDefault="00492B6C">
      <w:pPr>
        <w:pStyle w:val="BodyText"/>
        <w:rPr>
          <w:sz w:val="28"/>
        </w:rPr>
      </w:pPr>
    </w:p>
    <w:p w14:paraId="6B0C5CC7" w14:textId="77777777" w:rsidR="00492B6C" w:rsidRDefault="00492B6C">
      <w:pPr>
        <w:pStyle w:val="BodyText"/>
        <w:rPr>
          <w:sz w:val="28"/>
        </w:rPr>
      </w:pPr>
    </w:p>
    <w:p w14:paraId="545026AB" w14:textId="77777777" w:rsidR="00492B6C" w:rsidRDefault="00492B6C">
      <w:pPr>
        <w:pStyle w:val="BodyText"/>
        <w:rPr>
          <w:sz w:val="28"/>
        </w:rPr>
      </w:pPr>
    </w:p>
    <w:p w14:paraId="21E84903" w14:textId="77777777" w:rsidR="00492B6C" w:rsidRDefault="00492B6C">
      <w:pPr>
        <w:pStyle w:val="BodyText"/>
        <w:rPr>
          <w:sz w:val="28"/>
        </w:rPr>
      </w:pPr>
    </w:p>
    <w:p w14:paraId="6745B83A" w14:textId="77777777" w:rsidR="00492B6C" w:rsidRDefault="00492B6C">
      <w:pPr>
        <w:pStyle w:val="BodyText"/>
        <w:rPr>
          <w:sz w:val="28"/>
        </w:rPr>
      </w:pPr>
    </w:p>
    <w:p w14:paraId="78B9757D" w14:textId="77777777" w:rsidR="00492B6C" w:rsidRDefault="00492B6C">
      <w:pPr>
        <w:pStyle w:val="BodyText"/>
        <w:rPr>
          <w:sz w:val="28"/>
        </w:rPr>
      </w:pPr>
    </w:p>
    <w:p w14:paraId="7DDD363D" w14:textId="77777777" w:rsidR="00492B6C" w:rsidRDefault="00492B6C">
      <w:pPr>
        <w:pStyle w:val="BodyText"/>
        <w:rPr>
          <w:sz w:val="28"/>
        </w:rPr>
      </w:pPr>
    </w:p>
    <w:p w14:paraId="2A76CFDA" w14:textId="77777777" w:rsidR="00492B6C" w:rsidRDefault="00492B6C">
      <w:pPr>
        <w:pStyle w:val="BodyText"/>
        <w:rPr>
          <w:sz w:val="28"/>
        </w:rPr>
      </w:pPr>
    </w:p>
    <w:p w14:paraId="2B10A441" w14:textId="77777777" w:rsidR="00492B6C" w:rsidRDefault="00492B6C">
      <w:pPr>
        <w:pStyle w:val="BodyText"/>
        <w:rPr>
          <w:sz w:val="28"/>
        </w:rPr>
      </w:pPr>
    </w:p>
    <w:p w14:paraId="387A2516" w14:textId="77777777" w:rsidR="00492B6C" w:rsidRDefault="00492B6C">
      <w:pPr>
        <w:pStyle w:val="BodyText"/>
        <w:rPr>
          <w:sz w:val="28"/>
        </w:rPr>
      </w:pPr>
    </w:p>
    <w:p w14:paraId="40ED7DCE" w14:textId="77777777" w:rsidR="00492B6C" w:rsidRDefault="00492B6C">
      <w:pPr>
        <w:pStyle w:val="BodyText"/>
        <w:rPr>
          <w:sz w:val="28"/>
        </w:rPr>
      </w:pPr>
    </w:p>
    <w:p w14:paraId="7200263E" w14:textId="77777777" w:rsidR="00492B6C" w:rsidRDefault="00492B6C">
      <w:pPr>
        <w:pStyle w:val="BodyText"/>
        <w:rPr>
          <w:sz w:val="28"/>
        </w:rPr>
      </w:pPr>
    </w:p>
    <w:p w14:paraId="0AC813A2" w14:textId="77777777" w:rsidR="00492B6C" w:rsidRDefault="00492B6C">
      <w:pPr>
        <w:pStyle w:val="BodyText"/>
        <w:rPr>
          <w:sz w:val="28"/>
        </w:rPr>
      </w:pPr>
    </w:p>
    <w:p w14:paraId="38A5F21D" w14:textId="77777777" w:rsidR="00492B6C" w:rsidRDefault="00492B6C">
      <w:pPr>
        <w:pStyle w:val="BodyText"/>
        <w:rPr>
          <w:sz w:val="28"/>
        </w:rPr>
      </w:pPr>
    </w:p>
    <w:p w14:paraId="51460838" w14:textId="77777777" w:rsidR="00492B6C" w:rsidRDefault="00492B6C">
      <w:pPr>
        <w:pStyle w:val="BodyText"/>
        <w:rPr>
          <w:sz w:val="28"/>
        </w:rPr>
      </w:pPr>
    </w:p>
    <w:p w14:paraId="06B62357" w14:textId="77777777" w:rsidR="00492B6C" w:rsidRDefault="00492B6C">
      <w:pPr>
        <w:pStyle w:val="BodyText"/>
        <w:rPr>
          <w:sz w:val="28"/>
        </w:rPr>
      </w:pPr>
    </w:p>
    <w:p w14:paraId="14766FAA" w14:textId="77777777" w:rsidR="00492B6C" w:rsidRDefault="00492B6C">
      <w:pPr>
        <w:pStyle w:val="BodyText"/>
        <w:rPr>
          <w:sz w:val="28"/>
        </w:rPr>
      </w:pPr>
    </w:p>
    <w:p w14:paraId="1EA682EF" w14:textId="77777777" w:rsidR="00492B6C" w:rsidRDefault="00492B6C">
      <w:pPr>
        <w:pStyle w:val="BodyText"/>
        <w:rPr>
          <w:sz w:val="28"/>
        </w:rPr>
      </w:pPr>
    </w:p>
    <w:p w14:paraId="74F9CACF" w14:textId="77777777" w:rsidR="00492B6C" w:rsidRDefault="00492B6C">
      <w:pPr>
        <w:pStyle w:val="BodyText"/>
        <w:rPr>
          <w:sz w:val="28"/>
        </w:rPr>
      </w:pPr>
    </w:p>
    <w:p w14:paraId="2DE66C0C" w14:textId="77777777" w:rsidR="00492B6C" w:rsidRDefault="00492B6C">
      <w:pPr>
        <w:pStyle w:val="BodyText"/>
        <w:rPr>
          <w:sz w:val="28"/>
        </w:rPr>
      </w:pPr>
    </w:p>
    <w:p w14:paraId="7BCBE425" w14:textId="77777777" w:rsidR="00492B6C" w:rsidRDefault="00492B6C">
      <w:pPr>
        <w:pStyle w:val="BodyText"/>
        <w:rPr>
          <w:sz w:val="28"/>
        </w:rPr>
      </w:pPr>
    </w:p>
    <w:p w14:paraId="57FC4CD6" w14:textId="77777777" w:rsidR="00492B6C" w:rsidRDefault="00492B6C">
      <w:pPr>
        <w:pStyle w:val="BodyText"/>
        <w:rPr>
          <w:sz w:val="28"/>
        </w:rPr>
      </w:pPr>
    </w:p>
    <w:p w14:paraId="051C8F14" w14:textId="77777777" w:rsidR="00492B6C" w:rsidRDefault="00492B6C">
      <w:pPr>
        <w:pStyle w:val="BodyText"/>
        <w:rPr>
          <w:sz w:val="28"/>
        </w:rPr>
      </w:pPr>
    </w:p>
    <w:p w14:paraId="33A9A3DF" w14:textId="77777777" w:rsidR="00492B6C" w:rsidRDefault="00492B6C">
      <w:pPr>
        <w:pStyle w:val="BodyText"/>
        <w:rPr>
          <w:sz w:val="28"/>
        </w:rPr>
      </w:pPr>
    </w:p>
    <w:p w14:paraId="0E005EEF" w14:textId="77777777" w:rsidR="00492B6C" w:rsidRDefault="00492B6C">
      <w:pPr>
        <w:pStyle w:val="BodyText"/>
        <w:rPr>
          <w:sz w:val="28"/>
        </w:rPr>
      </w:pPr>
    </w:p>
    <w:p w14:paraId="3F469DCA" w14:textId="77777777" w:rsidR="00492B6C" w:rsidRDefault="00492B6C">
      <w:pPr>
        <w:pStyle w:val="BodyText"/>
        <w:rPr>
          <w:sz w:val="28"/>
        </w:rPr>
      </w:pPr>
    </w:p>
    <w:p w14:paraId="1320133F" w14:textId="77777777" w:rsidR="00492B6C" w:rsidRDefault="00492B6C">
      <w:pPr>
        <w:pStyle w:val="BodyText"/>
        <w:rPr>
          <w:sz w:val="28"/>
        </w:rPr>
      </w:pPr>
    </w:p>
    <w:p w14:paraId="508F0897" w14:textId="77777777" w:rsidR="00492B6C" w:rsidRDefault="00492B6C">
      <w:pPr>
        <w:pStyle w:val="BodyText"/>
        <w:spacing w:before="2"/>
        <w:rPr>
          <w:sz w:val="37"/>
        </w:rPr>
      </w:pPr>
    </w:p>
    <w:p w14:paraId="1A49653F" w14:textId="77777777" w:rsidR="00492B6C" w:rsidRDefault="00502619">
      <w:pPr>
        <w:spacing w:before="1"/>
        <w:ind w:left="4152" w:right="4754"/>
        <w:jc w:val="center"/>
        <w:rPr>
          <w:sz w:val="21"/>
        </w:rPr>
      </w:pPr>
      <w:r>
        <w:rPr>
          <w:color w:val="262626"/>
          <w:sz w:val="21"/>
        </w:rPr>
        <w:t>page 3of 3</w:t>
      </w:r>
    </w:p>
    <w:sectPr w:rsidR="00492B6C">
      <w:pgSz w:w="13080" w:h="18580"/>
      <w:pgMar w:top="1140" w:right="1280" w:bottom="280" w:left="18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rlene Gadson" w:date="2021-01-06T15:23:00Z" w:initials="DG">
    <w:p w14:paraId="4C638803" w14:textId="2165CBB6" w:rsidR="0034270A" w:rsidRDefault="0034270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6388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05484" w16cex:dateUtc="2021-01-06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638803" w16cid:durableId="23A054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hJax_AMS">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Raleway">
    <w:charset w:val="00"/>
    <w:family w:val="auto"/>
    <w:pitch w:val="variable"/>
    <w:sig w:usb0="A00002FF" w:usb1="5000205B" w:usb2="00000000" w:usb3="00000000" w:csb0="00000197" w:csb1="00000000"/>
  </w:font>
  <w:font w:name="Open Sans">
    <w:charset w:val="00"/>
    <w:family w:val="swiss"/>
    <w:pitch w:val="variable"/>
    <w:sig w:usb0="E00002EF" w:usb1="4000205B" w:usb2="00000028" w:usb3="00000000" w:csb0="0000019F" w:csb1="00000000"/>
  </w:font>
  <w:font w:name="Noto Serif">
    <w:charset w:val="00"/>
    <w:family w:val="roman"/>
    <w:pitch w:val="variable"/>
    <w:sig w:usb0="E00002FF" w:usb1="500078FF" w:usb2="0000002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2D6"/>
    <w:multiLevelType w:val="hybridMultilevel"/>
    <w:tmpl w:val="1AA21566"/>
    <w:lvl w:ilvl="0" w:tplc="330E2232">
      <w:numFmt w:val="decimal"/>
      <w:lvlText w:val="%1"/>
      <w:lvlJc w:val="left"/>
      <w:pPr>
        <w:ind w:left="1501" w:hanging="590"/>
      </w:pPr>
      <w:rPr>
        <w:rFonts w:hint="default"/>
        <w:color w:val="464646"/>
        <w:sz w:val="11"/>
      </w:rPr>
    </w:lvl>
    <w:lvl w:ilvl="1" w:tplc="04090019" w:tentative="1">
      <w:start w:val="1"/>
      <w:numFmt w:val="lowerLetter"/>
      <w:lvlText w:val="%2."/>
      <w:lvlJc w:val="left"/>
      <w:pPr>
        <w:ind w:left="1991" w:hanging="360"/>
      </w:pPr>
    </w:lvl>
    <w:lvl w:ilvl="2" w:tplc="0409001B" w:tentative="1">
      <w:start w:val="1"/>
      <w:numFmt w:val="lowerRoman"/>
      <w:lvlText w:val="%3."/>
      <w:lvlJc w:val="right"/>
      <w:pPr>
        <w:ind w:left="2711" w:hanging="180"/>
      </w:pPr>
    </w:lvl>
    <w:lvl w:ilvl="3" w:tplc="0409000F" w:tentative="1">
      <w:start w:val="1"/>
      <w:numFmt w:val="decimal"/>
      <w:lvlText w:val="%4."/>
      <w:lvlJc w:val="left"/>
      <w:pPr>
        <w:ind w:left="3431" w:hanging="360"/>
      </w:pPr>
    </w:lvl>
    <w:lvl w:ilvl="4" w:tplc="04090019" w:tentative="1">
      <w:start w:val="1"/>
      <w:numFmt w:val="lowerLetter"/>
      <w:lvlText w:val="%5."/>
      <w:lvlJc w:val="left"/>
      <w:pPr>
        <w:ind w:left="4151" w:hanging="360"/>
      </w:pPr>
    </w:lvl>
    <w:lvl w:ilvl="5" w:tplc="0409001B" w:tentative="1">
      <w:start w:val="1"/>
      <w:numFmt w:val="lowerRoman"/>
      <w:lvlText w:val="%6."/>
      <w:lvlJc w:val="right"/>
      <w:pPr>
        <w:ind w:left="4871" w:hanging="180"/>
      </w:pPr>
    </w:lvl>
    <w:lvl w:ilvl="6" w:tplc="0409000F" w:tentative="1">
      <w:start w:val="1"/>
      <w:numFmt w:val="decimal"/>
      <w:lvlText w:val="%7."/>
      <w:lvlJc w:val="left"/>
      <w:pPr>
        <w:ind w:left="5591" w:hanging="360"/>
      </w:pPr>
    </w:lvl>
    <w:lvl w:ilvl="7" w:tplc="04090019" w:tentative="1">
      <w:start w:val="1"/>
      <w:numFmt w:val="lowerLetter"/>
      <w:lvlText w:val="%8."/>
      <w:lvlJc w:val="left"/>
      <w:pPr>
        <w:ind w:left="6311" w:hanging="360"/>
      </w:pPr>
    </w:lvl>
    <w:lvl w:ilvl="8" w:tplc="0409001B" w:tentative="1">
      <w:start w:val="1"/>
      <w:numFmt w:val="lowerRoman"/>
      <w:lvlText w:val="%9."/>
      <w:lvlJc w:val="right"/>
      <w:pPr>
        <w:ind w:left="7031" w:hanging="180"/>
      </w:pPr>
    </w:lvl>
  </w:abstractNum>
  <w:abstractNum w:abstractNumId="1" w15:restartNumberingAfterBreak="0">
    <w:nsid w:val="0BA74817"/>
    <w:multiLevelType w:val="hybridMultilevel"/>
    <w:tmpl w:val="13D64778"/>
    <w:lvl w:ilvl="0" w:tplc="0C6272FE">
      <w:numFmt w:val="decimal"/>
      <w:lvlText w:val="%1"/>
      <w:lvlJc w:val="left"/>
      <w:pPr>
        <w:ind w:left="1504" w:hanging="590"/>
      </w:pPr>
      <w:rPr>
        <w:rFonts w:hint="default"/>
        <w:color w:val="464646"/>
        <w:sz w:val="10"/>
      </w:rPr>
    </w:lvl>
    <w:lvl w:ilvl="1" w:tplc="04090019" w:tentative="1">
      <w:start w:val="1"/>
      <w:numFmt w:val="lowerLetter"/>
      <w:lvlText w:val="%2."/>
      <w:lvlJc w:val="left"/>
      <w:pPr>
        <w:ind w:left="1994" w:hanging="360"/>
      </w:pPr>
    </w:lvl>
    <w:lvl w:ilvl="2" w:tplc="0409001B" w:tentative="1">
      <w:start w:val="1"/>
      <w:numFmt w:val="lowerRoman"/>
      <w:lvlText w:val="%3."/>
      <w:lvlJc w:val="right"/>
      <w:pPr>
        <w:ind w:left="2714" w:hanging="180"/>
      </w:pPr>
    </w:lvl>
    <w:lvl w:ilvl="3" w:tplc="0409000F" w:tentative="1">
      <w:start w:val="1"/>
      <w:numFmt w:val="decimal"/>
      <w:lvlText w:val="%4."/>
      <w:lvlJc w:val="left"/>
      <w:pPr>
        <w:ind w:left="3434" w:hanging="360"/>
      </w:pPr>
    </w:lvl>
    <w:lvl w:ilvl="4" w:tplc="04090019" w:tentative="1">
      <w:start w:val="1"/>
      <w:numFmt w:val="lowerLetter"/>
      <w:lvlText w:val="%5."/>
      <w:lvlJc w:val="left"/>
      <w:pPr>
        <w:ind w:left="4154" w:hanging="360"/>
      </w:pPr>
    </w:lvl>
    <w:lvl w:ilvl="5" w:tplc="0409001B" w:tentative="1">
      <w:start w:val="1"/>
      <w:numFmt w:val="lowerRoman"/>
      <w:lvlText w:val="%6."/>
      <w:lvlJc w:val="right"/>
      <w:pPr>
        <w:ind w:left="4874" w:hanging="180"/>
      </w:pPr>
    </w:lvl>
    <w:lvl w:ilvl="6" w:tplc="0409000F" w:tentative="1">
      <w:start w:val="1"/>
      <w:numFmt w:val="decimal"/>
      <w:lvlText w:val="%7."/>
      <w:lvlJc w:val="left"/>
      <w:pPr>
        <w:ind w:left="5594" w:hanging="360"/>
      </w:pPr>
    </w:lvl>
    <w:lvl w:ilvl="7" w:tplc="04090019" w:tentative="1">
      <w:start w:val="1"/>
      <w:numFmt w:val="lowerLetter"/>
      <w:lvlText w:val="%8."/>
      <w:lvlJc w:val="left"/>
      <w:pPr>
        <w:ind w:left="6314" w:hanging="360"/>
      </w:pPr>
    </w:lvl>
    <w:lvl w:ilvl="8" w:tplc="0409001B" w:tentative="1">
      <w:start w:val="1"/>
      <w:numFmt w:val="lowerRoman"/>
      <w:lvlText w:val="%9."/>
      <w:lvlJc w:val="right"/>
      <w:pPr>
        <w:ind w:left="7034" w:hanging="180"/>
      </w:pPr>
    </w:lvl>
  </w:abstractNum>
  <w:abstractNum w:abstractNumId="2" w15:restartNumberingAfterBreak="0">
    <w:nsid w:val="132100CB"/>
    <w:multiLevelType w:val="hybridMultilevel"/>
    <w:tmpl w:val="4E30E694"/>
    <w:lvl w:ilvl="0" w:tplc="67A6C2FA">
      <w:numFmt w:val="bullet"/>
      <w:lvlText w:val="•"/>
      <w:lvlJc w:val="left"/>
      <w:pPr>
        <w:ind w:left="683" w:hanging="565"/>
      </w:pPr>
      <w:rPr>
        <w:rFonts w:ascii="Times New Roman" w:eastAsia="Times New Roman" w:hAnsi="Times New Roman" w:cs="Times New Roman" w:hint="default"/>
        <w:color w:val="262626"/>
        <w:w w:val="102"/>
        <w:sz w:val="28"/>
        <w:szCs w:val="28"/>
      </w:rPr>
    </w:lvl>
    <w:lvl w:ilvl="1" w:tplc="97B0E7BE">
      <w:numFmt w:val="bullet"/>
      <w:lvlText w:val="•"/>
      <w:lvlJc w:val="left"/>
      <w:pPr>
        <w:ind w:left="1684" w:hanging="565"/>
      </w:pPr>
      <w:rPr>
        <w:rFonts w:hint="default"/>
      </w:rPr>
    </w:lvl>
    <w:lvl w:ilvl="2" w:tplc="FDF06A44">
      <w:numFmt w:val="bullet"/>
      <w:lvlText w:val="•"/>
      <w:lvlJc w:val="left"/>
      <w:pPr>
        <w:ind w:left="2688" w:hanging="565"/>
      </w:pPr>
      <w:rPr>
        <w:rFonts w:hint="default"/>
      </w:rPr>
    </w:lvl>
    <w:lvl w:ilvl="3" w:tplc="11B4A6DC">
      <w:numFmt w:val="bullet"/>
      <w:lvlText w:val="•"/>
      <w:lvlJc w:val="left"/>
      <w:pPr>
        <w:ind w:left="3692" w:hanging="565"/>
      </w:pPr>
      <w:rPr>
        <w:rFonts w:hint="default"/>
      </w:rPr>
    </w:lvl>
    <w:lvl w:ilvl="4" w:tplc="BD90E78E">
      <w:numFmt w:val="bullet"/>
      <w:lvlText w:val="•"/>
      <w:lvlJc w:val="left"/>
      <w:pPr>
        <w:ind w:left="4696" w:hanging="565"/>
      </w:pPr>
      <w:rPr>
        <w:rFonts w:hint="default"/>
      </w:rPr>
    </w:lvl>
    <w:lvl w:ilvl="5" w:tplc="F88E10D2">
      <w:numFmt w:val="bullet"/>
      <w:lvlText w:val="•"/>
      <w:lvlJc w:val="left"/>
      <w:pPr>
        <w:ind w:left="5700" w:hanging="565"/>
      </w:pPr>
      <w:rPr>
        <w:rFonts w:hint="default"/>
      </w:rPr>
    </w:lvl>
    <w:lvl w:ilvl="6" w:tplc="AF700C5A">
      <w:numFmt w:val="bullet"/>
      <w:lvlText w:val="•"/>
      <w:lvlJc w:val="left"/>
      <w:pPr>
        <w:ind w:left="6704" w:hanging="565"/>
      </w:pPr>
      <w:rPr>
        <w:rFonts w:hint="default"/>
      </w:rPr>
    </w:lvl>
    <w:lvl w:ilvl="7" w:tplc="132E3968">
      <w:numFmt w:val="bullet"/>
      <w:lvlText w:val="•"/>
      <w:lvlJc w:val="left"/>
      <w:pPr>
        <w:ind w:left="7708" w:hanging="565"/>
      </w:pPr>
      <w:rPr>
        <w:rFonts w:hint="default"/>
      </w:rPr>
    </w:lvl>
    <w:lvl w:ilvl="8" w:tplc="C0760E72">
      <w:numFmt w:val="bullet"/>
      <w:lvlText w:val="•"/>
      <w:lvlJc w:val="left"/>
      <w:pPr>
        <w:ind w:left="8712" w:hanging="565"/>
      </w:pPr>
      <w:rPr>
        <w:rFonts w:hint="default"/>
      </w:rPr>
    </w:lvl>
  </w:abstractNum>
  <w:abstractNum w:abstractNumId="3" w15:restartNumberingAfterBreak="0">
    <w:nsid w:val="201C7E49"/>
    <w:multiLevelType w:val="hybridMultilevel"/>
    <w:tmpl w:val="FBA8232E"/>
    <w:lvl w:ilvl="0" w:tplc="608E92B6">
      <w:numFmt w:val="decimal"/>
      <w:lvlText w:val="%1"/>
      <w:lvlJc w:val="left"/>
      <w:pPr>
        <w:ind w:left="1744" w:hanging="590"/>
      </w:pPr>
      <w:rPr>
        <w:rFonts w:hint="default"/>
        <w:color w:val="464646"/>
        <w:sz w:val="10"/>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4" w15:restartNumberingAfterBreak="0">
    <w:nsid w:val="20D96A10"/>
    <w:multiLevelType w:val="multilevel"/>
    <w:tmpl w:val="48BE09FC"/>
    <w:lvl w:ilvl="0">
      <w:start w:val="1"/>
      <w:numFmt w:val="decimal"/>
      <w:lvlText w:val="%1."/>
      <w:lvlJc w:val="left"/>
      <w:pPr>
        <w:tabs>
          <w:tab w:val="num" w:pos="720"/>
        </w:tabs>
        <w:ind w:left="720" w:hanging="360"/>
      </w:pPr>
    </w:lvl>
    <w:lvl w:ilvl="1">
      <w:numFmt w:val="decimal"/>
      <w:lvlText w:val="%2"/>
      <w:lvlJc w:val="left"/>
      <w:pPr>
        <w:ind w:left="1670" w:hanging="590"/>
      </w:pPr>
      <w:rPr>
        <w:rFonts w:hint="default"/>
        <w:color w:val="464646"/>
        <w:sz w:val="1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B52B9"/>
    <w:multiLevelType w:val="multilevel"/>
    <w:tmpl w:val="B376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45272"/>
    <w:multiLevelType w:val="multilevel"/>
    <w:tmpl w:val="6E50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C81434"/>
    <w:multiLevelType w:val="hybridMultilevel"/>
    <w:tmpl w:val="3EEC67E0"/>
    <w:lvl w:ilvl="0" w:tplc="428C7A46">
      <w:numFmt w:val="decimal"/>
      <w:lvlText w:val="%1"/>
      <w:lvlJc w:val="left"/>
      <w:pPr>
        <w:ind w:left="1743" w:hanging="590"/>
      </w:pPr>
      <w:rPr>
        <w:rFonts w:hint="default"/>
        <w:color w:val="464646"/>
        <w:sz w:val="10"/>
      </w:rPr>
    </w:lvl>
    <w:lvl w:ilvl="1" w:tplc="04090019" w:tentative="1">
      <w:start w:val="1"/>
      <w:numFmt w:val="lowerLetter"/>
      <w:lvlText w:val="%2."/>
      <w:lvlJc w:val="left"/>
      <w:pPr>
        <w:ind w:left="2233" w:hanging="360"/>
      </w:pPr>
    </w:lvl>
    <w:lvl w:ilvl="2" w:tplc="0409001B" w:tentative="1">
      <w:start w:val="1"/>
      <w:numFmt w:val="lowerRoman"/>
      <w:lvlText w:val="%3."/>
      <w:lvlJc w:val="right"/>
      <w:pPr>
        <w:ind w:left="2953" w:hanging="180"/>
      </w:pPr>
    </w:lvl>
    <w:lvl w:ilvl="3" w:tplc="0409000F" w:tentative="1">
      <w:start w:val="1"/>
      <w:numFmt w:val="decimal"/>
      <w:lvlText w:val="%4."/>
      <w:lvlJc w:val="left"/>
      <w:pPr>
        <w:ind w:left="3673" w:hanging="360"/>
      </w:pPr>
    </w:lvl>
    <w:lvl w:ilvl="4" w:tplc="04090019" w:tentative="1">
      <w:start w:val="1"/>
      <w:numFmt w:val="lowerLetter"/>
      <w:lvlText w:val="%5."/>
      <w:lvlJc w:val="left"/>
      <w:pPr>
        <w:ind w:left="4393" w:hanging="360"/>
      </w:pPr>
    </w:lvl>
    <w:lvl w:ilvl="5" w:tplc="0409001B" w:tentative="1">
      <w:start w:val="1"/>
      <w:numFmt w:val="lowerRoman"/>
      <w:lvlText w:val="%6."/>
      <w:lvlJc w:val="right"/>
      <w:pPr>
        <w:ind w:left="5113" w:hanging="180"/>
      </w:pPr>
    </w:lvl>
    <w:lvl w:ilvl="6" w:tplc="0409000F" w:tentative="1">
      <w:start w:val="1"/>
      <w:numFmt w:val="decimal"/>
      <w:lvlText w:val="%7."/>
      <w:lvlJc w:val="left"/>
      <w:pPr>
        <w:ind w:left="5833" w:hanging="360"/>
      </w:pPr>
    </w:lvl>
    <w:lvl w:ilvl="7" w:tplc="04090019" w:tentative="1">
      <w:start w:val="1"/>
      <w:numFmt w:val="lowerLetter"/>
      <w:lvlText w:val="%8."/>
      <w:lvlJc w:val="left"/>
      <w:pPr>
        <w:ind w:left="6553" w:hanging="360"/>
      </w:pPr>
    </w:lvl>
    <w:lvl w:ilvl="8" w:tplc="0409001B" w:tentative="1">
      <w:start w:val="1"/>
      <w:numFmt w:val="lowerRoman"/>
      <w:lvlText w:val="%9."/>
      <w:lvlJc w:val="right"/>
      <w:pPr>
        <w:ind w:left="7273" w:hanging="180"/>
      </w:pPr>
    </w:lvl>
  </w:abstractNum>
  <w:abstractNum w:abstractNumId="8" w15:restartNumberingAfterBreak="0">
    <w:nsid w:val="2B3A1CCA"/>
    <w:multiLevelType w:val="multilevel"/>
    <w:tmpl w:val="3DFE9B6C"/>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670" w:hanging="590"/>
      </w:pPr>
      <w:rPr>
        <w:rFonts w:hint="default"/>
        <w:color w:val="464646"/>
        <w:sz w:val="1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955732"/>
    <w:multiLevelType w:val="multilevel"/>
    <w:tmpl w:val="ADD0B514"/>
    <w:lvl w:ilvl="0">
      <w:start w:val="1"/>
      <w:numFmt w:val="bullet"/>
      <w:lvlText w:val=""/>
      <w:lvlJc w:val="left"/>
      <w:pPr>
        <w:tabs>
          <w:tab w:val="num" w:pos="1800"/>
        </w:tabs>
        <w:ind w:left="1800" w:hanging="360"/>
      </w:pPr>
      <w:rPr>
        <w:rFonts w:ascii="Symbol" w:hAnsi="Symbol" w:hint="default"/>
        <w:sz w:val="20"/>
      </w:rPr>
    </w:lvl>
    <w:lvl w:ilvl="1">
      <w:numFmt w:val="decimal"/>
      <w:lvlText w:val="%2"/>
      <w:lvlJc w:val="left"/>
      <w:pPr>
        <w:ind w:left="2650" w:hanging="490"/>
      </w:pPr>
      <w:rPr>
        <w:color w:val="595959"/>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3282683E"/>
    <w:multiLevelType w:val="hybridMultilevel"/>
    <w:tmpl w:val="825EE0AC"/>
    <w:lvl w:ilvl="0" w:tplc="8AE4BA9C">
      <w:numFmt w:val="decimal"/>
      <w:lvlText w:val="%1"/>
      <w:lvlJc w:val="left"/>
      <w:pPr>
        <w:ind w:left="1511" w:hanging="360"/>
      </w:pPr>
      <w:rPr>
        <w:rFonts w:hint="default"/>
        <w:color w:val="464646"/>
        <w:sz w:val="11"/>
      </w:rPr>
    </w:lvl>
    <w:lvl w:ilvl="1" w:tplc="04090019" w:tentative="1">
      <w:start w:val="1"/>
      <w:numFmt w:val="lowerLetter"/>
      <w:lvlText w:val="%2."/>
      <w:lvlJc w:val="left"/>
      <w:pPr>
        <w:ind w:left="2231" w:hanging="360"/>
      </w:pPr>
    </w:lvl>
    <w:lvl w:ilvl="2" w:tplc="0409001B" w:tentative="1">
      <w:start w:val="1"/>
      <w:numFmt w:val="lowerRoman"/>
      <w:lvlText w:val="%3."/>
      <w:lvlJc w:val="right"/>
      <w:pPr>
        <w:ind w:left="2951" w:hanging="180"/>
      </w:pPr>
    </w:lvl>
    <w:lvl w:ilvl="3" w:tplc="0409000F" w:tentative="1">
      <w:start w:val="1"/>
      <w:numFmt w:val="decimal"/>
      <w:lvlText w:val="%4."/>
      <w:lvlJc w:val="left"/>
      <w:pPr>
        <w:ind w:left="3671" w:hanging="360"/>
      </w:pPr>
    </w:lvl>
    <w:lvl w:ilvl="4" w:tplc="04090019" w:tentative="1">
      <w:start w:val="1"/>
      <w:numFmt w:val="lowerLetter"/>
      <w:lvlText w:val="%5."/>
      <w:lvlJc w:val="left"/>
      <w:pPr>
        <w:ind w:left="4391" w:hanging="360"/>
      </w:pPr>
    </w:lvl>
    <w:lvl w:ilvl="5" w:tplc="0409001B" w:tentative="1">
      <w:start w:val="1"/>
      <w:numFmt w:val="lowerRoman"/>
      <w:lvlText w:val="%6."/>
      <w:lvlJc w:val="right"/>
      <w:pPr>
        <w:ind w:left="5111" w:hanging="180"/>
      </w:pPr>
    </w:lvl>
    <w:lvl w:ilvl="6" w:tplc="0409000F" w:tentative="1">
      <w:start w:val="1"/>
      <w:numFmt w:val="decimal"/>
      <w:lvlText w:val="%7."/>
      <w:lvlJc w:val="left"/>
      <w:pPr>
        <w:ind w:left="5831" w:hanging="360"/>
      </w:pPr>
    </w:lvl>
    <w:lvl w:ilvl="7" w:tplc="04090019" w:tentative="1">
      <w:start w:val="1"/>
      <w:numFmt w:val="lowerLetter"/>
      <w:lvlText w:val="%8."/>
      <w:lvlJc w:val="left"/>
      <w:pPr>
        <w:ind w:left="6551" w:hanging="360"/>
      </w:pPr>
    </w:lvl>
    <w:lvl w:ilvl="8" w:tplc="0409001B" w:tentative="1">
      <w:start w:val="1"/>
      <w:numFmt w:val="lowerRoman"/>
      <w:lvlText w:val="%9."/>
      <w:lvlJc w:val="right"/>
      <w:pPr>
        <w:ind w:left="7271" w:hanging="180"/>
      </w:pPr>
    </w:lvl>
  </w:abstractNum>
  <w:abstractNum w:abstractNumId="11" w15:restartNumberingAfterBreak="0">
    <w:nsid w:val="36BC7DB7"/>
    <w:multiLevelType w:val="hybridMultilevel"/>
    <w:tmpl w:val="0DB67D8C"/>
    <w:lvl w:ilvl="0" w:tplc="6B948F9E">
      <w:numFmt w:val="decimal"/>
      <w:lvlText w:val="%1"/>
      <w:lvlJc w:val="left"/>
      <w:pPr>
        <w:ind w:left="1504" w:hanging="590"/>
      </w:pPr>
      <w:rPr>
        <w:rFonts w:hint="default"/>
        <w:color w:val="464646"/>
        <w:sz w:val="10"/>
      </w:rPr>
    </w:lvl>
    <w:lvl w:ilvl="1" w:tplc="04090019" w:tentative="1">
      <w:start w:val="1"/>
      <w:numFmt w:val="lowerLetter"/>
      <w:lvlText w:val="%2."/>
      <w:lvlJc w:val="left"/>
      <w:pPr>
        <w:ind w:left="1994" w:hanging="360"/>
      </w:pPr>
    </w:lvl>
    <w:lvl w:ilvl="2" w:tplc="0409001B" w:tentative="1">
      <w:start w:val="1"/>
      <w:numFmt w:val="lowerRoman"/>
      <w:lvlText w:val="%3."/>
      <w:lvlJc w:val="right"/>
      <w:pPr>
        <w:ind w:left="2714" w:hanging="180"/>
      </w:pPr>
    </w:lvl>
    <w:lvl w:ilvl="3" w:tplc="0409000F" w:tentative="1">
      <w:start w:val="1"/>
      <w:numFmt w:val="decimal"/>
      <w:lvlText w:val="%4."/>
      <w:lvlJc w:val="left"/>
      <w:pPr>
        <w:ind w:left="3434" w:hanging="360"/>
      </w:pPr>
    </w:lvl>
    <w:lvl w:ilvl="4" w:tplc="04090019" w:tentative="1">
      <w:start w:val="1"/>
      <w:numFmt w:val="lowerLetter"/>
      <w:lvlText w:val="%5."/>
      <w:lvlJc w:val="left"/>
      <w:pPr>
        <w:ind w:left="4154" w:hanging="360"/>
      </w:pPr>
    </w:lvl>
    <w:lvl w:ilvl="5" w:tplc="0409001B" w:tentative="1">
      <w:start w:val="1"/>
      <w:numFmt w:val="lowerRoman"/>
      <w:lvlText w:val="%6."/>
      <w:lvlJc w:val="right"/>
      <w:pPr>
        <w:ind w:left="4874" w:hanging="180"/>
      </w:pPr>
    </w:lvl>
    <w:lvl w:ilvl="6" w:tplc="0409000F" w:tentative="1">
      <w:start w:val="1"/>
      <w:numFmt w:val="decimal"/>
      <w:lvlText w:val="%7."/>
      <w:lvlJc w:val="left"/>
      <w:pPr>
        <w:ind w:left="5594" w:hanging="360"/>
      </w:pPr>
    </w:lvl>
    <w:lvl w:ilvl="7" w:tplc="04090019" w:tentative="1">
      <w:start w:val="1"/>
      <w:numFmt w:val="lowerLetter"/>
      <w:lvlText w:val="%8."/>
      <w:lvlJc w:val="left"/>
      <w:pPr>
        <w:ind w:left="6314" w:hanging="360"/>
      </w:pPr>
    </w:lvl>
    <w:lvl w:ilvl="8" w:tplc="0409001B" w:tentative="1">
      <w:start w:val="1"/>
      <w:numFmt w:val="lowerRoman"/>
      <w:lvlText w:val="%9."/>
      <w:lvlJc w:val="right"/>
      <w:pPr>
        <w:ind w:left="7034" w:hanging="180"/>
      </w:pPr>
    </w:lvl>
  </w:abstractNum>
  <w:abstractNum w:abstractNumId="12" w15:restartNumberingAfterBreak="0">
    <w:nsid w:val="38C64F94"/>
    <w:multiLevelType w:val="multilevel"/>
    <w:tmpl w:val="2E54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D5775E"/>
    <w:multiLevelType w:val="hybridMultilevel"/>
    <w:tmpl w:val="F47CFB16"/>
    <w:lvl w:ilvl="0" w:tplc="AFAAB46A">
      <w:numFmt w:val="decimal"/>
      <w:lvlText w:val="%1"/>
      <w:lvlJc w:val="left"/>
      <w:pPr>
        <w:ind w:left="1501" w:hanging="590"/>
      </w:pPr>
      <w:rPr>
        <w:rFonts w:hint="default"/>
        <w:color w:val="464646"/>
        <w:sz w:val="11"/>
      </w:rPr>
    </w:lvl>
    <w:lvl w:ilvl="1" w:tplc="04090019" w:tentative="1">
      <w:start w:val="1"/>
      <w:numFmt w:val="lowerLetter"/>
      <w:lvlText w:val="%2."/>
      <w:lvlJc w:val="left"/>
      <w:pPr>
        <w:ind w:left="1991" w:hanging="360"/>
      </w:pPr>
    </w:lvl>
    <w:lvl w:ilvl="2" w:tplc="0409001B" w:tentative="1">
      <w:start w:val="1"/>
      <w:numFmt w:val="lowerRoman"/>
      <w:lvlText w:val="%3."/>
      <w:lvlJc w:val="right"/>
      <w:pPr>
        <w:ind w:left="2711" w:hanging="180"/>
      </w:pPr>
    </w:lvl>
    <w:lvl w:ilvl="3" w:tplc="0409000F" w:tentative="1">
      <w:start w:val="1"/>
      <w:numFmt w:val="decimal"/>
      <w:lvlText w:val="%4."/>
      <w:lvlJc w:val="left"/>
      <w:pPr>
        <w:ind w:left="3431" w:hanging="360"/>
      </w:pPr>
    </w:lvl>
    <w:lvl w:ilvl="4" w:tplc="04090019" w:tentative="1">
      <w:start w:val="1"/>
      <w:numFmt w:val="lowerLetter"/>
      <w:lvlText w:val="%5."/>
      <w:lvlJc w:val="left"/>
      <w:pPr>
        <w:ind w:left="4151" w:hanging="360"/>
      </w:pPr>
    </w:lvl>
    <w:lvl w:ilvl="5" w:tplc="0409001B" w:tentative="1">
      <w:start w:val="1"/>
      <w:numFmt w:val="lowerRoman"/>
      <w:lvlText w:val="%6."/>
      <w:lvlJc w:val="right"/>
      <w:pPr>
        <w:ind w:left="4871" w:hanging="180"/>
      </w:pPr>
    </w:lvl>
    <w:lvl w:ilvl="6" w:tplc="0409000F" w:tentative="1">
      <w:start w:val="1"/>
      <w:numFmt w:val="decimal"/>
      <w:lvlText w:val="%7."/>
      <w:lvlJc w:val="left"/>
      <w:pPr>
        <w:ind w:left="5591" w:hanging="360"/>
      </w:pPr>
    </w:lvl>
    <w:lvl w:ilvl="7" w:tplc="04090019" w:tentative="1">
      <w:start w:val="1"/>
      <w:numFmt w:val="lowerLetter"/>
      <w:lvlText w:val="%8."/>
      <w:lvlJc w:val="left"/>
      <w:pPr>
        <w:ind w:left="6311" w:hanging="360"/>
      </w:pPr>
    </w:lvl>
    <w:lvl w:ilvl="8" w:tplc="0409001B" w:tentative="1">
      <w:start w:val="1"/>
      <w:numFmt w:val="lowerRoman"/>
      <w:lvlText w:val="%9."/>
      <w:lvlJc w:val="right"/>
      <w:pPr>
        <w:ind w:left="7031" w:hanging="180"/>
      </w:pPr>
    </w:lvl>
  </w:abstractNum>
  <w:abstractNum w:abstractNumId="14" w15:restartNumberingAfterBreak="0">
    <w:nsid w:val="3B6A01AF"/>
    <w:multiLevelType w:val="hybridMultilevel"/>
    <w:tmpl w:val="FF88A4C8"/>
    <w:lvl w:ilvl="0" w:tplc="A8124CDC">
      <w:numFmt w:val="decimal"/>
      <w:lvlText w:val="%1"/>
      <w:lvlJc w:val="left"/>
      <w:pPr>
        <w:ind w:left="1501" w:hanging="590"/>
      </w:pPr>
      <w:rPr>
        <w:rFonts w:hint="default"/>
        <w:color w:val="464646"/>
        <w:sz w:val="11"/>
      </w:rPr>
    </w:lvl>
    <w:lvl w:ilvl="1" w:tplc="04090019" w:tentative="1">
      <w:start w:val="1"/>
      <w:numFmt w:val="lowerLetter"/>
      <w:lvlText w:val="%2."/>
      <w:lvlJc w:val="left"/>
      <w:pPr>
        <w:ind w:left="1991" w:hanging="360"/>
      </w:pPr>
    </w:lvl>
    <w:lvl w:ilvl="2" w:tplc="0409001B" w:tentative="1">
      <w:start w:val="1"/>
      <w:numFmt w:val="lowerRoman"/>
      <w:lvlText w:val="%3."/>
      <w:lvlJc w:val="right"/>
      <w:pPr>
        <w:ind w:left="2711" w:hanging="180"/>
      </w:pPr>
    </w:lvl>
    <w:lvl w:ilvl="3" w:tplc="0409000F" w:tentative="1">
      <w:start w:val="1"/>
      <w:numFmt w:val="decimal"/>
      <w:lvlText w:val="%4."/>
      <w:lvlJc w:val="left"/>
      <w:pPr>
        <w:ind w:left="3431" w:hanging="360"/>
      </w:pPr>
    </w:lvl>
    <w:lvl w:ilvl="4" w:tplc="04090019" w:tentative="1">
      <w:start w:val="1"/>
      <w:numFmt w:val="lowerLetter"/>
      <w:lvlText w:val="%5."/>
      <w:lvlJc w:val="left"/>
      <w:pPr>
        <w:ind w:left="4151" w:hanging="360"/>
      </w:pPr>
    </w:lvl>
    <w:lvl w:ilvl="5" w:tplc="0409001B" w:tentative="1">
      <w:start w:val="1"/>
      <w:numFmt w:val="lowerRoman"/>
      <w:lvlText w:val="%6."/>
      <w:lvlJc w:val="right"/>
      <w:pPr>
        <w:ind w:left="4871" w:hanging="180"/>
      </w:pPr>
    </w:lvl>
    <w:lvl w:ilvl="6" w:tplc="0409000F" w:tentative="1">
      <w:start w:val="1"/>
      <w:numFmt w:val="decimal"/>
      <w:lvlText w:val="%7."/>
      <w:lvlJc w:val="left"/>
      <w:pPr>
        <w:ind w:left="5591" w:hanging="360"/>
      </w:pPr>
    </w:lvl>
    <w:lvl w:ilvl="7" w:tplc="04090019" w:tentative="1">
      <w:start w:val="1"/>
      <w:numFmt w:val="lowerLetter"/>
      <w:lvlText w:val="%8."/>
      <w:lvlJc w:val="left"/>
      <w:pPr>
        <w:ind w:left="6311" w:hanging="360"/>
      </w:pPr>
    </w:lvl>
    <w:lvl w:ilvl="8" w:tplc="0409001B" w:tentative="1">
      <w:start w:val="1"/>
      <w:numFmt w:val="lowerRoman"/>
      <w:lvlText w:val="%9."/>
      <w:lvlJc w:val="right"/>
      <w:pPr>
        <w:ind w:left="7031" w:hanging="180"/>
      </w:pPr>
    </w:lvl>
  </w:abstractNum>
  <w:abstractNum w:abstractNumId="15" w15:restartNumberingAfterBreak="0">
    <w:nsid w:val="46415CB7"/>
    <w:multiLevelType w:val="hybridMultilevel"/>
    <w:tmpl w:val="FC6A365C"/>
    <w:lvl w:ilvl="0" w:tplc="DA9874A2">
      <w:numFmt w:val="decimal"/>
      <w:lvlText w:val="%1"/>
      <w:lvlJc w:val="left"/>
      <w:pPr>
        <w:ind w:left="1501" w:hanging="590"/>
      </w:pPr>
      <w:rPr>
        <w:rFonts w:hint="default"/>
        <w:color w:val="464646"/>
        <w:sz w:val="11"/>
      </w:rPr>
    </w:lvl>
    <w:lvl w:ilvl="1" w:tplc="04090019" w:tentative="1">
      <w:start w:val="1"/>
      <w:numFmt w:val="lowerLetter"/>
      <w:lvlText w:val="%2."/>
      <w:lvlJc w:val="left"/>
      <w:pPr>
        <w:ind w:left="1991" w:hanging="360"/>
      </w:pPr>
    </w:lvl>
    <w:lvl w:ilvl="2" w:tplc="0409001B" w:tentative="1">
      <w:start w:val="1"/>
      <w:numFmt w:val="lowerRoman"/>
      <w:lvlText w:val="%3."/>
      <w:lvlJc w:val="right"/>
      <w:pPr>
        <w:ind w:left="2711" w:hanging="180"/>
      </w:pPr>
    </w:lvl>
    <w:lvl w:ilvl="3" w:tplc="0409000F" w:tentative="1">
      <w:start w:val="1"/>
      <w:numFmt w:val="decimal"/>
      <w:lvlText w:val="%4."/>
      <w:lvlJc w:val="left"/>
      <w:pPr>
        <w:ind w:left="3431" w:hanging="360"/>
      </w:pPr>
    </w:lvl>
    <w:lvl w:ilvl="4" w:tplc="04090019" w:tentative="1">
      <w:start w:val="1"/>
      <w:numFmt w:val="lowerLetter"/>
      <w:lvlText w:val="%5."/>
      <w:lvlJc w:val="left"/>
      <w:pPr>
        <w:ind w:left="4151" w:hanging="360"/>
      </w:pPr>
    </w:lvl>
    <w:lvl w:ilvl="5" w:tplc="0409001B" w:tentative="1">
      <w:start w:val="1"/>
      <w:numFmt w:val="lowerRoman"/>
      <w:lvlText w:val="%6."/>
      <w:lvlJc w:val="right"/>
      <w:pPr>
        <w:ind w:left="4871" w:hanging="180"/>
      </w:pPr>
    </w:lvl>
    <w:lvl w:ilvl="6" w:tplc="0409000F" w:tentative="1">
      <w:start w:val="1"/>
      <w:numFmt w:val="decimal"/>
      <w:lvlText w:val="%7."/>
      <w:lvlJc w:val="left"/>
      <w:pPr>
        <w:ind w:left="5591" w:hanging="360"/>
      </w:pPr>
    </w:lvl>
    <w:lvl w:ilvl="7" w:tplc="04090019" w:tentative="1">
      <w:start w:val="1"/>
      <w:numFmt w:val="lowerLetter"/>
      <w:lvlText w:val="%8."/>
      <w:lvlJc w:val="left"/>
      <w:pPr>
        <w:ind w:left="6311" w:hanging="360"/>
      </w:pPr>
    </w:lvl>
    <w:lvl w:ilvl="8" w:tplc="0409001B" w:tentative="1">
      <w:start w:val="1"/>
      <w:numFmt w:val="lowerRoman"/>
      <w:lvlText w:val="%9."/>
      <w:lvlJc w:val="right"/>
      <w:pPr>
        <w:ind w:left="7031" w:hanging="180"/>
      </w:pPr>
    </w:lvl>
  </w:abstractNum>
  <w:abstractNum w:abstractNumId="16" w15:restartNumberingAfterBreak="0">
    <w:nsid w:val="46D51B1D"/>
    <w:multiLevelType w:val="hybridMultilevel"/>
    <w:tmpl w:val="C6368636"/>
    <w:lvl w:ilvl="0" w:tplc="5E94CEE6">
      <w:numFmt w:val="decimal"/>
      <w:lvlText w:val="%1"/>
      <w:lvlJc w:val="left"/>
      <w:pPr>
        <w:ind w:left="1500" w:hanging="590"/>
      </w:pPr>
      <w:rPr>
        <w:rFonts w:hint="default"/>
        <w:color w:val="464646"/>
        <w:sz w:val="11"/>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17" w15:restartNumberingAfterBreak="0">
    <w:nsid w:val="47653145"/>
    <w:multiLevelType w:val="hybridMultilevel"/>
    <w:tmpl w:val="C302DF40"/>
    <w:lvl w:ilvl="0" w:tplc="50D2FBBE">
      <w:numFmt w:val="bullet"/>
      <w:lvlText w:val="•"/>
      <w:lvlJc w:val="left"/>
      <w:pPr>
        <w:ind w:left="679" w:hanging="561"/>
      </w:pPr>
      <w:rPr>
        <w:rFonts w:ascii="Arial" w:eastAsia="Arial" w:hAnsi="Arial" w:cs="Arial" w:hint="default"/>
        <w:color w:val="262626"/>
        <w:w w:val="103"/>
        <w:sz w:val="28"/>
        <w:szCs w:val="28"/>
      </w:rPr>
    </w:lvl>
    <w:lvl w:ilvl="1" w:tplc="61C404F6">
      <w:numFmt w:val="bullet"/>
      <w:lvlText w:val="o"/>
      <w:lvlJc w:val="left"/>
      <w:pPr>
        <w:ind w:left="1495" w:hanging="554"/>
      </w:pPr>
      <w:rPr>
        <w:rFonts w:hint="default"/>
        <w:w w:val="98"/>
      </w:rPr>
    </w:lvl>
    <w:lvl w:ilvl="2" w:tplc="A0926C6A">
      <w:numFmt w:val="bullet"/>
      <w:lvlText w:val="•"/>
      <w:lvlJc w:val="left"/>
      <w:pPr>
        <w:ind w:left="2524" w:hanging="554"/>
      </w:pPr>
      <w:rPr>
        <w:rFonts w:hint="default"/>
      </w:rPr>
    </w:lvl>
    <w:lvl w:ilvl="3" w:tplc="C144F2C2">
      <w:numFmt w:val="bullet"/>
      <w:lvlText w:val="•"/>
      <w:lvlJc w:val="left"/>
      <w:pPr>
        <w:ind w:left="3548" w:hanging="554"/>
      </w:pPr>
      <w:rPr>
        <w:rFonts w:hint="default"/>
      </w:rPr>
    </w:lvl>
    <w:lvl w:ilvl="4" w:tplc="7D4C4D3C">
      <w:numFmt w:val="bullet"/>
      <w:lvlText w:val="•"/>
      <w:lvlJc w:val="left"/>
      <w:pPr>
        <w:ind w:left="4573" w:hanging="554"/>
      </w:pPr>
      <w:rPr>
        <w:rFonts w:hint="default"/>
      </w:rPr>
    </w:lvl>
    <w:lvl w:ilvl="5" w:tplc="8E20039E">
      <w:numFmt w:val="bullet"/>
      <w:lvlText w:val="•"/>
      <w:lvlJc w:val="left"/>
      <w:pPr>
        <w:ind w:left="5597" w:hanging="554"/>
      </w:pPr>
      <w:rPr>
        <w:rFonts w:hint="default"/>
      </w:rPr>
    </w:lvl>
    <w:lvl w:ilvl="6" w:tplc="FE42D5AC">
      <w:numFmt w:val="bullet"/>
      <w:lvlText w:val="•"/>
      <w:lvlJc w:val="left"/>
      <w:pPr>
        <w:ind w:left="6622" w:hanging="554"/>
      </w:pPr>
      <w:rPr>
        <w:rFonts w:hint="default"/>
      </w:rPr>
    </w:lvl>
    <w:lvl w:ilvl="7" w:tplc="C81EC674">
      <w:numFmt w:val="bullet"/>
      <w:lvlText w:val="•"/>
      <w:lvlJc w:val="left"/>
      <w:pPr>
        <w:ind w:left="7646" w:hanging="554"/>
      </w:pPr>
      <w:rPr>
        <w:rFonts w:hint="default"/>
      </w:rPr>
    </w:lvl>
    <w:lvl w:ilvl="8" w:tplc="FE943D3C">
      <w:numFmt w:val="bullet"/>
      <w:lvlText w:val="•"/>
      <w:lvlJc w:val="left"/>
      <w:pPr>
        <w:ind w:left="8671" w:hanging="554"/>
      </w:pPr>
      <w:rPr>
        <w:rFonts w:hint="default"/>
      </w:rPr>
    </w:lvl>
  </w:abstractNum>
  <w:abstractNum w:abstractNumId="18" w15:restartNumberingAfterBreak="0">
    <w:nsid w:val="4B81696C"/>
    <w:multiLevelType w:val="hybridMultilevel"/>
    <w:tmpl w:val="D0FCF288"/>
    <w:lvl w:ilvl="0" w:tplc="17E2985E">
      <w:numFmt w:val="decimal"/>
      <w:lvlText w:val="%1"/>
      <w:lvlJc w:val="left"/>
      <w:pPr>
        <w:ind w:left="1744" w:hanging="590"/>
      </w:pPr>
      <w:rPr>
        <w:rFonts w:hint="default"/>
        <w:color w:val="464646"/>
        <w:sz w:val="10"/>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19" w15:restartNumberingAfterBreak="0">
    <w:nsid w:val="519E5555"/>
    <w:multiLevelType w:val="hybridMultilevel"/>
    <w:tmpl w:val="AEA8E966"/>
    <w:lvl w:ilvl="0" w:tplc="9FCA9164">
      <w:numFmt w:val="bullet"/>
      <w:lvlText w:val="•"/>
      <w:lvlJc w:val="left"/>
      <w:pPr>
        <w:ind w:left="927" w:hanging="567"/>
      </w:pPr>
      <w:rPr>
        <w:rFonts w:ascii="Arial" w:eastAsia="Arial" w:hAnsi="Arial" w:cs="Arial" w:hint="default"/>
        <w:color w:val="242424"/>
        <w:w w:val="105"/>
        <w:sz w:val="26"/>
        <w:szCs w:val="26"/>
      </w:rPr>
    </w:lvl>
    <w:lvl w:ilvl="1" w:tplc="35849858">
      <w:numFmt w:val="bullet"/>
      <w:lvlText w:val="o"/>
      <w:lvlJc w:val="left"/>
      <w:pPr>
        <w:ind w:left="1735" w:hanging="554"/>
      </w:pPr>
      <w:rPr>
        <w:rFonts w:ascii="Times New Roman" w:eastAsia="Times New Roman" w:hAnsi="Times New Roman" w:cs="Times New Roman" w:hint="default"/>
        <w:color w:val="464646"/>
        <w:w w:val="104"/>
        <w:sz w:val="15"/>
        <w:szCs w:val="15"/>
      </w:rPr>
    </w:lvl>
    <w:lvl w:ilvl="2" w:tplc="FCF27F14">
      <w:numFmt w:val="bullet"/>
      <w:lvlText w:val="•"/>
      <w:lvlJc w:val="left"/>
      <w:pPr>
        <w:ind w:left="2771" w:hanging="554"/>
      </w:pPr>
      <w:rPr>
        <w:rFonts w:hint="default"/>
      </w:rPr>
    </w:lvl>
    <w:lvl w:ilvl="3" w:tplc="80D275B6">
      <w:numFmt w:val="bullet"/>
      <w:lvlText w:val="•"/>
      <w:lvlJc w:val="left"/>
      <w:pPr>
        <w:ind w:left="3802" w:hanging="554"/>
      </w:pPr>
      <w:rPr>
        <w:rFonts w:hint="default"/>
      </w:rPr>
    </w:lvl>
    <w:lvl w:ilvl="4" w:tplc="27C62D32">
      <w:numFmt w:val="bullet"/>
      <w:lvlText w:val="•"/>
      <w:lvlJc w:val="left"/>
      <w:pPr>
        <w:ind w:left="4833" w:hanging="554"/>
      </w:pPr>
      <w:rPr>
        <w:rFonts w:hint="default"/>
      </w:rPr>
    </w:lvl>
    <w:lvl w:ilvl="5" w:tplc="51C0CA9E">
      <w:numFmt w:val="bullet"/>
      <w:lvlText w:val="•"/>
      <w:lvlJc w:val="left"/>
      <w:pPr>
        <w:ind w:left="5864" w:hanging="554"/>
      </w:pPr>
      <w:rPr>
        <w:rFonts w:hint="default"/>
      </w:rPr>
    </w:lvl>
    <w:lvl w:ilvl="6" w:tplc="BF5CE06A">
      <w:numFmt w:val="bullet"/>
      <w:lvlText w:val="•"/>
      <w:lvlJc w:val="left"/>
      <w:pPr>
        <w:ind w:left="6895" w:hanging="554"/>
      </w:pPr>
      <w:rPr>
        <w:rFonts w:hint="default"/>
      </w:rPr>
    </w:lvl>
    <w:lvl w:ilvl="7" w:tplc="FB78DBDC">
      <w:numFmt w:val="bullet"/>
      <w:lvlText w:val="•"/>
      <w:lvlJc w:val="left"/>
      <w:pPr>
        <w:ind w:left="7926" w:hanging="554"/>
      </w:pPr>
      <w:rPr>
        <w:rFonts w:hint="default"/>
      </w:rPr>
    </w:lvl>
    <w:lvl w:ilvl="8" w:tplc="16DA07AA">
      <w:numFmt w:val="bullet"/>
      <w:lvlText w:val="•"/>
      <w:lvlJc w:val="left"/>
      <w:pPr>
        <w:ind w:left="8957" w:hanging="554"/>
      </w:pPr>
      <w:rPr>
        <w:rFonts w:hint="default"/>
      </w:rPr>
    </w:lvl>
  </w:abstractNum>
  <w:abstractNum w:abstractNumId="20" w15:restartNumberingAfterBreak="0">
    <w:nsid w:val="53C86727"/>
    <w:multiLevelType w:val="hybridMultilevel"/>
    <w:tmpl w:val="BC022804"/>
    <w:lvl w:ilvl="0" w:tplc="DE0C0254">
      <w:numFmt w:val="decimal"/>
      <w:lvlText w:val="%1"/>
      <w:lvlJc w:val="left"/>
      <w:pPr>
        <w:ind w:left="1744" w:hanging="590"/>
      </w:pPr>
      <w:rPr>
        <w:rFonts w:hint="default"/>
        <w:color w:val="464646"/>
        <w:sz w:val="10"/>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21" w15:restartNumberingAfterBreak="0">
    <w:nsid w:val="57227ABF"/>
    <w:multiLevelType w:val="multilevel"/>
    <w:tmpl w:val="84E003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57D01D19"/>
    <w:multiLevelType w:val="hybridMultilevel"/>
    <w:tmpl w:val="B6FA28EE"/>
    <w:lvl w:ilvl="0" w:tplc="6C821388">
      <w:numFmt w:val="decimal"/>
      <w:lvlText w:val="%1"/>
      <w:lvlJc w:val="left"/>
      <w:pPr>
        <w:ind w:left="1080" w:hanging="720"/>
      </w:pPr>
      <w:rPr>
        <w:rFonts w:ascii="Arial" w:hAnsi="Arial" w:cs="Arial" w:hint="default"/>
        <w:b w:val="0"/>
        <w:color w:val="464646"/>
        <w:w w:val="105"/>
        <w:sz w:val="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E17209"/>
    <w:multiLevelType w:val="hybridMultilevel"/>
    <w:tmpl w:val="9B6E6486"/>
    <w:lvl w:ilvl="0" w:tplc="80A22FB4">
      <w:numFmt w:val="decimal"/>
      <w:lvlText w:val="%1"/>
      <w:lvlJc w:val="left"/>
      <w:pPr>
        <w:ind w:left="904" w:hanging="590"/>
      </w:pPr>
      <w:rPr>
        <w:rFonts w:hint="default"/>
        <w:color w:val="444444"/>
        <w:sz w:val="10"/>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4" w15:restartNumberingAfterBreak="0">
    <w:nsid w:val="651221A8"/>
    <w:multiLevelType w:val="multilevel"/>
    <w:tmpl w:val="1CEE45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Arial"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1E2A8F"/>
    <w:multiLevelType w:val="multilevel"/>
    <w:tmpl w:val="E954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19"/>
  </w:num>
  <w:num w:numId="4">
    <w:abstractNumId w:val="22"/>
  </w:num>
  <w:num w:numId="5">
    <w:abstractNumId w:val="20"/>
  </w:num>
  <w:num w:numId="6">
    <w:abstractNumId w:val="10"/>
  </w:num>
  <w:num w:numId="7">
    <w:abstractNumId w:val="3"/>
  </w:num>
  <w:num w:numId="8">
    <w:abstractNumId w:val="11"/>
  </w:num>
  <w:num w:numId="9">
    <w:abstractNumId w:val="15"/>
  </w:num>
  <w:num w:numId="10">
    <w:abstractNumId w:val="0"/>
  </w:num>
  <w:num w:numId="11">
    <w:abstractNumId w:val="14"/>
  </w:num>
  <w:num w:numId="12">
    <w:abstractNumId w:val="1"/>
  </w:num>
  <w:num w:numId="13">
    <w:abstractNumId w:val="13"/>
  </w:num>
  <w:num w:numId="14">
    <w:abstractNumId w:val="16"/>
  </w:num>
  <w:num w:numId="15">
    <w:abstractNumId w:val="9"/>
  </w:num>
  <w:num w:numId="16">
    <w:abstractNumId w:val="18"/>
  </w:num>
  <w:num w:numId="17">
    <w:abstractNumId w:val="21"/>
  </w:num>
  <w:num w:numId="18">
    <w:abstractNumId w:val="4"/>
  </w:num>
  <w:num w:numId="19">
    <w:abstractNumId w:val="5"/>
  </w:num>
  <w:num w:numId="20">
    <w:abstractNumId w:val="7"/>
  </w:num>
  <w:num w:numId="21">
    <w:abstractNumId w:val="8"/>
  </w:num>
  <w:num w:numId="22">
    <w:abstractNumId w:val="24"/>
  </w:num>
  <w:num w:numId="23">
    <w:abstractNumId w:val="6"/>
  </w:num>
  <w:num w:numId="24">
    <w:abstractNumId w:val="12"/>
  </w:num>
  <w:num w:numId="25">
    <w:abstractNumId w:val="25"/>
  </w:num>
  <w:num w:numId="2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lene Gadson">
    <w15:presenceInfo w15:providerId="Windows Live" w15:userId="8787900b381159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2B6C"/>
    <w:rsid w:val="00004039"/>
    <w:rsid w:val="000123D0"/>
    <w:rsid w:val="00024107"/>
    <w:rsid w:val="00036A5D"/>
    <w:rsid w:val="00047A3D"/>
    <w:rsid w:val="00051247"/>
    <w:rsid w:val="000543A6"/>
    <w:rsid w:val="00055AD3"/>
    <w:rsid w:val="000609E1"/>
    <w:rsid w:val="000659B7"/>
    <w:rsid w:val="00097CA8"/>
    <w:rsid w:val="000A772D"/>
    <w:rsid w:val="000C62DE"/>
    <w:rsid w:val="000D643F"/>
    <w:rsid w:val="000D6DD6"/>
    <w:rsid w:val="000E2351"/>
    <w:rsid w:val="000F2F8A"/>
    <w:rsid w:val="00116559"/>
    <w:rsid w:val="001373D1"/>
    <w:rsid w:val="001379B0"/>
    <w:rsid w:val="00137F24"/>
    <w:rsid w:val="00183346"/>
    <w:rsid w:val="00187248"/>
    <w:rsid w:val="00190388"/>
    <w:rsid w:val="001A3A23"/>
    <w:rsid w:val="001A7302"/>
    <w:rsid w:val="001F0FB9"/>
    <w:rsid w:val="00201DFC"/>
    <w:rsid w:val="00211ECC"/>
    <w:rsid w:val="00234B4B"/>
    <w:rsid w:val="002400D0"/>
    <w:rsid w:val="00243719"/>
    <w:rsid w:val="00253EC1"/>
    <w:rsid w:val="00276AA4"/>
    <w:rsid w:val="00282C26"/>
    <w:rsid w:val="00292FA8"/>
    <w:rsid w:val="002B1304"/>
    <w:rsid w:val="002D5473"/>
    <w:rsid w:val="002E3530"/>
    <w:rsid w:val="002F01C0"/>
    <w:rsid w:val="002F4AE0"/>
    <w:rsid w:val="0034270A"/>
    <w:rsid w:val="00353E2C"/>
    <w:rsid w:val="00362AC6"/>
    <w:rsid w:val="00385BE1"/>
    <w:rsid w:val="00387B4A"/>
    <w:rsid w:val="00416A52"/>
    <w:rsid w:val="00421973"/>
    <w:rsid w:val="00431FFF"/>
    <w:rsid w:val="00433700"/>
    <w:rsid w:val="004656CD"/>
    <w:rsid w:val="004709C0"/>
    <w:rsid w:val="00492B6C"/>
    <w:rsid w:val="004A6B7E"/>
    <w:rsid w:val="004B06A7"/>
    <w:rsid w:val="004B14D2"/>
    <w:rsid w:val="004D1A2B"/>
    <w:rsid w:val="004E55A7"/>
    <w:rsid w:val="004F2186"/>
    <w:rsid w:val="004F2802"/>
    <w:rsid w:val="0050138E"/>
    <w:rsid w:val="00501E9B"/>
    <w:rsid w:val="00502619"/>
    <w:rsid w:val="00510368"/>
    <w:rsid w:val="00537919"/>
    <w:rsid w:val="005406CD"/>
    <w:rsid w:val="005556A7"/>
    <w:rsid w:val="0058238A"/>
    <w:rsid w:val="00586901"/>
    <w:rsid w:val="005A150E"/>
    <w:rsid w:val="005A476D"/>
    <w:rsid w:val="005C0EAB"/>
    <w:rsid w:val="005F4C5F"/>
    <w:rsid w:val="00603246"/>
    <w:rsid w:val="00603321"/>
    <w:rsid w:val="00612FA8"/>
    <w:rsid w:val="0062084C"/>
    <w:rsid w:val="00645DB3"/>
    <w:rsid w:val="00667A6D"/>
    <w:rsid w:val="00676022"/>
    <w:rsid w:val="0069118D"/>
    <w:rsid w:val="0069495B"/>
    <w:rsid w:val="006A37E4"/>
    <w:rsid w:val="006A50F5"/>
    <w:rsid w:val="006B28C7"/>
    <w:rsid w:val="006C788C"/>
    <w:rsid w:val="006D33A0"/>
    <w:rsid w:val="006D6509"/>
    <w:rsid w:val="006D6BAB"/>
    <w:rsid w:val="006F32D7"/>
    <w:rsid w:val="00707C7D"/>
    <w:rsid w:val="00716424"/>
    <w:rsid w:val="00752C54"/>
    <w:rsid w:val="0076077A"/>
    <w:rsid w:val="007619BE"/>
    <w:rsid w:val="00770DBC"/>
    <w:rsid w:val="007B6E74"/>
    <w:rsid w:val="0080026F"/>
    <w:rsid w:val="0081206E"/>
    <w:rsid w:val="00816918"/>
    <w:rsid w:val="00835A7E"/>
    <w:rsid w:val="008477F9"/>
    <w:rsid w:val="0085404B"/>
    <w:rsid w:val="00887931"/>
    <w:rsid w:val="00887C7C"/>
    <w:rsid w:val="00897D13"/>
    <w:rsid w:val="008A72B6"/>
    <w:rsid w:val="008C5F07"/>
    <w:rsid w:val="008E79A7"/>
    <w:rsid w:val="00911D15"/>
    <w:rsid w:val="009248EE"/>
    <w:rsid w:val="009323CC"/>
    <w:rsid w:val="009332CD"/>
    <w:rsid w:val="009450A1"/>
    <w:rsid w:val="00950AB7"/>
    <w:rsid w:val="00951E2E"/>
    <w:rsid w:val="009523CD"/>
    <w:rsid w:val="009762DB"/>
    <w:rsid w:val="009841BA"/>
    <w:rsid w:val="009908A0"/>
    <w:rsid w:val="009A28AB"/>
    <w:rsid w:val="009C4055"/>
    <w:rsid w:val="009D79E9"/>
    <w:rsid w:val="009F219F"/>
    <w:rsid w:val="00A443FD"/>
    <w:rsid w:val="00A5587B"/>
    <w:rsid w:val="00A7574E"/>
    <w:rsid w:val="00A87764"/>
    <w:rsid w:val="00A955D3"/>
    <w:rsid w:val="00A95D7B"/>
    <w:rsid w:val="00AB5301"/>
    <w:rsid w:val="00AC37EA"/>
    <w:rsid w:val="00AD3FD5"/>
    <w:rsid w:val="00AF027F"/>
    <w:rsid w:val="00B07A95"/>
    <w:rsid w:val="00B1394C"/>
    <w:rsid w:val="00B17195"/>
    <w:rsid w:val="00B81B11"/>
    <w:rsid w:val="00B9007F"/>
    <w:rsid w:val="00BD5266"/>
    <w:rsid w:val="00BD575A"/>
    <w:rsid w:val="00BF7959"/>
    <w:rsid w:val="00C1610B"/>
    <w:rsid w:val="00C17BC1"/>
    <w:rsid w:val="00C27EFE"/>
    <w:rsid w:val="00C374CB"/>
    <w:rsid w:val="00C41686"/>
    <w:rsid w:val="00C8170E"/>
    <w:rsid w:val="00C8181D"/>
    <w:rsid w:val="00CE1B98"/>
    <w:rsid w:val="00CE75F7"/>
    <w:rsid w:val="00CF18DC"/>
    <w:rsid w:val="00CF7D20"/>
    <w:rsid w:val="00D36301"/>
    <w:rsid w:val="00D519C0"/>
    <w:rsid w:val="00D63894"/>
    <w:rsid w:val="00D86A8E"/>
    <w:rsid w:val="00D94A26"/>
    <w:rsid w:val="00DA2ED3"/>
    <w:rsid w:val="00DA5327"/>
    <w:rsid w:val="00DC3FDA"/>
    <w:rsid w:val="00DD5BB0"/>
    <w:rsid w:val="00DF7628"/>
    <w:rsid w:val="00E01EB5"/>
    <w:rsid w:val="00E02C47"/>
    <w:rsid w:val="00E03E86"/>
    <w:rsid w:val="00E05399"/>
    <w:rsid w:val="00E100DE"/>
    <w:rsid w:val="00E12A88"/>
    <w:rsid w:val="00E23EC2"/>
    <w:rsid w:val="00E417C0"/>
    <w:rsid w:val="00E52AB2"/>
    <w:rsid w:val="00E661C9"/>
    <w:rsid w:val="00E678BF"/>
    <w:rsid w:val="00E819F4"/>
    <w:rsid w:val="00E84607"/>
    <w:rsid w:val="00E84632"/>
    <w:rsid w:val="00E91AAB"/>
    <w:rsid w:val="00EF0963"/>
    <w:rsid w:val="00EF3E3C"/>
    <w:rsid w:val="00F061B5"/>
    <w:rsid w:val="00F242C7"/>
    <w:rsid w:val="00F339F0"/>
    <w:rsid w:val="00F33CA9"/>
    <w:rsid w:val="00F77144"/>
    <w:rsid w:val="00F77BB1"/>
    <w:rsid w:val="00F95F57"/>
    <w:rsid w:val="00F9771B"/>
    <w:rsid w:val="00FA2959"/>
    <w:rsid w:val="00FC47D7"/>
    <w:rsid w:val="00FD3F59"/>
    <w:rsid w:val="00FE7E3B"/>
    <w:rsid w:val="00FF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1A90"/>
  <w15:docId w15:val="{987AEE6F-BF97-4938-A3BA-D5C4903E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679" w:hanging="566"/>
      <w:outlineLvl w:val="0"/>
    </w:pPr>
    <w:rPr>
      <w:b/>
      <w:bCs/>
      <w:sz w:val="28"/>
      <w:szCs w:val="28"/>
    </w:rPr>
  </w:style>
  <w:style w:type="paragraph" w:styleId="Heading2">
    <w:name w:val="heading 2"/>
    <w:basedOn w:val="Normal"/>
    <w:link w:val="Heading2Char"/>
    <w:uiPriority w:val="1"/>
    <w:qFormat/>
    <w:pPr>
      <w:ind w:left="927" w:hanging="567"/>
      <w:outlineLvl w:val="1"/>
    </w:pPr>
    <w:rPr>
      <w:b/>
      <w:bCs/>
      <w:sz w:val="26"/>
      <w:szCs w:val="26"/>
    </w:rPr>
  </w:style>
  <w:style w:type="paragraph" w:styleId="Heading3">
    <w:name w:val="heading 3"/>
    <w:basedOn w:val="Normal"/>
    <w:next w:val="Normal"/>
    <w:link w:val="Heading3Char"/>
    <w:uiPriority w:val="9"/>
    <w:unhideWhenUsed/>
    <w:qFormat/>
    <w:rsid w:val="0011655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7574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1394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927" w:hanging="554"/>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C374CB"/>
    <w:rPr>
      <w:rFonts w:ascii="Courier New" w:hAnsi="Courier New" w:cs="Times New Roman"/>
      <w:sz w:val="20"/>
    </w:rPr>
  </w:style>
  <w:style w:type="paragraph" w:styleId="NormalWeb">
    <w:name w:val="Normal (Web)"/>
    <w:basedOn w:val="Normal"/>
    <w:uiPriority w:val="99"/>
    <w:semiHidden/>
    <w:unhideWhenUsed/>
    <w:rsid w:val="005406C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7619BE"/>
    <w:rPr>
      <w:i/>
      <w:iCs/>
    </w:rPr>
  </w:style>
  <w:style w:type="paragraph" w:styleId="HTMLPreformatted">
    <w:name w:val="HTML Preformatted"/>
    <w:basedOn w:val="Normal"/>
    <w:link w:val="HTMLPreformattedChar"/>
    <w:uiPriority w:val="99"/>
    <w:semiHidden/>
    <w:unhideWhenUsed/>
    <w:rsid w:val="00761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9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7D20"/>
    <w:rPr>
      <w:color w:val="0000FF"/>
      <w:u w:val="single"/>
    </w:rPr>
  </w:style>
  <w:style w:type="character" w:customStyle="1" w:styleId="Heading3Char">
    <w:name w:val="Heading 3 Char"/>
    <w:basedOn w:val="DefaultParagraphFont"/>
    <w:link w:val="Heading3"/>
    <w:uiPriority w:val="9"/>
    <w:rsid w:val="00116559"/>
    <w:rPr>
      <w:rFonts w:asciiTheme="majorHAnsi" w:eastAsiaTheme="majorEastAsia" w:hAnsiTheme="majorHAnsi" w:cstheme="majorBidi"/>
      <w:color w:val="243F60" w:themeColor="accent1" w:themeShade="7F"/>
      <w:sz w:val="24"/>
      <w:szCs w:val="24"/>
    </w:rPr>
  </w:style>
  <w:style w:type="character" w:customStyle="1" w:styleId="mntl-sc-block-headingtext">
    <w:name w:val="mntl-sc-block-heading__text"/>
    <w:basedOn w:val="DefaultParagraphFont"/>
    <w:rsid w:val="0080026F"/>
  </w:style>
  <w:style w:type="paragraph" w:customStyle="1" w:styleId="comp">
    <w:name w:val="comp"/>
    <w:basedOn w:val="Normal"/>
    <w:rsid w:val="0080026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mi">
    <w:name w:val="mi"/>
    <w:basedOn w:val="DefaultParagraphFont"/>
    <w:rsid w:val="008477F9"/>
  </w:style>
  <w:style w:type="character" w:customStyle="1" w:styleId="mn">
    <w:name w:val="mn"/>
    <w:basedOn w:val="DefaultParagraphFont"/>
    <w:rsid w:val="008477F9"/>
  </w:style>
  <w:style w:type="character" w:customStyle="1" w:styleId="mjxassistivemathml">
    <w:name w:val="mjx_assistive_mathml"/>
    <w:basedOn w:val="DefaultParagraphFont"/>
    <w:rsid w:val="008477F9"/>
  </w:style>
  <w:style w:type="character" w:customStyle="1" w:styleId="mo">
    <w:name w:val="mo"/>
    <w:basedOn w:val="DefaultParagraphFont"/>
    <w:rsid w:val="008477F9"/>
  </w:style>
  <w:style w:type="character" w:styleId="CommentReference">
    <w:name w:val="annotation reference"/>
    <w:basedOn w:val="DefaultParagraphFont"/>
    <w:uiPriority w:val="99"/>
    <w:semiHidden/>
    <w:unhideWhenUsed/>
    <w:rsid w:val="0034270A"/>
    <w:rPr>
      <w:sz w:val="16"/>
      <w:szCs w:val="16"/>
    </w:rPr>
  </w:style>
  <w:style w:type="paragraph" w:styleId="CommentText">
    <w:name w:val="annotation text"/>
    <w:basedOn w:val="Normal"/>
    <w:link w:val="CommentTextChar"/>
    <w:uiPriority w:val="99"/>
    <w:semiHidden/>
    <w:unhideWhenUsed/>
    <w:rsid w:val="0034270A"/>
    <w:rPr>
      <w:sz w:val="20"/>
      <w:szCs w:val="20"/>
    </w:rPr>
  </w:style>
  <w:style w:type="character" w:customStyle="1" w:styleId="CommentTextChar">
    <w:name w:val="Comment Text Char"/>
    <w:basedOn w:val="DefaultParagraphFont"/>
    <w:link w:val="CommentText"/>
    <w:uiPriority w:val="99"/>
    <w:semiHidden/>
    <w:rsid w:val="0034270A"/>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34270A"/>
    <w:rPr>
      <w:b/>
      <w:bCs/>
    </w:rPr>
  </w:style>
  <w:style w:type="character" w:customStyle="1" w:styleId="CommentSubjectChar">
    <w:name w:val="Comment Subject Char"/>
    <w:basedOn w:val="CommentTextChar"/>
    <w:link w:val="CommentSubject"/>
    <w:uiPriority w:val="99"/>
    <w:semiHidden/>
    <w:rsid w:val="0034270A"/>
    <w:rPr>
      <w:rFonts w:ascii="Arial" w:eastAsia="Arial" w:hAnsi="Arial" w:cs="Arial"/>
      <w:b/>
      <w:bCs/>
      <w:sz w:val="20"/>
      <w:szCs w:val="20"/>
    </w:rPr>
  </w:style>
  <w:style w:type="character" w:customStyle="1" w:styleId="Heading5Char">
    <w:name w:val="Heading 5 Char"/>
    <w:basedOn w:val="DefaultParagraphFont"/>
    <w:link w:val="Heading5"/>
    <w:uiPriority w:val="9"/>
    <w:semiHidden/>
    <w:rsid w:val="00B1394C"/>
    <w:rPr>
      <w:rFonts w:asciiTheme="majorHAnsi" w:eastAsiaTheme="majorEastAsia" w:hAnsiTheme="majorHAnsi" w:cstheme="majorBidi"/>
      <w:color w:val="365F91" w:themeColor="accent1" w:themeShade="BF"/>
    </w:rPr>
  </w:style>
  <w:style w:type="character" w:customStyle="1" w:styleId="Heading2Char">
    <w:name w:val="Heading 2 Char"/>
    <w:basedOn w:val="DefaultParagraphFont"/>
    <w:link w:val="Heading2"/>
    <w:uiPriority w:val="1"/>
    <w:rsid w:val="00B1394C"/>
    <w:rPr>
      <w:rFonts w:ascii="Arial" w:eastAsia="Arial" w:hAnsi="Arial" w:cs="Arial"/>
      <w:b/>
      <w:bCs/>
      <w:sz w:val="26"/>
      <w:szCs w:val="26"/>
    </w:rPr>
  </w:style>
  <w:style w:type="character" w:styleId="Strong">
    <w:name w:val="Strong"/>
    <w:basedOn w:val="DefaultParagraphFont"/>
    <w:uiPriority w:val="22"/>
    <w:qFormat/>
    <w:rsid w:val="00B1394C"/>
    <w:rPr>
      <w:b/>
      <w:bCs/>
    </w:rPr>
  </w:style>
  <w:style w:type="paragraph" w:customStyle="1" w:styleId="contenthubdetailsocialiconitem">
    <w:name w:val="contenthubdetail_socialiconitem"/>
    <w:basedOn w:val="Normal"/>
    <w:rsid w:val="00B1394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contenthubdetailsocialcta">
    <w:name w:val="contenthubdetail_socialcta"/>
    <w:basedOn w:val="DefaultParagraphFont"/>
    <w:rsid w:val="00B1394C"/>
  </w:style>
  <w:style w:type="character" w:customStyle="1" w:styleId="Heading4Char">
    <w:name w:val="Heading 4 Char"/>
    <w:basedOn w:val="DefaultParagraphFont"/>
    <w:link w:val="Heading4"/>
    <w:uiPriority w:val="9"/>
    <w:semiHidden/>
    <w:rsid w:val="00A7574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7288">
      <w:bodyDiv w:val="1"/>
      <w:marLeft w:val="0"/>
      <w:marRight w:val="0"/>
      <w:marTop w:val="0"/>
      <w:marBottom w:val="0"/>
      <w:divBdr>
        <w:top w:val="none" w:sz="0" w:space="0" w:color="auto"/>
        <w:left w:val="none" w:sz="0" w:space="0" w:color="auto"/>
        <w:bottom w:val="none" w:sz="0" w:space="0" w:color="auto"/>
        <w:right w:val="none" w:sz="0" w:space="0" w:color="auto"/>
      </w:divBdr>
      <w:divsChild>
        <w:div w:id="1738748504">
          <w:marLeft w:val="0"/>
          <w:marRight w:val="0"/>
          <w:marTop w:val="0"/>
          <w:marBottom w:val="0"/>
          <w:divBdr>
            <w:top w:val="none" w:sz="0" w:space="0" w:color="auto"/>
            <w:left w:val="none" w:sz="0" w:space="0" w:color="auto"/>
            <w:bottom w:val="none" w:sz="0" w:space="0" w:color="auto"/>
            <w:right w:val="none" w:sz="0" w:space="0" w:color="auto"/>
          </w:divBdr>
        </w:div>
      </w:divsChild>
    </w:div>
    <w:div w:id="79983136">
      <w:bodyDiv w:val="1"/>
      <w:marLeft w:val="0"/>
      <w:marRight w:val="0"/>
      <w:marTop w:val="0"/>
      <w:marBottom w:val="0"/>
      <w:divBdr>
        <w:top w:val="none" w:sz="0" w:space="0" w:color="auto"/>
        <w:left w:val="none" w:sz="0" w:space="0" w:color="auto"/>
        <w:bottom w:val="none" w:sz="0" w:space="0" w:color="auto"/>
        <w:right w:val="none" w:sz="0" w:space="0" w:color="auto"/>
      </w:divBdr>
    </w:div>
    <w:div w:id="95294522">
      <w:bodyDiv w:val="1"/>
      <w:marLeft w:val="0"/>
      <w:marRight w:val="0"/>
      <w:marTop w:val="0"/>
      <w:marBottom w:val="0"/>
      <w:divBdr>
        <w:top w:val="none" w:sz="0" w:space="0" w:color="auto"/>
        <w:left w:val="none" w:sz="0" w:space="0" w:color="auto"/>
        <w:bottom w:val="none" w:sz="0" w:space="0" w:color="auto"/>
        <w:right w:val="none" w:sz="0" w:space="0" w:color="auto"/>
      </w:divBdr>
    </w:div>
    <w:div w:id="95829690">
      <w:bodyDiv w:val="1"/>
      <w:marLeft w:val="0"/>
      <w:marRight w:val="0"/>
      <w:marTop w:val="0"/>
      <w:marBottom w:val="0"/>
      <w:divBdr>
        <w:top w:val="none" w:sz="0" w:space="0" w:color="auto"/>
        <w:left w:val="none" w:sz="0" w:space="0" w:color="auto"/>
        <w:bottom w:val="none" w:sz="0" w:space="0" w:color="auto"/>
        <w:right w:val="none" w:sz="0" w:space="0" w:color="auto"/>
      </w:divBdr>
    </w:div>
    <w:div w:id="110130385">
      <w:bodyDiv w:val="1"/>
      <w:marLeft w:val="0"/>
      <w:marRight w:val="0"/>
      <w:marTop w:val="0"/>
      <w:marBottom w:val="0"/>
      <w:divBdr>
        <w:top w:val="none" w:sz="0" w:space="0" w:color="auto"/>
        <w:left w:val="none" w:sz="0" w:space="0" w:color="auto"/>
        <w:bottom w:val="none" w:sz="0" w:space="0" w:color="auto"/>
        <w:right w:val="none" w:sz="0" w:space="0" w:color="auto"/>
      </w:divBdr>
    </w:div>
    <w:div w:id="537544688">
      <w:bodyDiv w:val="1"/>
      <w:marLeft w:val="0"/>
      <w:marRight w:val="0"/>
      <w:marTop w:val="0"/>
      <w:marBottom w:val="0"/>
      <w:divBdr>
        <w:top w:val="none" w:sz="0" w:space="0" w:color="auto"/>
        <w:left w:val="none" w:sz="0" w:space="0" w:color="auto"/>
        <w:bottom w:val="none" w:sz="0" w:space="0" w:color="auto"/>
        <w:right w:val="none" w:sz="0" w:space="0" w:color="auto"/>
      </w:divBdr>
      <w:divsChild>
        <w:div w:id="509295104">
          <w:marLeft w:val="0"/>
          <w:marRight w:val="0"/>
          <w:marTop w:val="0"/>
          <w:marBottom w:val="300"/>
          <w:divBdr>
            <w:top w:val="none" w:sz="0" w:space="0" w:color="auto"/>
            <w:left w:val="none" w:sz="0" w:space="0" w:color="auto"/>
            <w:bottom w:val="none" w:sz="0" w:space="0" w:color="auto"/>
            <w:right w:val="none" w:sz="0" w:space="0" w:color="auto"/>
          </w:divBdr>
          <w:divsChild>
            <w:div w:id="1402019639">
              <w:marLeft w:val="0"/>
              <w:marRight w:val="0"/>
              <w:marTop w:val="0"/>
              <w:marBottom w:val="0"/>
              <w:divBdr>
                <w:top w:val="none" w:sz="0" w:space="0" w:color="auto"/>
                <w:left w:val="none" w:sz="0" w:space="0" w:color="auto"/>
                <w:bottom w:val="none" w:sz="0" w:space="0" w:color="auto"/>
                <w:right w:val="none" w:sz="0" w:space="0" w:color="auto"/>
              </w:divBdr>
              <w:divsChild>
                <w:div w:id="1605259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76044809">
          <w:marLeft w:val="0"/>
          <w:marRight w:val="0"/>
          <w:marTop w:val="0"/>
          <w:marBottom w:val="0"/>
          <w:divBdr>
            <w:top w:val="none" w:sz="0" w:space="0" w:color="auto"/>
            <w:left w:val="none" w:sz="0" w:space="0" w:color="auto"/>
            <w:bottom w:val="none" w:sz="0" w:space="0" w:color="auto"/>
            <w:right w:val="none" w:sz="0" w:space="0" w:color="auto"/>
          </w:divBdr>
        </w:div>
      </w:divsChild>
    </w:div>
    <w:div w:id="564419206">
      <w:bodyDiv w:val="1"/>
      <w:marLeft w:val="0"/>
      <w:marRight w:val="0"/>
      <w:marTop w:val="0"/>
      <w:marBottom w:val="0"/>
      <w:divBdr>
        <w:top w:val="none" w:sz="0" w:space="0" w:color="auto"/>
        <w:left w:val="none" w:sz="0" w:space="0" w:color="auto"/>
        <w:bottom w:val="none" w:sz="0" w:space="0" w:color="auto"/>
        <w:right w:val="none" w:sz="0" w:space="0" w:color="auto"/>
      </w:divBdr>
    </w:div>
    <w:div w:id="626549021">
      <w:bodyDiv w:val="1"/>
      <w:marLeft w:val="0"/>
      <w:marRight w:val="0"/>
      <w:marTop w:val="0"/>
      <w:marBottom w:val="0"/>
      <w:divBdr>
        <w:top w:val="none" w:sz="0" w:space="0" w:color="auto"/>
        <w:left w:val="none" w:sz="0" w:space="0" w:color="auto"/>
        <w:bottom w:val="none" w:sz="0" w:space="0" w:color="auto"/>
        <w:right w:val="none" w:sz="0" w:space="0" w:color="auto"/>
      </w:divBdr>
      <w:divsChild>
        <w:div w:id="301345840">
          <w:marLeft w:val="0"/>
          <w:marRight w:val="0"/>
          <w:marTop w:val="0"/>
          <w:marBottom w:val="0"/>
          <w:divBdr>
            <w:top w:val="none" w:sz="0" w:space="0" w:color="auto"/>
            <w:left w:val="none" w:sz="0" w:space="0" w:color="auto"/>
            <w:bottom w:val="none" w:sz="0" w:space="0" w:color="auto"/>
            <w:right w:val="none" w:sz="0" w:space="0" w:color="auto"/>
          </w:divBdr>
        </w:div>
        <w:div w:id="797921073">
          <w:marLeft w:val="0"/>
          <w:marRight w:val="0"/>
          <w:marTop w:val="0"/>
          <w:marBottom w:val="0"/>
          <w:divBdr>
            <w:top w:val="none" w:sz="0" w:space="0" w:color="auto"/>
            <w:left w:val="none" w:sz="0" w:space="0" w:color="auto"/>
            <w:bottom w:val="none" w:sz="0" w:space="0" w:color="auto"/>
            <w:right w:val="none" w:sz="0" w:space="0" w:color="auto"/>
          </w:divBdr>
        </w:div>
      </w:divsChild>
    </w:div>
    <w:div w:id="678511611">
      <w:bodyDiv w:val="1"/>
      <w:marLeft w:val="0"/>
      <w:marRight w:val="0"/>
      <w:marTop w:val="0"/>
      <w:marBottom w:val="0"/>
      <w:divBdr>
        <w:top w:val="none" w:sz="0" w:space="0" w:color="auto"/>
        <w:left w:val="none" w:sz="0" w:space="0" w:color="auto"/>
        <w:bottom w:val="none" w:sz="0" w:space="0" w:color="auto"/>
        <w:right w:val="none" w:sz="0" w:space="0" w:color="auto"/>
      </w:divBdr>
    </w:div>
    <w:div w:id="723144429">
      <w:bodyDiv w:val="1"/>
      <w:marLeft w:val="0"/>
      <w:marRight w:val="0"/>
      <w:marTop w:val="0"/>
      <w:marBottom w:val="0"/>
      <w:divBdr>
        <w:top w:val="none" w:sz="0" w:space="0" w:color="auto"/>
        <w:left w:val="none" w:sz="0" w:space="0" w:color="auto"/>
        <w:bottom w:val="none" w:sz="0" w:space="0" w:color="auto"/>
        <w:right w:val="none" w:sz="0" w:space="0" w:color="auto"/>
      </w:divBdr>
    </w:div>
    <w:div w:id="760184389">
      <w:bodyDiv w:val="1"/>
      <w:marLeft w:val="0"/>
      <w:marRight w:val="0"/>
      <w:marTop w:val="0"/>
      <w:marBottom w:val="0"/>
      <w:divBdr>
        <w:top w:val="none" w:sz="0" w:space="0" w:color="auto"/>
        <w:left w:val="none" w:sz="0" w:space="0" w:color="auto"/>
        <w:bottom w:val="none" w:sz="0" w:space="0" w:color="auto"/>
        <w:right w:val="none" w:sz="0" w:space="0" w:color="auto"/>
      </w:divBdr>
    </w:div>
    <w:div w:id="790561676">
      <w:bodyDiv w:val="1"/>
      <w:marLeft w:val="0"/>
      <w:marRight w:val="0"/>
      <w:marTop w:val="0"/>
      <w:marBottom w:val="0"/>
      <w:divBdr>
        <w:top w:val="none" w:sz="0" w:space="0" w:color="auto"/>
        <w:left w:val="none" w:sz="0" w:space="0" w:color="auto"/>
        <w:bottom w:val="none" w:sz="0" w:space="0" w:color="auto"/>
        <w:right w:val="none" w:sz="0" w:space="0" w:color="auto"/>
      </w:divBdr>
      <w:divsChild>
        <w:div w:id="634413321">
          <w:marLeft w:val="0"/>
          <w:marRight w:val="0"/>
          <w:marTop w:val="0"/>
          <w:marBottom w:val="300"/>
          <w:divBdr>
            <w:top w:val="none" w:sz="0" w:space="0" w:color="auto"/>
            <w:left w:val="none" w:sz="0" w:space="0" w:color="auto"/>
            <w:bottom w:val="none" w:sz="0" w:space="0" w:color="auto"/>
            <w:right w:val="none" w:sz="0" w:space="0" w:color="auto"/>
          </w:divBdr>
          <w:divsChild>
            <w:div w:id="1540511911">
              <w:marLeft w:val="0"/>
              <w:marRight w:val="0"/>
              <w:marTop w:val="0"/>
              <w:marBottom w:val="0"/>
              <w:divBdr>
                <w:top w:val="none" w:sz="0" w:space="0" w:color="auto"/>
                <w:left w:val="none" w:sz="0" w:space="0" w:color="auto"/>
                <w:bottom w:val="none" w:sz="0" w:space="0" w:color="auto"/>
                <w:right w:val="none" w:sz="0" w:space="0" w:color="auto"/>
              </w:divBdr>
              <w:divsChild>
                <w:div w:id="4641573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04559623">
          <w:marLeft w:val="0"/>
          <w:marRight w:val="0"/>
          <w:marTop w:val="0"/>
          <w:marBottom w:val="0"/>
          <w:divBdr>
            <w:top w:val="none" w:sz="0" w:space="0" w:color="auto"/>
            <w:left w:val="none" w:sz="0" w:space="0" w:color="auto"/>
            <w:bottom w:val="none" w:sz="0" w:space="0" w:color="auto"/>
            <w:right w:val="none" w:sz="0" w:space="0" w:color="auto"/>
          </w:divBdr>
        </w:div>
      </w:divsChild>
    </w:div>
    <w:div w:id="825588399">
      <w:bodyDiv w:val="1"/>
      <w:marLeft w:val="0"/>
      <w:marRight w:val="0"/>
      <w:marTop w:val="0"/>
      <w:marBottom w:val="0"/>
      <w:divBdr>
        <w:top w:val="none" w:sz="0" w:space="0" w:color="auto"/>
        <w:left w:val="none" w:sz="0" w:space="0" w:color="auto"/>
        <w:bottom w:val="none" w:sz="0" w:space="0" w:color="auto"/>
        <w:right w:val="none" w:sz="0" w:space="0" w:color="auto"/>
      </w:divBdr>
    </w:div>
    <w:div w:id="925919263">
      <w:bodyDiv w:val="1"/>
      <w:marLeft w:val="0"/>
      <w:marRight w:val="0"/>
      <w:marTop w:val="0"/>
      <w:marBottom w:val="0"/>
      <w:divBdr>
        <w:top w:val="none" w:sz="0" w:space="0" w:color="auto"/>
        <w:left w:val="none" w:sz="0" w:space="0" w:color="auto"/>
        <w:bottom w:val="none" w:sz="0" w:space="0" w:color="auto"/>
        <w:right w:val="none" w:sz="0" w:space="0" w:color="auto"/>
      </w:divBdr>
    </w:div>
    <w:div w:id="1120563966">
      <w:bodyDiv w:val="1"/>
      <w:marLeft w:val="0"/>
      <w:marRight w:val="0"/>
      <w:marTop w:val="0"/>
      <w:marBottom w:val="0"/>
      <w:divBdr>
        <w:top w:val="none" w:sz="0" w:space="0" w:color="auto"/>
        <w:left w:val="none" w:sz="0" w:space="0" w:color="auto"/>
        <w:bottom w:val="none" w:sz="0" w:space="0" w:color="auto"/>
        <w:right w:val="none" w:sz="0" w:space="0" w:color="auto"/>
      </w:divBdr>
    </w:div>
    <w:div w:id="1199122651">
      <w:bodyDiv w:val="1"/>
      <w:marLeft w:val="0"/>
      <w:marRight w:val="0"/>
      <w:marTop w:val="0"/>
      <w:marBottom w:val="0"/>
      <w:divBdr>
        <w:top w:val="none" w:sz="0" w:space="0" w:color="auto"/>
        <w:left w:val="none" w:sz="0" w:space="0" w:color="auto"/>
        <w:bottom w:val="none" w:sz="0" w:space="0" w:color="auto"/>
        <w:right w:val="none" w:sz="0" w:space="0" w:color="auto"/>
      </w:divBdr>
    </w:div>
    <w:div w:id="1262566450">
      <w:bodyDiv w:val="1"/>
      <w:marLeft w:val="0"/>
      <w:marRight w:val="0"/>
      <w:marTop w:val="0"/>
      <w:marBottom w:val="0"/>
      <w:divBdr>
        <w:top w:val="none" w:sz="0" w:space="0" w:color="auto"/>
        <w:left w:val="none" w:sz="0" w:space="0" w:color="auto"/>
        <w:bottom w:val="none" w:sz="0" w:space="0" w:color="auto"/>
        <w:right w:val="none" w:sz="0" w:space="0" w:color="auto"/>
      </w:divBdr>
    </w:div>
    <w:div w:id="1354922188">
      <w:bodyDiv w:val="1"/>
      <w:marLeft w:val="0"/>
      <w:marRight w:val="0"/>
      <w:marTop w:val="0"/>
      <w:marBottom w:val="0"/>
      <w:divBdr>
        <w:top w:val="none" w:sz="0" w:space="0" w:color="auto"/>
        <w:left w:val="none" w:sz="0" w:space="0" w:color="auto"/>
        <w:bottom w:val="none" w:sz="0" w:space="0" w:color="auto"/>
        <w:right w:val="none" w:sz="0" w:space="0" w:color="auto"/>
      </w:divBdr>
    </w:div>
    <w:div w:id="1436746961">
      <w:bodyDiv w:val="1"/>
      <w:marLeft w:val="0"/>
      <w:marRight w:val="0"/>
      <w:marTop w:val="0"/>
      <w:marBottom w:val="0"/>
      <w:divBdr>
        <w:top w:val="none" w:sz="0" w:space="0" w:color="auto"/>
        <w:left w:val="none" w:sz="0" w:space="0" w:color="auto"/>
        <w:bottom w:val="none" w:sz="0" w:space="0" w:color="auto"/>
        <w:right w:val="none" w:sz="0" w:space="0" w:color="auto"/>
      </w:divBdr>
    </w:div>
    <w:div w:id="1442724174">
      <w:bodyDiv w:val="1"/>
      <w:marLeft w:val="0"/>
      <w:marRight w:val="0"/>
      <w:marTop w:val="0"/>
      <w:marBottom w:val="0"/>
      <w:divBdr>
        <w:top w:val="none" w:sz="0" w:space="0" w:color="auto"/>
        <w:left w:val="none" w:sz="0" w:space="0" w:color="auto"/>
        <w:bottom w:val="none" w:sz="0" w:space="0" w:color="auto"/>
        <w:right w:val="none" w:sz="0" w:space="0" w:color="auto"/>
      </w:divBdr>
      <w:divsChild>
        <w:div w:id="1841121931">
          <w:marLeft w:val="-225"/>
          <w:marRight w:val="-225"/>
          <w:marTop w:val="0"/>
          <w:marBottom w:val="0"/>
          <w:divBdr>
            <w:top w:val="none" w:sz="0" w:space="0" w:color="auto"/>
            <w:left w:val="none" w:sz="0" w:space="0" w:color="auto"/>
            <w:bottom w:val="none" w:sz="0" w:space="0" w:color="auto"/>
            <w:right w:val="none" w:sz="0" w:space="0" w:color="auto"/>
          </w:divBdr>
          <w:divsChild>
            <w:div w:id="473450057">
              <w:marLeft w:val="0"/>
              <w:marRight w:val="0"/>
              <w:marTop w:val="0"/>
              <w:marBottom w:val="0"/>
              <w:divBdr>
                <w:top w:val="none" w:sz="0" w:space="0" w:color="auto"/>
                <w:left w:val="none" w:sz="0" w:space="0" w:color="auto"/>
                <w:bottom w:val="none" w:sz="0" w:space="0" w:color="auto"/>
                <w:right w:val="none" w:sz="0" w:space="0" w:color="auto"/>
              </w:divBdr>
              <w:divsChild>
                <w:div w:id="2050252312">
                  <w:marLeft w:val="0"/>
                  <w:marRight w:val="0"/>
                  <w:marTop w:val="0"/>
                  <w:marBottom w:val="990"/>
                  <w:divBdr>
                    <w:top w:val="none" w:sz="0" w:space="0" w:color="auto"/>
                    <w:left w:val="none" w:sz="0" w:space="0" w:color="auto"/>
                    <w:bottom w:val="none" w:sz="0" w:space="0" w:color="auto"/>
                    <w:right w:val="none" w:sz="0" w:space="0" w:color="auto"/>
                  </w:divBdr>
                </w:div>
                <w:div w:id="1460612273">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 w:id="1344239146">
          <w:marLeft w:val="0"/>
          <w:marRight w:val="0"/>
          <w:marTop w:val="6555"/>
          <w:marBottom w:val="0"/>
          <w:divBdr>
            <w:top w:val="none" w:sz="0" w:space="0" w:color="auto"/>
            <w:left w:val="none" w:sz="0" w:space="0" w:color="auto"/>
            <w:bottom w:val="none" w:sz="0" w:space="0" w:color="auto"/>
            <w:right w:val="none" w:sz="0" w:space="0" w:color="auto"/>
          </w:divBdr>
          <w:divsChild>
            <w:div w:id="12141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2532">
      <w:bodyDiv w:val="1"/>
      <w:marLeft w:val="0"/>
      <w:marRight w:val="0"/>
      <w:marTop w:val="0"/>
      <w:marBottom w:val="0"/>
      <w:divBdr>
        <w:top w:val="none" w:sz="0" w:space="0" w:color="auto"/>
        <w:left w:val="none" w:sz="0" w:space="0" w:color="auto"/>
        <w:bottom w:val="none" w:sz="0" w:space="0" w:color="auto"/>
        <w:right w:val="none" w:sz="0" w:space="0" w:color="auto"/>
      </w:divBdr>
    </w:div>
    <w:div w:id="1591700060">
      <w:bodyDiv w:val="1"/>
      <w:marLeft w:val="0"/>
      <w:marRight w:val="0"/>
      <w:marTop w:val="0"/>
      <w:marBottom w:val="0"/>
      <w:divBdr>
        <w:top w:val="none" w:sz="0" w:space="0" w:color="auto"/>
        <w:left w:val="none" w:sz="0" w:space="0" w:color="auto"/>
        <w:bottom w:val="none" w:sz="0" w:space="0" w:color="auto"/>
        <w:right w:val="none" w:sz="0" w:space="0" w:color="auto"/>
      </w:divBdr>
    </w:div>
    <w:div w:id="1690180012">
      <w:bodyDiv w:val="1"/>
      <w:marLeft w:val="0"/>
      <w:marRight w:val="0"/>
      <w:marTop w:val="0"/>
      <w:marBottom w:val="0"/>
      <w:divBdr>
        <w:top w:val="none" w:sz="0" w:space="0" w:color="auto"/>
        <w:left w:val="none" w:sz="0" w:space="0" w:color="auto"/>
        <w:bottom w:val="none" w:sz="0" w:space="0" w:color="auto"/>
        <w:right w:val="none" w:sz="0" w:space="0" w:color="auto"/>
      </w:divBdr>
    </w:div>
    <w:div w:id="1827670504">
      <w:bodyDiv w:val="1"/>
      <w:marLeft w:val="0"/>
      <w:marRight w:val="0"/>
      <w:marTop w:val="0"/>
      <w:marBottom w:val="0"/>
      <w:divBdr>
        <w:top w:val="none" w:sz="0" w:space="0" w:color="auto"/>
        <w:left w:val="none" w:sz="0" w:space="0" w:color="auto"/>
        <w:bottom w:val="none" w:sz="0" w:space="0" w:color="auto"/>
        <w:right w:val="none" w:sz="0" w:space="0" w:color="auto"/>
      </w:divBdr>
      <w:divsChild>
        <w:div w:id="141046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33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python-for-finance/9781492024323/ch06.html#callout_object_oriented_programming_CO1-4" TargetMode="External"/><Relationship Id="rId18" Type="http://schemas.openxmlformats.org/officeDocument/2006/relationships/image" Target="media/image7.png"/><Relationship Id="rId26" Type="http://schemas.openxmlformats.org/officeDocument/2006/relationships/hyperlink" Target="https://learning.oreilly.com/library/view/python-for-finance/9781492024323/ch06.html#co_object_oriented_programming_CO1-6" TargetMode="External"/><Relationship Id="rId39" Type="http://schemas.openxmlformats.org/officeDocument/2006/relationships/hyperlink" Target="https://www.investopedia.com/terms/c/convenienceyield.asp" TargetMode="External"/><Relationship Id="rId21" Type="http://schemas.openxmlformats.org/officeDocument/2006/relationships/hyperlink" Target="https://learning.oreilly.com/library/view/python-for-finance/9781492024323/ch06.html#co_object_oriented_programming_CO1-1" TargetMode="External"/><Relationship Id="rId34" Type="http://schemas.openxmlformats.org/officeDocument/2006/relationships/hyperlink" Target="https://learning.oreilly.com/library/view/python-for-finance/9781492024323/ch06.html#co_object_oriented_programming_CO2-4" TargetMode="External"/><Relationship Id="rId42" Type="http://schemas.openxmlformats.org/officeDocument/2006/relationships/image" Target="media/image9.png"/><Relationship Id="rId47" Type="http://schemas.openxmlformats.org/officeDocument/2006/relationships/hyperlink" Target="https://www.investopedia.com/terms/b/blackscholes.asp" TargetMode="External"/><Relationship Id="rId50" Type="http://schemas.openxmlformats.org/officeDocument/2006/relationships/hyperlink" Target="https://www.investopedia.com/terms/l/liquidasset.asp" TargetMode="External"/><Relationship Id="rId55" Type="http://schemas.openxmlformats.org/officeDocument/2006/relationships/hyperlink" Target="http://www.raspberrypi.org/" TargetMode="External"/><Relationship Id="rId7" Type="http://schemas.openxmlformats.org/officeDocument/2006/relationships/hyperlink" Target="https://learning.oreilly.com/library/view/python-for-finance/9781492024323/ch06.html#callout_object_oriented_programming_CO1-1"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learning.oreilly.com/library/view/python-for-finance/9781492024323/ch06.html#callout_object_oriented_programming_CO2-2" TargetMode="External"/><Relationship Id="rId11" Type="http://schemas.openxmlformats.org/officeDocument/2006/relationships/hyperlink" Target="https://learning.oreilly.com/library/view/python-for-finance/9781492024323/ch06.html#callout_object_oriented_programming_CO1-3" TargetMode="External"/><Relationship Id="rId24" Type="http://schemas.openxmlformats.org/officeDocument/2006/relationships/hyperlink" Target="https://learning.oreilly.com/library/view/python-for-finance/9781492024323/ch06.html#co_object_oriented_programming_CO1-4" TargetMode="External"/><Relationship Id="rId32" Type="http://schemas.openxmlformats.org/officeDocument/2006/relationships/hyperlink" Target="https://learning.oreilly.com/library/view/python-for-finance/9781492024323/ch06.html#co_object_oriented_programming_CO2-1" TargetMode="External"/><Relationship Id="rId37" Type="http://schemas.openxmlformats.org/officeDocument/2006/relationships/hyperlink" Target="https://www.investopedia.com/terms/f/financialinstrument.asp" TargetMode="External"/><Relationship Id="rId40" Type="http://schemas.openxmlformats.org/officeDocument/2006/relationships/hyperlink" Target="https://www.investopedia.com/terms/s/spotprice.asp" TargetMode="External"/><Relationship Id="rId45" Type="http://schemas.openxmlformats.org/officeDocument/2006/relationships/hyperlink" Target="https://www.investopedia.com/terms/c/capm.asp" TargetMode="External"/><Relationship Id="rId53" Type="http://schemas.microsoft.com/office/2016/09/relationships/commentsIds" Target="commentsIds.xm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https://learning.oreilly.com/library/view/python-for-finance/9781492024323/ch06.html#callout_object_oriented_programming_CO1-7" TargetMode="External"/><Relationship Id="rId4" Type="http://schemas.openxmlformats.org/officeDocument/2006/relationships/settings" Target="settings.xml"/><Relationship Id="rId9" Type="http://schemas.openxmlformats.org/officeDocument/2006/relationships/hyperlink" Target="https://learning.oreilly.com/library/view/python-for-finance/9781492024323/ch06.html#callout_object_oriented_programming_CO1-2" TargetMode="External"/><Relationship Id="rId14" Type="http://schemas.openxmlformats.org/officeDocument/2006/relationships/image" Target="media/image5.png"/><Relationship Id="rId22" Type="http://schemas.openxmlformats.org/officeDocument/2006/relationships/hyperlink" Target="https://learning.oreilly.com/library/view/python-for-finance/9781492024323/ch06.html#co_object_oriented_programming_CO1-2" TargetMode="External"/><Relationship Id="rId27" Type="http://schemas.openxmlformats.org/officeDocument/2006/relationships/hyperlink" Target="https://learning.oreilly.com/library/view/python-for-finance/9781492024323/ch06.html#co_object_oriented_programming_CO1-7" TargetMode="External"/><Relationship Id="rId30" Type="http://schemas.openxmlformats.org/officeDocument/2006/relationships/hyperlink" Target="https://learning.oreilly.com/library/view/python-for-finance/9781492024323/ch06.html#callout_object_oriented_programming_CO2-3" TargetMode="External"/><Relationship Id="rId35" Type="http://schemas.openxmlformats.org/officeDocument/2006/relationships/hyperlink" Target="https://www.investopedia.com/terms/f/fairvalue.asp" TargetMode="External"/><Relationship Id="rId43" Type="http://schemas.openxmlformats.org/officeDocument/2006/relationships/image" Target="media/image10.png"/><Relationship Id="rId48" Type="http://schemas.openxmlformats.org/officeDocument/2006/relationships/hyperlink" Target="https://www.investopedia.com/terms/r/riskfreeasset.asp" TargetMode="External"/><Relationship Id="rId56" Type="http://schemas.openxmlformats.org/officeDocument/2006/relationships/hyperlink" Target="http://www.thelightsinthetunnel.com/" TargetMode="External"/><Relationship Id="rId8" Type="http://schemas.openxmlformats.org/officeDocument/2006/relationships/image" Target="media/image2.png"/><Relationship Id="rId51"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learning.oreilly.com/library/view/python-for-finance/9781492024323/ch06.html#callout_object_oriented_programming_CO1-6" TargetMode="External"/><Relationship Id="rId25" Type="http://schemas.openxmlformats.org/officeDocument/2006/relationships/hyperlink" Target="https://learning.oreilly.com/library/view/python-for-finance/9781492024323/ch06.html#co_object_oriented_programming_CO1-5" TargetMode="External"/><Relationship Id="rId33" Type="http://schemas.openxmlformats.org/officeDocument/2006/relationships/hyperlink" Target="https://learning.oreilly.com/library/view/python-for-finance/9781492024323/ch06.html#co_object_oriented_programming_CO2-2" TargetMode="External"/><Relationship Id="rId38" Type="http://schemas.openxmlformats.org/officeDocument/2006/relationships/hyperlink" Target="https://www.investopedia.com/terms/c/carrying-costs.asp" TargetMode="External"/><Relationship Id="rId46" Type="http://schemas.openxmlformats.org/officeDocument/2006/relationships/hyperlink" Target="https://www.investopedia.com/terms/m/modernportfoliotheory.asp" TargetMode="External"/><Relationship Id="rId59"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s://www.investopedia.com/terms/a/arbitrage.asp" TargetMode="External"/><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learning.oreilly.com/library/view/python-for-finance/9781492024323/ch06.html#callout_object_oriented_programming_CO1-5" TargetMode="External"/><Relationship Id="rId23" Type="http://schemas.openxmlformats.org/officeDocument/2006/relationships/hyperlink" Target="https://learning.oreilly.com/library/view/python-for-finance/9781492024323/ch06.html#co_object_oriented_programming_CO1-3" TargetMode="External"/><Relationship Id="rId28" Type="http://schemas.openxmlformats.org/officeDocument/2006/relationships/hyperlink" Target="https://learning.oreilly.com/library/view/python-for-finance/9781492024323/ch06.html#callout_object_oriented_programming_CO2-1" TargetMode="External"/><Relationship Id="rId36" Type="http://schemas.openxmlformats.org/officeDocument/2006/relationships/hyperlink" Target="https://www.investopedia.com/ask/answers/121714/what-are-differences-between-divergence-and-convergence.asp" TargetMode="External"/><Relationship Id="rId49" Type="http://schemas.openxmlformats.org/officeDocument/2006/relationships/hyperlink" Target="https://www.investopedia.com/terms/v/volatility.asp"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learning.oreilly.com/library/view/python-for-finance/9781492024323/ch06.html#callout_object_oriented_programming_CO2-4" TargetMode="External"/><Relationship Id="rId44" Type="http://schemas.openxmlformats.org/officeDocument/2006/relationships/hyperlink" Target="https://www.investopedia.com/terms/r/risk-freerate.asp" TargetMode="External"/><Relationship Id="rId5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4127B-50D2-46F6-BECA-D52287896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26687</TotalTime>
  <Pages>18</Pages>
  <Words>5714</Words>
  <Characters>32571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Staples</Company>
  <LinksUpToDate>false</LinksUpToDate>
  <CharactersWithSpaces>38209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CopyCenter</dc:creator>
  <cp:keywords/>
  <dc:description/>
  <cp:lastModifiedBy>Darlene Gadson</cp:lastModifiedBy>
  <cp:revision>24</cp:revision>
  <dcterms:created xsi:type="dcterms:W3CDTF">2020-10-14T22:34:00Z</dcterms:created>
  <dcterms:modified xsi:type="dcterms:W3CDTF">2022-02-17T03:12:00Z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2020-02-15T00:00:00Z</vt:filetime>
  </property>
  <property fmtid="{D5CDD505-2E9C-101B-9397-08002B2CF9AE}" pid="3" name="Creator">
    <vt:lpwstr>Adobe Acrobat 17.11</vt:lpwstr>
  </property>
  <property fmtid="{D5CDD505-2E9C-101B-9397-08002B2CF9AE}" pid="4" name="LastSaved">
    <vt:filetime>2020-02-15T00:00:00Z</vt:filetime>
  </property>
</Properties>
</file>