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D7" w:rsidRDefault="00E73576" w:rsidP="00E73576">
      <w:pPr>
        <w:jc w:val="center"/>
        <w:rPr>
          <w:sz w:val="32"/>
        </w:rPr>
      </w:pPr>
      <w:proofErr w:type="spellStart"/>
      <w:r w:rsidRPr="00E73576">
        <w:rPr>
          <w:sz w:val="32"/>
        </w:rPr>
        <w:t>Stormbreakers</w:t>
      </w:r>
      <w:proofErr w:type="spellEnd"/>
      <w:r w:rsidRPr="00E73576">
        <w:rPr>
          <w:sz w:val="32"/>
        </w:rPr>
        <w:t xml:space="preserve"> – Paper Prototype</w:t>
      </w:r>
    </w:p>
    <w:p w:rsidR="00E73576" w:rsidRDefault="00E73576" w:rsidP="00E73576">
      <w:pPr>
        <w:rPr>
          <w:b/>
          <w:sz w:val="24"/>
        </w:rPr>
      </w:pPr>
      <w:proofErr w:type="spellStart"/>
      <w:r>
        <w:rPr>
          <w:b/>
          <w:sz w:val="24"/>
        </w:rPr>
        <w:t>Randolf</w:t>
      </w:r>
      <w:proofErr w:type="spellEnd"/>
      <w:r>
        <w:rPr>
          <w:b/>
          <w:sz w:val="24"/>
        </w:rPr>
        <w:t xml:space="preserve"> Deck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(L): Attack 1 space ahead, dealing 1 damage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(M): Attack 1 space ahead, dealing 2 damage. If you are hit with a light attack, ignore the effects of this card.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(H): Attack 2 spaces ahead, dealing 3 damage. If you are hit with a light or medium attack, ignore the effects of this card.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Block: You are considered blocking until the next turn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(Forward Walk): Move forward 1 space. You are considered blocking until the next turn.</w:t>
      </w:r>
    </w:p>
    <w:p w:rsidR="00324D7F" w:rsidRDefault="00324D7F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(Forward Run): Move forward 2 spaces.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(Backwards Walk): Move backwards 1 space. You are considered blocking until the next turn</w:t>
      </w:r>
    </w:p>
    <w:p w:rsidR="00324D7F" w:rsidRDefault="00324D7F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(Backwards Run): Move backwards 2 spaces.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Special (Command Grab): Attack 1 space in front of you for 3 damage, </w:t>
      </w:r>
      <w:proofErr w:type="spellStart"/>
      <w:r>
        <w:rPr>
          <w:sz w:val="24"/>
        </w:rPr>
        <w:t>unblockable</w:t>
      </w:r>
      <w:proofErr w:type="spellEnd"/>
      <w:r>
        <w:rPr>
          <w:sz w:val="24"/>
        </w:rPr>
        <w:t>. If you are hit with a normal attack, ignore the effects of this card.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Special (Fireball): Attack 5 spaces ahead of you</w:t>
      </w:r>
      <w:r w:rsidR="003E3F4A">
        <w:rPr>
          <w:sz w:val="24"/>
        </w:rPr>
        <w:t xml:space="preserve"> with a projectile</w:t>
      </w:r>
      <w:r>
        <w:rPr>
          <w:sz w:val="24"/>
        </w:rPr>
        <w:t xml:space="preserve"> for 1 damage. If you are hit with an attack, ignore the effects of this card. If your opponent uses a projectile, ignore the effects of both cards.</w:t>
      </w:r>
    </w:p>
    <w:p w:rsid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Special (Rushing Attack): Move forward 1 space and attack 1 space ahead, dealing 1 damage. If this is blocked, skip your next turn.</w:t>
      </w:r>
    </w:p>
    <w:p w:rsidR="00E73576" w:rsidRPr="00E73576" w:rsidRDefault="00E73576" w:rsidP="00E7357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Reversal (Uppercut): Attack 1 space ahead, dealing 2 damage. If you would be hit this turn, you take no damage. If blocked, skip your next turn.</w:t>
      </w:r>
    </w:p>
    <w:p w:rsidR="00E73576" w:rsidRDefault="00E73576" w:rsidP="00E73576">
      <w:pPr>
        <w:rPr>
          <w:b/>
          <w:sz w:val="24"/>
        </w:rPr>
      </w:pPr>
      <w:r>
        <w:rPr>
          <w:b/>
          <w:sz w:val="24"/>
        </w:rPr>
        <w:t>Lynne Deck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(L): Attack 1 space ahead, dealing 1 damage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(M): Attack 1 space ahead, dealing 2 damage. If you are hit with a light attack, ignore the effects of this card.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Attack (H): Attack 2 spaces ahead, dealing 3 damage. If you are hit with a light or medium attack, ignore the effects of this card.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Block: You are considered blocking until the next turn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(Forward Walk): Move forward 1 space. You are considered blocking until the next turn.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(Forward Run): Move forward 2 spaces.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(Backwards Walk): Move backwards 1 space. You are considered blocking until the next turn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(Backwards Run): Move backwards 2 spaces.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Special (Fireball): Attack 5 spaces ahead of you</w:t>
      </w:r>
      <w:r w:rsidR="003E3F4A">
        <w:rPr>
          <w:sz w:val="24"/>
        </w:rPr>
        <w:t xml:space="preserve"> with a projectile</w:t>
      </w:r>
      <w:r>
        <w:rPr>
          <w:sz w:val="24"/>
        </w:rPr>
        <w:t xml:space="preserve"> for 1 damage. If you are hit with an attack, ignore the effects of this card. If your opponent uses a projectile, ignore the effects of both cards.</w:t>
      </w:r>
    </w:p>
    <w:p w:rsidR="00324D7F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Special (Slide Kick): Move forward 2</w:t>
      </w:r>
      <w:r>
        <w:rPr>
          <w:sz w:val="24"/>
        </w:rPr>
        <w:t xml:space="preserve"> space</w:t>
      </w:r>
      <w:r>
        <w:rPr>
          <w:sz w:val="24"/>
        </w:rPr>
        <w:t>s</w:t>
      </w:r>
      <w:r>
        <w:rPr>
          <w:sz w:val="24"/>
        </w:rPr>
        <w:t xml:space="preserve"> and attack 1 space ahead, dealing 1 damage. If this is blocked, skip your next turn.</w:t>
      </w:r>
    </w:p>
    <w:p w:rsidR="00324D7F" w:rsidRPr="00E73576" w:rsidRDefault="00324D7F" w:rsidP="00324D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Reversal (Rising Kick</w:t>
      </w:r>
      <w:r>
        <w:rPr>
          <w:sz w:val="24"/>
        </w:rPr>
        <w:t>): Attack 1 space ahead, dealing 2 damage. If you would be hit this turn, you take no damage. If blocked, skip your next turn.</w:t>
      </w:r>
    </w:p>
    <w:p w:rsidR="00324D7F" w:rsidRDefault="00324D7F" w:rsidP="00E73576">
      <w:pPr>
        <w:rPr>
          <w:b/>
          <w:sz w:val="24"/>
        </w:rPr>
      </w:pPr>
    </w:p>
    <w:p w:rsidR="003E3F4A" w:rsidRDefault="00E73576" w:rsidP="003E3F4A">
      <w:pPr>
        <w:rPr>
          <w:b/>
          <w:sz w:val="24"/>
        </w:rPr>
      </w:pPr>
      <w:r>
        <w:rPr>
          <w:b/>
          <w:sz w:val="24"/>
        </w:rPr>
        <w:t>Time Deck</w:t>
      </w:r>
    </w:p>
    <w:p w:rsidR="003E3F4A" w:rsidRDefault="003E3F4A" w:rsidP="003E3F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Special (Time Slow): Attack 2 spaces ahead of you with a projectile, </w:t>
      </w:r>
      <w:proofErr w:type="spellStart"/>
      <w:r>
        <w:rPr>
          <w:sz w:val="24"/>
        </w:rPr>
        <w:t>unblockable</w:t>
      </w:r>
      <w:proofErr w:type="spellEnd"/>
      <w:r>
        <w:rPr>
          <w:sz w:val="24"/>
        </w:rPr>
        <w:t>. On hit, your opponent must skip their next turn. If you would be hit by any attack this turn, ignore the effects of this card.</w:t>
      </w:r>
    </w:p>
    <w:p w:rsidR="003E3F4A" w:rsidRDefault="003E3F4A" w:rsidP="003E3F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Special (</w:t>
      </w:r>
      <w:proofErr w:type="spellStart"/>
      <w:r>
        <w:rPr>
          <w:sz w:val="24"/>
        </w:rPr>
        <w:t>Hitstun</w:t>
      </w:r>
      <w:proofErr w:type="spellEnd"/>
      <w:r>
        <w:rPr>
          <w:sz w:val="24"/>
        </w:rPr>
        <w:t>): Attack 1 space ahead of you, dealing 1 damage. If this effect would be blocked, you may not attack next turn. If this card hits, your opponent cannot block next turn.</w:t>
      </w:r>
    </w:p>
    <w:p w:rsidR="003E3F4A" w:rsidRPr="003E3F4A" w:rsidRDefault="003E3F4A" w:rsidP="003E3F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Special (Time Warp): If you have not been hit last turn, your opponent skips their next turn. If you would be hit by any attack this turn, ignore the effects of this card.</w:t>
      </w:r>
    </w:p>
    <w:p w:rsidR="00E73576" w:rsidRDefault="00E73576" w:rsidP="00E73576">
      <w:pPr>
        <w:rPr>
          <w:b/>
          <w:sz w:val="24"/>
        </w:rPr>
      </w:pPr>
      <w:r>
        <w:rPr>
          <w:b/>
          <w:sz w:val="24"/>
        </w:rPr>
        <w:t>Space Deck</w:t>
      </w:r>
    </w:p>
    <w:p w:rsidR="003E3F4A" w:rsidRDefault="003E3F4A" w:rsidP="003E3F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Special (Gravity Armor): Your next Special attack will not be ignored if you are hit by an attack. You are considered blocking for this turn.</w:t>
      </w:r>
    </w:p>
    <w:p w:rsidR="003E3F4A" w:rsidRDefault="003E3F4A" w:rsidP="003E3F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Special (Push): Pushes your opponent back 1 space, </w:t>
      </w:r>
      <w:proofErr w:type="spellStart"/>
      <w:r>
        <w:rPr>
          <w:sz w:val="24"/>
        </w:rPr>
        <w:t>unblockable</w:t>
      </w:r>
      <w:proofErr w:type="spellEnd"/>
      <w:r>
        <w:rPr>
          <w:sz w:val="24"/>
        </w:rPr>
        <w:t>.</w:t>
      </w:r>
    </w:p>
    <w:p w:rsidR="003E3F4A" w:rsidRDefault="003E3F4A" w:rsidP="003E3F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Special (Pull): Pushes your opponent forward 1 space, </w:t>
      </w:r>
      <w:proofErr w:type="spellStart"/>
      <w:r>
        <w:rPr>
          <w:sz w:val="24"/>
        </w:rPr>
        <w:t>unblockable</w:t>
      </w:r>
      <w:proofErr w:type="spellEnd"/>
      <w:r>
        <w:rPr>
          <w:sz w:val="24"/>
        </w:rPr>
        <w:t>.</w:t>
      </w:r>
    </w:p>
    <w:p w:rsidR="003E3F4A" w:rsidRPr="003E3F4A" w:rsidRDefault="003E3F4A" w:rsidP="003E3F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Special (Reflect): If your opponent would use a Projectile card, you reflect it, ignoring its effects while dealing them on your opponent.</w:t>
      </w:r>
      <w:bookmarkStart w:id="0" w:name="_GoBack"/>
      <w:bookmarkEnd w:id="0"/>
    </w:p>
    <w:p w:rsidR="00E73576" w:rsidRDefault="00E73576" w:rsidP="00E73576">
      <w:pPr>
        <w:rPr>
          <w:b/>
          <w:sz w:val="24"/>
        </w:rPr>
      </w:pPr>
      <w:r>
        <w:rPr>
          <w:b/>
          <w:sz w:val="24"/>
        </w:rPr>
        <w:t>Life Deck</w:t>
      </w:r>
    </w:p>
    <w:p w:rsidR="00324D7F" w:rsidRDefault="00324D7F" w:rsidP="00324D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Special (Trap): Leaves a trap 1 space ahead, lasts 1 turn. Deals 1 damage to an opponent if they move through that space. Rushing Attack and Slide Kick ignore this effect.</w:t>
      </w:r>
    </w:p>
    <w:p w:rsidR="00324D7F" w:rsidRDefault="00324D7F" w:rsidP="00324D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Special (Light Pillar): Strikes 1 space ahead, dealing 2 damage and knocking the opponent back 1 space. If you are hit with a heavy attack, ignore the effects of this card.</w:t>
      </w:r>
    </w:p>
    <w:p w:rsidR="00324D7F" w:rsidRPr="00324D7F" w:rsidRDefault="00324D7F" w:rsidP="00324D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Special (Vines): Attack 5 spaces ahead</w:t>
      </w:r>
      <w:r w:rsidR="003E3F4A">
        <w:rPr>
          <w:sz w:val="24"/>
        </w:rPr>
        <w:t xml:space="preserve"> with a projectile</w:t>
      </w:r>
      <w:r>
        <w:rPr>
          <w:sz w:val="24"/>
        </w:rPr>
        <w:t>, dealing 1 damage. Blocking will prevent movement on your next turn. If the opponent would use a normal attack, ignore the effects of this card.</w:t>
      </w:r>
    </w:p>
    <w:p w:rsidR="00E73576" w:rsidRDefault="00E73576" w:rsidP="00E73576">
      <w:pPr>
        <w:rPr>
          <w:b/>
          <w:sz w:val="24"/>
        </w:rPr>
      </w:pPr>
      <w:r>
        <w:rPr>
          <w:b/>
          <w:sz w:val="24"/>
        </w:rPr>
        <w:t>Death Deck</w:t>
      </w:r>
    </w:p>
    <w:p w:rsidR="00324D7F" w:rsidRDefault="00324D7F" w:rsidP="00324D7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Special (Poison Touch): Your next normal attack will apply a Death stack on hit. You are considered blocking until the next turn.</w:t>
      </w:r>
    </w:p>
    <w:p w:rsidR="00324D7F" w:rsidRDefault="00324D7F" w:rsidP="00324D7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Special (Acid Rain): Attack 3 spaces ahead, dealing 2 damage.</w:t>
      </w:r>
    </w:p>
    <w:p w:rsidR="00324D7F" w:rsidRDefault="00324D7F" w:rsidP="00324D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Special (Poison Cloud): Leaves a trap 1 space ahead, lasts 2 turns. Adds a Death stack </w:t>
      </w:r>
      <w:r>
        <w:rPr>
          <w:sz w:val="24"/>
        </w:rPr>
        <w:t>to an opponent if they move through that space. Rushing Attack and Slide Kick ignore this effect.</w:t>
      </w:r>
    </w:p>
    <w:p w:rsidR="00324D7F" w:rsidRPr="00324D7F" w:rsidRDefault="00324D7F" w:rsidP="00324D7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Special (Condemn): Deal 1 damage to op</w:t>
      </w:r>
      <w:r w:rsidR="003E3F4A">
        <w:rPr>
          <w:sz w:val="24"/>
        </w:rPr>
        <w:t xml:space="preserve">ponent per Death stack (max: 3), </w:t>
      </w:r>
      <w:proofErr w:type="spellStart"/>
      <w:r w:rsidR="003E3F4A">
        <w:rPr>
          <w:sz w:val="24"/>
        </w:rPr>
        <w:t>unblockable</w:t>
      </w:r>
      <w:proofErr w:type="spellEnd"/>
      <w:r w:rsidR="003E3F4A">
        <w:rPr>
          <w:sz w:val="24"/>
        </w:rPr>
        <w:t>.</w:t>
      </w:r>
      <w:r>
        <w:rPr>
          <w:sz w:val="24"/>
        </w:rPr>
        <w:t xml:space="preserve"> If you are hit by a normal attack, ignore the effects of this card.</w:t>
      </w:r>
    </w:p>
    <w:sectPr w:rsidR="00324D7F" w:rsidRPr="0032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431C6"/>
    <w:multiLevelType w:val="hybridMultilevel"/>
    <w:tmpl w:val="6B8A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3A88"/>
    <w:multiLevelType w:val="hybridMultilevel"/>
    <w:tmpl w:val="8C5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318F"/>
    <w:multiLevelType w:val="hybridMultilevel"/>
    <w:tmpl w:val="FFBA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893"/>
    <w:multiLevelType w:val="hybridMultilevel"/>
    <w:tmpl w:val="3CC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01B6"/>
    <w:multiLevelType w:val="hybridMultilevel"/>
    <w:tmpl w:val="BCEC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A024E"/>
    <w:multiLevelType w:val="hybridMultilevel"/>
    <w:tmpl w:val="4932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04131"/>
    <w:multiLevelType w:val="hybridMultilevel"/>
    <w:tmpl w:val="835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76"/>
    <w:rsid w:val="00324D7F"/>
    <w:rsid w:val="003E3F4A"/>
    <w:rsid w:val="00CE72D7"/>
    <w:rsid w:val="00E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789EE-BCB4-4DD9-AE2D-E850DE7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Hetland, Wade</dc:creator>
  <cp:keywords/>
  <dc:description/>
  <cp:lastModifiedBy>Hetland, Wade</cp:lastModifiedBy>
  <cp:revision>1</cp:revision>
  <dcterms:created xsi:type="dcterms:W3CDTF">2017-09-07T17:38:00Z</dcterms:created>
  <dcterms:modified xsi:type="dcterms:W3CDTF">2017-09-07T18:10:00Z</dcterms:modified>
</cp:coreProperties>
</file>