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6.png" ContentType="image/png"/>
  <Override PartName="/word/media/rId4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OC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Дудырев</w:t>
      </w:r>
      <w:r>
        <w:t xml:space="preserve"> </w:t>
      </w:r>
      <w:r>
        <w:t xml:space="preserve">Глеб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Установить OC Linux на виртуальную машину</w:t>
      </w:r>
    </w:p>
    <w:bookmarkEnd w:id="21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виртуальных машин используя команду mkdir(рис. ??).</w:t>
      </w:r>
    </w:p>
    <w:p>
      <w:pPr>
        <w:pStyle w:val="CaptionedFigure"/>
      </w:pPr>
      <w:r>
        <w:drawing>
          <wp:inline>
            <wp:extent cx="3733800" cy="2101245"/>
            <wp:effectExtent b="0" l="0" r="0" t="0"/>
            <wp:docPr descr="Создание каталога для вирт. машин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1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для вирт. машин</w:t>
      </w:r>
    </w:p>
    <w:p>
      <w:pPr>
        <w:pStyle w:val="BodyText"/>
      </w:pPr>
      <w:r>
        <w:t xml:space="preserve">Далее настроим путь для виртуальных машин в VirtualBox(рис. ??).</w:t>
      </w:r>
    </w:p>
    <w:p>
      <w:pPr>
        <w:pStyle w:val="CaptionedFigure"/>
      </w:pPr>
      <w:r>
        <w:drawing>
          <wp:inline>
            <wp:extent cx="3733800" cy="2564734"/>
            <wp:effectExtent b="0" l="0" r="0" t="0"/>
            <wp:docPr descr="Настройка VirtualBox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4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VirtualBox</w:t>
      </w:r>
    </w:p>
    <w:p>
      <w:pPr>
        <w:pStyle w:val="BodyText"/>
      </w:pPr>
      <w:r>
        <w:t xml:space="preserve">А также настроим хост-клавишу(рис. ??).</w:t>
      </w:r>
    </w:p>
    <w:p>
      <w:pPr>
        <w:pStyle w:val="CaptionedFigure"/>
      </w:pPr>
      <w:r>
        <w:drawing>
          <wp:inline>
            <wp:extent cx="3733800" cy="2564734"/>
            <wp:effectExtent b="0" l="0" r="0" t="0"/>
            <wp:docPr descr="Настройка VirtualBox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4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VirtualBox</w:t>
      </w:r>
    </w:p>
    <w:p>
      <w:pPr>
        <w:pStyle w:val="BodyText"/>
      </w:pPr>
      <w:r>
        <w:t xml:space="preserve">Теперь перейдем к установке виртуальной машины, прописываем имя и выбираем iso образ(рис. ??).</w:t>
      </w:r>
    </w:p>
    <w:p>
      <w:pPr>
        <w:pStyle w:val="CaptionedFigure"/>
      </w:pPr>
      <w:r>
        <w:drawing>
          <wp:inline>
            <wp:extent cx="3733800" cy="2123700"/>
            <wp:effectExtent b="0" l="0" r="0" t="0"/>
            <wp:docPr descr="Установка VirtualBox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VirtualBox</w:t>
      </w:r>
    </w:p>
    <w:p>
      <w:pPr>
        <w:pStyle w:val="BodyText"/>
      </w:pPr>
      <w:r>
        <w:t xml:space="preserve">Устанавливаем основную память(рис. ??).</w:t>
      </w:r>
    </w:p>
    <w:p>
      <w:pPr>
        <w:pStyle w:val="CaptionedFigure"/>
      </w:pPr>
      <w:r>
        <w:drawing>
          <wp:inline>
            <wp:extent cx="3733800" cy="2123700"/>
            <wp:effectExtent b="0" l="0" r="0" t="0"/>
            <wp:docPr descr="Выбор основной памяти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Выбор основной памяти</w:t>
      </w:r>
    </w:p>
    <w:p>
      <w:pPr>
        <w:pStyle w:val="BodyText"/>
      </w:pPr>
      <w:r>
        <w:t xml:space="preserve">Затем настраиваем виртуальный жесткий диск(рис. ??).</w:t>
      </w:r>
    </w:p>
    <w:p>
      <w:pPr>
        <w:pStyle w:val="CaptionedFigure"/>
      </w:pPr>
      <w:r>
        <w:drawing>
          <wp:inline>
            <wp:extent cx="3733800" cy="2123700"/>
            <wp:effectExtent b="0" l="0" r="0" t="0"/>
            <wp:docPr descr="Настройка жесткого диска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жесткого диска</w:t>
      </w:r>
    </w:p>
    <w:p>
      <w:pPr>
        <w:pStyle w:val="BodyText"/>
      </w:pPr>
      <w:r>
        <w:t xml:space="preserve">Выбираем размер видеопамяти (рис. ??).</w:t>
      </w:r>
    </w:p>
    <w:p>
      <w:pPr>
        <w:pStyle w:val="CaptionedFigure"/>
      </w:pPr>
      <w:r>
        <w:drawing>
          <wp:inline>
            <wp:extent cx="3733800" cy="2467625"/>
            <wp:effectExtent b="0" l="0" r="0" t="0"/>
            <wp:docPr descr="Размер видеопамяти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7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Размер видеопамяти</w:t>
      </w:r>
    </w:p>
    <w:p>
      <w:pPr>
        <w:pStyle w:val="BodyText"/>
      </w:pPr>
      <w:r>
        <w:t xml:space="preserve">Теперь виртуальная машина готова к запуску.</w:t>
      </w:r>
      <w:r>
        <w:t xml:space="preserve"> </w:t>
      </w:r>
      <w:r>
        <w:t xml:space="preserve">После запуска необходимо выбрать WIN модификатор и используя команду</w:t>
      </w:r>
      <w:r>
        <w:t xml:space="preserve"> </w:t>
      </w:r>
      <w:r>
        <w:t xml:space="preserve">“</w:t>
      </w:r>
      <w:r>
        <w:t xml:space="preserve">win + enter</w:t>
      </w:r>
      <w:r>
        <w:t xml:space="preserve">”</w:t>
      </w:r>
      <w:r>
        <w:t xml:space="preserve"> </w:t>
      </w:r>
      <w:r>
        <w:t xml:space="preserve">открыть терминал, в терминале запускаем liveinst(забыл сделать скриншот)</w:t>
      </w:r>
    </w:p>
    <w:p>
      <w:pPr>
        <w:pStyle w:val="BodyText"/>
      </w:pPr>
      <w:r>
        <w:t xml:space="preserve">Теперь займемся установкой системы на диск, выбираем язык, настраиваем часовой пояс, устанавливаем имя и пароль для Нашего пользователя и пользователя root, запускаем установку(рис. ??).</w:t>
      </w:r>
    </w:p>
    <w:p>
      <w:pPr>
        <w:pStyle w:val="CaptionedFigure"/>
      </w:pPr>
      <w:r>
        <w:drawing>
          <wp:inline>
            <wp:extent cx="3733800" cy="3269308"/>
            <wp:effectExtent b="0" l="0" r="0" t="0"/>
            <wp:docPr descr="Установка ОС" title="fig:" id="44" name="Picture"/>
            <a:graphic>
              <a:graphicData uri="http://schemas.openxmlformats.org/drawingml/2006/picture">
                <pic:pic>
                  <pic:nvPicPr>
                    <pic:cNvPr descr="image/9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9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ОС</w:t>
      </w:r>
    </w:p>
    <w:p>
      <w:pPr>
        <w:pStyle w:val="BodyText"/>
      </w:pPr>
      <w:r>
        <w:t xml:space="preserve">После установки необходимо извлечь образ(рис. ??).</w:t>
      </w:r>
    </w:p>
    <w:p>
      <w:pPr>
        <w:pStyle w:val="CaptionedFigure"/>
      </w:pPr>
      <w:r>
        <w:drawing>
          <wp:inline>
            <wp:extent cx="3733800" cy="2245635"/>
            <wp:effectExtent b="0" l="0" r="0" t="0"/>
            <wp:docPr descr="Извлечение образа" title="fig:" id="47" name="Picture"/>
            <a:graphic>
              <a:graphicData uri="http://schemas.openxmlformats.org/drawingml/2006/picture">
                <pic:pic>
                  <pic:nvPicPr>
                    <pic:cNvPr descr="image/1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5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Извлечение образа</w:t>
      </w:r>
    </w:p>
    <w:p>
      <w:pPr>
        <w:pStyle w:val="BodyText"/>
      </w:pPr>
      <w:r>
        <w:t xml:space="preserve">Теперь система готова к запуску.</w:t>
      </w:r>
      <w:r>
        <w:t xml:space="preserve"> </w:t>
      </w:r>
      <w:r>
        <w:t xml:space="preserve">Для дальнейшей работы необходимо установить программное обеспечение, так как я проходил курс</w:t>
      </w:r>
      <w:r>
        <w:t xml:space="preserve"> 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, то у меня уже все настроено и загружено, поэтому перейдем сразу к выполнению домашнего задания.</w:t>
      </w:r>
    </w:p>
    <w:p>
      <w:pPr>
        <w:pStyle w:val="BodyText"/>
      </w:pPr>
      <w:r>
        <w:t xml:space="preserve">#Домашнее задание</w:t>
      </w:r>
    </w:p>
    <w:p>
      <w:pPr>
        <w:pStyle w:val="BodyText"/>
      </w:pPr>
      <w:r>
        <w:t xml:space="preserve">1)Проанолизировать последовательность загрузки системы(рис. ??).</w:t>
      </w:r>
    </w:p>
    <w:p>
      <w:pPr>
        <w:pStyle w:val="CaptionedFigure"/>
      </w:pPr>
      <w:r>
        <w:drawing>
          <wp:inline>
            <wp:extent cx="3733800" cy="2998499"/>
            <wp:effectExtent b="0" l="0" r="0" t="0"/>
            <wp:docPr descr="Извлечение образа" title="fig:" id="50" name="Picture"/>
            <a:graphic>
              <a:graphicData uri="http://schemas.openxmlformats.org/drawingml/2006/picture">
                <pic:pic>
                  <pic:nvPicPr>
                    <pic:cNvPr descr="image/1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8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Извлечение образа</w:t>
      </w:r>
    </w:p>
    <w:p>
      <w:pPr>
        <w:pStyle w:val="BodyText"/>
      </w:pPr>
      <w:r>
        <w:t xml:space="preserve">Используя команду dmesg | grep -i</w:t>
      </w:r>
      <w:r>
        <w:t xml:space="preserve"> </w:t>
      </w:r>
      <w:r>
        <w:t xml:space="preserve">“</w:t>
      </w:r>
      <w:r>
        <w:t xml:space="preserve">то, что ищем</w:t>
      </w:r>
      <w:r>
        <w:t xml:space="preserve">”</w:t>
      </w:r>
      <w:r>
        <w:t xml:space="preserve"> </w:t>
      </w:r>
      <w:r>
        <w:t xml:space="preserve">Получите следующую информацию.</w:t>
      </w:r>
    </w:p>
    <w:p>
      <w:pPr>
        <w:pStyle w:val="BodyText"/>
      </w:pPr>
      <w:r>
        <w:t xml:space="preserve">1.Версия ядра Linux (Linux version)(рис. ??).</w:t>
      </w:r>
    </w:p>
    <w:p>
      <w:pPr>
        <w:pStyle w:val="CaptionedFigure"/>
      </w:pPr>
      <w:r>
        <w:drawing>
          <wp:inline>
            <wp:extent cx="3733800" cy="2998499"/>
            <wp:effectExtent b="0" l="0" r="0" t="0"/>
            <wp:docPr descr="Linux Version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8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Linux Version</w:t>
      </w:r>
    </w:p>
    <w:p>
      <w:pPr>
        <w:pStyle w:val="BodyText"/>
      </w:pPr>
      <w:r>
        <w:t xml:space="preserve">2.Частота процессора (Detected Mhz processor).</w:t>
      </w:r>
    </w:p>
    <w:p>
      <w:pPr>
        <w:pStyle w:val="CaptionedFigure"/>
      </w:pPr>
      <w:r>
        <w:drawing>
          <wp:inline>
            <wp:extent cx="3733800" cy="2998499"/>
            <wp:effectExtent b="0" l="0" r="0" t="0"/>
            <wp:docPr descr="Mhz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8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Mhz</w:t>
      </w:r>
    </w:p>
    <w:p>
      <w:pPr>
        <w:pStyle w:val="BodyText"/>
      </w:pPr>
      <w:r>
        <w:t xml:space="preserve">3.Модель процессора (CPU0)(рис. ??).</w:t>
      </w:r>
    </w:p>
    <w:p>
      <w:pPr>
        <w:pStyle w:val="CaptionedFigure"/>
      </w:pPr>
      <w:r>
        <w:drawing>
          <wp:inline>
            <wp:extent cx="3733800" cy="2998499"/>
            <wp:effectExtent b="0" l="0" r="0" t="0"/>
            <wp:docPr descr="CPU0" title="fig: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8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CPU0</w:t>
      </w:r>
    </w:p>
    <w:p>
      <w:pPr>
        <w:pStyle w:val="BodyText"/>
      </w:pPr>
      <w:r>
        <w:t xml:space="preserve">4.Объём доступной оперативной памяти (Memory available)(рис. ??).</w:t>
      </w:r>
    </w:p>
    <w:p>
      <w:pPr>
        <w:pStyle w:val="CaptionedFigure"/>
      </w:pPr>
      <w:r>
        <w:drawing>
          <wp:inline>
            <wp:extent cx="3733800" cy="2998499"/>
            <wp:effectExtent b="0" l="0" r="0" t="0"/>
            <wp:docPr descr="Memory" title="fig: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8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Memory</w:t>
      </w:r>
    </w:p>
    <w:p>
      <w:pPr>
        <w:pStyle w:val="BodyText"/>
      </w:pPr>
      <w:r>
        <w:t xml:space="preserve">5.Тип обнаруженного гипервизора (Hypervisor detected)(рис. ??).</w:t>
      </w:r>
    </w:p>
    <w:p>
      <w:pPr>
        <w:pStyle w:val="CaptionedFigure"/>
      </w:pPr>
      <w:r>
        <w:drawing>
          <wp:inline>
            <wp:extent cx="3733800" cy="2998499"/>
            <wp:effectExtent b="0" l="0" r="0" t="0"/>
            <wp:docPr descr="Hypervisor" title="fig:" id="60" name="Picture"/>
            <a:graphic>
              <a:graphicData uri="http://schemas.openxmlformats.org/drawingml/2006/picture">
                <pic:pic>
                  <pic:nvPicPr>
                    <pic:cNvPr descr="image/1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8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Hypervisor</w:t>
      </w:r>
    </w:p>
    <w:p>
      <w:pPr>
        <w:pStyle w:val="BodyText"/>
      </w:pPr>
      <w:r>
        <w:t xml:space="preserve">6.Тип файловой системы корневого раздела(рис. ??).</w:t>
      </w:r>
    </w:p>
    <w:p>
      <w:pPr>
        <w:pStyle w:val="CaptionedFigure"/>
      </w:pPr>
      <w:r>
        <w:drawing>
          <wp:inline>
            <wp:extent cx="3733800" cy="2998499"/>
            <wp:effectExtent b="0" l="0" r="0" t="0"/>
            <wp:docPr descr="File system" title="fig: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8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File system</w:t>
      </w:r>
    </w:p>
    <w:p>
      <w:pPr>
        <w:pStyle w:val="BodyText"/>
      </w:pPr>
      <w:r>
        <w:t xml:space="preserve">7.Последовательность монтирования файловых систем(рис. ??).</w:t>
      </w:r>
    </w:p>
    <w:p>
      <w:pPr>
        <w:pStyle w:val="CaptionedFigure"/>
      </w:pPr>
      <w:r>
        <w:drawing>
          <wp:inline>
            <wp:extent cx="3733800" cy="2998499"/>
            <wp:effectExtent b="0" l="0" r="0" t="0"/>
            <wp:docPr descr="Fyle system" title="fig: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8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Fyle system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навыки работы с VirtualBox и OC Linux, а именно мы научились устанавливать ОС на виртуальную машину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</dc:title>
  <dc:creator>Дудырев Глеб Андреевич</dc:creator>
  <dc:language>ru-RU</dc:language>
  <cp:keywords/>
  <dcterms:created xsi:type="dcterms:W3CDTF">2023-02-15T15:36:24Z</dcterms:created>
  <dcterms:modified xsi:type="dcterms:W3CDTF">2023-02-15T15:36:24Z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Установка OC Linux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