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6D80" w14:textId="71FAEE59" w:rsidR="00F052B7" w:rsidRPr="004B1AA3" w:rsidRDefault="00704B70" w:rsidP="00704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B1A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6481870" wp14:editId="2D41A399">
            <wp:simplePos x="0" y="0"/>
            <wp:positionH relativeFrom="column">
              <wp:posOffset>-914400</wp:posOffset>
            </wp:positionH>
            <wp:positionV relativeFrom="paragraph">
              <wp:posOffset>429895</wp:posOffset>
            </wp:positionV>
            <wp:extent cx="7768590" cy="7315200"/>
            <wp:effectExtent l="0" t="0" r="3810" b="0"/>
            <wp:wrapThrough wrapText="bothSides">
              <wp:wrapPolygon edited="0">
                <wp:start x="0" y="0"/>
                <wp:lineTo x="0" y="21563"/>
                <wp:lineTo x="21575" y="21563"/>
                <wp:lineTo x="21575" y="0"/>
                <wp:lineTo x="0" y="0"/>
              </wp:wrapPolygon>
            </wp:wrapThrough>
            <wp:docPr id="1594674089" name="Picture 1" descr="A diagram of a person's life cy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74089" name="Picture 1" descr="A diagram of a person's life cycl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1AA3">
        <w:rPr>
          <w:rFonts w:ascii="Times New Roman" w:hAnsi="Times New Roman" w:cs="Times New Roman"/>
          <w:b/>
          <w:bCs/>
          <w:sz w:val="32"/>
          <w:szCs w:val="32"/>
        </w:rPr>
        <w:t>Use Case Diagram</w:t>
      </w:r>
    </w:p>
    <w:p w14:paraId="2BB2C600" w14:textId="504B409F" w:rsidR="00F45138" w:rsidRDefault="00F45138"/>
    <w:p w14:paraId="2BD9BD76" w14:textId="1C01EE67" w:rsidR="00F45138" w:rsidRPr="00DD45DF" w:rsidRDefault="00F45138" w:rsidP="004B1AA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DD45DF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Case Scenario 1</w:t>
      </w:r>
    </w:p>
    <w:p w14:paraId="5B462065" w14:textId="77777777" w:rsidR="00F45138" w:rsidRPr="00F45138" w:rsidRDefault="00F45138" w:rsidP="00F45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51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Scenario Name:</w:t>
      </w: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Track Debris</w:t>
      </w: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• </w:t>
      </w:r>
      <w:r w:rsidRPr="00F451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Description:</w:t>
      </w: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Scientist uses the system to view categorized debris objects in orbit, such as Rocket Bodies, Payloads, or Unknown objects.</w:t>
      </w: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• </w:t>
      </w:r>
      <w:r w:rsidRPr="00F451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Actors:</w:t>
      </w: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Scientist</w:t>
      </w: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• </w:t>
      </w:r>
      <w:r w:rsidRPr="00F451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Pre-condition:</w:t>
      </w: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system is running and the Scientist has successfully logged in.</w:t>
      </w: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• </w:t>
      </w:r>
      <w:r w:rsidRPr="00F451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Trigger-condition:</w:t>
      </w: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Scientist selects the "Track Objects in Space" option from the menu.</w:t>
      </w: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• </w:t>
      </w:r>
      <w:r w:rsidRPr="00F451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Flow of events:</w:t>
      </w:r>
    </w:p>
    <w:p w14:paraId="2C55BC4D" w14:textId="77777777" w:rsidR="00F45138" w:rsidRPr="00F45138" w:rsidRDefault="00F45138" w:rsidP="00F45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displays the main Scientist menu.</w:t>
      </w:r>
    </w:p>
    <w:p w14:paraId="7025A83E" w14:textId="77777777" w:rsidR="00F45138" w:rsidRPr="00F45138" w:rsidRDefault="00F45138" w:rsidP="00F45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Scientist selects "Track Objects in Space."</w:t>
      </w:r>
    </w:p>
    <w:p w14:paraId="6FB43D4B" w14:textId="77777777" w:rsidR="00F45138" w:rsidRPr="00F45138" w:rsidRDefault="00F45138" w:rsidP="00F45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presents debris categories: Rocket Body, Payload, Debris, and Unknown.</w:t>
      </w:r>
    </w:p>
    <w:p w14:paraId="70A0604D" w14:textId="77777777" w:rsidR="00F45138" w:rsidRPr="00F45138" w:rsidRDefault="00F45138" w:rsidP="00F45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Scientist selects a category (e.g., Debris).</w:t>
      </w:r>
    </w:p>
    <w:p w14:paraId="539B6621" w14:textId="77777777" w:rsidR="00F45138" w:rsidRPr="00F45138" w:rsidRDefault="00F45138" w:rsidP="00F45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displays a list of matching space objects along with all relevant data fields.</w:t>
      </w:r>
    </w:p>
    <w:p w14:paraId="0BA9D915" w14:textId="77777777" w:rsidR="00F45138" w:rsidRPr="00F45138" w:rsidRDefault="00F45138" w:rsidP="00F45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logs the interaction with a timestamp.</w:t>
      </w:r>
    </w:p>
    <w:p w14:paraId="0DF9ACFC" w14:textId="77777777" w:rsidR="00F45138" w:rsidRPr="00F45138" w:rsidRDefault="00F45138" w:rsidP="00F45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• </w:t>
      </w:r>
      <w:r w:rsidRPr="00F451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Alt:</w:t>
      </w:r>
    </w:p>
    <w:p w14:paraId="3E6DF56C" w14:textId="77777777" w:rsidR="00F45138" w:rsidRPr="00F45138" w:rsidRDefault="00F45138" w:rsidP="00F45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513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If the selected category has no matching records, the system informs the Scientist and still logs the action.</w:t>
      </w:r>
    </w:p>
    <w:p w14:paraId="5B96A06A" w14:textId="77777777" w:rsidR="00F45138" w:rsidRDefault="00F45138"/>
    <w:p w14:paraId="6E67909D" w14:textId="77777777" w:rsidR="00D76D1E" w:rsidRPr="00DD45DF" w:rsidRDefault="00D76D1E" w:rsidP="00DD45DF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DD45DF">
        <w:rPr>
          <w:rFonts w:ascii="Times New Roman" w:hAnsi="Times New Roman" w:cs="Times New Roman"/>
          <w:b/>
          <w:bCs/>
          <w:sz w:val="32"/>
          <w:szCs w:val="32"/>
        </w:rPr>
        <w:t>Use Case Scenario 2</w:t>
      </w:r>
    </w:p>
    <w:p w14:paraId="1623C795" w14:textId="77777777" w:rsidR="00D76D1E" w:rsidRPr="00D76D1E" w:rsidRDefault="00D76D1E" w:rsidP="00D76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D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Scenario Name:</w:t>
      </w: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Assess Orbit Status</w:t>
      </w: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• </w:t>
      </w:r>
      <w:r w:rsidRPr="00D76D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Description:</w:t>
      </w: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Scientist analyzes debris to determine whether it is still in orbit and evaluates the associated risk level.</w:t>
      </w: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• </w:t>
      </w:r>
      <w:r w:rsidRPr="00D76D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Actors:</w:t>
      </w: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Scientist</w:t>
      </w: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• </w:t>
      </w:r>
      <w:r w:rsidRPr="00D76D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Pre-condition:</w:t>
      </w: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system is active and the Scientist is authenticated.</w:t>
      </w: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• </w:t>
      </w:r>
      <w:r w:rsidRPr="00D76D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Trigger-condition:</w:t>
      </w: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Scientist chooses the "Assess Orbit Status" option and then selects "Assess if debris is still in orbit."</w:t>
      </w: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• </w:t>
      </w:r>
      <w:r w:rsidRPr="00D76D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Flow of events:</w:t>
      </w:r>
    </w:p>
    <w:p w14:paraId="75AC62C9" w14:textId="77777777" w:rsidR="00D76D1E" w:rsidRPr="00D76D1E" w:rsidRDefault="00D76D1E" w:rsidP="00D76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shows the main Scientist menu.</w:t>
      </w:r>
    </w:p>
    <w:p w14:paraId="7156BA0B" w14:textId="77777777" w:rsidR="00D76D1E" w:rsidRPr="00D76D1E" w:rsidRDefault="00D76D1E" w:rsidP="00D76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The Scientist selects "Assess Orbit Status."</w:t>
      </w:r>
    </w:p>
    <w:p w14:paraId="272C2FF5" w14:textId="77777777" w:rsidR="00D76D1E" w:rsidRPr="00D76D1E" w:rsidRDefault="00D76D1E" w:rsidP="00D76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provides the option to assess if debris is still in orbit.</w:t>
      </w:r>
    </w:p>
    <w:p w14:paraId="65389C7F" w14:textId="77777777" w:rsidR="00D76D1E" w:rsidRPr="00D76D1E" w:rsidRDefault="00D76D1E" w:rsidP="00D76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Scientist selects the option.</w:t>
      </w:r>
    </w:p>
    <w:p w14:paraId="47D8B3D0" w14:textId="162CC580" w:rsidR="00D76D1E" w:rsidRPr="00D76D1E" w:rsidRDefault="00D76D1E" w:rsidP="00D76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system applies conditions (orbit type, longitude, </w:t>
      </w:r>
      <w:proofErr w:type="spellStart"/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days_old</w:t>
      </w:r>
      <w:proofErr w:type="spellEnd"/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conjunction_count</w:t>
      </w:r>
      <w:proofErr w:type="spellEnd"/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to determine orbit status.</w:t>
      </w:r>
    </w:p>
    <w:p w14:paraId="5F77202E" w14:textId="77777777" w:rsidR="00D76D1E" w:rsidRPr="00D76D1E" w:rsidRDefault="00D76D1E" w:rsidP="00D76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calculates orbital drift and classifies risk level (High, Moderate, Low).</w:t>
      </w:r>
    </w:p>
    <w:p w14:paraId="781A7AF2" w14:textId="77777777" w:rsidR="00D76D1E" w:rsidRPr="00D76D1E" w:rsidRDefault="00D76D1E" w:rsidP="00D76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new CSV file is generated with added columns: still_in_orbit and risk_level.</w:t>
      </w:r>
    </w:p>
    <w:p w14:paraId="2AEB87E2" w14:textId="77777777" w:rsidR="00D76D1E" w:rsidRPr="00D76D1E" w:rsidRDefault="00D76D1E" w:rsidP="00D76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TXT summary file is generated with exited debris details and in-orbit/exited counts.</w:t>
      </w:r>
    </w:p>
    <w:p w14:paraId="28C8A738" w14:textId="77777777" w:rsidR="00D76D1E" w:rsidRPr="00D76D1E" w:rsidRDefault="00D76D1E" w:rsidP="00D76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logs the activity with a timestamp.</w:t>
      </w:r>
    </w:p>
    <w:p w14:paraId="34C3D913" w14:textId="77777777" w:rsidR="00D76D1E" w:rsidRPr="00D76D1E" w:rsidRDefault="00D76D1E" w:rsidP="00D76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• </w:t>
      </w:r>
      <w:r w:rsidRPr="00D76D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Alt:</w:t>
      </w:r>
    </w:p>
    <w:p w14:paraId="586B7D8D" w14:textId="77777777" w:rsidR="00D76D1E" w:rsidRPr="00D76D1E" w:rsidRDefault="00D76D1E" w:rsidP="00D76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D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If file writing fails due to permission or disk error, the system alerts the user and logs the failure.</w:t>
      </w:r>
    </w:p>
    <w:p w14:paraId="02E62F13" w14:textId="77777777" w:rsidR="00D76D1E" w:rsidRDefault="00D76D1E"/>
    <w:p w14:paraId="5CD6DED4" w14:textId="49F63CDB" w:rsidR="000F6216" w:rsidRPr="00DD45DF" w:rsidRDefault="00C512AA" w:rsidP="00697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D45DF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8B55272" wp14:editId="5F58F58A">
            <wp:simplePos x="0" y="0"/>
            <wp:positionH relativeFrom="column">
              <wp:posOffset>-864235</wp:posOffset>
            </wp:positionH>
            <wp:positionV relativeFrom="paragraph">
              <wp:posOffset>365336</wp:posOffset>
            </wp:positionV>
            <wp:extent cx="7687310" cy="7856855"/>
            <wp:effectExtent l="0" t="0" r="0" b="4445"/>
            <wp:wrapThrough wrapText="bothSides">
              <wp:wrapPolygon edited="0">
                <wp:start x="0" y="0"/>
                <wp:lineTo x="0" y="21577"/>
                <wp:lineTo x="21554" y="21577"/>
                <wp:lineTo x="21554" y="0"/>
                <wp:lineTo x="0" y="0"/>
              </wp:wrapPolygon>
            </wp:wrapThrough>
            <wp:docPr id="1777288287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88287" name="Picture 1" descr="A diagram of a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310" cy="785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5DF" w:rsidRPr="00DD45DF">
        <w:rPr>
          <w:rFonts w:ascii="Times New Roman" w:hAnsi="Times New Roman" w:cs="Times New Roman"/>
          <w:b/>
          <w:bCs/>
          <w:sz w:val="32"/>
          <w:szCs w:val="32"/>
        </w:rPr>
        <w:t>UML Class Diagram</w:t>
      </w:r>
    </w:p>
    <w:sectPr w:rsidR="000F6216" w:rsidRPr="00DD45D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37B92" w14:textId="77777777" w:rsidR="00A46225" w:rsidRDefault="00A46225" w:rsidP="00704B70">
      <w:pPr>
        <w:spacing w:after="0" w:line="240" w:lineRule="auto"/>
      </w:pPr>
      <w:r>
        <w:separator/>
      </w:r>
    </w:p>
  </w:endnote>
  <w:endnote w:type="continuationSeparator" w:id="0">
    <w:p w14:paraId="35494BF4" w14:textId="77777777" w:rsidR="00A46225" w:rsidRDefault="00A46225" w:rsidP="00704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E7808" w14:textId="77777777" w:rsidR="00A46225" w:rsidRDefault="00A46225" w:rsidP="00704B70">
      <w:pPr>
        <w:spacing w:after="0" w:line="240" w:lineRule="auto"/>
      </w:pPr>
      <w:r>
        <w:separator/>
      </w:r>
    </w:p>
  </w:footnote>
  <w:footnote w:type="continuationSeparator" w:id="0">
    <w:p w14:paraId="3719107F" w14:textId="77777777" w:rsidR="00A46225" w:rsidRDefault="00A46225" w:rsidP="00704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6B413" w14:textId="71C7230B" w:rsidR="00704B70" w:rsidRDefault="00704B70">
    <w:pPr>
      <w:pStyle w:val="Header"/>
    </w:pPr>
    <w:r>
      <w:ptab w:relativeTo="margin" w:alignment="center" w:leader="none"/>
    </w:r>
    <w:r>
      <w:ptab w:relativeTo="margin" w:alignment="right" w:leader="none"/>
    </w:r>
    <w:r>
      <w:t>Josaiah and Gael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84A60"/>
    <w:multiLevelType w:val="multilevel"/>
    <w:tmpl w:val="0DAE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A4206"/>
    <w:multiLevelType w:val="hybridMultilevel"/>
    <w:tmpl w:val="EEA24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30CA5"/>
    <w:multiLevelType w:val="multilevel"/>
    <w:tmpl w:val="8C6C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E1381"/>
    <w:multiLevelType w:val="multilevel"/>
    <w:tmpl w:val="FE70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E28B2"/>
    <w:multiLevelType w:val="multilevel"/>
    <w:tmpl w:val="F5BE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5893">
    <w:abstractNumId w:val="4"/>
  </w:num>
  <w:num w:numId="2" w16cid:durableId="995189702">
    <w:abstractNumId w:val="2"/>
  </w:num>
  <w:num w:numId="3" w16cid:durableId="891356029">
    <w:abstractNumId w:val="1"/>
  </w:num>
  <w:num w:numId="4" w16cid:durableId="1688292791">
    <w:abstractNumId w:val="0"/>
  </w:num>
  <w:num w:numId="5" w16cid:durableId="1247348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75"/>
    <w:rsid w:val="00052075"/>
    <w:rsid w:val="000F6216"/>
    <w:rsid w:val="004B1AA3"/>
    <w:rsid w:val="00697662"/>
    <w:rsid w:val="00704B70"/>
    <w:rsid w:val="008368D7"/>
    <w:rsid w:val="009031E0"/>
    <w:rsid w:val="00A275CE"/>
    <w:rsid w:val="00A46225"/>
    <w:rsid w:val="00AC56C9"/>
    <w:rsid w:val="00C512AA"/>
    <w:rsid w:val="00D52C09"/>
    <w:rsid w:val="00D76D1E"/>
    <w:rsid w:val="00DD45DF"/>
    <w:rsid w:val="00E87F5B"/>
    <w:rsid w:val="00F052B7"/>
    <w:rsid w:val="00F45138"/>
    <w:rsid w:val="00F7032D"/>
    <w:rsid w:val="00F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CE30"/>
  <w15:chartTrackingRefBased/>
  <w15:docId w15:val="{D29D48C5-4416-5B47-B265-9604388E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0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0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0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0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07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51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04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B70"/>
  </w:style>
  <w:style w:type="paragraph" w:styleId="Footer">
    <w:name w:val="footer"/>
    <w:basedOn w:val="Normal"/>
    <w:link w:val="FooterChar"/>
    <w:uiPriority w:val="99"/>
    <w:unhideWhenUsed/>
    <w:rsid w:val="00704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B70"/>
  </w:style>
  <w:style w:type="character" w:styleId="HTMLCode">
    <w:name w:val="HTML Code"/>
    <w:basedOn w:val="DefaultParagraphFont"/>
    <w:uiPriority w:val="99"/>
    <w:semiHidden/>
    <w:unhideWhenUsed/>
    <w:rsid w:val="00D76D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0DF487-3A2B-7A44-B693-2EC0479F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Nassi, Josaiah</dc:creator>
  <cp:keywords/>
  <dc:description/>
  <cp:lastModifiedBy>Nassi, Josaiah</cp:lastModifiedBy>
  <cp:revision>11</cp:revision>
  <dcterms:created xsi:type="dcterms:W3CDTF">2025-04-15T18:41:00Z</dcterms:created>
  <dcterms:modified xsi:type="dcterms:W3CDTF">2025-04-18T08:19:00Z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2025-04-15T18:41:44Z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f7054377-6c14-48f8-8971-bcaf0b0479d7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50, 0, 1, 1</vt:lpwstr>
  </property>
</Properties>
</file>