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1810E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1810E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1810E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1810E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1810E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1810E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7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8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9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10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1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2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3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4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5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6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76746091" w:rsidR="003343F8" w:rsidRDefault="00EA3F50" w:rsidP="003343F8">
      <w:r>
        <w:rPr>
          <w:noProof/>
          <w:lang w:eastAsia="it-IT"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1810EC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1810EC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1810EC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2667A02B" w:rsidR="009747C3" w:rsidRDefault="009747C3" w:rsidP="00B66883">
            <w:pPr>
              <w:rPr>
                <w:sz w:val="24"/>
                <w:szCs w:val="24"/>
              </w:rPr>
            </w:pP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27385AAE" w14:textId="0D077767" w:rsidR="009747C3" w:rsidRDefault="009747C3" w:rsidP="00627198">
            <w:pPr>
              <w:rPr>
                <w:sz w:val="24"/>
                <w:szCs w:val="24"/>
              </w:rPr>
            </w:pP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0BFB4AF" w14:textId="2EAF100C" w:rsidR="009747C3" w:rsidRPr="00627198" w:rsidRDefault="009747C3" w:rsidP="009747C3">
            <w:pPr>
              <w:rPr>
                <w:sz w:val="24"/>
                <w:szCs w:val="24"/>
              </w:rPr>
            </w:pP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</w:t>
            </w:r>
            <w:r w:rsidR="0035055A">
              <w:rPr>
                <w:sz w:val="24"/>
                <w:szCs w:val="24"/>
              </w:rPr>
              <w:lastRenderedPageBreak/>
              <w:t>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61078ECF" w14:textId="11E08CCB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59FB3935" w14:textId="526AD64B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asta-&gt;select(a|asta.dataInizio=dataInizio and </w:t>
            </w:r>
            <w:r>
              <w:rPr>
                <w:sz w:val="24"/>
                <w:szCs w:val="24"/>
              </w:rPr>
              <w:lastRenderedPageBreak/>
              <w:t>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F7AE184" w14:textId="3D8782B0" w:rsidR="006642AD" w:rsidRPr="004F572E" w:rsidRDefault="006642AD" w:rsidP="006642AD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getFormazioniBySquadra(nomeSquadra: String, nomeLega: String): </w:t>
            </w:r>
            <w:r>
              <w:rPr>
                <w:sz w:val="24"/>
                <w:szCs w:val="24"/>
              </w:rPr>
              <w:lastRenderedPageBreak/>
              <w:t>List&lt;Formazione&gt;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 xml:space="preserve">, giocatore1, </w:t>
            </w:r>
            <w:r>
              <w:rPr>
                <w:sz w:val="24"/>
                <w:szCs w:val="24"/>
              </w:rPr>
              <w:lastRenderedPageBreak/>
              <w:t>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</w:t>
            </w:r>
            <w:r>
              <w:rPr>
                <w:sz w:val="24"/>
                <w:szCs w:val="24"/>
              </w:rPr>
              <w:lastRenderedPageBreak/>
              <w:t>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+getScoutByEmail(email: String): Scout</w:t>
            </w:r>
          </w:p>
        </w:tc>
      </w:tr>
      <w:tr w:rsidR="00967269" w:rsidRPr="001810EC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1810EC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scout-&gt;select(s|scout.email=email)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1810EC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getAllPost():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1810EC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6" w:name="_Toc27672914"/>
      <w:bookmarkStart w:id="17" w:name="_Toc27672915"/>
      <w:bookmarkEnd w:id="16"/>
      <w:bookmarkEnd w:id="17"/>
    </w:p>
    <w:p w14:paraId="602DD015" w14:textId="6196E0B9" w:rsidR="00F95814" w:rsidRDefault="00F95814" w:rsidP="00F95814">
      <w:pPr>
        <w:pStyle w:val="Titolo2"/>
      </w:pPr>
      <w:bookmarkStart w:id="18" w:name="_Toc27672916"/>
      <w:r>
        <w:t>Control</w:t>
      </w:r>
      <w:r w:rsidR="00682E3B">
        <w:t>(pasq)</w:t>
      </w:r>
      <w:bookmarkEnd w:id="18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1810EC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1810EC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1810EC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810EC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1810EC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1810EC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1810EC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1810EC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 xml:space="preserve">Pre:  request.getParameter(“squadra1”) != null and </w:t>
            </w:r>
            <w:r w:rsidRPr="00EA3F50">
              <w:rPr>
                <w:sz w:val="24"/>
                <w:szCs w:val="24"/>
              </w:rPr>
              <w:lastRenderedPageBreak/>
              <w:t>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1810EC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1810EC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1810EC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1810EC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1810EC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1810EC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810EC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1810EC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1810EC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1810EC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1810EC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1810EC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1810EC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1810EC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A6B8B33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lastRenderedPageBreak/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D12D2C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bookmarkStart w:id="19" w:name="_Toc27672917"/>
            <w:bookmarkEnd w:id="19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D12D2C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1810EC" w14:paraId="776EB0C2" w14:textId="77777777" w:rsidTr="00D12D2C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D12D2C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3C69F53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45DAEE1F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D12D2C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D12D2C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D12D2C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D12D2C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D12D2C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1810EC" w14:paraId="4D45CF98" w14:textId="77777777" w:rsidTr="00D12D2C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D12D2C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94FAFE" w14:textId="544EE871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</w:t>
            </w:r>
            <w:r w:rsidRPr="00682E3B">
              <w:rPr>
                <w:sz w:val="24"/>
                <w:szCs w:val="24"/>
                <w:lang w:val="en-US"/>
              </w:rPr>
              <w:t>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5F6DB358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0E862557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</w:t>
            </w:r>
            <w:r w:rsidRPr="00682E3B">
              <w:rPr>
                <w:sz w:val="24"/>
                <w:szCs w:val="24"/>
                <w:lang w:val="en-US"/>
              </w:rPr>
              <w:t>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lastRenderedPageBreak/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D12D2C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D12D2C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D12D2C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0" w:name="_Toc27672918"/>
      <w:r>
        <w:t>Control(tae)</w:t>
      </w:r>
      <w:bookmarkEnd w:id="20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1810EC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232612EC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 xml:space="preserve">^[A-Za-z ]{2,50}$”. Request.getParamter(“username”)!=null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(_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>-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 xml:space="preserve"> )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”and non dev’essere presente nel database. Request.getParameter(“password”)!=null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sr"/>
              </w:rPr>
              <w:t>)(?=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sr"/>
              </w:rPr>
              <w:t>d)</w:t>
            </w:r>
            <w:r w:rsidR="001810EC">
              <w:rPr>
                <w:rStyle w:val="pl-c1"/>
              </w:rPr>
              <w:t>[A-Za-z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d]</w:t>
            </w:r>
            <w:r w:rsidR="001810EC">
              <w:rPr>
                <w:rStyle w:val="pl-k"/>
              </w:rPr>
              <w:t>{5,}$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”. Request.getParameter(“email”)!=null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1810EC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1810EC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 xml:space="preserve">LoginServlet::doGet(request:HttpServletRequest,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1810EC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1810EC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47ED8CF7" w:rsidR="0055231D" w:rsidRPr="00EA3F50" w:rsidRDefault="0055231D">
            <w:pPr>
              <w:rPr>
                <w:sz w:val="24"/>
                <w:szCs w:val="24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>: Request.getSession().getParameter(“user”) != null , Request.getParameter(“password”)!=null and ris</w:t>
            </w:r>
            <w:r w:rsidR="001810EC" w:rsidRPr="001810EC">
              <w:rPr>
                <w:sz w:val="24"/>
                <w:szCs w:val="24"/>
                <w:lang w:val="en-US"/>
              </w:rPr>
              <w:t>petta il formato “</w:t>
            </w:r>
            <w:r w:rsidR="001810EC" w:rsidRPr="001810EC">
              <w:rPr>
                <w:rStyle w:val="pl-k"/>
                <w:lang w:val="en-US"/>
              </w:rPr>
              <w:t>^</w:t>
            </w:r>
            <w:r w:rsidR="001810EC" w:rsidRPr="001810EC">
              <w:rPr>
                <w:rStyle w:val="pl-sr"/>
                <w:lang w:val="en-US"/>
              </w:rPr>
              <w:t>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1"/>
                <w:lang w:val="en-US"/>
              </w:rPr>
              <w:t>[A-Za-z]</w:t>
            </w:r>
            <w:r w:rsidR="001810EC" w:rsidRPr="001810EC">
              <w:rPr>
                <w:rStyle w:val="pl-sr"/>
                <w:lang w:val="en-US"/>
              </w:rPr>
              <w:t>)(?=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sr"/>
                <w:lang w:val="en-US"/>
              </w:rPr>
              <w:t>d)</w:t>
            </w:r>
            <w:r w:rsidR="001810EC" w:rsidRPr="001810EC">
              <w:rPr>
                <w:rStyle w:val="pl-c1"/>
                <w:lang w:val="en-US"/>
              </w:rPr>
              <w:t>[A-Za-z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c1"/>
                <w:lang w:val="en-US"/>
              </w:rPr>
              <w:t>d]</w:t>
            </w:r>
            <w:r w:rsidR="001810EC" w:rsidRPr="001810EC">
              <w:rPr>
                <w:rStyle w:val="pl-k"/>
                <w:lang w:val="en-US"/>
              </w:rPr>
              <w:t>{5,}$</w:t>
            </w:r>
            <w:r w:rsidRPr="001810EC">
              <w:rPr>
                <w:sz w:val="24"/>
                <w:szCs w:val="24"/>
                <w:lang w:val="en-US"/>
              </w:rPr>
              <w:t xml:space="preserve">”. </w:t>
            </w:r>
            <w:r w:rsidRPr="00EA3F50">
              <w:rPr>
                <w:sz w:val="24"/>
                <w:szCs w:val="24"/>
              </w:rPr>
              <w:t>Request.getParameter(“email”)!=null and rispetta il formato “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 w:rsidRPr="00EA3F50">
              <w:rPr>
                <w:sz w:val="24"/>
                <w:szCs w:val="24"/>
              </w:rPr>
              <w:t xml:space="preserve">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1810EC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1810EC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1810EC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  <w:bookmarkStart w:id="21" w:name="_GoBack"/>
            <w:bookmarkEnd w:id="21"/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 chiamare il DAO addetto al recupero delle aste di una certa lega previa verifica esistenza del nome </w:t>
            </w:r>
            <w:r>
              <w:rPr>
                <w:sz w:val="24"/>
                <w:szCs w:val="24"/>
              </w:rPr>
              <w:lastRenderedPageBreak/>
              <w:t>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1810EC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1810EC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1810EC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 xml:space="preserve">request.getParamter(“Risposta”)!=null and </w:t>
            </w:r>
            <w:r w:rsidRPr="00EA3F50">
              <w:rPr>
                <w:sz w:val="24"/>
                <w:szCs w:val="24"/>
              </w:rPr>
              <w:lastRenderedPageBreak/>
              <w:t>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1810EC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1810EC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95016"/>
    <w:rsid w:val="002A40C6"/>
    <w:rsid w:val="002B5218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A3567"/>
    <w:rsid w:val="0060156B"/>
    <w:rsid w:val="0060614F"/>
    <w:rsid w:val="0060671C"/>
    <w:rsid w:val="0061715F"/>
    <w:rsid w:val="0062252C"/>
    <w:rsid w:val="00627198"/>
    <w:rsid w:val="00635975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E22FF"/>
    <w:rsid w:val="009E458A"/>
    <w:rsid w:val="009E5A87"/>
    <w:rsid w:val="00A03C6D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CF6DA8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C434E"/>
    <w:rsid w:val="00DC6115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ito_web" TargetMode="External"/><Relationship Id="rId13" Type="http://schemas.openxmlformats.org/officeDocument/2006/relationships/hyperlink" Target="https://it.wikipedia.org/wiki/CSS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hyperlink" Target="https://it.wikipedia.org/wiki/Software_libero" TargetMode="External"/><Relationship Id="rId12" Type="http://schemas.openxmlformats.org/officeDocument/2006/relationships/hyperlink" Target="https://it.wikipedia.org/wiki/HTML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JavaScript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.wikipedia.org/wiki/Templat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it.wikipedia.org/wiki/For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.wikipedia.org/wiki/Web" TargetMode="External"/><Relationship Id="rId19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s://it.wikipedia.org/wiki/Applicazione_web" TargetMode="External"/><Relationship Id="rId14" Type="http://schemas.openxmlformats.org/officeDocument/2006/relationships/hyperlink" Target="https://it.wikipedia.org/wiki/Tipografia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A7C28-B156-4618-BFDC-B5AB703F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39</Pages>
  <Words>9111</Words>
  <Characters>51936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user</cp:lastModifiedBy>
  <cp:revision>148</cp:revision>
  <dcterms:created xsi:type="dcterms:W3CDTF">2019-12-08T09:26:00Z</dcterms:created>
  <dcterms:modified xsi:type="dcterms:W3CDTF">2019-12-30T18:44:00Z</dcterms:modified>
</cp:coreProperties>
</file>