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B9" w:rsidRPr="00985EB9" w:rsidRDefault="00985EB9" w:rsidP="00985EB9">
      <w:pPr>
        <w:ind w:left="2832" w:firstLine="708"/>
        <w:rPr>
          <w:sz w:val="28"/>
          <w:szCs w:val="28"/>
        </w:rPr>
      </w:pPr>
      <w:r w:rsidRPr="00985EB9">
        <w:rPr>
          <w:b/>
          <w:sz w:val="28"/>
          <w:szCs w:val="28"/>
        </w:rPr>
        <w:t xml:space="preserve">Progetto </w:t>
      </w:r>
      <w:proofErr w:type="spellStart"/>
      <w:r w:rsidRPr="00985EB9">
        <w:rPr>
          <w:b/>
          <w:sz w:val="28"/>
          <w:szCs w:val="28"/>
        </w:rPr>
        <w:t>FantaFootball</w:t>
      </w:r>
      <w:proofErr w:type="spellEnd"/>
    </w:p>
    <w:p w:rsidR="00985EB9" w:rsidRDefault="00985EB9">
      <w:pPr>
        <w:rPr>
          <w:b/>
          <w:sz w:val="24"/>
          <w:szCs w:val="24"/>
        </w:rPr>
      </w:pPr>
      <w:r w:rsidRPr="00985EB9">
        <w:rPr>
          <w:b/>
          <w:sz w:val="24"/>
          <w:szCs w:val="24"/>
        </w:rPr>
        <w:t xml:space="preserve">Partecipanti: </w:t>
      </w:r>
    </w:p>
    <w:p w:rsidR="00985EB9" w:rsidRPr="00985EB9" w:rsidRDefault="00985EB9">
      <w:pPr>
        <w:rPr>
          <w:sz w:val="24"/>
          <w:szCs w:val="24"/>
        </w:rPr>
      </w:pPr>
      <w:r>
        <w:rPr>
          <w:sz w:val="24"/>
          <w:szCs w:val="24"/>
        </w:rPr>
        <w:t>Maria Natale matricola: 0512105084</w:t>
      </w:r>
    </w:p>
    <w:p w:rsidR="00985EB9" w:rsidRDefault="00985EB9">
      <w:pPr>
        <w:rPr>
          <w:sz w:val="24"/>
          <w:szCs w:val="24"/>
        </w:rPr>
      </w:pPr>
      <w:r>
        <w:rPr>
          <w:sz w:val="24"/>
          <w:szCs w:val="24"/>
        </w:rPr>
        <w:t xml:space="preserve">Gaetano Casillo matricola: 0512105510 </w:t>
      </w:r>
    </w:p>
    <w:p w:rsidR="00985EB9" w:rsidRDefault="00985EB9">
      <w:pPr>
        <w:rPr>
          <w:sz w:val="24"/>
          <w:szCs w:val="24"/>
        </w:rPr>
      </w:pPr>
      <w:r>
        <w:rPr>
          <w:sz w:val="24"/>
          <w:szCs w:val="24"/>
        </w:rPr>
        <w:t>Mattia Della Sala matricola 0512105306</w:t>
      </w:r>
    </w:p>
    <w:p w:rsidR="00985EB9" w:rsidRDefault="00985EB9">
      <w:pPr>
        <w:rPr>
          <w:sz w:val="24"/>
          <w:szCs w:val="24"/>
        </w:rPr>
      </w:pPr>
      <w:r>
        <w:rPr>
          <w:sz w:val="24"/>
          <w:szCs w:val="24"/>
        </w:rPr>
        <w:t xml:space="preserve">Pasquale </w:t>
      </w:r>
      <w:proofErr w:type="spellStart"/>
      <w:r>
        <w:rPr>
          <w:sz w:val="24"/>
          <w:szCs w:val="24"/>
        </w:rPr>
        <w:t>Caramante</w:t>
      </w:r>
      <w:proofErr w:type="spellEnd"/>
      <w:r>
        <w:rPr>
          <w:sz w:val="24"/>
          <w:szCs w:val="24"/>
        </w:rPr>
        <w:t xml:space="preserve"> matricola 0512105334</w:t>
      </w:r>
    </w:p>
    <w:p w:rsidR="00985EB9" w:rsidRDefault="00985EB9">
      <w:pPr>
        <w:rPr>
          <w:sz w:val="24"/>
          <w:szCs w:val="24"/>
        </w:rPr>
      </w:pPr>
    </w:p>
    <w:p w:rsidR="00985EB9" w:rsidRPr="00985EB9" w:rsidRDefault="00985EB9">
      <w:pPr>
        <w:rPr>
          <w:b/>
          <w:sz w:val="24"/>
          <w:szCs w:val="24"/>
        </w:rPr>
      </w:pPr>
      <w:r w:rsidRPr="00985EB9">
        <w:rPr>
          <w:b/>
          <w:sz w:val="24"/>
          <w:szCs w:val="24"/>
        </w:rPr>
        <w:t xml:space="preserve">Descrizione: </w:t>
      </w:r>
    </w:p>
    <w:p w:rsidR="005E7244" w:rsidRPr="001371A6" w:rsidRDefault="00F34856">
      <w:pPr>
        <w:rPr>
          <w:sz w:val="24"/>
          <w:szCs w:val="24"/>
        </w:rPr>
      </w:pPr>
      <w:r w:rsidRPr="001371A6">
        <w:rPr>
          <w:sz w:val="24"/>
          <w:szCs w:val="24"/>
        </w:rPr>
        <w:t>L’applicazione da progettare riguarda la realizzazione software del celebre gioco “</w:t>
      </w:r>
      <w:proofErr w:type="spellStart"/>
      <w:r w:rsidRPr="001371A6">
        <w:rPr>
          <w:sz w:val="24"/>
          <w:szCs w:val="24"/>
        </w:rPr>
        <w:t>Fantacalcio</w:t>
      </w:r>
      <w:proofErr w:type="spellEnd"/>
      <w:r w:rsidRPr="001371A6">
        <w:rPr>
          <w:sz w:val="24"/>
          <w:szCs w:val="24"/>
        </w:rPr>
        <w:t xml:space="preserve">” in ambiente web. </w:t>
      </w:r>
    </w:p>
    <w:p w:rsidR="00F34856" w:rsidRPr="001371A6" w:rsidRDefault="00F34856">
      <w:pPr>
        <w:rPr>
          <w:sz w:val="24"/>
          <w:szCs w:val="24"/>
        </w:rPr>
      </w:pPr>
      <w:r w:rsidRPr="001371A6">
        <w:rPr>
          <w:sz w:val="24"/>
          <w:szCs w:val="24"/>
        </w:rPr>
        <w:t xml:space="preserve">L’applicazione permette agli utenti di registrarsi al sito e partecipare a delle leghe come allenatore (unendosi ad una già esistente) o crearne una nuova come presidente. </w:t>
      </w:r>
    </w:p>
    <w:p w:rsidR="009C08AE" w:rsidRPr="001371A6" w:rsidRDefault="009C08AE">
      <w:pPr>
        <w:rPr>
          <w:sz w:val="24"/>
          <w:szCs w:val="24"/>
        </w:rPr>
      </w:pPr>
      <w:r w:rsidRPr="001371A6">
        <w:rPr>
          <w:sz w:val="24"/>
          <w:szCs w:val="24"/>
        </w:rPr>
        <w:t xml:space="preserve">Oltre ad allenatore e presidente esiste una terza figura che ha il nome provvisorio di scout, che può inserire nel sito consigli su quali giocatori mettere in campo, quali giocatori acquistare, vendere o scambiare, creare social </w:t>
      </w:r>
      <w:proofErr w:type="spellStart"/>
      <w:r w:rsidRPr="001371A6">
        <w:rPr>
          <w:sz w:val="24"/>
          <w:szCs w:val="24"/>
        </w:rPr>
        <w:t>events</w:t>
      </w:r>
      <w:proofErr w:type="spellEnd"/>
      <w:r w:rsidRPr="001371A6">
        <w:rPr>
          <w:sz w:val="24"/>
          <w:szCs w:val="24"/>
        </w:rPr>
        <w:t xml:space="preserve">. </w:t>
      </w:r>
    </w:p>
    <w:p w:rsidR="009C08AE" w:rsidRPr="001371A6" w:rsidRDefault="009C08AE" w:rsidP="009C08AE">
      <w:pPr>
        <w:rPr>
          <w:sz w:val="24"/>
          <w:szCs w:val="24"/>
        </w:rPr>
      </w:pPr>
      <w:r w:rsidRPr="001371A6">
        <w:rPr>
          <w:sz w:val="24"/>
          <w:szCs w:val="24"/>
        </w:rPr>
        <w:t xml:space="preserve">Nello specifico gli utenti sono: </w:t>
      </w:r>
    </w:p>
    <w:p w:rsidR="009C08AE" w:rsidRPr="001371A6" w:rsidRDefault="009C08AE" w:rsidP="009C08AE">
      <w:pPr>
        <w:pStyle w:val="Paragrafoelenco"/>
        <w:numPr>
          <w:ilvl w:val="0"/>
          <w:numId w:val="3"/>
        </w:numPr>
        <w:rPr>
          <w:sz w:val="24"/>
          <w:szCs w:val="24"/>
        </w:rPr>
      </w:pPr>
      <w:r w:rsidRPr="001371A6">
        <w:rPr>
          <w:sz w:val="24"/>
          <w:szCs w:val="24"/>
        </w:rPr>
        <w:t xml:space="preserve">Visitatore: accede al sito senza iscrizione, può vedere i consigli dello scout, visualizzare i risultati delle partite, i voti dei giocatori. </w:t>
      </w:r>
    </w:p>
    <w:p w:rsidR="009C08AE" w:rsidRPr="001371A6" w:rsidRDefault="009C08AE" w:rsidP="009C08AE">
      <w:pPr>
        <w:pStyle w:val="Paragrafoelenco"/>
        <w:numPr>
          <w:ilvl w:val="0"/>
          <w:numId w:val="3"/>
        </w:numPr>
        <w:rPr>
          <w:sz w:val="24"/>
          <w:szCs w:val="24"/>
        </w:rPr>
      </w:pPr>
      <w:r w:rsidRPr="001371A6">
        <w:rPr>
          <w:sz w:val="24"/>
          <w:szCs w:val="24"/>
        </w:rPr>
        <w:t xml:space="preserve">Allenatore: </w:t>
      </w:r>
      <w:proofErr w:type="gramStart"/>
      <w:r w:rsidRPr="001371A6">
        <w:rPr>
          <w:sz w:val="24"/>
          <w:szCs w:val="24"/>
        </w:rPr>
        <w:t>E’</w:t>
      </w:r>
      <w:proofErr w:type="gramEnd"/>
      <w:r w:rsidRPr="001371A6">
        <w:rPr>
          <w:sz w:val="24"/>
          <w:szCs w:val="24"/>
        </w:rPr>
        <w:t xml:space="preserv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rsidR="009C08AE" w:rsidRPr="001371A6" w:rsidRDefault="009C08AE" w:rsidP="009C08AE">
      <w:pPr>
        <w:pStyle w:val="Paragrafoelenco"/>
        <w:numPr>
          <w:ilvl w:val="0"/>
          <w:numId w:val="3"/>
        </w:numPr>
        <w:rPr>
          <w:sz w:val="24"/>
          <w:szCs w:val="24"/>
        </w:rPr>
      </w:pPr>
      <w:r w:rsidRPr="001371A6">
        <w:rPr>
          <w:sz w:val="24"/>
          <w:szCs w:val="24"/>
        </w:rPr>
        <w:t xml:space="preserve">Presidente: </w:t>
      </w:r>
      <w:proofErr w:type="gramStart"/>
      <w:r w:rsidRPr="001371A6">
        <w:rPr>
          <w:sz w:val="24"/>
          <w:szCs w:val="24"/>
        </w:rPr>
        <w:t>E’</w:t>
      </w:r>
      <w:proofErr w:type="gramEnd"/>
      <w:r w:rsidRPr="001371A6">
        <w:rPr>
          <w:sz w:val="24"/>
          <w:szCs w:val="24"/>
        </w:rPr>
        <w:t xml:space="preserv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w:t>
      </w:r>
      <w:proofErr w:type="gramStart"/>
      <w:r w:rsidRPr="001371A6">
        <w:rPr>
          <w:sz w:val="24"/>
          <w:szCs w:val="24"/>
        </w:rPr>
        <w:t>pubblica(</w:t>
      </w:r>
      <w:proofErr w:type="gramEnd"/>
      <w:r w:rsidRPr="001371A6">
        <w:rPr>
          <w:sz w:val="24"/>
          <w:szCs w:val="24"/>
        </w:rPr>
        <w:t xml:space="preserve">partecipazione senza invito) o meno la lega. Si iscrive come primo allenatore di tale lega. </w:t>
      </w:r>
    </w:p>
    <w:p w:rsidR="001371A6" w:rsidRPr="001371A6" w:rsidRDefault="009C08AE" w:rsidP="001371A6">
      <w:pPr>
        <w:pStyle w:val="Paragrafoelenco"/>
        <w:numPr>
          <w:ilvl w:val="0"/>
          <w:numId w:val="3"/>
        </w:numPr>
        <w:rPr>
          <w:sz w:val="24"/>
          <w:szCs w:val="24"/>
        </w:rPr>
      </w:pPr>
      <w:r w:rsidRPr="001371A6">
        <w:rPr>
          <w:sz w:val="24"/>
          <w:szCs w:val="24"/>
        </w:rPr>
        <w:t xml:space="preserve">Lo scout: </w:t>
      </w:r>
      <w:proofErr w:type="gramStart"/>
      <w:r w:rsidRPr="001371A6">
        <w:rPr>
          <w:sz w:val="24"/>
          <w:szCs w:val="24"/>
        </w:rPr>
        <w:t>E’</w:t>
      </w:r>
      <w:proofErr w:type="gramEnd"/>
      <w:r w:rsidRPr="001371A6">
        <w:rPr>
          <w:sz w:val="24"/>
          <w:szCs w:val="24"/>
        </w:rPr>
        <w:t xml:space="preserve"> un gestore del sito che ha il compito di pubblicare consigli sul come giocare al meglio la partita, quali giocatori schierare, quali tenere in panchina, eventuali notizie sul mercato calcistico e </w:t>
      </w:r>
      <w:r w:rsidR="001371A6" w:rsidRPr="001371A6">
        <w:rPr>
          <w:sz w:val="24"/>
          <w:szCs w:val="24"/>
        </w:rPr>
        <w:t xml:space="preserve">organizzare eventi sociali. </w:t>
      </w:r>
      <w:bookmarkStart w:id="0" w:name="_GoBack"/>
    </w:p>
    <w:bookmarkEnd w:id="0"/>
    <w:p w:rsidR="001371A6" w:rsidRPr="001371A6" w:rsidRDefault="001371A6" w:rsidP="001371A6">
      <w:pPr>
        <w:rPr>
          <w:sz w:val="24"/>
          <w:szCs w:val="24"/>
        </w:rPr>
      </w:pPr>
    </w:p>
    <w:p w:rsidR="001371A6" w:rsidRPr="00A76F35" w:rsidRDefault="001371A6" w:rsidP="001371A6">
      <w:r>
        <w:t xml:space="preserve">Utilizzeremo l’ambiente di sviluppo di </w:t>
      </w:r>
      <w:proofErr w:type="spellStart"/>
      <w:r>
        <w:t>Eclipse</w:t>
      </w:r>
      <w:proofErr w:type="spellEnd"/>
      <w:r>
        <w:t xml:space="preserve">, il DBMS </w:t>
      </w:r>
      <w:proofErr w:type="spellStart"/>
      <w:r>
        <w:t>mySQL</w:t>
      </w:r>
      <w:proofErr w:type="spellEnd"/>
      <w:r>
        <w:t>, linguaggio di programmazione java</w:t>
      </w:r>
      <w:r w:rsidR="008F4B64">
        <w:t>, linguaggi web come HTML</w:t>
      </w:r>
      <w:r w:rsidR="00C22A11">
        <w:t xml:space="preserve">, CSS, </w:t>
      </w:r>
      <w:proofErr w:type="spellStart"/>
      <w:r w:rsidR="00C22A11">
        <w:t>Javascript</w:t>
      </w:r>
      <w:proofErr w:type="spellEnd"/>
    </w:p>
    <w:sectPr w:rsidR="001371A6" w:rsidRPr="00A76F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C6FE2"/>
    <w:multiLevelType w:val="hybridMultilevel"/>
    <w:tmpl w:val="E7FA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D576912"/>
    <w:multiLevelType w:val="hybridMultilevel"/>
    <w:tmpl w:val="6EDEA8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B32939"/>
    <w:multiLevelType w:val="hybridMultilevel"/>
    <w:tmpl w:val="465EF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1AF"/>
    <w:rsid w:val="001371A6"/>
    <w:rsid w:val="005D71AF"/>
    <w:rsid w:val="005E7244"/>
    <w:rsid w:val="008F4B64"/>
    <w:rsid w:val="00985EB9"/>
    <w:rsid w:val="009C08AE"/>
    <w:rsid w:val="00A76F35"/>
    <w:rsid w:val="00C22A11"/>
    <w:rsid w:val="00F348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AE76"/>
  <w15:chartTrackingRefBased/>
  <w15:docId w15:val="{B998EC5E-273E-47F9-B9FE-BC4E4D58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F34856"/>
    <w:rPr>
      <w:sz w:val="16"/>
      <w:szCs w:val="16"/>
    </w:rPr>
  </w:style>
  <w:style w:type="paragraph" w:styleId="Testocommento">
    <w:name w:val="annotation text"/>
    <w:basedOn w:val="Normale"/>
    <w:link w:val="TestocommentoCarattere"/>
    <w:uiPriority w:val="99"/>
    <w:semiHidden/>
    <w:unhideWhenUsed/>
    <w:rsid w:val="00F3485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34856"/>
    <w:rPr>
      <w:sz w:val="20"/>
      <w:szCs w:val="20"/>
    </w:rPr>
  </w:style>
  <w:style w:type="paragraph" w:styleId="Soggettocommento">
    <w:name w:val="annotation subject"/>
    <w:basedOn w:val="Testocommento"/>
    <w:next w:val="Testocommento"/>
    <w:link w:val="SoggettocommentoCarattere"/>
    <w:uiPriority w:val="99"/>
    <w:semiHidden/>
    <w:unhideWhenUsed/>
    <w:rsid w:val="00F34856"/>
    <w:rPr>
      <w:b/>
      <w:bCs/>
    </w:rPr>
  </w:style>
  <w:style w:type="character" w:customStyle="1" w:styleId="SoggettocommentoCarattere">
    <w:name w:val="Soggetto commento Carattere"/>
    <w:basedOn w:val="TestocommentoCarattere"/>
    <w:link w:val="Soggettocommento"/>
    <w:uiPriority w:val="99"/>
    <w:semiHidden/>
    <w:rsid w:val="00F34856"/>
    <w:rPr>
      <w:b/>
      <w:bCs/>
      <w:sz w:val="20"/>
      <w:szCs w:val="20"/>
    </w:rPr>
  </w:style>
  <w:style w:type="paragraph" w:styleId="Testofumetto">
    <w:name w:val="Balloon Text"/>
    <w:basedOn w:val="Normale"/>
    <w:link w:val="TestofumettoCarattere"/>
    <w:uiPriority w:val="99"/>
    <w:semiHidden/>
    <w:unhideWhenUsed/>
    <w:rsid w:val="00F3485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856"/>
    <w:rPr>
      <w:rFonts w:ascii="Segoe UI" w:hAnsi="Segoe UI" w:cs="Segoe UI"/>
      <w:sz w:val="18"/>
      <w:szCs w:val="18"/>
    </w:rPr>
  </w:style>
  <w:style w:type="paragraph" w:styleId="Paragrafoelenco">
    <w:name w:val="List Paragraph"/>
    <w:basedOn w:val="Normale"/>
    <w:uiPriority w:val="34"/>
    <w:qFormat/>
    <w:rsid w:val="009C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300</Words>
  <Characters>1713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cp:revision>
  <dcterms:created xsi:type="dcterms:W3CDTF">2019-09-25T08:28:00Z</dcterms:created>
  <dcterms:modified xsi:type="dcterms:W3CDTF">2019-10-03T07:23:00Z</dcterms:modified>
</cp:coreProperties>
</file>