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419C9" w14:textId="3F051556" w:rsidR="00F81833" w:rsidRPr="00C343EE" w:rsidRDefault="00A01A3A" w:rsidP="00C343EE">
      <w:pPr>
        <w:jc w:val="center"/>
        <w:rPr>
          <w:b/>
          <w:bCs/>
          <w:sz w:val="40"/>
          <w:szCs w:val="40"/>
        </w:rPr>
      </w:pPr>
      <w:r w:rsidRPr="00C343EE">
        <w:rPr>
          <w:b/>
          <w:bCs/>
          <w:sz w:val="40"/>
          <w:szCs w:val="40"/>
        </w:rPr>
        <w:t>Mission 3 :</w:t>
      </w:r>
    </w:p>
    <w:p w14:paraId="56B77DC7" w14:textId="614901C6" w:rsidR="008D6FE9" w:rsidRPr="008D6FE9" w:rsidRDefault="008D6FE9" w:rsidP="008D6FE9">
      <w:pPr>
        <w:jc w:val="center"/>
        <w:rPr>
          <w:i/>
          <w:iCs/>
        </w:rPr>
      </w:pPr>
      <w:r w:rsidRPr="008D6FE9">
        <w:rPr>
          <w:i/>
          <w:iCs/>
        </w:rPr>
        <w:t>Texte de la page :</w:t>
      </w:r>
    </w:p>
    <w:p w14:paraId="2AEAC954" w14:textId="08E00F28" w:rsidR="00A01A3A" w:rsidRDefault="00A01A3A">
      <w:r>
        <w:t xml:space="preserve">Dans le cadre de notre étude sur la base de </w:t>
      </w:r>
      <w:r w:rsidR="0069313D">
        <w:t>données</w:t>
      </w:r>
      <w:r>
        <w:t xml:space="preserve"> de </w:t>
      </w:r>
      <w:proofErr w:type="spellStart"/>
      <w:r>
        <w:t>KDou</w:t>
      </w:r>
      <w:proofErr w:type="spellEnd"/>
      <w:r>
        <w:t>, la mission 3</w:t>
      </w:r>
      <w:r w:rsidR="00364DDC">
        <w:t xml:space="preserve">, </w:t>
      </w:r>
      <w:r w:rsidR="00BB7ECB">
        <w:t xml:space="preserve">contenant des </w:t>
      </w:r>
      <w:r w:rsidR="00A6758C">
        <w:t>problèmes</w:t>
      </w:r>
      <w:r w:rsidR="00364DDC">
        <w:t xml:space="preserve"> de calculs de résultats et de recherches avec critères précis, est</w:t>
      </w:r>
      <w:r w:rsidR="003E6FC3">
        <w:t xml:space="preserve"> plus axée sur</w:t>
      </w:r>
      <w:r>
        <w:t xml:space="preserve"> </w:t>
      </w:r>
      <w:r w:rsidR="003E6FC3">
        <w:t>l’utilisation de</w:t>
      </w:r>
      <w:r w:rsidR="004A14C9">
        <w:t xml:space="preserve"> l’algèbre </w:t>
      </w:r>
      <w:r w:rsidR="000F5AA0">
        <w:t>relationnelle</w:t>
      </w:r>
      <w:r w:rsidR="004A14C9">
        <w:t xml:space="preserve"> et </w:t>
      </w:r>
      <w:proofErr w:type="spellStart"/>
      <w:proofErr w:type="gramStart"/>
      <w:r w:rsidR="004A14C9">
        <w:t>a</w:t>
      </w:r>
      <w:proofErr w:type="spellEnd"/>
      <w:proofErr w:type="gramEnd"/>
      <w:r w:rsidR="004A14C9">
        <w:t xml:space="preserve"> privilégier l’utilisation du </w:t>
      </w:r>
      <w:r w:rsidR="00A6758C">
        <w:t>langage</w:t>
      </w:r>
      <w:r w:rsidR="004A14C9">
        <w:t xml:space="preserve"> SQL plutôt que l’interface QBE (</w:t>
      </w:r>
      <w:proofErr w:type="spellStart"/>
      <w:r w:rsidR="004A14C9">
        <w:t>Query</w:t>
      </w:r>
      <w:proofErr w:type="spellEnd"/>
      <w:r w:rsidR="004A14C9">
        <w:t xml:space="preserve"> By Eléments).</w:t>
      </w:r>
    </w:p>
    <w:p w14:paraId="4F4B3F04" w14:textId="77777777" w:rsidR="003339B3" w:rsidRDefault="003339B3"/>
    <w:p w14:paraId="3A982BAA" w14:textId="63C8077B" w:rsidR="002E0224" w:rsidRDefault="001F7491">
      <w:r>
        <w:t xml:space="preserve">La </w:t>
      </w:r>
      <w:r w:rsidR="00242B52">
        <w:t>conception</w:t>
      </w:r>
      <w:r>
        <w:t xml:space="preserve"> de requêtes avec SQL est plus </w:t>
      </w:r>
      <w:r w:rsidR="00070C7C">
        <w:t>intéressante</w:t>
      </w:r>
      <w:r>
        <w:t xml:space="preserve"> qu’avec l’interface graphique car elle permet de gérer des paramètres que nous ne voyons pas avec l’interface graphique.</w:t>
      </w:r>
      <w:r w:rsidR="00B902E1">
        <w:t xml:space="preserve"> Par exemple, pour concevoir des sous requêtes, il est beaucoup plus facile de le faire en SQL qu’en utilisant une interface graphique, notamment pour faire des sous jointures ou des jointures droite ou gauche par exemple.</w:t>
      </w:r>
      <w:r w:rsidR="004D0EA3">
        <w:t xml:space="preserve"> De plus, la volonté de </w:t>
      </w:r>
      <w:proofErr w:type="spellStart"/>
      <w:r w:rsidR="004D0EA3">
        <w:t>KDou</w:t>
      </w:r>
      <w:proofErr w:type="spellEnd"/>
      <w:r w:rsidR="004D0EA3">
        <w:t xml:space="preserve"> </w:t>
      </w:r>
      <w:proofErr w:type="gramStart"/>
      <w:r w:rsidR="004D0EA3">
        <w:t>a</w:t>
      </w:r>
      <w:proofErr w:type="gramEnd"/>
      <w:r w:rsidR="004D0EA3">
        <w:t xml:space="preserve"> promouvoir des produits bon pour la santé et pour la </w:t>
      </w:r>
      <w:r w:rsidR="00070C7C">
        <w:t>planète</w:t>
      </w:r>
      <w:r w:rsidR="004D0EA3">
        <w:t xml:space="preserve"> a permis de sélectionner et d’analyser en profondeur les données de </w:t>
      </w:r>
      <w:proofErr w:type="spellStart"/>
      <w:r w:rsidR="004D0EA3">
        <w:t>KDou</w:t>
      </w:r>
      <w:proofErr w:type="spellEnd"/>
      <w:r w:rsidR="004D0EA3">
        <w:t>.</w:t>
      </w:r>
    </w:p>
    <w:p w14:paraId="3514D619" w14:textId="77777777" w:rsidR="00604F57" w:rsidRDefault="00604F57"/>
    <w:p w14:paraId="3F0048C8" w14:textId="38B3F75C" w:rsidR="003339B3" w:rsidRDefault="003339B3">
      <w:r>
        <w:t xml:space="preserve">Il nous est également demandé </w:t>
      </w:r>
      <w:r w:rsidR="00BE62F2">
        <w:t>à</w:t>
      </w:r>
      <w:r>
        <w:t xml:space="preserve"> </w:t>
      </w:r>
      <w:r w:rsidR="001B200F">
        <w:t>chacun</w:t>
      </w:r>
      <w:r>
        <w:t xml:space="preserve"> de notre </w:t>
      </w:r>
      <w:r w:rsidR="00BE62F2">
        <w:t>équipe</w:t>
      </w:r>
      <w:r w:rsidR="001D3C3C">
        <w:t xml:space="preserve"> de concevoir une requête</w:t>
      </w:r>
      <w:r w:rsidR="008B69B6">
        <w:t>/</w:t>
      </w:r>
      <w:r w:rsidR="008B69B6" w:rsidRPr="008B69B6">
        <w:t>indicateur</w:t>
      </w:r>
      <w:r w:rsidR="008B69B6">
        <w:t xml:space="preserve"> </w:t>
      </w:r>
      <w:r w:rsidR="000F6416">
        <w:t>personnalisée</w:t>
      </w:r>
      <w:r w:rsidR="001D3C3C">
        <w:t xml:space="preserve"> qui pourrait traiter sur une problématique que pourrait </w:t>
      </w:r>
      <w:r w:rsidR="00901174">
        <w:t>rencontrer</w:t>
      </w:r>
      <w:r w:rsidR="001D3C3C">
        <w:t xml:space="preserve"> </w:t>
      </w:r>
      <w:proofErr w:type="spellStart"/>
      <w:r w:rsidR="001D3C3C">
        <w:t>KDou</w:t>
      </w:r>
      <w:proofErr w:type="spellEnd"/>
      <w:r w:rsidR="00901174">
        <w:t xml:space="preserve">. Nous avons donc </w:t>
      </w:r>
      <w:proofErr w:type="gramStart"/>
      <w:r w:rsidR="00927B57">
        <w:t>réfléchis</w:t>
      </w:r>
      <w:proofErr w:type="gramEnd"/>
      <w:r w:rsidR="00901174">
        <w:t xml:space="preserve"> et chacun conçu un </w:t>
      </w:r>
      <w:r w:rsidR="009B5132" w:rsidRPr="000F6416">
        <w:t>indicateurs</w:t>
      </w:r>
      <w:r w:rsidR="009B5132">
        <w:t xml:space="preserve"> :</w:t>
      </w:r>
    </w:p>
    <w:p w14:paraId="7DB658E4" w14:textId="0DAE7044" w:rsidR="00C343EE" w:rsidRPr="00C343EE" w:rsidRDefault="00C343EE" w:rsidP="000F6416">
      <w:pPr>
        <w:pStyle w:val="Paragraphedeliste"/>
        <w:numPr>
          <w:ilvl w:val="0"/>
          <w:numId w:val="2"/>
        </w:numPr>
        <w:rPr>
          <w:b/>
          <w:bCs/>
          <w:i/>
          <w:iCs/>
        </w:rPr>
      </w:pPr>
      <w:r>
        <w:rPr>
          <w:b/>
          <w:bCs/>
        </w:rPr>
        <w:t>Cyril :</w:t>
      </w:r>
    </w:p>
    <w:p w14:paraId="06C7B272" w14:textId="0686A31C" w:rsidR="00C343EE" w:rsidRDefault="00C343EE" w:rsidP="00C343EE">
      <w:pPr>
        <w:pStyle w:val="Paragraphedeliste"/>
        <w:rPr>
          <w:rFonts w:ascii="Aptos" w:eastAsia="Aptos" w:hAnsi="Aptos" w:cs="Aptos"/>
        </w:rPr>
      </w:pPr>
      <w:r w:rsidRPr="00C343EE">
        <w:rPr>
          <w:rFonts w:ascii="Aptos" w:eastAsia="Aptos" w:hAnsi="Aptos" w:cs="Aptos"/>
          <w:u w:val="single"/>
        </w:rPr>
        <w:t>Enoncé</w:t>
      </w:r>
      <w:r w:rsidR="00813E6A">
        <w:rPr>
          <w:rFonts w:ascii="Aptos" w:eastAsia="Aptos" w:hAnsi="Aptos" w:cs="Aptos"/>
        </w:rPr>
        <w:t xml:space="preserve"> : Quels</w:t>
      </w:r>
      <w:r w:rsidRPr="00C343EE">
        <w:rPr>
          <w:rFonts w:ascii="Aptos" w:eastAsia="Aptos" w:hAnsi="Aptos" w:cs="Aptos"/>
        </w:rPr>
        <w:t xml:space="preserve"> sont les produits qui ont été commandés entre 1 à 5 fois ?</w:t>
      </w:r>
    </w:p>
    <w:p w14:paraId="6EBBD285" w14:textId="5C6A6F41" w:rsidR="00C343EE" w:rsidRDefault="00C343EE" w:rsidP="00C343EE">
      <w:pPr>
        <w:pStyle w:val="Paragraphedeliste"/>
        <w:rPr>
          <w:rFonts w:ascii="Aptos" w:eastAsia="Aptos" w:hAnsi="Aptos" w:cs="Aptos"/>
        </w:rPr>
      </w:pPr>
      <w:r>
        <w:rPr>
          <w:rFonts w:ascii="Aptos" w:eastAsia="Aptos" w:hAnsi="Aptos" w:cs="Aptos"/>
        </w:rPr>
        <w:t>Construction :</w:t>
      </w:r>
      <w:r w:rsidR="00791693">
        <w:rPr>
          <w:rFonts w:ascii="Aptos" w:eastAsia="Aptos" w:hAnsi="Aptos" w:cs="Aptos"/>
        </w:rPr>
        <w:t xml:space="preserve"> </w:t>
      </w:r>
      <w:r w:rsidR="00791693" w:rsidRPr="00791693">
        <w:rPr>
          <w:rFonts w:ascii="Aptos" w:eastAsia="Aptos" w:hAnsi="Aptos" w:cs="Aptos"/>
        </w:rPr>
        <w:t xml:space="preserve">Cette requête est utile à KDOU car on peut voir les produits qui ne sont pas populaires auprès des clients. Elle permet à KDOU de faire un </w:t>
      </w:r>
      <w:r w:rsidR="00A122BA" w:rsidRPr="00791693">
        <w:rPr>
          <w:rFonts w:ascii="Aptos" w:eastAsia="Aptos" w:hAnsi="Aptos" w:cs="Aptos"/>
        </w:rPr>
        <w:t>diagnostic</w:t>
      </w:r>
      <w:r w:rsidR="00791693" w:rsidRPr="00791693">
        <w:rPr>
          <w:rFonts w:ascii="Aptos" w:eastAsia="Aptos" w:hAnsi="Aptos" w:cs="Aptos"/>
        </w:rPr>
        <w:t xml:space="preserve"> sur la popularité de ses produits.</w:t>
      </w:r>
    </w:p>
    <w:p w14:paraId="3610C988" w14:textId="77777777" w:rsidR="00791693" w:rsidRDefault="00791693" w:rsidP="00C343EE">
      <w:pPr>
        <w:pStyle w:val="Paragraphedeliste"/>
        <w:rPr>
          <w:rFonts w:ascii="Aptos" w:eastAsia="Aptos" w:hAnsi="Aptos" w:cs="Aptos"/>
        </w:rPr>
      </w:pPr>
    </w:p>
    <w:p w14:paraId="34243B0F" w14:textId="2A97DB24" w:rsidR="00791693" w:rsidRPr="00A6197E" w:rsidRDefault="00791693" w:rsidP="00C343EE">
      <w:pPr>
        <w:pStyle w:val="Paragraphedeliste"/>
        <w:rPr>
          <w:rFonts w:ascii="Aptos" w:eastAsia="Aptos" w:hAnsi="Aptos" w:cs="Aptos"/>
          <w:u w:val="single"/>
        </w:rPr>
      </w:pPr>
      <w:r w:rsidRPr="00A6197E">
        <w:rPr>
          <w:rFonts w:ascii="Aptos" w:eastAsia="Aptos" w:hAnsi="Aptos" w:cs="Aptos"/>
          <w:u w:val="single"/>
        </w:rPr>
        <w:t>SQL :</w:t>
      </w:r>
    </w:p>
    <w:p w14:paraId="46ABD1BF" w14:textId="77777777" w:rsidR="00791693" w:rsidRPr="00791693" w:rsidRDefault="00791693" w:rsidP="00791693">
      <w:pPr>
        <w:pStyle w:val="Paragraphedeliste"/>
        <w:rPr>
          <w:rFonts w:ascii="Aptos" w:eastAsia="Aptos" w:hAnsi="Aptos" w:cs="Aptos"/>
        </w:rPr>
      </w:pPr>
      <w:r w:rsidRPr="00791693">
        <w:rPr>
          <w:rFonts w:ascii="Aptos" w:eastAsia="Aptos" w:hAnsi="Aptos" w:cs="Aptos"/>
        </w:rPr>
        <w:t xml:space="preserve">SELECT </w:t>
      </w:r>
      <w:proofErr w:type="gramStart"/>
      <w:r w:rsidRPr="00791693">
        <w:rPr>
          <w:rFonts w:ascii="Aptos" w:eastAsia="Aptos" w:hAnsi="Aptos" w:cs="Aptos"/>
        </w:rPr>
        <w:t>DISTINCT(</w:t>
      </w:r>
      <w:proofErr w:type="spellStart"/>
      <w:proofErr w:type="gramEnd"/>
      <w:r w:rsidRPr="00791693">
        <w:rPr>
          <w:rFonts w:ascii="Aptos" w:eastAsia="Aptos" w:hAnsi="Aptos" w:cs="Aptos"/>
        </w:rPr>
        <w:t>Produit.NomProd</w:t>
      </w:r>
      <w:proofErr w:type="spellEnd"/>
      <w:r w:rsidRPr="00791693">
        <w:rPr>
          <w:rFonts w:ascii="Aptos" w:eastAsia="Aptos" w:hAnsi="Aptos" w:cs="Aptos"/>
        </w:rPr>
        <w:t xml:space="preserve">), </w:t>
      </w:r>
      <w:proofErr w:type="spellStart"/>
      <w:r w:rsidRPr="00791693">
        <w:rPr>
          <w:rFonts w:ascii="Aptos" w:eastAsia="Aptos" w:hAnsi="Aptos" w:cs="Aptos"/>
        </w:rPr>
        <w:t>DetailCommande.QteCom</w:t>
      </w:r>
      <w:proofErr w:type="spellEnd"/>
    </w:p>
    <w:p w14:paraId="489A603B" w14:textId="77777777" w:rsidR="00791693" w:rsidRPr="00791693" w:rsidRDefault="00791693" w:rsidP="00791693">
      <w:pPr>
        <w:pStyle w:val="Paragraphedeliste"/>
        <w:rPr>
          <w:rFonts w:ascii="Aptos" w:eastAsia="Aptos" w:hAnsi="Aptos" w:cs="Aptos"/>
        </w:rPr>
      </w:pPr>
      <w:r w:rsidRPr="00791693">
        <w:rPr>
          <w:rFonts w:ascii="Aptos" w:eastAsia="Aptos" w:hAnsi="Aptos" w:cs="Aptos"/>
        </w:rPr>
        <w:t xml:space="preserve">FROM Produit INNER JOIN </w:t>
      </w:r>
      <w:proofErr w:type="spellStart"/>
      <w:r w:rsidRPr="00791693">
        <w:rPr>
          <w:rFonts w:ascii="Aptos" w:eastAsia="Aptos" w:hAnsi="Aptos" w:cs="Aptos"/>
        </w:rPr>
        <w:t>DetailCommande</w:t>
      </w:r>
      <w:proofErr w:type="spellEnd"/>
      <w:r w:rsidRPr="00791693">
        <w:rPr>
          <w:rFonts w:ascii="Aptos" w:eastAsia="Aptos" w:hAnsi="Aptos" w:cs="Aptos"/>
        </w:rPr>
        <w:t xml:space="preserve"> ON </w:t>
      </w:r>
      <w:proofErr w:type="spellStart"/>
      <w:r w:rsidRPr="00791693">
        <w:rPr>
          <w:rFonts w:ascii="Aptos" w:eastAsia="Aptos" w:hAnsi="Aptos" w:cs="Aptos"/>
        </w:rPr>
        <w:t>Produit.RefProd</w:t>
      </w:r>
      <w:proofErr w:type="spellEnd"/>
      <w:r w:rsidRPr="00791693">
        <w:rPr>
          <w:rFonts w:ascii="Aptos" w:eastAsia="Aptos" w:hAnsi="Aptos" w:cs="Aptos"/>
        </w:rPr>
        <w:t xml:space="preserve"> = </w:t>
      </w:r>
      <w:proofErr w:type="spellStart"/>
      <w:r w:rsidRPr="00791693">
        <w:rPr>
          <w:rFonts w:ascii="Aptos" w:eastAsia="Aptos" w:hAnsi="Aptos" w:cs="Aptos"/>
        </w:rPr>
        <w:t>DetailCommande.RefProd</w:t>
      </w:r>
      <w:proofErr w:type="spellEnd"/>
    </w:p>
    <w:p w14:paraId="656A9B16" w14:textId="77777777" w:rsidR="00791693" w:rsidRPr="00791693" w:rsidRDefault="00791693" w:rsidP="00791693">
      <w:pPr>
        <w:pStyle w:val="Paragraphedeliste"/>
        <w:rPr>
          <w:rFonts w:ascii="Aptos" w:eastAsia="Aptos" w:hAnsi="Aptos" w:cs="Aptos"/>
        </w:rPr>
      </w:pPr>
      <w:r w:rsidRPr="00791693">
        <w:rPr>
          <w:rFonts w:ascii="Aptos" w:eastAsia="Aptos" w:hAnsi="Aptos" w:cs="Aptos"/>
        </w:rPr>
        <w:t xml:space="preserve">WHERE </w:t>
      </w:r>
      <w:proofErr w:type="spellStart"/>
      <w:r w:rsidRPr="00791693">
        <w:rPr>
          <w:rFonts w:ascii="Aptos" w:eastAsia="Aptos" w:hAnsi="Aptos" w:cs="Aptos"/>
        </w:rPr>
        <w:t>DetailCommande.QteCom</w:t>
      </w:r>
      <w:proofErr w:type="spellEnd"/>
      <w:r w:rsidRPr="00791693">
        <w:rPr>
          <w:rFonts w:ascii="Aptos" w:eastAsia="Aptos" w:hAnsi="Aptos" w:cs="Aptos"/>
        </w:rPr>
        <w:t xml:space="preserve"> IN (SELECT </w:t>
      </w:r>
      <w:proofErr w:type="spellStart"/>
      <w:r w:rsidRPr="00791693">
        <w:rPr>
          <w:rFonts w:ascii="Aptos" w:eastAsia="Aptos" w:hAnsi="Aptos" w:cs="Aptos"/>
        </w:rPr>
        <w:t>QteCom</w:t>
      </w:r>
      <w:proofErr w:type="spellEnd"/>
      <w:r w:rsidRPr="00791693">
        <w:rPr>
          <w:rFonts w:ascii="Aptos" w:eastAsia="Aptos" w:hAnsi="Aptos" w:cs="Aptos"/>
        </w:rPr>
        <w:t xml:space="preserve"> FROM </w:t>
      </w:r>
      <w:proofErr w:type="spellStart"/>
      <w:r w:rsidRPr="00791693">
        <w:rPr>
          <w:rFonts w:ascii="Aptos" w:eastAsia="Aptos" w:hAnsi="Aptos" w:cs="Aptos"/>
        </w:rPr>
        <w:t>DetailCommande</w:t>
      </w:r>
      <w:proofErr w:type="spellEnd"/>
      <w:r w:rsidRPr="00791693">
        <w:rPr>
          <w:rFonts w:ascii="Aptos" w:eastAsia="Aptos" w:hAnsi="Aptos" w:cs="Aptos"/>
        </w:rPr>
        <w:t xml:space="preserve"> WHERE </w:t>
      </w:r>
      <w:proofErr w:type="spellStart"/>
      <w:r w:rsidRPr="00791693">
        <w:rPr>
          <w:rFonts w:ascii="Aptos" w:eastAsia="Aptos" w:hAnsi="Aptos" w:cs="Aptos"/>
        </w:rPr>
        <w:t>DetailCommande.QteCom</w:t>
      </w:r>
      <w:proofErr w:type="spellEnd"/>
      <w:r w:rsidRPr="00791693">
        <w:rPr>
          <w:rFonts w:ascii="Aptos" w:eastAsia="Aptos" w:hAnsi="Aptos" w:cs="Aptos"/>
        </w:rPr>
        <w:t xml:space="preserve"> &lt;= 5) AND </w:t>
      </w:r>
      <w:proofErr w:type="spellStart"/>
      <w:r w:rsidRPr="00791693">
        <w:rPr>
          <w:rFonts w:ascii="Aptos" w:eastAsia="Aptos" w:hAnsi="Aptos" w:cs="Aptos"/>
        </w:rPr>
        <w:t>DetailCommande.QteCom</w:t>
      </w:r>
      <w:proofErr w:type="spellEnd"/>
      <w:r w:rsidRPr="00791693">
        <w:rPr>
          <w:rFonts w:ascii="Aptos" w:eastAsia="Aptos" w:hAnsi="Aptos" w:cs="Aptos"/>
        </w:rPr>
        <w:t xml:space="preserve"> IN (SELECT </w:t>
      </w:r>
      <w:proofErr w:type="spellStart"/>
      <w:r w:rsidRPr="00791693">
        <w:rPr>
          <w:rFonts w:ascii="Aptos" w:eastAsia="Aptos" w:hAnsi="Aptos" w:cs="Aptos"/>
        </w:rPr>
        <w:t>QteCom</w:t>
      </w:r>
      <w:proofErr w:type="spellEnd"/>
      <w:r w:rsidRPr="00791693">
        <w:rPr>
          <w:rFonts w:ascii="Aptos" w:eastAsia="Aptos" w:hAnsi="Aptos" w:cs="Aptos"/>
        </w:rPr>
        <w:t xml:space="preserve"> FROM </w:t>
      </w:r>
      <w:proofErr w:type="spellStart"/>
      <w:r w:rsidRPr="00791693">
        <w:rPr>
          <w:rFonts w:ascii="Aptos" w:eastAsia="Aptos" w:hAnsi="Aptos" w:cs="Aptos"/>
        </w:rPr>
        <w:t>DetailCommande</w:t>
      </w:r>
      <w:proofErr w:type="spellEnd"/>
      <w:r w:rsidRPr="00791693">
        <w:rPr>
          <w:rFonts w:ascii="Aptos" w:eastAsia="Aptos" w:hAnsi="Aptos" w:cs="Aptos"/>
        </w:rPr>
        <w:t xml:space="preserve"> WHERE </w:t>
      </w:r>
      <w:proofErr w:type="spellStart"/>
      <w:r w:rsidRPr="00791693">
        <w:rPr>
          <w:rFonts w:ascii="Aptos" w:eastAsia="Aptos" w:hAnsi="Aptos" w:cs="Aptos"/>
        </w:rPr>
        <w:t>DetailCommande.QteCom</w:t>
      </w:r>
      <w:proofErr w:type="spellEnd"/>
      <w:r w:rsidRPr="00791693">
        <w:rPr>
          <w:rFonts w:ascii="Aptos" w:eastAsia="Aptos" w:hAnsi="Aptos" w:cs="Aptos"/>
        </w:rPr>
        <w:t xml:space="preserve"> &gt;= 1</w:t>
      </w:r>
      <w:proofErr w:type="gramStart"/>
      <w:r w:rsidRPr="00791693">
        <w:rPr>
          <w:rFonts w:ascii="Aptos" w:eastAsia="Aptos" w:hAnsi="Aptos" w:cs="Aptos"/>
        </w:rPr>
        <w:t>);</w:t>
      </w:r>
      <w:proofErr w:type="gramEnd"/>
    </w:p>
    <w:p w14:paraId="14AD130F" w14:textId="77777777" w:rsidR="00791693" w:rsidRDefault="00791693" w:rsidP="00C343EE">
      <w:pPr>
        <w:pStyle w:val="Paragraphedeliste"/>
        <w:rPr>
          <w:rFonts w:ascii="Aptos" w:eastAsia="Aptos" w:hAnsi="Aptos" w:cs="Aptos"/>
        </w:rPr>
      </w:pPr>
    </w:p>
    <w:p w14:paraId="413DA6E2" w14:textId="77777777" w:rsidR="00791693" w:rsidRDefault="00791693" w:rsidP="00C343EE">
      <w:pPr>
        <w:pStyle w:val="Paragraphedeliste"/>
        <w:rPr>
          <w:rFonts w:ascii="Aptos" w:eastAsia="Aptos" w:hAnsi="Aptos" w:cs="Aptos"/>
        </w:rPr>
      </w:pPr>
    </w:p>
    <w:p w14:paraId="5B7D1C57" w14:textId="5520AEB8" w:rsidR="00791693" w:rsidRPr="00A6197E" w:rsidRDefault="00791693" w:rsidP="00C343EE">
      <w:pPr>
        <w:pStyle w:val="Paragraphedeliste"/>
        <w:rPr>
          <w:rFonts w:ascii="Aptos" w:eastAsia="Aptos" w:hAnsi="Aptos" w:cs="Aptos"/>
          <w:u w:val="single"/>
        </w:rPr>
      </w:pPr>
      <w:r w:rsidRPr="00A6197E">
        <w:rPr>
          <w:rFonts w:ascii="Aptos" w:eastAsia="Aptos" w:hAnsi="Aptos" w:cs="Aptos"/>
          <w:u w:val="single"/>
        </w:rPr>
        <w:t>Résultat :</w:t>
      </w:r>
    </w:p>
    <w:p w14:paraId="445D4DCC" w14:textId="6A28C496" w:rsidR="00791693" w:rsidRPr="00C343EE" w:rsidRDefault="00384F88" w:rsidP="00C343EE">
      <w:pPr>
        <w:pStyle w:val="Paragraphedeliste"/>
        <w:rPr>
          <w:rFonts w:ascii="Aptos" w:eastAsia="Aptos" w:hAnsi="Aptos" w:cs="Aptos"/>
        </w:rPr>
      </w:pPr>
      <w:r>
        <w:rPr>
          <w:noProof/>
        </w:rPr>
        <w:lastRenderedPageBreak/>
        <w:drawing>
          <wp:inline distT="0" distB="0" distL="0" distR="0" wp14:anchorId="390A9E10" wp14:editId="730C585F">
            <wp:extent cx="2095500" cy="5723890"/>
            <wp:effectExtent l="0" t="0" r="0" b="0"/>
            <wp:docPr id="1844064951" name="Image 1" descr="Une image contenant texte, capture d’écran, nombr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064951" name="Image 1" descr="Une image contenant texte, capture d’écran, nombre, logiciel&#10;&#10;Description générée automatiquement"/>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095500" cy="5723890"/>
                    </a:xfrm>
                    <a:prstGeom prst="rect">
                      <a:avLst/>
                    </a:prstGeom>
                  </pic:spPr>
                </pic:pic>
              </a:graphicData>
            </a:graphic>
          </wp:inline>
        </w:drawing>
      </w:r>
    </w:p>
    <w:p w14:paraId="6FC5902A" w14:textId="77777777" w:rsidR="00C343EE" w:rsidRPr="00C343EE" w:rsidRDefault="00C343EE" w:rsidP="00C343EE">
      <w:pPr>
        <w:pStyle w:val="Paragraphedeliste"/>
        <w:rPr>
          <w:i/>
          <w:iCs/>
        </w:rPr>
      </w:pPr>
    </w:p>
    <w:p w14:paraId="65351735" w14:textId="282DBCF2" w:rsidR="00514A41" w:rsidRPr="00C343EE" w:rsidRDefault="000F6416" w:rsidP="000F6416">
      <w:pPr>
        <w:pStyle w:val="Paragraphedeliste"/>
        <w:numPr>
          <w:ilvl w:val="0"/>
          <w:numId w:val="2"/>
        </w:numPr>
        <w:rPr>
          <w:b/>
          <w:bCs/>
          <w:i/>
          <w:iCs/>
        </w:rPr>
      </w:pPr>
      <w:proofErr w:type="spellStart"/>
      <w:r w:rsidRPr="00C343EE">
        <w:rPr>
          <w:b/>
          <w:bCs/>
        </w:rPr>
        <w:t>Aswin</w:t>
      </w:r>
      <w:proofErr w:type="spellEnd"/>
      <w:r w:rsidRPr="00C343EE">
        <w:rPr>
          <w:b/>
          <w:bCs/>
        </w:rPr>
        <w:t> :</w:t>
      </w:r>
    </w:p>
    <w:p w14:paraId="187D5E4C" w14:textId="023F3ADE" w:rsidR="000F6416" w:rsidRDefault="00514A41" w:rsidP="00514A41">
      <w:pPr>
        <w:pStyle w:val="Paragraphedeliste"/>
        <w:rPr>
          <w:i/>
          <w:iCs/>
        </w:rPr>
      </w:pPr>
      <w:r w:rsidRPr="00C343EE">
        <w:rPr>
          <w:u w:val="single"/>
        </w:rPr>
        <w:t>Enoncé</w:t>
      </w:r>
      <w:proofErr w:type="gramStart"/>
      <w:r>
        <w:t> :</w:t>
      </w:r>
      <w:r w:rsidR="000F6416" w:rsidRPr="000F6416">
        <w:rPr>
          <w:i/>
          <w:iCs/>
        </w:rPr>
        <w:t>Combien</w:t>
      </w:r>
      <w:proofErr w:type="gramEnd"/>
      <w:r w:rsidR="000F6416" w:rsidRPr="000F6416">
        <w:rPr>
          <w:i/>
          <w:iCs/>
        </w:rPr>
        <w:t xml:space="preserve"> les clients payent-ils pour le transport des commandes ?</w:t>
      </w:r>
    </w:p>
    <w:p w14:paraId="4476FA26" w14:textId="5CB70839" w:rsidR="00DB5A00" w:rsidRPr="00514A41" w:rsidRDefault="00514A41" w:rsidP="00DB5A00">
      <w:pPr>
        <w:pStyle w:val="Paragraphedeliste"/>
      </w:pPr>
      <w:r w:rsidRPr="00CB008C">
        <w:rPr>
          <w:u w:val="single"/>
        </w:rPr>
        <w:t>Construction</w:t>
      </w:r>
      <w:r>
        <w:t xml:space="preserve"> : </w:t>
      </w:r>
      <w:r>
        <w:rPr>
          <w:i/>
          <w:iCs/>
        </w:rPr>
        <w:t xml:space="preserve">Cet </w:t>
      </w:r>
      <w:proofErr w:type="gramStart"/>
      <w:r>
        <w:rPr>
          <w:i/>
          <w:iCs/>
        </w:rPr>
        <w:t>énoncé  a</w:t>
      </w:r>
      <w:proofErr w:type="gramEnd"/>
      <w:r>
        <w:rPr>
          <w:i/>
          <w:iCs/>
        </w:rPr>
        <w:t xml:space="preserve"> été </w:t>
      </w:r>
      <w:proofErr w:type="spellStart"/>
      <w:r>
        <w:rPr>
          <w:i/>
          <w:iCs/>
        </w:rPr>
        <w:t>developpé</w:t>
      </w:r>
      <w:proofErr w:type="spellEnd"/>
      <w:r>
        <w:rPr>
          <w:i/>
          <w:iCs/>
        </w:rPr>
        <w:t xml:space="preserve"> car </w:t>
      </w:r>
      <w:r w:rsidRPr="00514A41">
        <w:t>clients payent plusieurs produits de plusieurs fournisseurs. Et donc cela amène à avoir une liste de plusieurs commandes de plusieurs clients. Ainsi pour trouver ces commandes, cela pourrait être difficile de faire la somme des frais de transports. Et donc cette requête permet de la corriger.</w:t>
      </w:r>
    </w:p>
    <w:p w14:paraId="03FFEB55" w14:textId="641F2EE3" w:rsidR="00514A41" w:rsidRPr="00514A41" w:rsidRDefault="00514A41" w:rsidP="00514A41">
      <w:pPr>
        <w:pStyle w:val="Paragraphedeliste"/>
      </w:pPr>
    </w:p>
    <w:p w14:paraId="2AB624A3" w14:textId="1A1EFC6E" w:rsidR="00901174" w:rsidRPr="00CB008C" w:rsidRDefault="00DB5A00" w:rsidP="000F6416">
      <w:pPr>
        <w:pStyle w:val="Paragraphedeliste"/>
        <w:numPr>
          <w:ilvl w:val="0"/>
          <w:numId w:val="2"/>
        </w:numPr>
        <w:rPr>
          <w:u w:val="single"/>
        </w:rPr>
      </w:pPr>
      <w:r w:rsidRPr="00CB008C">
        <w:rPr>
          <w:u w:val="single"/>
        </w:rPr>
        <w:t>Code SQL :</w:t>
      </w:r>
    </w:p>
    <w:p w14:paraId="24F6321A" w14:textId="77777777" w:rsidR="00DB5A00" w:rsidRPr="00DB5A00" w:rsidRDefault="00DB5A00" w:rsidP="00DB5A00">
      <w:pPr>
        <w:pStyle w:val="Paragraphedeliste"/>
        <w:rPr>
          <w:rFonts w:ascii="Aptos" w:eastAsia="Aptos" w:hAnsi="Aptos" w:cs="Aptos"/>
        </w:rPr>
      </w:pPr>
      <w:r w:rsidRPr="00DB5A00">
        <w:rPr>
          <w:rFonts w:ascii="Aptos" w:eastAsia="Aptos" w:hAnsi="Aptos" w:cs="Aptos"/>
        </w:rPr>
        <w:t xml:space="preserve">SELECT </w:t>
      </w:r>
      <w:proofErr w:type="spellStart"/>
      <w:proofErr w:type="gramStart"/>
      <w:r w:rsidRPr="00DB5A00">
        <w:rPr>
          <w:rFonts w:ascii="Aptos" w:eastAsia="Aptos" w:hAnsi="Aptos" w:cs="Aptos"/>
        </w:rPr>
        <w:t>CL.CodeCli</w:t>
      </w:r>
      <w:proofErr w:type="spellEnd"/>
      <w:proofErr w:type="gramEnd"/>
      <w:r w:rsidRPr="00DB5A00">
        <w:rPr>
          <w:rFonts w:ascii="Aptos" w:eastAsia="Aptos" w:hAnsi="Aptos" w:cs="Aptos"/>
        </w:rPr>
        <w:t>, SUM(</w:t>
      </w:r>
      <w:proofErr w:type="spellStart"/>
      <w:r w:rsidRPr="00DB5A00">
        <w:rPr>
          <w:rFonts w:ascii="Aptos" w:eastAsia="Aptos" w:hAnsi="Aptos" w:cs="Aptos"/>
        </w:rPr>
        <w:t>C.Port</w:t>
      </w:r>
      <w:proofErr w:type="spellEnd"/>
      <w:r w:rsidRPr="00DB5A00">
        <w:rPr>
          <w:rFonts w:ascii="Aptos" w:eastAsia="Aptos" w:hAnsi="Aptos" w:cs="Aptos"/>
        </w:rPr>
        <w:t xml:space="preserve">) AS </w:t>
      </w:r>
      <w:proofErr w:type="spellStart"/>
      <w:r w:rsidRPr="00DB5A00">
        <w:rPr>
          <w:rFonts w:ascii="Aptos" w:eastAsia="Aptos" w:hAnsi="Aptos" w:cs="Aptos"/>
        </w:rPr>
        <w:t>Frais_de_Port</w:t>
      </w:r>
      <w:proofErr w:type="spellEnd"/>
    </w:p>
    <w:p w14:paraId="13ECE311" w14:textId="77777777" w:rsidR="00DB5A00" w:rsidRPr="00DB5A00" w:rsidRDefault="00DB5A00" w:rsidP="00DB5A00">
      <w:pPr>
        <w:pStyle w:val="Paragraphedeliste"/>
        <w:rPr>
          <w:rFonts w:ascii="Aptos" w:eastAsia="Aptos" w:hAnsi="Aptos" w:cs="Aptos"/>
        </w:rPr>
      </w:pPr>
      <w:r w:rsidRPr="00DB5A00">
        <w:rPr>
          <w:rFonts w:ascii="Aptos" w:eastAsia="Aptos" w:hAnsi="Aptos" w:cs="Aptos"/>
        </w:rPr>
        <w:t>FROM Commande AS C INNER JOIN Client AS CL</w:t>
      </w:r>
    </w:p>
    <w:p w14:paraId="01CFD1EE" w14:textId="77777777" w:rsidR="00DB5A00" w:rsidRPr="00DB5A00" w:rsidRDefault="00DB5A00" w:rsidP="00DB5A00">
      <w:pPr>
        <w:pStyle w:val="Paragraphedeliste"/>
        <w:rPr>
          <w:rFonts w:ascii="Aptos" w:eastAsia="Aptos" w:hAnsi="Aptos" w:cs="Aptos"/>
        </w:rPr>
      </w:pPr>
      <w:r w:rsidRPr="00DB5A00">
        <w:rPr>
          <w:rFonts w:ascii="Aptos" w:eastAsia="Aptos" w:hAnsi="Aptos" w:cs="Aptos"/>
        </w:rPr>
        <w:t xml:space="preserve">ON </w:t>
      </w:r>
      <w:proofErr w:type="spellStart"/>
      <w:proofErr w:type="gramStart"/>
      <w:r w:rsidRPr="00DB5A00">
        <w:rPr>
          <w:rFonts w:ascii="Aptos" w:eastAsia="Aptos" w:hAnsi="Aptos" w:cs="Aptos"/>
        </w:rPr>
        <w:t>C.CodeCli</w:t>
      </w:r>
      <w:proofErr w:type="spellEnd"/>
      <w:proofErr w:type="gramEnd"/>
      <w:r w:rsidRPr="00DB5A00">
        <w:rPr>
          <w:rFonts w:ascii="Aptos" w:eastAsia="Aptos" w:hAnsi="Aptos" w:cs="Aptos"/>
        </w:rPr>
        <w:t xml:space="preserve"> = </w:t>
      </w:r>
      <w:proofErr w:type="spellStart"/>
      <w:r w:rsidRPr="00DB5A00">
        <w:rPr>
          <w:rFonts w:ascii="Aptos" w:eastAsia="Aptos" w:hAnsi="Aptos" w:cs="Aptos"/>
        </w:rPr>
        <w:t>CL.CodeCli</w:t>
      </w:r>
      <w:proofErr w:type="spellEnd"/>
    </w:p>
    <w:p w14:paraId="1CB54745" w14:textId="77777777" w:rsidR="00DB5A00" w:rsidRPr="00DB5A00" w:rsidRDefault="00DB5A00" w:rsidP="00DB5A00">
      <w:pPr>
        <w:pStyle w:val="Paragraphedeliste"/>
        <w:rPr>
          <w:rFonts w:ascii="Aptos" w:eastAsia="Aptos" w:hAnsi="Aptos" w:cs="Aptos"/>
        </w:rPr>
      </w:pPr>
      <w:r w:rsidRPr="00DB5A00">
        <w:rPr>
          <w:rFonts w:ascii="Aptos" w:eastAsia="Aptos" w:hAnsi="Aptos" w:cs="Aptos"/>
        </w:rPr>
        <w:t xml:space="preserve">GROUP BY </w:t>
      </w:r>
      <w:proofErr w:type="spellStart"/>
      <w:proofErr w:type="gramStart"/>
      <w:r w:rsidRPr="00DB5A00">
        <w:rPr>
          <w:rFonts w:ascii="Aptos" w:eastAsia="Aptos" w:hAnsi="Aptos" w:cs="Aptos"/>
        </w:rPr>
        <w:t>CL.CodeCli</w:t>
      </w:r>
      <w:proofErr w:type="spellEnd"/>
      <w:proofErr w:type="gramEnd"/>
    </w:p>
    <w:p w14:paraId="717BD132" w14:textId="77777777" w:rsidR="00DB5A00" w:rsidRPr="00DB5A00" w:rsidRDefault="00DB5A00" w:rsidP="00DB5A00">
      <w:pPr>
        <w:pStyle w:val="Paragraphedeliste"/>
        <w:rPr>
          <w:rFonts w:ascii="Aptos" w:eastAsia="Aptos" w:hAnsi="Aptos" w:cs="Aptos"/>
        </w:rPr>
      </w:pPr>
      <w:r w:rsidRPr="00DB5A00">
        <w:rPr>
          <w:rFonts w:ascii="Aptos" w:eastAsia="Aptos" w:hAnsi="Aptos" w:cs="Aptos"/>
        </w:rPr>
        <w:lastRenderedPageBreak/>
        <w:t xml:space="preserve">ORDER BY </w:t>
      </w:r>
      <w:proofErr w:type="gramStart"/>
      <w:r w:rsidRPr="00DB5A00">
        <w:rPr>
          <w:rFonts w:ascii="Aptos" w:eastAsia="Aptos" w:hAnsi="Aptos" w:cs="Aptos"/>
        </w:rPr>
        <w:t>1;</w:t>
      </w:r>
      <w:proofErr w:type="gramEnd"/>
    </w:p>
    <w:p w14:paraId="3108BE3D" w14:textId="535258A0" w:rsidR="00DB5A00" w:rsidRDefault="00DB5A00" w:rsidP="00DB5A00">
      <w:pPr>
        <w:pStyle w:val="Paragraphedeliste"/>
      </w:pPr>
    </w:p>
    <w:p w14:paraId="1905BEDF" w14:textId="7C5C2984" w:rsidR="00DB5A00" w:rsidRPr="006315A2" w:rsidRDefault="00DB5A00" w:rsidP="000F6416">
      <w:pPr>
        <w:pStyle w:val="Paragraphedeliste"/>
        <w:numPr>
          <w:ilvl w:val="0"/>
          <w:numId w:val="2"/>
        </w:numPr>
        <w:rPr>
          <w:u w:val="single"/>
        </w:rPr>
      </w:pPr>
      <w:proofErr w:type="gramStart"/>
      <w:r w:rsidRPr="006315A2">
        <w:rPr>
          <w:u w:val="single"/>
        </w:rPr>
        <w:t>Résultat:</w:t>
      </w:r>
      <w:proofErr w:type="gramEnd"/>
    </w:p>
    <w:p w14:paraId="4CA6B176" w14:textId="2EF7F92D" w:rsidR="00DB5A00" w:rsidRDefault="00DB5A00" w:rsidP="00DB5A00">
      <w:pPr>
        <w:pStyle w:val="Paragraphedeliste"/>
      </w:pPr>
      <w:r>
        <w:rPr>
          <w:noProof/>
        </w:rPr>
        <w:drawing>
          <wp:inline distT="0" distB="0" distL="0" distR="0" wp14:anchorId="7A1EF26F" wp14:editId="3131CAAD">
            <wp:extent cx="1750060" cy="5562600"/>
            <wp:effectExtent l="0" t="0" r="2540" b="0"/>
            <wp:docPr id="1989101339"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101339" name="Image 1" descr="Une image contenant texte, capture d’écran, nombre, Police&#10;&#10;Description générée automatiquement"/>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750060" cy="5562600"/>
                    </a:xfrm>
                    <a:prstGeom prst="rect">
                      <a:avLst/>
                    </a:prstGeom>
                  </pic:spPr>
                </pic:pic>
              </a:graphicData>
            </a:graphic>
          </wp:inline>
        </w:drawing>
      </w:r>
    </w:p>
    <w:p w14:paraId="252A7BA5" w14:textId="565D82EC" w:rsidR="00DB5A00" w:rsidRDefault="00DB5A00" w:rsidP="00DB5A00">
      <w:pPr>
        <w:pStyle w:val="Paragraphedeliste"/>
      </w:pPr>
    </w:p>
    <w:p w14:paraId="4E0685B5" w14:textId="77777777" w:rsidR="00DB5A00" w:rsidRDefault="00DB5A00" w:rsidP="00DB5A00">
      <w:pPr>
        <w:pStyle w:val="Paragraphedeliste"/>
      </w:pPr>
    </w:p>
    <w:p w14:paraId="2B17D72D" w14:textId="12DD5D35" w:rsidR="00DB5A00" w:rsidRPr="00C343EE" w:rsidRDefault="00A4032F" w:rsidP="000F6416">
      <w:pPr>
        <w:pStyle w:val="Paragraphedeliste"/>
        <w:numPr>
          <w:ilvl w:val="0"/>
          <w:numId w:val="2"/>
        </w:numPr>
        <w:rPr>
          <w:b/>
          <w:bCs/>
        </w:rPr>
      </w:pPr>
      <w:r w:rsidRPr="00C343EE">
        <w:rPr>
          <w:b/>
          <w:bCs/>
        </w:rPr>
        <w:t>Dany</w:t>
      </w:r>
      <w:r w:rsidR="00DB5A00" w:rsidRPr="00C343EE">
        <w:rPr>
          <w:b/>
          <w:bCs/>
        </w:rPr>
        <w:t> :</w:t>
      </w:r>
    </w:p>
    <w:p w14:paraId="5AED15B5" w14:textId="77777777" w:rsidR="006D5927" w:rsidRDefault="006D5927" w:rsidP="006D5927">
      <w:pPr>
        <w:pStyle w:val="Paragraphedeliste"/>
      </w:pPr>
      <w:r w:rsidRPr="006315A2">
        <w:rPr>
          <w:u w:val="single"/>
        </w:rPr>
        <w:t>Enoncé</w:t>
      </w:r>
      <w:r>
        <w:t xml:space="preserve"> : </w:t>
      </w:r>
      <w:r w:rsidRPr="00231C04">
        <w:t>Quels sont les produits qui sont encore en stock ?</w:t>
      </w:r>
    </w:p>
    <w:p w14:paraId="5466A276" w14:textId="77777777" w:rsidR="006D5927" w:rsidRDefault="006D5927" w:rsidP="006D5927">
      <w:pPr>
        <w:pStyle w:val="Paragraphedeliste"/>
        <w:rPr>
          <w:i/>
          <w:iCs/>
        </w:rPr>
      </w:pPr>
      <w:r w:rsidRPr="006315A2">
        <w:rPr>
          <w:u w:val="single"/>
        </w:rPr>
        <w:t>Construction</w:t>
      </w:r>
      <w:r>
        <w:t xml:space="preserve"> : </w:t>
      </w:r>
      <w:r>
        <w:rPr>
          <w:i/>
          <w:iCs/>
        </w:rPr>
        <w:t xml:space="preserve">Cet </w:t>
      </w:r>
      <w:proofErr w:type="gramStart"/>
      <w:r>
        <w:rPr>
          <w:i/>
          <w:iCs/>
        </w:rPr>
        <w:t>énoncé  a</w:t>
      </w:r>
      <w:proofErr w:type="gramEnd"/>
      <w:r>
        <w:rPr>
          <w:i/>
          <w:iCs/>
        </w:rPr>
        <w:t xml:space="preserve"> été </w:t>
      </w:r>
      <w:proofErr w:type="spellStart"/>
      <w:r>
        <w:rPr>
          <w:i/>
          <w:iCs/>
        </w:rPr>
        <w:t>developpé</w:t>
      </w:r>
      <w:proofErr w:type="spellEnd"/>
      <w:r>
        <w:rPr>
          <w:i/>
          <w:iCs/>
        </w:rPr>
        <w:t xml:space="preserve"> car </w:t>
      </w:r>
      <w:proofErr w:type="spellStart"/>
      <w:r w:rsidRPr="006D5927">
        <w:rPr>
          <w:i/>
          <w:iCs/>
        </w:rPr>
        <w:t>car</w:t>
      </w:r>
      <w:proofErr w:type="spellEnd"/>
      <w:r w:rsidRPr="006D5927">
        <w:rPr>
          <w:i/>
          <w:iCs/>
        </w:rPr>
        <w:t xml:space="preserve"> elle permet à </w:t>
      </w:r>
      <w:proofErr w:type="spellStart"/>
      <w:r w:rsidRPr="006D5927">
        <w:rPr>
          <w:i/>
          <w:iCs/>
        </w:rPr>
        <w:t>KDou</w:t>
      </w:r>
      <w:proofErr w:type="spellEnd"/>
      <w:r w:rsidRPr="006D5927">
        <w:rPr>
          <w:i/>
          <w:iCs/>
        </w:rPr>
        <w:t xml:space="preserve"> de réintroduire, racheter les produits qui sont en rupture de stock. C’est un bon moyen d’avoir un contrôle sur les produits et ainsi optimiser les achats de ces derniers et d’augmenter en plus le profit de l’entreprise en réduisant les pertes via les achats inutiles.</w:t>
      </w:r>
    </w:p>
    <w:p w14:paraId="57EF6395" w14:textId="77777777" w:rsidR="00236593" w:rsidRPr="006315A2" w:rsidRDefault="00236593" w:rsidP="00236593">
      <w:pPr>
        <w:pStyle w:val="Paragraphedeliste"/>
        <w:rPr>
          <w:rFonts w:ascii="Aptos" w:eastAsia="Aptos" w:hAnsi="Aptos" w:cs="Aptos"/>
          <w:kern w:val="0"/>
          <w:u w:val="single"/>
          <w14:ligatures w14:val="none"/>
        </w:rPr>
      </w:pPr>
      <w:r w:rsidRPr="006315A2">
        <w:rPr>
          <w:u w:val="single"/>
        </w:rPr>
        <w:t>SQL :</w:t>
      </w:r>
      <w:r w:rsidRPr="006315A2">
        <w:rPr>
          <w:rFonts w:ascii="Aptos" w:eastAsia="Aptos" w:hAnsi="Aptos" w:cs="Aptos"/>
          <w:kern w:val="0"/>
          <w:u w:val="single"/>
          <w14:ligatures w14:val="none"/>
        </w:rPr>
        <w:t xml:space="preserve"> </w:t>
      </w:r>
    </w:p>
    <w:p w14:paraId="698EB37D" w14:textId="2F6F3274" w:rsidR="00236593" w:rsidRPr="00236593" w:rsidRDefault="00236593" w:rsidP="00236593">
      <w:pPr>
        <w:pStyle w:val="Paragraphedeliste"/>
      </w:pPr>
      <w:r w:rsidRPr="00236593">
        <w:t xml:space="preserve">SELECT </w:t>
      </w:r>
      <w:proofErr w:type="spellStart"/>
      <w:r w:rsidRPr="00236593">
        <w:t>Produit.NomProd</w:t>
      </w:r>
      <w:proofErr w:type="spellEnd"/>
      <w:r w:rsidRPr="00236593">
        <w:t xml:space="preserve">, </w:t>
      </w:r>
      <w:proofErr w:type="spellStart"/>
      <w:r w:rsidRPr="00236593">
        <w:t>Produit.UniteStock</w:t>
      </w:r>
      <w:proofErr w:type="spellEnd"/>
    </w:p>
    <w:p w14:paraId="2288C131" w14:textId="77777777" w:rsidR="00236593" w:rsidRPr="00236593" w:rsidRDefault="00236593" w:rsidP="00236593">
      <w:pPr>
        <w:pStyle w:val="Paragraphedeliste"/>
      </w:pPr>
      <w:r w:rsidRPr="00236593">
        <w:t>FROM Produit</w:t>
      </w:r>
    </w:p>
    <w:p w14:paraId="73683529" w14:textId="77777777" w:rsidR="00236593" w:rsidRPr="00236593" w:rsidRDefault="00236593" w:rsidP="00236593">
      <w:pPr>
        <w:pStyle w:val="Paragraphedeliste"/>
      </w:pPr>
      <w:r w:rsidRPr="00236593">
        <w:lastRenderedPageBreak/>
        <w:t xml:space="preserve">WHERE </w:t>
      </w:r>
      <w:proofErr w:type="spellStart"/>
      <w:r w:rsidRPr="00236593">
        <w:t>Produit.UniteStock</w:t>
      </w:r>
      <w:proofErr w:type="spellEnd"/>
      <w:r w:rsidRPr="00236593">
        <w:t xml:space="preserve"> &gt; </w:t>
      </w:r>
      <w:proofErr w:type="gramStart"/>
      <w:r w:rsidRPr="00236593">
        <w:t>0;</w:t>
      </w:r>
      <w:proofErr w:type="gramEnd"/>
    </w:p>
    <w:p w14:paraId="038B2634" w14:textId="7FCC6738" w:rsidR="00236593" w:rsidRDefault="00236593" w:rsidP="006D5927">
      <w:pPr>
        <w:pStyle w:val="Paragraphedeliste"/>
      </w:pPr>
    </w:p>
    <w:p w14:paraId="333B27E8" w14:textId="0E73909C" w:rsidR="00236593" w:rsidRPr="006315A2" w:rsidRDefault="00236593" w:rsidP="006D5927">
      <w:pPr>
        <w:pStyle w:val="Paragraphedeliste"/>
        <w:rPr>
          <w:u w:val="single"/>
        </w:rPr>
      </w:pPr>
      <w:r w:rsidRPr="006315A2">
        <w:rPr>
          <w:u w:val="single"/>
        </w:rPr>
        <w:t>Résultat :</w:t>
      </w:r>
    </w:p>
    <w:p w14:paraId="538DB172" w14:textId="2DDCCC59" w:rsidR="00236593" w:rsidRPr="00236593" w:rsidRDefault="00236593" w:rsidP="006D5927">
      <w:pPr>
        <w:pStyle w:val="Paragraphedeliste"/>
      </w:pPr>
      <w:r>
        <w:rPr>
          <w:noProof/>
        </w:rPr>
        <w:drawing>
          <wp:inline distT="0" distB="0" distL="0" distR="0" wp14:anchorId="0A9845F5" wp14:editId="0EC07065">
            <wp:extent cx="1676400" cy="4572000"/>
            <wp:effectExtent l="0" t="0" r="0" b="0"/>
            <wp:docPr id="841474229" name="Image 1" title="Insertion de l’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474229" name="Image 841474229" title="Insertion de l’image..."/>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676400" cy="4572000"/>
                    </a:xfrm>
                    <a:prstGeom prst="rect">
                      <a:avLst/>
                    </a:prstGeom>
                  </pic:spPr>
                </pic:pic>
              </a:graphicData>
            </a:graphic>
          </wp:inline>
        </w:drawing>
      </w:r>
    </w:p>
    <w:p w14:paraId="6704F6BE" w14:textId="77777777" w:rsidR="006D5927" w:rsidRDefault="006D5927" w:rsidP="000F6416">
      <w:pPr>
        <w:pStyle w:val="Paragraphedeliste"/>
        <w:numPr>
          <w:ilvl w:val="0"/>
          <w:numId w:val="2"/>
        </w:numPr>
      </w:pPr>
    </w:p>
    <w:p w14:paraId="6314AE30" w14:textId="4C861489" w:rsidR="006D5927" w:rsidRDefault="006D5927" w:rsidP="006D5927">
      <w:pPr>
        <w:pStyle w:val="Paragraphedeliste"/>
        <w:rPr>
          <w:i/>
          <w:iCs/>
        </w:rPr>
      </w:pPr>
    </w:p>
    <w:p w14:paraId="75AD72D0" w14:textId="185642AE" w:rsidR="00871586" w:rsidRPr="00C343EE" w:rsidRDefault="00871586" w:rsidP="00871586">
      <w:pPr>
        <w:pStyle w:val="Paragraphedeliste"/>
        <w:numPr>
          <w:ilvl w:val="0"/>
          <w:numId w:val="2"/>
        </w:numPr>
        <w:rPr>
          <w:b/>
          <w:bCs/>
          <w:i/>
          <w:iCs/>
        </w:rPr>
      </w:pPr>
      <w:r w:rsidRPr="00C343EE">
        <w:rPr>
          <w:b/>
          <w:bCs/>
        </w:rPr>
        <w:t>Gael :</w:t>
      </w:r>
    </w:p>
    <w:p w14:paraId="45BB2794" w14:textId="4F4E4629" w:rsidR="00871586" w:rsidRDefault="00871586" w:rsidP="00871586">
      <w:pPr>
        <w:pStyle w:val="Paragraphedeliste"/>
      </w:pPr>
      <w:r w:rsidRPr="00791693">
        <w:rPr>
          <w:u w:val="single"/>
        </w:rPr>
        <w:t>Énoncé</w:t>
      </w:r>
      <w:r>
        <w:t xml:space="preserve"> : </w:t>
      </w:r>
      <w:r w:rsidRPr="00871586">
        <w:t>Quelle est le chiffre d’affaires pour chacun des fournisseurs ?</w:t>
      </w:r>
    </w:p>
    <w:p w14:paraId="57A8129C" w14:textId="5B85BCBC" w:rsidR="00871586" w:rsidRDefault="00871586" w:rsidP="00871586">
      <w:pPr>
        <w:pStyle w:val="Paragraphedeliste"/>
      </w:pPr>
      <w:r w:rsidRPr="00791693">
        <w:rPr>
          <w:u w:val="single"/>
        </w:rPr>
        <w:t>Construction</w:t>
      </w:r>
      <w:r>
        <w:t xml:space="preserve"> : </w:t>
      </w:r>
      <w:r w:rsidRPr="00871586">
        <w:t>Cette requête est importante car elle permet de connaitre dans notre base de données de savoir quel client nous rapporte le plus</w:t>
      </w:r>
      <w:r>
        <w:t>.</w:t>
      </w:r>
    </w:p>
    <w:p w14:paraId="3AB10FA5" w14:textId="77777777" w:rsidR="00B05978" w:rsidRDefault="00B05978" w:rsidP="00871586">
      <w:pPr>
        <w:pStyle w:val="Paragraphedeliste"/>
      </w:pPr>
    </w:p>
    <w:p w14:paraId="6ED755C9" w14:textId="583D173B" w:rsidR="00871586" w:rsidRPr="00791693" w:rsidRDefault="00677E49" w:rsidP="00871586">
      <w:pPr>
        <w:pStyle w:val="Paragraphedeliste"/>
        <w:rPr>
          <w:u w:val="single"/>
        </w:rPr>
      </w:pPr>
      <w:r w:rsidRPr="00791693">
        <w:rPr>
          <w:u w:val="single"/>
        </w:rPr>
        <w:t>SQL :</w:t>
      </w:r>
    </w:p>
    <w:p w14:paraId="4B2B7596" w14:textId="77777777" w:rsidR="000E0E99" w:rsidRPr="000E0E99" w:rsidRDefault="000E0E99" w:rsidP="000E0E99">
      <w:pPr>
        <w:pStyle w:val="Paragraphedeliste"/>
      </w:pPr>
      <w:r w:rsidRPr="000E0E99">
        <w:t xml:space="preserve">SELECT </w:t>
      </w:r>
      <w:proofErr w:type="spellStart"/>
      <w:proofErr w:type="gramStart"/>
      <w:r w:rsidRPr="000E0E99">
        <w:t>F.NoFour</w:t>
      </w:r>
      <w:proofErr w:type="spellEnd"/>
      <w:proofErr w:type="gramEnd"/>
      <w:r w:rsidRPr="000E0E99">
        <w:t xml:space="preserve">, </w:t>
      </w:r>
      <w:proofErr w:type="spellStart"/>
      <w:r w:rsidRPr="000E0E99">
        <w:t>F.Societe</w:t>
      </w:r>
      <w:proofErr w:type="spellEnd"/>
      <w:r w:rsidRPr="000E0E99">
        <w:t>, SUM((</w:t>
      </w:r>
      <w:proofErr w:type="spellStart"/>
      <w:r w:rsidRPr="000E0E99">
        <w:t>DC.QteCom</w:t>
      </w:r>
      <w:proofErr w:type="spellEnd"/>
      <w:r w:rsidRPr="000E0E99">
        <w:t xml:space="preserve"> * (</w:t>
      </w:r>
      <w:proofErr w:type="spellStart"/>
      <w:r w:rsidRPr="000E0E99">
        <w:t>DC.PrixUnitCli</w:t>
      </w:r>
      <w:proofErr w:type="spellEnd"/>
      <w:r w:rsidRPr="000E0E99">
        <w:t xml:space="preserve"> - </w:t>
      </w:r>
      <w:proofErr w:type="spellStart"/>
      <w:r w:rsidRPr="000E0E99">
        <w:t>DC.Remise</w:t>
      </w:r>
      <w:proofErr w:type="spellEnd"/>
      <w:r w:rsidRPr="000E0E99">
        <w:t xml:space="preserve">)) - </w:t>
      </w:r>
      <w:proofErr w:type="spellStart"/>
      <w:r w:rsidRPr="000E0E99">
        <w:t>C.Port</w:t>
      </w:r>
      <w:proofErr w:type="spellEnd"/>
      <w:r w:rsidRPr="000E0E99">
        <w:t>) AS CA</w:t>
      </w:r>
    </w:p>
    <w:p w14:paraId="5D4ACED0" w14:textId="77777777" w:rsidR="000E0E99" w:rsidRPr="000E0E99" w:rsidRDefault="000E0E99" w:rsidP="000E0E99">
      <w:pPr>
        <w:pStyle w:val="Paragraphedeliste"/>
      </w:pPr>
      <w:r w:rsidRPr="000E0E99">
        <w:t xml:space="preserve">FROM (Fournisseur AS F INNER JOIN Produit AS P ON </w:t>
      </w:r>
      <w:proofErr w:type="spellStart"/>
      <w:proofErr w:type="gramStart"/>
      <w:r w:rsidRPr="000E0E99">
        <w:t>F.NoFour</w:t>
      </w:r>
      <w:proofErr w:type="spellEnd"/>
      <w:proofErr w:type="gramEnd"/>
      <w:r w:rsidRPr="000E0E99">
        <w:t xml:space="preserve"> = </w:t>
      </w:r>
      <w:proofErr w:type="spellStart"/>
      <w:r w:rsidRPr="000E0E99">
        <w:t>P.NoFour</w:t>
      </w:r>
      <w:proofErr w:type="spellEnd"/>
      <w:r w:rsidRPr="000E0E99">
        <w:t>) INNER JOIN (</w:t>
      </w:r>
      <w:proofErr w:type="spellStart"/>
      <w:r w:rsidRPr="000E0E99">
        <w:t>DetailCommande</w:t>
      </w:r>
      <w:proofErr w:type="spellEnd"/>
      <w:r w:rsidRPr="000E0E99">
        <w:t xml:space="preserve"> AS DC INNER JOIN Commande AS C ON </w:t>
      </w:r>
      <w:proofErr w:type="spellStart"/>
      <w:r w:rsidRPr="000E0E99">
        <w:t>DC.NoCom</w:t>
      </w:r>
      <w:proofErr w:type="spellEnd"/>
      <w:r w:rsidRPr="000E0E99">
        <w:t xml:space="preserve"> = </w:t>
      </w:r>
      <w:proofErr w:type="spellStart"/>
      <w:r w:rsidRPr="000E0E99">
        <w:t>C.NoCom</w:t>
      </w:r>
      <w:proofErr w:type="spellEnd"/>
      <w:r w:rsidRPr="000E0E99">
        <w:t xml:space="preserve">) ON </w:t>
      </w:r>
      <w:proofErr w:type="spellStart"/>
      <w:r w:rsidRPr="000E0E99">
        <w:t>P.RefProd</w:t>
      </w:r>
      <w:proofErr w:type="spellEnd"/>
      <w:r w:rsidRPr="000E0E99">
        <w:t xml:space="preserve"> = </w:t>
      </w:r>
      <w:proofErr w:type="spellStart"/>
      <w:r w:rsidRPr="000E0E99">
        <w:t>DC.RefProd</w:t>
      </w:r>
      <w:proofErr w:type="spellEnd"/>
    </w:p>
    <w:p w14:paraId="19ECDACE" w14:textId="77777777" w:rsidR="000E0E99" w:rsidRPr="000E0E99" w:rsidRDefault="000E0E99" w:rsidP="000E0E99">
      <w:pPr>
        <w:pStyle w:val="Paragraphedeliste"/>
      </w:pPr>
      <w:r w:rsidRPr="000E0E99">
        <w:t xml:space="preserve">GROUP BY </w:t>
      </w:r>
      <w:proofErr w:type="spellStart"/>
      <w:proofErr w:type="gramStart"/>
      <w:r w:rsidRPr="000E0E99">
        <w:t>F.NoFour</w:t>
      </w:r>
      <w:proofErr w:type="spellEnd"/>
      <w:proofErr w:type="gramEnd"/>
      <w:r w:rsidRPr="000E0E99">
        <w:t xml:space="preserve">, </w:t>
      </w:r>
      <w:proofErr w:type="spellStart"/>
      <w:r w:rsidRPr="000E0E99">
        <w:t>F.Societe</w:t>
      </w:r>
      <w:proofErr w:type="spellEnd"/>
      <w:r w:rsidRPr="000E0E99">
        <w:t>;</w:t>
      </w:r>
    </w:p>
    <w:p w14:paraId="09817AEB" w14:textId="77777777" w:rsidR="00B05978" w:rsidRDefault="00B05978" w:rsidP="00871586">
      <w:pPr>
        <w:pStyle w:val="Paragraphedeliste"/>
      </w:pPr>
    </w:p>
    <w:p w14:paraId="6C571832" w14:textId="35B20548" w:rsidR="00B05978" w:rsidRPr="00791693" w:rsidRDefault="00B05978" w:rsidP="00871586">
      <w:pPr>
        <w:pStyle w:val="Paragraphedeliste"/>
        <w:rPr>
          <w:u w:val="single"/>
        </w:rPr>
      </w:pPr>
      <w:r w:rsidRPr="00791693">
        <w:rPr>
          <w:u w:val="single"/>
        </w:rPr>
        <w:t>Résultat :</w:t>
      </w:r>
    </w:p>
    <w:p w14:paraId="1E875E93" w14:textId="19568714" w:rsidR="00230D21" w:rsidRDefault="00A03A4B" w:rsidP="00871586">
      <w:pPr>
        <w:pStyle w:val="Paragraphedeliste"/>
      </w:pPr>
      <w:r>
        <w:rPr>
          <w:noProof/>
        </w:rPr>
        <w:lastRenderedPageBreak/>
        <w:drawing>
          <wp:inline distT="0" distB="0" distL="0" distR="0" wp14:anchorId="2788CAC8" wp14:editId="3A29B365">
            <wp:extent cx="4229100" cy="5723890"/>
            <wp:effectExtent l="0" t="0" r="0" b="0"/>
            <wp:docPr id="567730566"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730566" name="Image 1" descr="Une image contenant texte, capture d’écran, nombre, Police&#10;&#10;Description générée automatiquement"/>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29100" cy="5723890"/>
                    </a:xfrm>
                    <a:prstGeom prst="rect">
                      <a:avLst/>
                    </a:prstGeom>
                  </pic:spPr>
                </pic:pic>
              </a:graphicData>
            </a:graphic>
          </wp:inline>
        </w:drawing>
      </w:r>
    </w:p>
    <w:p w14:paraId="1E363775" w14:textId="77777777" w:rsidR="00A03A4B" w:rsidRDefault="00A03A4B" w:rsidP="00871586">
      <w:pPr>
        <w:pStyle w:val="Paragraphedeliste"/>
      </w:pPr>
    </w:p>
    <w:p w14:paraId="3D1E6A32" w14:textId="77777777" w:rsidR="00A03A4B" w:rsidRDefault="00A03A4B" w:rsidP="00871586">
      <w:pPr>
        <w:pStyle w:val="Paragraphedeliste"/>
      </w:pPr>
    </w:p>
    <w:p w14:paraId="7EC95CD7" w14:textId="61417B8D" w:rsidR="00A03A4B" w:rsidRPr="00871586" w:rsidRDefault="00A03A4B" w:rsidP="00C343EE">
      <w:pPr>
        <w:pStyle w:val="Paragraphedeliste"/>
        <w:numPr>
          <w:ilvl w:val="0"/>
          <w:numId w:val="2"/>
        </w:numPr>
      </w:pPr>
    </w:p>
    <w:sectPr w:rsidR="00A03A4B" w:rsidRPr="008715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A4C41"/>
    <w:multiLevelType w:val="hybridMultilevel"/>
    <w:tmpl w:val="6DDE6862"/>
    <w:lvl w:ilvl="0" w:tplc="F1F4CA90">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B462ABF"/>
    <w:multiLevelType w:val="hybridMultilevel"/>
    <w:tmpl w:val="78A4A1E6"/>
    <w:lvl w:ilvl="0" w:tplc="FA4E066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7330591">
    <w:abstractNumId w:val="0"/>
  </w:num>
  <w:num w:numId="2" w16cid:durableId="129977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C57"/>
    <w:rsid w:val="00070C7C"/>
    <w:rsid w:val="000E0E99"/>
    <w:rsid w:val="000F5AA0"/>
    <w:rsid w:val="000F6416"/>
    <w:rsid w:val="001B200F"/>
    <w:rsid w:val="001D3C3C"/>
    <w:rsid w:val="001F7491"/>
    <w:rsid w:val="00230D21"/>
    <w:rsid w:val="00231C04"/>
    <w:rsid w:val="00236593"/>
    <w:rsid w:val="00242B52"/>
    <w:rsid w:val="002E0224"/>
    <w:rsid w:val="003339B3"/>
    <w:rsid w:val="00364DDC"/>
    <w:rsid w:val="00384F88"/>
    <w:rsid w:val="003E6FC3"/>
    <w:rsid w:val="004A14C9"/>
    <w:rsid w:val="004D0EA3"/>
    <w:rsid w:val="00514A41"/>
    <w:rsid w:val="005E5C57"/>
    <w:rsid w:val="00604F57"/>
    <w:rsid w:val="006315A2"/>
    <w:rsid w:val="0063458E"/>
    <w:rsid w:val="00677E49"/>
    <w:rsid w:val="0069313D"/>
    <w:rsid w:val="006A02BD"/>
    <w:rsid w:val="006D5927"/>
    <w:rsid w:val="00791693"/>
    <w:rsid w:val="007E190D"/>
    <w:rsid w:val="00813E6A"/>
    <w:rsid w:val="00871586"/>
    <w:rsid w:val="008B69B6"/>
    <w:rsid w:val="008D6FE9"/>
    <w:rsid w:val="00901174"/>
    <w:rsid w:val="00927B57"/>
    <w:rsid w:val="009B5132"/>
    <w:rsid w:val="00A01A3A"/>
    <w:rsid w:val="00A03A4B"/>
    <w:rsid w:val="00A122BA"/>
    <w:rsid w:val="00A4032F"/>
    <w:rsid w:val="00A6197E"/>
    <w:rsid w:val="00A6758C"/>
    <w:rsid w:val="00B05978"/>
    <w:rsid w:val="00B902E1"/>
    <w:rsid w:val="00BB7ECB"/>
    <w:rsid w:val="00BE62F2"/>
    <w:rsid w:val="00C343EE"/>
    <w:rsid w:val="00C35D49"/>
    <w:rsid w:val="00CB0017"/>
    <w:rsid w:val="00CB008C"/>
    <w:rsid w:val="00D80D44"/>
    <w:rsid w:val="00DB5A00"/>
    <w:rsid w:val="00F0450E"/>
    <w:rsid w:val="00F25268"/>
    <w:rsid w:val="00F81833"/>
    <w:rsid w:val="00FE1F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B872F"/>
  <w15:chartTrackingRefBased/>
  <w15:docId w15:val="{4B49EA0D-0761-4AE0-A23F-871CAFE1A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E5C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E5C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E5C5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E5C5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E5C5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E5C5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E5C5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E5C5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E5C5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E5C5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E5C5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E5C5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E5C5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E5C5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E5C5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E5C5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E5C5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E5C57"/>
    <w:rPr>
      <w:rFonts w:eastAsiaTheme="majorEastAsia" w:cstheme="majorBidi"/>
      <w:color w:val="272727" w:themeColor="text1" w:themeTint="D8"/>
    </w:rPr>
  </w:style>
  <w:style w:type="paragraph" w:styleId="Titre">
    <w:name w:val="Title"/>
    <w:basedOn w:val="Normal"/>
    <w:next w:val="Normal"/>
    <w:link w:val="TitreCar"/>
    <w:uiPriority w:val="10"/>
    <w:qFormat/>
    <w:rsid w:val="005E5C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E5C5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E5C5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E5C5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E5C57"/>
    <w:pPr>
      <w:spacing w:before="160"/>
      <w:jc w:val="center"/>
    </w:pPr>
    <w:rPr>
      <w:i/>
      <w:iCs/>
      <w:color w:val="404040" w:themeColor="text1" w:themeTint="BF"/>
    </w:rPr>
  </w:style>
  <w:style w:type="character" w:customStyle="1" w:styleId="CitationCar">
    <w:name w:val="Citation Car"/>
    <w:basedOn w:val="Policepardfaut"/>
    <w:link w:val="Citation"/>
    <w:uiPriority w:val="29"/>
    <w:rsid w:val="005E5C57"/>
    <w:rPr>
      <w:i/>
      <w:iCs/>
      <w:color w:val="404040" w:themeColor="text1" w:themeTint="BF"/>
    </w:rPr>
  </w:style>
  <w:style w:type="paragraph" w:styleId="Paragraphedeliste">
    <w:name w:val="List Paragraph"/>
    <w:basedOn w:val="Normal"/>
    <w:uiPriority w:val="34"/>
    <w:qFormat/>
    <w:rsid w:val="005E5C57"/>
    <w:pPr>
      <w:ind w:left="720"/>
      <w:contextualSpacing/>
    </w:pPr>
  </w:style>
  <w:style w:type="character" w:styleId="Accentuationintense">
    <w:name w:val="Intense Emphasis"/>
    <w:basedOn w:val="Policepardfaut"/>
    <w:uiPriority w:val="21"/>
    <w:qFormat/>
    <w:rsid w:val="005E5C57"/>
    <w:rPr>
      <w:i/>
      <w:iCs/>
      <w:color w:val="0F4761" w:themeColor="accent1" w:themeShade="BF"/>
    </w:rPr>
  </w:style>
  <w:style w:type="paragraph" w:styleId="Citationintense">
    <w:name w:val="Intense Quote"/>
    <w:basedOn w:val="Normal"/>
    <w:next w:val="Normal"/>
    <w:link w:val="CitationintenseCar"/>
    <w:uiPriority w:val="30"/>
    <w:qFormat/>
    <w:rsid w:val="005E5C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E5C57"/>
    <w:rPr>
      <w:i/>
      <w:iCs/>
      <w:color w:val="0F4761" w:themeColor="accent1" w:themeShade="BF"/>
    </w:rPr>
  </w:style>
  <w:style w:type="character" w:styleId="Rfrenceintense">
    <w:name w:val="Intense Reference"/>
    <w:basedOn w:val="Policepardfaut"/>
    <w:uiPriority w:val="32"/>
    <w:qFormat/>
    <w:rsid w:val="005E5C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5044">
      <w:bodyDiv w:val="1"/>
      <w:marLeft w:val="0"/>
      <w:marRight w:val="0"/>
      <w:marTop w:val="0"/>
      <w:marBottom w:val="0"/>
      <w:divBdr>
        <w:top w:val="none" w:sz="0" w:space="0" w:color="auto"/>
        <w:left w:val="none" w:sz="0" w:space="0" w:color="auto"/>
        <w:bottom w:val="none" w:sz="0" w:space="0" w:color="auto"/>
        <w:right w:val="none" w:sz="0" w:space="0" w:color="auto"/>
      </w:divBdr>
    </w:div>
    <w:div w:id="19742358">
      <w:bodyDiv w:val="1"/>
      <w:marLeft w:val="0"/>
      <w:marRight w:val="0"/>
      <w:marTop w:val="0"/>
      <w:marBottom w:val="0"/>
      <w:divBdr>
        <w:top w:val="none" w:sz="0" w:space="0" w:color="auto"/>
        <w:left w:val="none" w:sz="0" w:space="0" w:color="auto"/>
        <w:bottom w:val="none" w:sz="0" w:space="0" w:color="auto"/>
        <w:right w:val="none" w:sz="0" w:space="0" w:color="auto"/>
      </w:divBdr>
    </w:div>
    <w:div w:id="113251733">
      <w:bodyDiv w:val="1"/>
      <w:marLeft w:val="0"/>
      <w:marRight w:val="0"/>
      <w:marTop w:val="0"/>
      <w:marBottom w:val="0"/>
      <w:divBdr>
        <w:top w:val="none" w:sz="0" w:space="0" w:color="auto"/>
        <w:left w:val="none" w:sz="0" w:space="0" w:color="auto"/>
        <w:bottom w:val="none" w:sz="0" w:space="0" w:color="auto"/>
        <w:right w:val="none" w:sz="0" w:space="0" w:color="auto"/>
      </w:divBdr>
    </w:div>
    <w:div w:id="210002141">
      <w:bodyDiv w:val="1"/>
      <w:marLeft w:val="0"/>
      <w:marRight w:val="0"/>
      <w:marTop w:val="0"/>
      <w:marBottom w:val="0"/>
      <w:divBdr>
        <w:top w:val="none" w:sz="0" w:space="0" w:color="auto"/>
        <w:left w:val="none" w:sz="0" w:space="0" w:color="auto"/>
        <w:bottom w:val="none" w:sz="0" w:space="0" w:color="auto"/>
        <w:right w:val="none" w:sz="0" w:space="0" w:color="auto"/>
      </w:divBdr>
    </w:div>
    <w:div w:id="215090429">
      <w:bodyDiv w:val="1"/>
      <w:marLeft w:val="0"/>
      <w:marRight w:val="0"/>
      <w:marTop w:val="0"/>
      <w:marBottom w:val="0"/>
      <w:divBdr>
        <w:top w:val="none" w:sz="0" w:space="0" w:color="auto"/>
        <w:left w:val="none" w:sz="0" w:space="0" w:color="auto"/>
        <w:bottom w:val="none" w:sz="0" w:space="0" w:color="auto"/>
        <w:right w:val="none" w:sz="0" w:space="0" w:color="auto"/>
      </w:divBdr>
    </w:div>
    <w:div w:id="265620506">
      <w:bodyDiv w:val="1"/>
      <w:marLeft w:val="0"/>
      <w:marRight w:val="0"/>
      <w:marTop w:val="0"/>
      <w:marBottom w:val="0"/>
      <w:divBdr>
        <w:top w:val="none" w:sz="0" w:space="0" w:color="auto"/>
        <w:left w:val="none" w:sz="0" w:space="0" w:color="auto"/>
        <w:bottom w:val="none" w:sz="0" w:space="0" w:color="auto"/>
        <w:right w:val="none" w:sz="0" w:space="0" w:color="auto"/>
      </w:divBdr>
    </w:div>
    <w:div w:id="426731752">
      <w:bodyDiv w:val="1"/>
      <w:marLeft w:val="0"/>
      <w:marRight w:val="0"/>
      <w:marTop w:val="0"/>
      <w:marBottom w:val="0"/>
      <w:divBdr>
        <w:top w:val="none" w:sz="0" w:space="0" w:color="auto"/>
        <w:left w:val="none" w:sz="0" w:space="0" w:color="auto"/>
        <w:bottom w:val="none" w:sz="0" w:space="0" w:color="auto"/>
        <w:right w:val="none" w:sz="0" w:space="0" w:color="auto"/>
      </w:divBdr>
    </w:div>
    <w:div w:id="527717593">
      <w:bodyDiv w:val="1"/>
      <w:marLeft w:val="0"/>
      <w:marRight w:val="0"/>
      <w:marTop w:val="0"/>
      <w:marBottom w:val="0"/>
      <w:divBdr>
        <w:top w:val="none" w:sz="0" w:space="0" w:color="auto"/>
        <w:left w:val="none" w:sz="0" w:space="0" w:color="auto"/>
        <w:bottom w:val="none" w:sz="0" w:space="0" w:color="auto"/>
        <w:right w:val="none" w:sz="0" w:space="0" w:color="auto"/>
      </w:divBdr>
    </w:div>
    <w:div w:id="728192216">
      <w:bodyDiv w:val="1"/>
      <w:marLeft w:val="0"/>
      <w:marRight w:val="0"/>
      <w:marTop w:val="0"/>
      <w:marBottom w:val="0"/>
      <w:divBdr>
        <w:top w:val="none" w:sz="0" w:space="0" w:color="auto"/>
        <w:left w:val="none" w:sz="0" w:space="0" w:color="auto"/>
        <w:bottom w:val="none" w:sz="0" w:space="0" w:color="auto"/>
        <w:right w:val="none" w:sz="0" w:space="0" w:color="auto"/>
      </w:divBdr>
    </w:div>
    <w:div w:id="843933909">
      <w:bodyDiv w:val="1"/>
      <w:marLeft w:val="0"/>
      <w:marRight w:val="0"/>
      <w:marTop w:val="0"/>
      <w:marBottom w:val="0"/>
      <w:divBdr>
        <w:top w:val="none" w:sz="0" w:space="0" w:color="auto"/>
        <w:left w:val="none" w:sz="0" w:space="0" w:color="auto"/>
        <w:bottom w:val="none" w:sz="0" w:space="0" w:color="auto"/>
        <w:right w:val="none" w:sz="0" w:space="0" w:color="auto"/>
      </w:divBdr>
    </w:div>
    <w:div w:id="846212901">
      <w:bodyDiv w:val="1"/>
      <w:marLeft w:val="0"/>
      <w:marRight w:val="0"/>
      <w:marTop w:val="0"/>
      <w:marBottom w:val="0"/>
      <w:divBdr>
        <w:top w:val="none" w:sz="0" w:space="0" w:color="auto"/>
        <w:left w:val="none" w:sz="0" w:space="0" w:color="auto"/>
        <w:bottom w:val="none" w:sz="0" w:space="0" w:color="auto"/>
        <w:right w:val="none" w:sz="0" w:space="0" w:color="auto"/>
      </w:divBdr>
    </w:div>
    <w:div w:id="912664407">
      <w:bodyDiv w:val="1"/>
      <w:marLeft w:val="0"/>
      <w:marRight w:val="0"/>
      <w:marTop w:val="0"/>
      <w:marBottom w:val="0"/>
      <w:divBdr>
        <w:top w:val="none" w:sz="0" w:space="0" w:color="auto"/>
        <w:left w:val="none" w:sz="0" w:space="0" w:color="auto"/>
        <w:bottom w:val="none" w:sz="0" w:space="0" w:color="auto"/>
        <w:right w:val="none" w:sz="0" w:space="0" w:color="auto"/>
      </w:divBdr>
    </w:div>
    <w:div w:id="1060901006">
      <w:bodyDiv w:val="1"/>
      <w:marLeft w:val="0"/>
      <w:marRight w:val="0"/>
      <w:marTop w:val="0"/>
      <w:marBottom w:val="0"/>
      <w:divBdr>
        <w:top w:val="none" w:sz="0" w:space="0" w:color="auto"/>
        <w:left w:val="none" w:sz="0" w:space="0" w:color="auto"/>
        <w:bottom w:val="none" w:sz="0" w:space="0" w:color="auto"/>
        <w:right w:val="none" w:sz="0" w:space="0" w:color="auto"/>
      </w:divBdr>
    </w:div>
    <w:div w:id="1364288694">
      <w:bodyDiv w:val="1"/>
      <w:marLeft w:val="0"/>
      <w:marRight w:val="0"/>
      <w:marTop w:val="0"/>
      <w:marBottom w:val="0"/>
      <w:divBdr>
        <w:top w:val="none" w:sz="0" w:space="0" w:color="auto"/>
        <w:left w:val="none" w:sz="0" w:space="0" w:color="auto"/>
        <w:bottom w:val="none" w:sz="0" w:space="0" w:color="auto"/>
        <w:right w:val="none" w:sz="0" w:space="0" w:color="auto"/>
      </w:divBdr>
    </w:div>
    <w:div w:id="1392919194">
      <w:bodyDiv w:val="1"/>
      <w:marLeft w:val="0"/>
      <w:marRight w:val="0"/>
      <w:marTop w:val="0"/>
      <w:marBottom w:val="0"/>
      <w:divBdr>
        <w:top w:val="none" w:sz="0" w:space="0" w:color="auto"/>
        <w:left w:val="none" w:sz="0" w:space="0" w:color="auto"/>
        <w:bottom w:val="none" w:sz="0" w:space="0" w:color="auto"/>
        <w:right w:val="none" w:sz="0" w:space="0" w:color="auto"/>
      </w:divBdr>
    </w:div>
    <w:div w:id="1748648091">
      <w:bodyDiv w:val="1"/>
      <w:marLeft w:val="0"/>
      <w:marRight w:val="0"/>
      <w:marTop w:val="0"/>
      <w:marBottom w:val="0"/>
      <w:divBdr>
        <w:top w:val="none" w:sz="0" w:space="0" w:color="auto"/>
        <w:left w:val="none" w:sz="0" w:space="0" w:color="auto"/>
        <w:bottom w:val="none" w:sz="0" w:space="0" w:color="auto"/>
        <w:right w:val="none" w:sz="0" w:space="0" w:color="auto"/>
      </w:divBdr>
    </w:div>
    <w:div w:id="1902252137">
      <w:bodyDiv w:val="1"/>
      <w:marLeft w:val="0"/>
      <w:marRight w:val="0"/>
      <w:marTop w:val="0"/>
      <w:marBottom w:val="0"/>
      <w:divBdr>
        <w:top w:val="none" w:sz="0" w:space="0" w:color="auto"/>
        <w:left w:val="none" w:sz="0" w:space="0" w:color="auto"/>
        <w:bottom w:val="none" w:sz="0" w:space="0" w:color="auto"/>
        <w:right w:val="none" w:sz="0" w:space="0" w:color="auto"/>
      </w:divBdr>
    </w:div>
    <w:div w:id="194610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531</Words>
  <Characters>2923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Gael KERVINIO</dc:creator>
  <cp:keywords/>
  <dc:description/>
  <cp:lastModifiedBy>Gael KERVINIO</cp:lastModifiedBy>
  <cp:revision>53</cp:revision>
  <dcterms:created xsi:type="dcterms:W3CDTF">2024-11-12T21:22:00Z</dcterms:created>
  <dcterms:modified xsi:type="dcterms:W3CDTF">2024-11-12T22:49:00Z</dcterms:modified>
</cp:coreProperties>
</file>