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FE6DEE" w:rsidRPr="00FE6DEE" w14:paraId="6EBB310E" w14:textId="77777777" w:rsidTr="0004748D">
        <w:trPr>
          <w:cantSplit/>
          <w:trHeight w:val="277"/>
        </w:trPr>
        <w:tc>
          <w:tcPr>
            <w:tcW w:w="1276" w:type="dxa"/>
            <w:vMerge w:val="restart"/>
          </w:tcPr>
          <w:p w14:paraId="1F76C10E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i/>
                <w:kern w:val="0"/>
                <w:sz w:val="28"/>
                <w:szCs w:val="22"/>
                <w14:ligatures w14:val="none"/>
              </w:rPr>
            </w:pPr>
            <w:bookmarkStart w:id="0" w:name="_Toc119910692"/>
            <w:r w:rsidRPr="00FE6DEE">
              <w:rPr>
                <w:rFonts w:eastAsia="Calibri"/>
                <w:i/>
                <w:noProof/>
                <w:kern w:val="0"/>
                <w:sz w:val="28"/>
                <w:szCs w:val="22"/>
                <w:lang w:eastAsia="ru-RU"/>
                <w14:ligatures w14:val="none"/>
              </w:rPr>
              <w:drawing>
                <wp:inline distT="0" distB="0" distL="0" distR="0" wp14:anchorId="0A761966" wp14:editId="6FB9144D">
                  <wp:extent cx="580232" cy="819150"/>
                  <wp:effectExtent l="19050" t="0" r="0" b="0"/>
                  <wp:docPr id="3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29D90A9B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2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2"/>
                <w14:ligatures w14:val="none"/>
              </w:rPr>
              <w:t>МИНОБРНАУКИ РОССИИ</w:t>
            </w:r>
          </w:p>
          <w:p w14:paraId="0678B1F5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0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5F4FA8B8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kern w:val="0"/>
                <w:sz w:val="18"/>
                <w:szCs w:val="20"/>
                <w14:ligatures w14:val="none"/>
              </w:rPr>
              <w:t>высшего образования</w:t>
            </w:r>
          </w:p>
          <w:p w14:paraId="0E0874D6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</w:pPr>
            <w:r w:rsidRPr="00FE6DEE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7576EEFC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b/>
                <w:kern w:val="0"/>
                <w:sz w:val="28"/>
                <w:szCs w:val="22"/>
                <w14:ligatures w14:val="none"/>
              </w:rPr>
            </w:pPr>
            <w:r w:rsidRPr="00FE6DEE">
              <w:rPr>
                <w:rFonts w:eastAsia="Calibri"/>
                <w:b/>
                <w:kern w:val="0"/>
                <w:sz w:val="18"/>
                <w:szCs w:val="20"/>
                <w14:ligatures w14:val="none"/>
              </w:rPr>
              <w:t>(БГТУ «ВОЕНМЕХ» им. Д.Ф. Устинова»)</w:t>
            </w:r>
          </w:p>
        </w:tc>
      </w:tr>
      <w:tr w:rsidR="00FE6DEE" w:rsidRPr="00FE6DEE" w14:paraId="4DE84E97" w14:textId="77777777" w:rsidTr="0004748D">
        <w:trPr>
          <w:cantSplit/>
          <w:trHeight w:val="276"/>
        </w:trPr>
        <w:tc>
          <w:tcPr>
            <w:tcW w:w="1276" w:type="dxa"/>
            <w:vMerge/>
          </w:tcPr>
          <w:p w14:paraId="1E55DB80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i/>
                <w:noProof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8247" w:type="dxa"/>
            <w:vAlign w:val="center"/>
          </w:tcPr>
          <w:p w14:paraId="5ED28940" w14:textId="77777777" w:rsidR="00FE6DEE" w:rsidRPr="00FE6DEE" w:rsidRDefault="00FE6DEE" w:rsidP="00FE6DEE">
            <w:pPr>
              <w:spacing w:line="240" w:lineRule="auto"/>
              <w:ind w:left="0"/>
              <w:jc w:val="center"/>
              <w:rPr>
                <w:rFonts w:eastAsia="Calibri"/>
                <w:kern w:val="0"/>
                <w:sz w:val="28"/>
                <w:szCs w:val="21"/>
                <w14:ligatures w14:val="none"/>
              </w:rPr>
            </w:pPr>
            <w:r w:rsidRPr="00FE6DEE">
              <w:rPr>
                <w:rFonts w:eastAsia="Calibri"/>
                <w:kern w:val="0"/>
                <w:szCs w:val="21"/>
                <w14:ligatures w14:val="none"/>
              </w:rPr>
              <w:t>БГТУ.СМК-Ф-4.2-К5-01</w:t>
            </w:r>
          </w:p>
        </w:tc>
      </w:tr>
    </w:tbl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3"/>
        <w:gridCol w:w="260"/>
        <w:gridCol w:w="825"/>
        <w:gridCol w:w="275"/>
        <w:gridCol w:w="6362"/>
      </w:tblGrid>
      <w:tr w:rsidR="00FE6DEE" w:rsidRPr="00FE6DEE" w14:paraId="02339827" w14:textId="77777777" w:rsidTr="0004748D">
        <w:trPr>
          <w:trHeight w:val="371"/>
        </w:trPr>
        <w:tc>
          <w:tcPr>
            <w:tcW w:w="1685" w:type="dxa"/>
            <w:vAlign w:val="bottom"/>
          </w:tcPr>
          <w:p w14:paraId="641BD7BC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</w:p>
          <w:p w14:paraId="1B30422F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2567B45B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67ED224" w14:textId="77777777" w:rsidR="00FE6DEE" w:rsidRPr="00FE6DEE" w:rsidRDefault="00FE6DEE" w:rsidP="00FE6DEE">
            <w:pPr>
              <w:jc w:val="center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</w:t>
            </w:r>
          </w:p>
        </w:tc>
        <w:tc>
          <w:tcPr>
            <w:tcW w:w="283" w:type="dxa"/>
            <w:vAlign w:val="bottom"/>
          </w:tcPr>
          <w:p w14:paraId="1A5062B5" w14:textId="77777777" w:rsidR="00FE6DEE" w:rsidRPr="00FE6DEE" w:rsidRDefault="00FE6DEE" w:rsidP="00FE6DEE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18E77300" w14:textId="77777777" w:rsidR="00FE6DEE" w:rsidRPr="00FE6DEE" w:rsidRDefault="00FE6DE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Информационные и управляющие системы</w:t>
            </w:r>
          </w:p>
        </w:tc>
      </w:tr>
      <w:tr w:rsidR="00FE6DEE" w:rsidRPr="00FE6DEE" w14:paraId="685C8992" w14:textId="77777777" w:rsidTr="0004748D">
        <w:trPr>
          <w:trHeight w:val="130"/>
        </w:trPr>
        <w:tc>
          <w:tcPr>
            <w:tcW w:w="1685" w:type="dxa"/>
            <w:vAlign w:val="bottom"/>
          </w:tcPr>
          <w:p w14:paraId="1060B8C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699D955E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D78174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632200B8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2A826B56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наименование</w:t>
            </w:r>
          </w:p>
        </w:tc>
      </w:tr>
      <w:tr w:rsidR="00FE6DEE" w:rsidRPr="00FE6DEE" w14:paraId="2D92F026" w14:textId="77777777" w:rsidTr="0004748D">
        <w:trPr>
          <w:trHeight w:val="143"/>
        </w:trPr>
        <w:tc>
          <w:tcPr>
            <w:tcW w:w="1685" w:type="dxa"/>
            <w:vAlign w:val="bottom"/>
          </w:tcPr>
          <w:p w14:paraId="4116A33F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1C816F5F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C9A4DEE" w14:textId="07178E77" w:rsidR="00FE6DEE" w:rsidRPr="00FE6DEE" w:rsidRDefault="00FE6DEE" w:rsidP="00FE6DEE">
            <w:pPr>
              <w:jc w:val="center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И</w:t>
            </w:r>
            <w:r w:rsidR="003C6A95">
              <w:rPr>
                <w:rFonts w:eastAsia="Calibri"/>
                <w:sz w:val="28"/>
                <w:szCs w:val="22"/>
              </w:rPr>
              <w:t>3</w:t>
            </w:r>
          </w:p>
        </w:tc>
        <w:tc>
          <w:tcPr>
            <w:tcW w:w="283" w:type="dxa"/>
            <w:vAlign w:val="bottom"/>
          </w:tcPr>
          <w:p w14:paraId="36AC62B4" w14:textId="77777777" w:rsidR="00FE6DEE" w:rsidRPr="00FE6DEE" w:rsidRDefault="00FE6DEE" w:rsidP="00FE6DEE">
            <w:pPr>
              <w:jc w:val="both"/>
              <w:rPr>
                <w:rFonts w:eastAsia="Calibri"/>
                <w:sz w:val="14"/>
                <w:szCs w:val="22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0E53528F" w14:textId="11D54D08" w:rsidR="00FE6DEE" w:rsidRPr="00FE6DEE" w:rsidRDefault="00190AB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>С</w:t>
            </w:r>
            <w:r w:rsidR="00FE6DEE" w:rsidRPr="00FE6DEE">
              <w:rPr>
                <w:rFonts w:eastAsia="Calibri"/>
                <w:sz w:val="28"/>
                <w:szCs w:val="22"/>
              </w:rPr>
              <w:t>истем управления</w:t>
            </w:r>
            <w:r>
              <w:rPr>
                <w:rFonts w:eastAsia="Calibri"/>
                <w:sz w:val="28"/>
                <w:szCs w:val="22"/>
              </w:rPr>
              <w:t xml:space="preserve"> и компьютерных технологий</w:t>
            </w:r>
          </w:p>
        </w:tc>
      </w:tr>
      <w:tr w:rsidR="00FE6DEE" w:rsidRPr="00FE6DEE" w14:paraId="75EB8BC7" w14:textId="77777777" w:rsidTr="0004748D">
        <w:trPr>
          <w:trHeight w:val="146"/>
        </w:trPr>
        <w:tc>
          <w:tcPr>
            <w:tcW w:w="1685" w:type="dxa"/>
            <w:vAlign w:val="bottom"/>
          </w:tcPr>
          <w:p w14:paraId="79139E1E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266" w:type="dxa"/>
            <w:vAlign w:val="bottom"/>
          </w:tcPr>
          <w:p w14:paraId="00A5ED92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897B980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шифр</w:t>
            </w:r>
          </w:p>
        </w:tc>
        <w:tc>
          <w:tcPr>
            <w:tcW w:w="283" w:type="dxa"/>
            <w:vAlign w:val="bottom"/>
          </w:tcPr>
          <w:p w14:paraId="6FB45DEE" w14:textId="77777777" w:rsidR="00FE6DEE" w:rsidRPr="00FE6DEE" w:rsidRDefault="00FE6DEE" w:rsidP="00FE6DEE">
            <w:pPr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7584778E" w14:textId="6D33FD8C" w:rsidR="00FE6DEE" w:rsidRPr="00FE6DEE" w:rsidRDefault="00190ABE" w:rsidP="00FE6DEE">
            <w:pPr>
              <w:jc w:val="both"/>
              <w:rPr>
                <w:rFonts w:eastAsia="Calibri"/>
                <w:sz w:val="16"/>
                <w:szCs w:val="22"/>
              </w:rPr>
            </w:pPr>
            <w:r w:rsidRPr="00FE6DEE">
              <w:rPr>
                <w:rFonts w:eastAsia="Calibri"/>
                <w:sz w:val="16"/>
                <w:szCs w:val="22"/>
              </w:rPr>
              <w:t>Н</w:t>
            </w:r>
            <w:r w:rsidR="00FE6DEE" w:rsidRPr="00FE6DEE">
              <w:rPr>
                <w:rFonts w:eastAsia="Calibri"/>
                <w:sz w:val="16"/>
                <w:szCs w:val="22"/>
              </w:rPr>
              <w:t>аименование</w:t>
            </w:r>
          </w:p>
        </w:tc>
      </w:tr>
      <w:tr w:rsidR="00FE6DEE" w:rsidRPr="00FE6DEE" w14:paraId="627109FC" w14:textId="77777777" w:rsidTr="0004748D">
        <w:trPr>
          <w:trHeight w:val="149"/>
        </w:trPr>
        <w:tc>
          <w:tcPr>
            <w:tcW w:w="1685" w:type="dxa"/>
            <w:vAlign w:val="bottom"/>
          </w:tcPr>
          <w:p w14:paraId="685E419C" w14:textId="77777777" w:rsidR="00FE6DEE" w:rsidRPr="00FE6DEE" w:rsidRDefault="00FE6DEE" w:rsidP="00FE6DEE">
            <w:pPr>
              <w:jc w:val="both"/>
              <w:rPr>
                <w:rFonts w:eastAsia="Calibri"/>
                <w:szCs w:val="22"/>
              </w:rPr>
            </w:pPr>
            <w:r w:rsidRPr="00FE6DEE">
              <w:rPr>
                <w:rFonts w:eastAsia="Calibri"/>
                <w:szCs w:val="22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0307E24E" w14:textId="77777777" w:rsidR="00FE6DEE" w:rsidRPr="00FE6DEE" w:rsidRDefault="00FE6DEE" w:rsidP="00FE6DEE">
            <w:pPr>
              <w:ind w:left="-125" w:right="-250"/>
              <w:jc w:val="both"/>
              <w:rPr>
                <w:rFonts w:eastAsia="Calibri"/>
                <w:sz w:val="16"/>
                <w:szCs w:val="22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60817BA3" w14:textId="6F0CB5D2" w:rsidR="00FE6DEE" w:rsidRPr="00FE6DEE" w:rsidRDefault="00190ABE" w:rsidP="00FE6DEE">
            <w:pPr>
              <w:jc w:val="both"/>
              <w:rPr>
                <w:rFonts w:eastAsia="Calibri"/>
                <w:sz w:val="28"/>
                <w:szCs w:val="22"/>
              </w:rPr>
            </w:pPr>
            <w:r>
              <w:rPr>
                <w:rFonts w:eastAsia="Calibri"/>
                <w:sz w:val="28"/>
                <w:szCs w:val="22"/>
              </w:rPr>
              <w:t xml:space="preserve">Основы искусственного интеллекта </w:t>
            </w:r>
          </w:p>
        </w:tc>
      </w:tr>
    </w:tbl>
    <w:p w14:paraId="2598FD5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14:ligatures w14:val="none"/>
        </w:rPr>
      </w:pPr>
    </w:p>
    <w:p w14:paraId="793C9314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23E34C3F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61F0C89A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6D4CB33B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3284BEDE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14:ligatures w14:val="none"/>
        </w:rPr>
      </w:pPr>
    </w:p>
    <w:p w14:paraId="299B1BCC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 w:rsidRPr="00FE6DEE">
        <w:rPr>
          <w:rFonts w:eastAsia="Calibri"/>
          <w:kern w:val="0"/>
          <w:sz w:val="40"/>
          <w:szCs w:val="22"/>
          <w14:ligatures w14:val="none"/>
        </w:rPr>
        <w:t>Лабораторная работа</w:t>
      </w:r>
    </w:p>
    <w:p w14:paraId="3E863016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40"/>
          <w:szCs w:val="22"/>
          <w14:ligatures w14:val="none"/>
        </w:rPr>
      </w:pPr>
      <w:r w:rsidRPr="00FE6DEE">
        <w:rPr>
          <w:rFonts w:eastAsia="Calibri"/>
          <w:kern w:val="0"/>
          <w:sz w:val="40"/>
          <w:szCs w:val="22"/>
          <w14:ligatures w14:val="none"/>
        </w:rPr>
        <w:t>на тему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55"/>
      </w:tblGrid>
      <w:tr w:rsidR="00FE6DEE" w:rsidRPr="00FE6DEE" w14:paraId="4B294285" w14:textId="77777777" w:rsidTr="0004748D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F80B4" w14:textId="30CA05F9" w:rsidR="00FE6DEE" w:rsidRPr="00FE6DEE" w:rsidRDefault="005E3F21" w:rsidP="00FE6DEE">
            <w:pPr>
              <w:jc w:val="center"/>
              <w:rPr>
                <w:rFonts w:eastAsia="Calibri"/>
                <w:sz w:val="40"/>
                <w:szCs w:val="22"/>
              </w:rPr>
            </w:pPr>
            <w:r>
              <w:rPr>
                <w:rFonts w:eastAsia="Calibri"/>
                <w:sz w:val="40"/>
                <w:szCs w:val="22"/>
              </w:rPr>
              <w:t>Вывод на нечетких правилах</w:t>
            </w:r>
          </w:p>
        </w:tc>
      </w:tr>
      <w:tr w:rsidR="00FE6DEE" w:rsidRPr="00FE6DEE" w14:paraId="0C683795" w14:textId="77777777" w:rsidTr="0004748D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9CCF3" w14:textId="5153E63E" w:rsidR="00FE6DEE" w:rsidRPr="00FE6DEE" w:rsidRDefault="00FE6DEE" w:rsidP="00FE6DEE">
            <w:pPr>
              <w:jc w:val="center"/>
              <w:rPr>
                <w:rFonts w:eastAsia="Calibri"/>
                <w:sz w:val="40"/>
                <w:szCs w:val="22"/>
              </w:rPr>
            </w:pPr>
          </w:p>
        </w:tc>
      </w:tr>
      <w:tr w:rsidR="00FE6DEE" w:rsidRPr="00FE6DEE" w14:paraId="64526394" w14:textId="77777777" w:rsidTr="0004748D">
        <w:tc>
          <w:tcPr>
            <w:tcW w:w="9638" w:type="dxa"/>
            <w:tcBorders>
              <w:left w:val="nil"/>
              <w:right w:val="nil"/>
            </w:tcBorders>
          </w:tcPr>
          <w:p w14:paraId="1529168A" w14:textId="77777777" w:rsidR="00FE6DEE" w:rsidRPr="00FE6DEE" w:rsidRDefault="00FE6DEE" w:rsidP="00FE6DEE">
            <w:pPr>
              <w:jc w:val="center"/>
              <w:rPr>
                <w:rFonts w:eastAsia="Calibri"/>
                <w:sz w:val="40"/>
                <w:szCs w:val="22"/>
              </w:rPr>
            </w:pPr>
          </w:p>
        </w:tc>
      </w:tr>
    </w:tbl>
    <w:p w14:paraId="47C30E7D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</w:p>
    <w:p w14:paraId="210FB691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72DB9464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6CD8B79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5108E278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p w14:paraId="5CE4E6BD" w14:textId="77777777" w:rsidR="00FE6DEE" w:rsidRPr="00FE6DEE" w:rsidRDefault="00FE6DEE" w:rsidP="00FE6DEE">
      <w:pPr>
        <w:spacing w:line="240" w:lineRule="auto"/>
        <w:ind w:left="0"/>
        <w:jc w:val="both"/>
        <w:rPr>
          <w:rFonts w:eastAsia="Calibri"/>
          <w:kern w:val="0"/>
          <w:sz w:val="32"/>
          <w:szCs w:val="28"/>
          <w14:ligatures w14:val="none"/>
        </w:rPr>
      </w:pPr>
    </w:p>
    <w:tbl>
      <w:tblPr>
        <w:tblStyle w:val="1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FE6DEE" w:rsidRPr="00FE6DEE" w14:paraId="200FDA85" w14:textId="77777777" w:rsidTr="0004748D">
        <w:trPr>
          <w:trHeight w:val="292"/>
        </w:trPr>
        <w:tc>
          <w:tcPr>
            <w:tcW w:w="3402" w:type="dxa"/>
            <w:gridSpan w:val="4"/>
          </w:tcPr>
          <w:p w14:paraId="5474D5FF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Выполнил студент группы</w:t>
            </w:r>
          </w:p>
        </w:tc>
        <w:tc>
          <w:tcPr>
            <w:tcW w:w="236" w:type="dxa"/>
          </w:tcPr>
          <w:p w14:paraId="214282B6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F9D4940" w14:textId="77777777" w:rsidR="00FE6DEE" w:rsidRPr="00FE6DEE" w:rsidRDefault="00FE6DEE" w:rsidP="00FE6DEE">
            <w:pPr>
              <w:tabs>
                <w:tab w:val="left" w:pos="5670"/>
              </w:tabs>
              <w:ind w:left="-344" w:firstLine="344"/>
              <w:jc w:val="center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53FC882B" w14:textId="77777777" w:rsidTr="0004748D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1B3ED19F" w14:textId="6835ECD0" w:rsidR="00FE6DEE" w:rsidRPr="00612778" w:rsidRDefault="00612778" w:rsidP="00FE6DEE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  <w:lang w:val="en-US"/>
              </w:rPr>
            </w:pPr>
            <w:r>
              <w:rPr>
                <w:rFonts w:eastAsia="Calibri"/>
                <w:sz w:val="28"/>
                <w:szCs w:val="22"/>
                <w:lang w:val="en-US"/>
              </w:rPr>
              <w:t>{{name}}</w:t>
            </w:r>
          </w:p>
        </w:tc>
      </w:tr>
      <w:tr w:rsidR="00FE6DEE" w:rsidRPr="00FE6DEE" w14:paraId="2889E0B0" w14:textId="77777777" w:rsidTr="0004748D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1A00B76F" w14:textId="77777777" w:rsidR="00FE6DEE" w:rsidRPr="00FE6DEE" w:rsidRDefault="00FE6DEE" w:rsidP="00FE6DEE">
            <w:pPr>
              <w:tabs>
                <w:tab w:val="left" w:pos="5670"/>
              </w:tabs>
              <w:jc w:val="center"/>
              <w:rPr>
                <w:rFonts w:eastAsia="Calibri"/>
                <w:sz w:val="28"/>
                <w:szCs w:val="22"/>
                <w:vertAlign w:val="superscript"/>
              </w:rPr>
            </w:pPr>
            <w:r w:rsidRPr="00FE6DEE">
              <w:rPr>
                <w:rFonts w:eastAsia="Calibri"/>
                <w:sz w:val="28"/>
                <w:szCs w:val="22"/>
                <w:vertAlign w:val="superscript"/>
              </w:rPr>
              <w:t>Фамилия И.О.</w:t>
            </w:r>
          </w:p>
        </w:tc>
      </w:tr>
      <w:tr w:rsidR="00FE6DEE" w:rsidRPr="00FE6DEE" w14:paraId="057387A8" w14:textId="77777777" w:rsidTr="0004748D">
        <w:trPr>
          <w:trHeight w:val="308"/>
        </w:trPr>
        <w:tc>
          <w:tcPr>
            <w:tcW w:w="5042" w:type="dxa"/>
            <w:gridSpan w:val="6"/>
          </w:tcPr>
          <w:p w14:paraId="4C7D7EBA" w14:textId="77777777" w:rsidR="00FE6DEE" w:rsidRPr="00FE6DEE" w:rsidRDefault="00FE6DEE" w:rsidP="00FE6DEE">
            <w:pPr>
              <w:tabs>
                <w:tab w:val="left" w:pos="5670"/>
              </w:tabs>
              <w:jc w:val="right"/>
              <w:rPr>
                <w:rFonts w:eastAsia="Calibri"/>
                <w:b/>
                <w:bCs/>
                <w:sz w:val="28"/>
                <w:szCs w:val="22"/>
              </w:rPr>
            </w:pPr>
            <w:r w:rsidRPr="00FE6DEE">
              <w:rPr>
                <w:rFonts w:eastAsia="Calibri"/>
                <w:b/>
                <w:bCs/>
                <w:sz w:val="28"/>
                <w:szCs w:val="22"/>
              </w:rPr>
              <w:t>ПРЕПОДАВАТЕЛЬ</w:t>
            </w:r>
          </w:p>
        </w:tc>
      </w:tr>
      <w:tr w:rsidR="00FE6DEE" w:rsidRPr="00FE6DEE" w14:paraId="5E9F1D02" w14:textId="77777777" w:rsidTr="0004748D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3C27E297" w14:textId="3A56A448" w:rsidR="00FE6DEE" w:rsidRPr="00FE6DEE" w:rsidRDefault="00AC4A5B" w:rsidP="00FE6DEE">
            <w:pPr>
              <w:tabs>
                <w:tab w:val="left" w:pos="5670"/>
              </w:tabs>
              <w:ind w:right="-180"/>
              <w:jc w:val="center"/>
              <w:rPr>
                <w:rFonts w:eastAsia="Calibri"/>
                <w:sz w:val="28"/>
                <w:szCs w:val="22"/>
              </w:rPr>
            </w:pPr>
            <w:proofErr w:type="gramStart"/>
            <w:r>
              <w:rPr>
                <w:rFonts w:eastAsia="Calibri"/>
                <w:sz w:val="28"/>
                <w:szCs w:val="22"/>
              </w:rPr>
              <w:t xml:space="preserve">Толмачев </w:t>
            </w:r>
            <w:r w:rsidR="00FE6DEE" w:rsidRPr="00FE6DEE">
              <w:rPr>
                <w:rFonts w:eastAsia="Calibri"/>
                <w:sz w:val="28"/>
                <w:szCs w:val="22"/>
              </w:rPr>
              <w:t xml:space="preserve"> </w:t>
            </w:r>
            <w:r>
              <w:rPr>
                <w:rFonts w:eastAsia="Calibri"/>
                <w:sz w:val="28"/>
                <w:szCs w:val="22"/>
              </w:rPr>
              <w:t>С</w:t>
            </w:r>
            <w:r w:rsidR="00FE6DEE" w:rsidRPr="00FE6DEE">
              <w:rPr>
                <w:rFonts w:eastAsia="Calibri"/>
                <w:sz w:val="28"/>
                <w:szCs w:val="22"/>
              </w:rPr>
              <w:t>.</w:t>
            </w:r>
            <w:r>
              <w:rPr>
                <w:rFonts w:eastAsia="Calibri"/>
                <w:sz w:val="28"/>
                <w:szCs w:val="22"/>
              </w:rPr>
              <w:t>Г</w:t>
            </w:r>
            <w:r w:rsidR="00FE6DEE" w:rsidRPr="00FE6DEE">
              <w:rPr>
                <w:rFonts w:eastAsia="Calibri"/>
                <w:sz w:val="28"/>
                <w:szCs w:val="22"/>
              </w:rPr>
              <w:t>.</w:t>
            </w:r>
            <w:proofErr w:type="gramEnd"/>
          </w:p>
        </w:tc>
        <w:tc>
          <w:tcPr>
            <w:tcW w:w="388" w:type="dxa"/>
          </w:tcPr>
          <w:p w14:paraId="612C9B49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074E36F6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4C175A7D" w14:textId="77777777" w:rsidTr="0004748D">
        <w:trPr>
          <w:trHeight w:val="292"/>
        </w:trPr>
        <w:tc>
          <w:tcPr>
            <w:tcW w:w="5042" w:type="dxa"/>
            <w:gridSpan w:val="6"/>
          </w:tcPr>
          <w:p w14:paraId="1928C4EC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  <w:vertAlign w:val="superscript"/>
              </w:rPr>
            </w:pPr>
            <w:r w:rsidRPr="00FE6DEE">
              <w:rPr>
                <w:rFonts w:eastAsia="Calibri"/>
                <w:sz w:val="28"/>
                <w:szCs w:val="22"/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FE6DEE" w:rsidRPr="00FE6DEE" w14:paraId="485B7694" w14:textId="77777777" w:rsidTr="0004748D">
        <w:trPr>
          <w:trHeight w:val="292"/>
        </w:trPr>
        <w:tc>
          <w:tcPr>
            <w:tcW w:w="1196" w:type="dxa"/>
            <w:vAlign w:val="bottom"/>
          </w:tcPr>
          <w:p w14:paraId="36F75590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499A3B38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</w:tcPr>
          <w:p w14:paraId="3CDEBF3E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</w:p>
        </w:tc>
      </w:tr>
      <w:tr w:rsidR="00FE6DEE" w:rsidRPr="00FE6DEE" w14:paraId="0BEAA9D8" w14:textId="77777777" w:rsidTr="0004748D">
        <w:trPr>
          <w:trHeight w:val="409"/>
        </w:trPr>
        <w:tc>
          <w:tcPr>
            <w:tcW w:w="1196" w:type="dxa"/>
            <w:vAlign w:val="bottom"/>
          </w:tcPr>
          <w:p w14:paraId="77E0E96C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67D663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18"/>
                <w:szCs w:val="22"/>
              </w:rPr>
            </w:pPr>
          </w:p>
        </w:tc>
        <w:tc>
          <w:tcPr>
            <w:tcW w:w="1404" w:type="dxa"/>
            <w:vAlign w:val="bottom"/>
          </w:tcPr>
          <w:p w14:paraId="4C985B12" w14:textId="77777777" w:rsidR="00FE6DEE" w:rsidRPr="00FE6DEE" w:rsidRDefault="00FE6DEE" w:rsidP="00FE6DEE">
            <w:pPr>
              <w:tabs>
                <w:tab w:val="left" w:pos="5670"/>
              </w:tabs>
              <w:jc w:val="both"/>
              <w:rPr>
                <w:rFonts w:eastAsia="Calibri"/>
                <w:sz w:val="28"/>
                <w:szCs w:val="22"/>
              </w:rPr>
            </w:pPr>
            <w:r w:rsidRPr="00FE6DEE">
              <w:rPr>
                <w:rFonts w:eastAsia="Calibri"/>
                <w:sz w:val="28"/>
                <w:szCs w:val="22"/>
              </w:rPr>
              <w:t>2026г.</w:t>
            </w:r>
          </w:p>
        </w:tc>
      </w:tr>
    </w:tbl>
    <w:p w14:paraId="448270F3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5B33FDEE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74A183A0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73438E1A" w14:textId="77777777" w:rsidR="00FE6DEE" w:rsidRPr="00FE6DEE" w:rsidRDefault="00FE6DEE" w:rsidP="00FE6DEE">
      <w:pPr>
        <w:tabs>
          <w:tab w:val="left" w:pos="5670"/>
        </w:tabs>
        <w:spacing w:line="240" w:lineRule="auto"/>
        <w:ind w:left="5387"/>
        <w:jc w:val="both"/>
        <w:rPr>
          <w:rFonts w:eastAsia="Calibri"/>
          <w:kern w:val="0"/>
          <w:sz w:val="36"/>
          <w:szCs w:val="28"/>
          <w14:ligatures w14:val="none"/>
        </w:rPr>
      </w:pPr>
    </w:p>
    <w:p w14:paraId="01AF7AC1" w14:textId="77777777" w:rsidR="00FE6DEE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FE6DEE">
        <w:rPr>
          <w:rFonts w:eastAsia="Calibri"/>
          <w:kern w:val="0"/>
          <w:sz w:val="28"/>
          <w:szCs w:val="28"/>
          <w14:ligatures w14:val="none"/>
        </w:rPr>
        <w:t>САНКТ-ПЕТЕРБУРГ</w:t>
      </w:r>
    </w:p>
    <w:p w14:paraId="00EC3555" w14:textId="76385F48" w:rsidR="001574E2" w:rsidRPr="00FE6DEE" w:rsidRDefault="00FE6DEE" w:rsidP="00FE6DEE">
      <w:pPr>
        <w:spacing w:line="240" w:lineRule="auto"/>
        <w:ind w:left="0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FE6DEE">
        <w:rPr>
          <w:rFonts w:eastAsia="Calibri"/>
          <w:kern w:val="0"/>
          <w:sz w:val="28"/>
          <w:szCs w:val="28"/>
          <w14:ligatures w14:val="none"/>
        </w:rPr>
        <w:t>2026 г.</w:t>
      </w:r>
      <w:bookmarkEnd w:id="0"/>
      <w:r w:rsidR="001574E2">
        <w:br w:type="page"/>
      </w:r>
    </w:p>
    <w:p w14:paraId="6C51367A" w14:textId="535F0E03" w:rsidR="00D81E90" w:rsidRP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lastRenderedPageBreak/>
        <w:t xml:space="preserve">Цель работы – изучить принципы построения нечётких систем вывода, реализовать методы </w:t>
      </w:r>
      <w:proofErr w:type="spellStart"/>
      <w:r w:rsidRPr="00D81E90">
        <w:rPr>
          <w:sz w:val="28"/>
          <w:szCs w:val="28"/>
        </w:rPr>
        <w:t>Мамдани</w:t>
      </w:r>
      <w:proofErr w:type="spellEnd"/>
      <w:r w:rsidRPr="00D81E90">
        <w:rPr>
          <w:sz w:val="28"/>
          <w:szCs w:val="28"/>
        </w:rPr>
        <w:t xml:space="preserve"> и </w:t>
      </w:r>
      <w:proofErr w:type="spellStart"/>
      <w:r w:rsidRPr="00D81E90">
        <w:rPr>
          <w:sz w:val="28"/>
          <w:szCs w:val="28"/>
        </w:rPr>
        <w:t>Сугено</w:t>
      </w:r>
      <w:proofErr w:type="spellEnd"/>
      <w:r w:rsidRPr="00D81E90">
        <w:rPr>
          <w:sz w:val="28"/>
          <w:szCs w:val="28"/>
        </w:rPr>
        <w:t>, а также сравнить работу классического ПИД-регулятора и нечёткого регулятора на примере динамической системы.</w:t>
      </w:r>
    </w:p>
    <w:p w14:paraId="4DEA3070" w14:textId="0BF05376" w:rsid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t>Исходные данные</w:t>
      </w:r>
      <w:r w:rsidR="00F0497B">
        <w:rPr>
          <w:sz w:val="28"/>
          <w:szCs w:val="28"/>
        </w:rPr>
        <w:t xml:space="preserve"> 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562"/>
        <w:gridCol w:w="1266"/>
        <w:gridCol w:w="1266"/>
        <w:gridCol w:w="1266"/>
        <w:gridCol w:w="1266"/>
        <w:gridCol w:w="1608"/>
      </w:tblGrid>
      <w:tr w:rsidR="00D81E90" w14:paraId="5CB03111" w14:textId="77777777" w:rsidTr="00677F77">
        <w:tc>
          <w:tcPr>
            <w:tcW w:w="1335" w:type="dxa"/>
            <w:vMerge w:val="restart"/>
          </w:tcPr>
          <w:p w14:paraId="32E9252F" w14:textId="4286C0ED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№</w:t>
            </w:r>
          </w:p>
        </w:tc>
        <w:tc>
          <w:tcPr>
            <w:tcW w:w="8010" w:type="dxa"/>
            <w:gridSpan w:val="6"/>
          </w:tcPr>
          <w:p w14:paraId="2DDB9A03" w14:textId="5ACED17C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 xml:space="preserve">Параметры НМ для переменной 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</w:p>
        </w:tc>
      </w:tr>
      <w:tr w:rsidR="00D81E90" w14:paraId="0C3577A8" w14:textId="77777777" w:rsidTr="00AD5FE2">
        <w:tc>
          <w:tcPr>
            <w:tcW w:w="1335" w:type="dxa"/>
            <w:vMerge/>
          </w:tcPr>
          <w:p w14:paraId="6E573A0E" w14:textId="77777777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  <w:vAlign w:val="center"/>
          </w:tcPr>
          <w:p w14:paraId="235B25F8" w14:textId="1CAB8601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</w:t>
            </w:r>
            <w:r w:rsidRPr="00D81E90">
              <w:rPr>
                <w:rFonts w:eastAsia="Times New Roman"/>
                <w:sz w:val="28"/>
                <w:szCs w:val="28"/>
                <w:lang w:eastAsia="ru-RU"/>
              </w:rPr>
              <w:t>1_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min</w:t>
            </w:r>
          </w:p>
        </w:tc>
        <w:tc>
          <w:tcPr>
            <w:tcW w:w="1335" w:type="dxa"/>
            <w:vAlign w:val="center"/>
          </w:tcPr>
          <w:p w14:paraId="7ACC70BC" w14:textId="7B40A642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_1</w:t>
            </w:r>
          </w:p>
        </w:tc>
        <w:tc>
          <w:tcPr>
            <w:tcW w:w="1335" w:type="dxa"/>
            <w:vAlign w:val="center"/>
          </w:tcPr>
          <w:p w14:paraId="100DCDBE" w14:textId="7A372045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I1_2</w:t>
            </w:r>
          </w:p>
        </w:tc>
        <w:tc>
          <w:tcPr>
            <w:tcW w:w="1335" w:type="dxa"/>
            <w:vAlign w:val="center"/>
          </w:tcPr>
          <w:p w14:paraId="7C9AA5CC" w14:textId="2FDDDF4B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I1_3</w:t>
            </w:r>
          </w:p>
        </w:tc>
        <w:tc>
          <w:tcPr>
            <w:tcW w:w="1335" w:type="dxa"/>
            <w:vAlign w:val="center"/>
          </w:tcPr>
          <w:p w14:paraId="53D770A7" w14:textId="6DCC0D32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I1_4</w:t>
            </w:r>
          </w:p>
        </w:tc>
        <w:tc>
          <w:tcPr>
            <w:tcW w:w="1335" w:type="dxa"/>
            <w:vAlign w:val="center"/>
          </w:tcPr>
          <w:p w14:paraId="0B09A617" w14:textId="482325E8" w:rsidR="00D81E90" w:rsidRPr="00D81E90" w:rsidRDefault="00D81E90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I1_max</w:t>
            </w:r>
          </w:p>
        </w:tc>
      </w:tr>
      <w:tr w:rsidR="00D81E90" w14:paraId="29E044A5" w14:textId="77777777" w:rsidTr="003A45BA">
        <w:tc>
          <w:tcPr>
            <w:tcW w:w="1335" w:type="dxa"/>
          </w:tcPr>
          <w:p w14:paraId="7A3C1D74" w14:textId="4C1F4EBA" w:rsidR="00D81E90" w:rsidRPr="00B449FB" w:rsidRDefault="00B449FB" w:rsidP="00D81E90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{{var}}</w:t>
            </w:r>
          </w:p>
        </w:tc>
        <w:tc>
          <w:tcPr>
            <w:tcW w:w="1335" w:type="dxa"/>
            <w:vAlign w:val="center"/>
          </w:tcPr>
          <w:p w14:paraId="6F42D889" w14:textId="7BC21710" w:rsidR="00D81E90" w:rsidRPr="00D81E90" w:rsidRDefault="00730C66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</w:t>
            </w:r>
            <w:r w:rsidRPr="00D81E90">
              <w:rPr>
                <w:rFonts w:eastAsia="Times New Roman"/>
                <w:sz w:val="28"/>
                <w:szCs w:val="28"/>
                <w:lang w:eastAsia="ru-RU"/>
              </w:rPr>
              <w:t>1_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min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  <w:tc>
          <w:tcPr>
            <w:tcW w:w="1335" w:type="dxa"/>
            <w:vAlign w:val="center"/>
          </w:tcPr>
          <w:p w14:paraId="7279E119" w14:textId="5FFBC73C" w:rsidR="00D81E90" w:rsidRPr="00D81E90" w:rsidRDefault="00730C66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_1</w:t>
            </w:r>
            <w:r>
              <w:rPr>
                <w:sz w:val="28"/>
                <w:szCs w:val="28"/>
              </w:rPr>
              <w:t>}}</w:t>
            </w:r>
          </w:p>
        </w:tc>
        <w:tc>
          <w:tcPr>
            <w:tcW w:w="1335" w:type="dxa"/>
            <w:vAlign w:val="center"/>
          </w:tcPr>
          <w:p w14:paraId="48BD7A7C" w14:textId="591728EE" w:rsidR="00D81E90" w:rsidRPr="00D81E90" w:rsidRDefault="00730C66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2}}</w:t>
            </w:r>
          </w:p>
        </w:tc>
        <w:tc>
          <w:tcPr>
            <w:tcW w:w="1335" w:type="dxa"/>
            <w:vAlign w:val="center"/>
          </w:tcPr>
          <w:p w14:paraId="2810D15F" w14:textId="688A0E05" w:rsidR="00D81E90" w:rsidRPr="00D81E90" w:rsidRDefault="00730C66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3}}</w:t>
            </w:r>
          </w:p>
        </w:tc>
        <w:tc>
          <w:tcPr>
            <w:tcW w:w="1335" w:type="dxa"/>
            <w:vAlign w:val="center"/>
          </w:tcPr>
          <w:p w14:paraId="283CF9B0" w14:textId="1348D4AC" w:rsidR="00D81E90" w:rsidRPr="00730C66" w:rsidRDefault="00730C66" w:rsidP="00D81E90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4}}</w:t>
            </w:r>
          </w:p>
        </w:tc>
        <w:tc>
          <w:tcPr>
            <w:tcW w:w="1335" w:type="dxa"/>
            <w:vAlign w:val="center"/>
          </w:tcPr>
          <w:p w14:paraId="4643960D" w14:textId="6C1391D0" w:rsidR="00D81E90" w:rsidRPr="00730C66" w:rsidRDefault="00730C66" w:rsidP="00D81E90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1</w:t>
            </w:r>
            <w:r w:rsidRPr="00D81E90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max}}</w:t>
            </w:r>
          </w:p>
        </w:tc>
      </w:tr>
    </w:tbl>
    <w:p w14:paraId="444951CB" w14:textId="77777777" w:rsidR="00D81E90" w:rsidRDefault="00D81E90" w:rsidP="00D81E90">
      <w:pPr>
        <w:ind w:left="0" w:firstLine="709"/>
        <w:jc w:val="both"/>
        <w:rPr>
          <w:sz w:val="28"/>
          <w:szCs w:val="28"/>
          <w:lang w:val="en-US"/>
        </w:rPr>
      </w:pP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1276"/>
        <w:gridCol w:w="1980"/>
        <w:gridCol w:w="1559"/>
        <w:gridCol w:w="1276"/>
        <w:gridCol w:w="1842"/>
      </w:tblGrid>
      <w:tr w:rsidR="00D81E90" w:rsidRPr="00D81E90" w14:paraId="7EB36B38" w14:textId="77777777" w:rsidTr="00C3375F">
        <w:tc>
          <w:tcPr>
            <w:tcW w:w="1276" w:type="dxa"/>
            <w:vMerge w:val="restart"/>
          </w:tcPr>
          <w:p w14:paraId="0BDA945C" w14:textId="77777777" w:rsidR="00D81E90" w:rsidRPr="00D81E90" w:rsidRDefault="00D81E90" w:rsidP="004540FC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№</w:t>
            </w:r>
          </w:p>
        </w:tc>
        <w:tc>
          <w:tcPr>
            <w:tcW w:w="6657" w:type="dxa"/>
            <w:gridSpan w:val="4"/>
          </w:tcPr>
          <w:p w14:paraId="1C6CA8B4" w14:textId="4AC88BC3" w:rsidR="00D81E90" w:rsidRPr="00D81E90" w:rsidRDefault="00D81E90" w:rsidP="004540FC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 xml:space="preserve">Параметры НМ для переменной </w:t>
            </w:r>
            <w:r w:rsidRPr="00D81E90">
              <w:rPr>
                <w:sz w:val="28"/>
                <w:szCs w:val="28"/>
                <w:lang w:val="en-US"/>
              </w:rPr>
              <w:t>I</w:t>
            </w:r>
            <w:r w:rsidRPr="00D81E90">
              <w:rPr>
                <w:sz w:val="28"/>
                <w:szCs w:val="28"/>
              </w:rPr>
              <w:t>2</w:t>
            </w:r>
          </w:p>
        </w:tc>
      </w:tr>
      <w:tr w:rsidR="00C3375F" w:rsidRPr="00D81E90" w14:paraId="16038361" w14:textId="77777777" w:rsidTr="00C3375F">
        <w:tc>
          <w:tcPr>
            <w:tcW w:w="1276" w:type="dxa"/>
            <w:vMerge/>
          </w:tcPr>
          <w:p w14:paraId="44254618" w14:textId="77777777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980" w:type="dxa"/>
            <w:vAlign w:val="center"/>
          </w:tcPr>
          <w:p w14:paraId="64FEDF35" w14:textId="643E2CA7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I2_min</w:t>
            </w:r>
          </w:p>
        </w:tc>
        <w:tc>
          <w:tcPr>
            <w:tcW w:w="1559" w:type="dxa"/>
            <w:vAlign w:val="center"/>
          </w:tcPr>
          <w:p w14:paraId="20C5E1F3" w14:textId="0BC77B58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I2_1</w:t>
            </w:r>
          </w:p>
        </w:tc>
        <w:tc>
          <w:tcPr>
            <w:tcW w:w="1276" w:type="dxa"/>
            <w:vAlign w:val="center"/>
          </w:tcPr>
          <w:p w14:paraId="6279FE1E" w14:textId="14D13AA9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I2_2</w:t>
            </w:r>
          </w:p>
        </w:tc>
        <w:tc>
          <w:tcPr>
            <w:tcW w:w="1842" w:type="dxa"/>
            <w:vAlign w:val="center"/>
          </w:tcPr>
          <w:p w14:paraId="7D16B2BD" w14:textId="329EF8D3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  <w:lang w:val="en-US"/>
              </w:rPr>
              <w:t>I2_max</w:t>
            </w:r>
          </w:p>
        </w:tc>
      </w:tr>
      <w:tr w:rsidR="00C3375F" w:rsidRPr="00D81E90" w14:paraId="1C581D86" w14:textId="77777777" w:rsidTr="00C3375F">
        <w:tc>
          <w:tcPr>
            <w:tcW w:w="1276" w:type="dxa"/>
          </w:tcPr>
          <w:p w14:paraId="1FD3DB49" w14:textId="7288A94D" w:rsidR="00C3375F" w:rsidRPr="00D81E90" w:rsidRDefault="00B449FB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{{var}}</w:t>
            </w:r>
          </w:p>
        </w:tc>
        <w:tc>
          <w:tcPr>
            <w:tcW w:w="1980" w:type="dxa"/>
            <w:vAlign w:val="center"/>
          </w:tcPr>
          <w:p w14:paraId="1D903818" w14:textId="00BD5DBF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I2_min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  <w:tc>
          <w:tcPr>
            <w:tcW w:w="1559" w:type="dxa"/>
            <w:vAlign w:val="center"/>
          </w:tcPr>
          <w:p w14:paraId="40C4A984" w14:textId="3474A620" w:rsidR="00C3375F" w:rsidRPr="00C3375F" w:rsidRDefault="00C3375F" w:rsidP="00D81E90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I2_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1}}</w:t>
            </w:r>
          </w:p>
        </w:tc>
        <w:tc>
          <w:tcPr>
            <w:tcW w:w="1276" w:type="dxa"/>
            <w:vAlign w:val="center"/>
          </w:tcPr>
          <w:p w14:paraId="53A7FAA7" w14:textId="7A15D9AF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I2_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2}}</w:t>
            </w:r>
          </w:p>
        </w:tc>
        <w:tc>
          <w:tcPr>
            <w:tcW w:w="1842" w:type="dxa"/>
            <w:vAlign w:val="center"/>
          </w:tcPr>
          <w:p w14:paraId="6E47C05E" w14:textId="11C0AD52" w:rsidR="00C3375F" w:rsidRPr="00D81E90" w:rsidRDefault="00C3375F" w:rsidP="00D81E90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D81E90">
              <w:rPr>
                <w:rFonts w:eastAsia="Times New Roman"/>
                <w:sz w:val="28"/>
                <w:szCs w:val="28"/>
                <w:lang w:val="en-US" w:eastAsia="ru-RU"/>
              </w:rPr>
              <w:t>I2_</w:t>
            </w:r>
            <w:r w:rsidR="00241084">
              <w:rPr>
                <w:rFonts w:eastAsia="Times New Roman"/>
                <w:sz w:val="28"/>
                <w:szCs w:val="28"/>
                <w:lang w:val="en-US" w:eastAsia="ru-RU"/>
              </w:rPr>
              <w:t>max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</w:tr>
    </w:tbl>
    <w:p w14:paraId="058F143B" w14:textId="77777777" w:rsidR="00D81E90" w:rsidRDefault="00D81E90" w:rsidP="00D81E90">
      <w:pPr>
        <w:ind w:left="0" w:firstLine="709"/>
        <w:jc w:val="bot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532"/>
        <w:gridCol w:w="1265"/>
        <w:gridCol w:w="1265"/>
        <w:gridCol w:w="1265"/>
        <w:gridCol w:w="1265"/>
        <w:gridCol w:w="1578"/>
      </w:tblGrid>
      <w:tr w:rsidR="00CC7042" w:rsidRPr="00D81E90" w14:paraId="26BC5697" w14:textId="77777777" w:rsidTr="004540FC">
        <w:tc>
          <w:tcPr>
            <w:tcW w:w="1335" w:type="dxa"/>
            <w:vMerge w:val="restart"/>
          </w:tcPr>
          <w:p w14:paraId="240A6F00" w14:textId="77777777" w:rsidR="00CC7042" w:rsidRPr="00CC7042" w:rsidRDefault="00CC7042" w:rsidP="004540FC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</w:rPr>
              <w:t>№</w:t>
            </w:r>
          </w:p>
        </w:tc>
        <w:tc>
          <w:tcPr>
            <w:tcW w:w="8010" w:type="dxa"/>
            <w:gridSpan w:val="6"/>
          </w:tcPr>
          <w:p w14:paraId="3F512319" w14:textId="6BC359CD" w:rsidR="00CC7042" w:rsidRPr="00CC7042" w:rsidRDefault="00CC7042" w:rsidP="00CC7042">
            <w:pPr>
              <w:ind w:left="0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</w:rPr>
              <w:t xml:space="preserve">Параметры НМ для переменной </w:t>
            </w:r>
            <w:r w:rsidRPr="00CC7042">
              <w:rPr>
                <w:sz w:val="28"/>
                <w:szCs w:val="28"/>
                <w:lang w:val="en-US"/>
              </w:rPr>
              <w:t>O</w:t>
            </w:r>
            <w:r w:rsidRPr="00CC7042">
              <w:rPr>
                <w:sz w:val="28"/>
                <w:szCs w:val="28"/>
              </w:rPr>
              <w:t xml:space="preserve"> (для вывода по </w:t>
            </w:r>
            <w:proofErr w:type="spellStart"/>
            <w:r w:rsidRPr="00CC7042">
              <w:rPr>
                <w:sz w:val="28"/>
                <w:szCs w:val="28"/>
              </w:rPr>
              <w:t>Мамдани</w:t>
            </w:r>
            <w:proofErr w:type="spellEnd"/>
            <w:r w:rsidRPr="00CC7042">
              <w:rPr>
                <w:sz w:val="28"/>
                <w:szCs w:val="28"/>
              </w:rPr>
              <w:t>)</w:t>
            </w:r>
          </w:p>
        </w:tc>
      </w:tr>
      <w:tr w:rsidR="006F06A0" w:rsidRPr="00D81E90" w14:paraId="0345CB99" w14:textId="77777777" w:rsidTr="00C3375F">
        <w:trPr>
          <w:trHeight w:val="433"/>
        </w:trPr>
        <w:tc>
          <w:tcPr>
            <w:tcW w:w="1335" w:type="dxa"/>
            <w:vMerge/>
          </w:tcPr>
          <w:p w14:paraId="2252B6E6" w14:textId="77777777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  <w:vAlign w:val="center"/>
          </w:tcPr>
          <w:p w14:paraId="5A3F5970" w14:textId="58F723BC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CC7042">
              <w:rPr>
                <w:rFonts w:eastAsia="Times New Roman"/>
                <w:sz w:val="28"/>
                <w:szCs w:val="28"/>
                <w:lang w:val="en-US" w:eastAsia="ru-RU"/>
              </w:rPr>
              <w:t>O_min</w:t>
            </w:r>
            <w:proofErr w:type="spellEnd"/>
          </w:p>
        </w:tc>
        <w:tc>
          <w:tcPr>
            <w:tcW w:w="1335" w:type="dxa"/>
            <w:vAlign w:val="center"/>
          </w:tcPr>
          <w:p w14:paraId="4B570D41" w14:textId="7AF58270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  <w:lang w:val="en-US"/>
              </w:rPr>
              <w:t>O_1</w:t>
            </w:r>
          </w:p>
        </w:tc>
        <w:tc>
          <w:tcPr>
            <w:tcW w:w="1335" w:type="dxa"/>
            <w:vAlign w:val="center"/>
          </w:tcPr>
          <w:p w14:paraId="65A46235" w14:textId="2799572B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  <w:lang w:val="en-US"/>
              </w:rPr>
              <w:t>O_2</w:t>
            </w:r>
          </w:p>
        </w:tc>
        <w:tc>
          <w:tcPr>
            <w:tcW w:w="1335" w:type="dxa"/>
            <w:vAlign w:val="center"/>
          </w:tcPr>
          <w:p w14:paraId="6E588529" w14:textId="7F84E0D8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  <w:lang w:val="en-US"/>
              </w:rPr>
              <w:t>O_3</w:t>
            </w:r>
          </w:p>
        </w:tc>
        <w:tc>
          <w:tcPr>
            <w:tcW w:w="1335" w:type="dxa"/>
            <w:vAlign w:val="center"/>
          </w:tcPr>
          <w:p w14:paraId="54F9640A" w14:textId="0DFF0D08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  <w:lang w:val="en-US"/>
              </w:rPr>
              <w:t>O_4</w:t>
            </w:r>
          </w:p>
        </w:tc>
        <w:tc>
          <w:tcPr>
            <w:tcW w:w="1335" w:type="dxa"/>
            <w:vAlign w:val="center"/>
          </w:tcPr>
          <w:p w14:paraId="7E7FAE11" w14:textId="7E1D4DA3" w:rsidR="00CC7042" w:rsidRPr="00CC7042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CC7042">
              <w:rPr>
                <w:sz w:val="28"/>
                <w:szCs w:val="28"/>
                <w:lang w:val="en-US"/>
              </w:rPr>
              <w:t>O</w:t>
            </w:r>
            <w:r w:rsidRPr="00CC7042">
              <w:rPr>
                <w:sz w:val="28"/>
                <w:szCs w:val="28"/>
              </w:rPr>
              <w:t>_</w:t>
            </w:r>
            <w:r w:rsidRPr="00CC7042">
              <w:rPr>
                <w:sz w:val="28"/>
                <w:szCs w:val="28"/>
                <w:lang w:val="en-US"/>
              </w:rPr>
              <w:t>max</w:t>
            </w:r>
          </w:p>
        </w:tc>
      </w:tr>
      <w:tr w:rsidR="006F06A0" w:rsidRPr="00D81E90" w14:paraId="490BBA8E" w14:textId="77777777" w:rsidTr="004540FC">
        <w:tc>
          <w:tcPr>
            <w:tcW w:w="1335" w:type="dxa"/>
          </w:tcPr>
          <w:p w14:paraId="27A06528" w14:textId="3BBE9445" w:rsidR="00CC7042" w:rsidRPr="00B449FB" w:rsidRDefault="00B449FB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{{var}}</w:t>
            </w:r>
          </w:p>
        </w:tc>
        <w:tc>
          <w:tcPr>
            <w:tcW w:w="1335" w:type="dxa"/>
            <w:vAlign w:val="center"/>
          </w:tcPr>
          <w:p w14:paraId="4F556854" w14:textId="6EDF1F36" w:rsidR="00CC7042" w:rsidRPr="00B449FB" w:rsidRDefault="00B449FB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 w:rsidRPr="00CC7042">
              <w:rPr>
                <w:rFonts w:eastAsia="Times New Roman"/>
                <w:sz w:val="28"/>
                <w:szCs w:val="28"/>
                <w:lang w:val="en-US" w:eastAsia="ru-RU"/>
              </w:rPr>
              <w:t>O_min</w:t>
            </w:r>
            <w:proofErr w:type="spellEnd"/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  <w:tc>
          <w:tcPr>
            <w:tcW w:w="1335" w:type="dxa"/>
            <w:vAlign w:val="center"/>
          </w:tcPr>
          <w:p w14:paraId="1A904339" w14:textId="25583A0B" w:rsidR="00CC7042" w:rsidRPr="006F06A0" w:rsidRDefault="006F06A0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CC7042">
              <w:rPr>
                <w:sz w:val="28"/>
                <w:szCs w:val="28"/>
                <w:lang w:val="en-US"/>
              </w:rPr>
              <w:t>O_1</w:t>
            </w:r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1335" w:type="dxa"/>
            <w:vAlign w:val="center"/>
          </w:tcPr>
          <w:p w14:paraId="2B6F99FB" w14:textId="0ADA3B35" w:rsidR="00CC7042" w:rsidRPr="006F06A0" w:rsidRDefault="006F06A0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CC7042">
              <w:rPr>
                <w:sz w:val="28"/>
                <w:szCs w:val="28"/>
                <w:lang w:val="en-US"/>
              </w:rPr>
              <w:t>O_</w:t>
            </w:r>
            <w:r>
              <w:rPr>
                <w:sz w:val="28"/>
                <w:szCs w:val="28"/>
                <w:lang w:val="en-US"/>
              </w:rPr>
              <w:t>2}}</w:t>
            </w:r>
          </w:p>
        </w:tc>
        <w:tc>
          <w:tcPr>
            <w:tcW w:w="1335" w:type="dxa"/>
            <w:vAlign w:val="center"/>
          </w:tcPr>
          <w:p w14:paraId="7372F577" w14:textId="6DE9C929" w:rsidR="00CC7042" w:rsidRPr="006F06A0" w:rsidRDefault="006F06A0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CC7042">
              <w:rPr>
                <w:sz w:val="28"/>
                <w:szCs w:val="28"/>
                <w:lang w:val="en-US"/>
              </w:rPr>
              <w:t>O_</w:t>
            </w:r>
            <w:r>
              <w:rPr>
                <w:sz w:val="28"/>
                <w:szCs w:val="28"/>
                <w:lang w:val="en-US"/>
              </w:rPr>
              <w:t>3}}</w:t>
            </w:r>
          </w:p>
        </w:tc>
        <w:tc>
          <w:tcPr>
            <w:tcW w:w="1335" w:type="dxa"/>
            <w:vAlign w:val="center"/>
          </w:tcPr>
          <w:p w14:paraId="1C3FDAC8" w14:textId="6F06339B" w:rsidR="00CC7042" w:rsidRPr="006F06A0" w:rsidRDefault="006F06A0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CC7042">
              <w:rPr>
                <w:sz w:val="28"/>
                <w:szCs w:val="28"/>
                <w:lang w:val="en-US"/>
              </w:rPr>
              <w:t>O_</w:t>
            </w:r>
            <w:r>
              <w:rPr>
                <w:sz w:val="28"/>
                <w:szCs w:val="28"/>
                <w:lang w:val="en-US"/>
              </w:rPr>
              <w:t>4}}</w:t>
            </w:r>
          </w:p>
        </w:tc>
        <w:tc>
          <w:tcPr>
            <w:tcW w:w="1335" w:type="dxa"/>
            <w:vAlign w:val="center"/>
          </w:tcPr>
          <w:p w14:paraId="58B8EA92" w14:textId="1F1C2382" w:rsidR="00CC7042" w:rsidRPr="006F06A0" w:rsidRDefault="006F06A0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 w:rsidRPr="00CC7042">
              <w:rPr>
                <w:sz w:val="28"/>
                <w:szCs w:val="28"/>
                <w:lang w:val="en-US"/>
              </w:rPr>
              <w:t>O_</w:t>
            </w:r>
            <w:r>
              <w:rPr>
                <w:sz w:val="28"/>
                <w:szCs w:val="28"/>
                <w:lang w:val="en-US"/>
              </w:rPr>
              <w:t>max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p w14:paraId="060C61A3" w14:textId="77777777" w:rsidR="00CC7042" w:rsidRDefault="00CC7042" w:rsidP="00D81E90">
      <w:pPr>
        <w:ind w:left="0" w:firstLine="709"/>
        <w:jc w:val="both"/>
        <w:rPr>
          <w:sz w:val="28"/>
          <w:szCs w:val="28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1965"/>
        <w:gridCol w:w="1556"/>
        <w:gridCol w:w="1276"/>
        <w:gridCol w:w="1829"/>
        <w:gridCol w:w="1454"/>
      </w:tblGrid>
      <w:tr w:rsidR="00CC7042" w:rsidRPr="00D81E90" w14:paraId="28E0FEFF" w14:textId="77777777" w:rsidTr="004A0437">
        <w:tc>
          <w:tcPr>
            <w:tcW w:w="1276" w:type="dxa"/>
            <w:vMerge w:val="restart"/>
          </w:tcPr>
          <w:p w14:paraId="1F129BE1" w14:textId="77777777" w:rsidR="00CC7042" w:rsidRPr="00F00A1A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  <w:r w:rsidRPr="00F00A1A">
              <w:rPr>
                <w:sz w:val="28"/>
                <w:szCs w:val="28"/>
              </w:rPr>
              <w:t>№</w:t>
            </w:r>
          </w:p>
        </w:tc>
        <w:tc>
          <w:tcPr>
            <w:tcW w:w="8075" w:type="dxa"/>
            <w:gridSpan w:val="5"/>
            <w:vAlign w:val="center"/>
          </w:tcPr>
          <w:p w14:paraId="27F2CE4C" w14:textId="3855594E" w:rsidR="00CC7042" w:rsidRPr="00F00A1A" w:rsidRDefault="00CC7042" w:rsidP="00CC7042">
            <w:pPr>
              <w:ind w:left="0"/>
              <w:rPr>
                <w:sz w:val="28"/>
                <w:szCs w:val="28"/>
              </w:rPr>
            </w:pPr>
            <w:r w:rsidRPr="00F00A1A">
              <w:rPr>
                <w:sz w:val="28"/>
                <w:szCs w:val="28"/>
              </w:rPr>
              <w:t xml:space="preserve">Значения коэффициентов </w:t>
            </w:r>
            <w:r w:rsidRPr="00F00A1A">
              <w:rPr>
                <w:i/>
                <w:sz w:val="28"/>
                <w:szCs w:val="28"/>
                <w:lang w:val="en-US"/>
              </w:rPr>
              <w:t>Ci</w:t>
            </w:r>
            <w:r w:rsidRPr="00F00A1A">
              <w:rPr>
                <w:i/>
                <w:sz w:val="28"/>
                <w:szCs w:val="28"/>
              </w:rPr>
              <w:t xml:space="preserve"> </w:t>
            </w:r>
            <w:r w:rsidRPr="00F00A1A">
              <w:rPr>
                <w:sz w:val="28"/>
                <w:szCs w:val="28"/>
              </w:rPr>
              <w:t xml:space="preserve">(для вывода по </w:t>
            </w:r>
            <w:proofErr w:type="spellStart"/>
            <w:r w:rsidRPr="00F00A1A">
              <w:rPr>
                <w:sz w:val="28"/>
                <w:szCs w:val="28"/>
              </w:rPr>
              <w:t>Сугено</w:t>
            </w:r>
            <w:proofErr w:type="spellEnd"/>
            <w:r w:rsidRPr="00F00A1A">
              <w:rPr>
                <w:sz w:val="28"/>
                <w:szCs w:val="28"/>
              </w:rPr>
              <w:t xml:space="preserve"> 0-го порядка)</w:t>
            </w:r>
          </w:p>
        </w:tc>
      </w:tr>
      <w:tr w:rsidR="00CC7042" w:rsidRPr="00D81E90" w14:paraId="4232BAB4" w14:textId="77777777" w:rsidTr="004540FC">
        <w:tc>
          <w:tcPr>
            <w:tcW w:w="1276" w:type="dxa"/>
            <w:vMerge/>
          </w:tcPr>
          <w:p w14:paraId="5AA337C1" w14:textId="77777777" w:rsidR="00CC7042" w:rsidRPr="00F00A1A" w:rsidRDefault="00CC7042" w:rsidP="00CC7042">
            <w:pPr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980" w:type="dxa"/>
            <w:vAlign w:val="center"/>
          </w:tcPr>
          <w:p w14:paraId="429ECD04" w14:textId="6303B8EC" w:rsidR="00CC7042" w:rsidRPr="00F00A1A" w:rsidRDefault="00CC7042" w:rsidP="00CC7042">
            <w:pPr>
              <w:keepNext/>
              <w:ind w:left="26"/>
              <w:outlineLvl w:val="0"/>
              <w:rPr>
                <w:sz w:val="28"/>
                <w:szCs w:val="28"/>
              </w:rPr>
            </w:pP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 xml:space="preserve">O_NH </w:t>
            </w:r>
            <w:r w:rsidRPr="00F00A1A">
              <w:rPr>
                <w:sz w:val="28"/>
                <w:szCs w:val="28"/>
                <w:lang w:eastAsia="ru-RU"/>
              </w:rPr>
              <w:t>(С</w:t>
            </w:r>
            <w:r w:rsidRPr="00F00A1A">
              <w:rPr>
                <w:sz w:val="28"/>
                <w:szCs w:val="28"/>
                <w:vertAlign w:val="subscript"/>
                <w:lang w:eastAsia="ru-RU"/>
              </w:rPr>
              <w:t>1</w:t>
            </w:r>
            <w:r w:rsidRPr="00F00A1A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559" w:type="dxa"/>
            <w:vAlign w:val="center"/>
          </w:tcPr>
          <w:p w14:paraId="612BED7D" w14:textId="267F82E5" w:rsidR="00CC7042" w:rsidRPr="00F00A1A" w:rsidRDefault="00CC7042" w:rsidP="00CC7042">
            <w:pPr>
              <w:ind w:left="26"/>
              <w:rPr>
                <w:sz w:val="28"/>
                <w:szCs w:val="28"/>
                <w:lang w:val="en-US"/>
              </w:rPr>
            </w:pPr>
            <w:r w:rsidRPr="00F00A1A">
              <w:rPr>
                <w:sz w:val="28"/>
                <w:szCs w:val="28"/>
                <w:lang w:val="en-US"/>
              </w:rPr>
              <w:t xml:space="preserve">O_NL </w:t>
            </w:r>
            <w:r w:rsidRPr="00F00A1A">
              <w:rPr>
                <w:sz w:val="28"/>
                <w:szCs w:val="28"/>
                <w:lang w:eastAsia="ru-RU"/>
              </w:rPr>
              <w:t>(С</w:t>
            </w:r>
            <w:r w:rsidRPr="00F00A1A">
              <w:rPr>
                <w:sz w:val="28"/>
                <w:szCs w:val="28"/>
                <w:vertAlign w:val="subscript"/>
                <w:lang w:eastAsia="ru-RU"/>
              </w:rPr>
              <w:t>2</w:t>
            </w:r>
            <w:r w:rsidRPr="00F00A1A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276" w:type="dxa"/>
            <w:vAlign w:val="center"/>
          </w:tcPr>
          <w:p w14:paraId="6D42C8D9" w14:textId="5595C1FE" w:rsidR="00CC7042" w:rsidRPr="00F00A1A" w:rsidRDefault="00CC7042" w:rsidP="00CC7042">
            <w:pPr>
              <w:ind w:left="26"/>
              <w:rPr>
                <w:sz w:val="28"/>
                <w:szCs w:val="28"/>
              </w:rPr>
            </w:pPr>
            <w:r w:rsidRPr="00F00A1A">
              <w:rPr>
                <w:sz w:val="28"/>
                <w:szCs w:val="28"/>
                <w:lang w:val="en-US"/>
              </w:rPr>
              <w:t xml:space="preserve">O_Z </w:t>
            </w:r>
            <w:r w:rsidRPr="00F00A1A">
              <w:rPr>
                <w:sz w:val="28"/>
                <w:szCs w:val="28"/>
                <w:lang w:eastAsia="ru-RU"/>
              </w:rPr>
              <w:t>(С</w:t>
            </w:r>
            <w:r w:rsidRPr="00F00A1A">
              <w:rPr>
                <w:sz w:val="28"/>
                <w:szCs w:val="28"/>
                <w:vertAlign w:val="subscript"/>
                <w:lang w:eastAsia="ru-RU"/>
              </w:rPr>
              <w:t>3</w:t>
            </w:r>
            <w:r w:rsidRPr="00F00A1A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842" w:type="dxa"/>
            <w:vAlign w:val="center"/>
          </w:tcPr>
          <w:p w14:paraId="36201103" w14:textId="32CB4665" w:rsidR="00CC7042" w:rsidRPr="00F00A1A" w:rsidRDefault="00CC7042" w:rsidP="00CC7042">
            <w:pPr>
              <w:ind w:left="26"/>
              <w:rPr>
                <w:sz w:val="28"/>
                <w:szCs w:val="28"/>
              </w:rPr>
            </w:pPr>
            <w:r w:rsidRPr="00F00A1A">
              <w:rPr>
                <w:sz w:val="28"/>
                <w:szCs w:val="28"/>
                <w:lang w:val="en-US"/>
              </w:rPr>
              <w:t xml:space="preserve">O_PL </w:t>
            </w:r>
            <w:r w:rsidRPr="00F00A1A">
              <w:rPr>
                <w:sz w:val="28"/>
                <w:szCs w:val="28"/>
                <w:lang w:eastAsia="ru-RU"/>
              </w:rPr>
              <w:t>(С</w:t>
            </w:r>
            <w:r w:rsidRPr="00F00A1A">
              <w:rPr>
                <w:sz w:val="28"/>
                <w:szCs w:val="28"/>
                <w:vertAlign w:val="subscript"/>
                <w:lang w:eastAsia="ru-RU"/>
              </w:rPr>
              <w:t>4</w:t>
            </w:r>
            <w:r w:rsidRPr="00F00A1A">
              <w:rPr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8" w:type="dxa"/>
            <w:vAlign w:val="center"/>
          </w:tcPr>
          <w:p w14:paraId="07397463" w14:textId="47161672" w:rsidR="00CC7042" w:rsidRPr="00F00A1A" w:rsidRDefault="00CC7042" w:rsidP="00CC7042">
            <w:pPr>
              <w:ind w:left="26"/>
              <w:rPr>
                <w:sz w:val="28"/>
                <w:szCs w:val="28"/>
              </w:rPr>
            </w:pPr>
            <w:r w:rsidRPr="00F00A1A">
              <w:rPr>
                <w:sz w:val="28"/>
                <w:szCs w:val="28"/>
                <w:lang w:val="en-US"/>
              </w:rPr>
              <w:t>O</w:t>
            </w:r>
            <w:r w:rsidRPr="00F00A1A">
              <w:rPr>
                <w:sz w:val="28"/>
                <w:szCs w:val="28"/>
              </w:rPr>
              <w:t>_</w:t>
            </w:r>
            <w:r w:rsidRPr="00F00A1A">
              <w:rPr>
                <w:sz w:val="28"/>
                <w:szCs w:val="28"/>
                <w:lang w:val="en-US"/>
              </w:rPr>
              <w:t xml:space="preserve">PH </w:t>
            </w:r>
            <w:r w:rsidRPr="00F00A1A">
              <w:rPr>
                <w:sz w:val="28"/>
                <w:szCs w:val="28"/>
                <w:lang w:eastAsia="ru-RU"/>
              </w:rPr>
              <w:t>(С</w:t>
            </w:r>
            <w:r w:rsidRPr="00F00A1A">
              <w:rPr>
                <w:sz w:val="28"/>
                <w:szCs w:val="28"/>
                <w:vertAlign w:val="subscript"/>
                <w:lang w:eastAsia="ru-RU"/>
              </w:rPr>
              <w:t>5</w:t>
            </w:r>
            <w:r w:rsidRPr="00F00A1A">
              <w:rPr>
                <w:sz w:val="28"/>
                <w:szCs w:val="28"/>
                <w:lang w:eastAsia="ru-RU"/>
              </w:rPr>
              <w:t>)</w:t>
            </w:r>
          </w:p>
        </w:tc>
      </w:tr>
      <w:tr w:rsidR="00CC7042" w:rsidRPr="00D81E90" w14:paraId="22F4D611" w14:textId="77777777" w:rsidTr="004540FC">
        <w:tc>
          <w:tcPr>
            <w:tcW w:w="1276" w:type="dxa"/>
          </w:tcPr>
          <w:p w14:paraId="2F3162D5" w14:textId="0C135C85" w:rsidR="00CC7042" w:rsidRPr="00B449FB" w:rsidRDefault="00B449FB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{{var}}</w:t>
            </w:r>
          </w:p>
        </w:tc>
        <w:tc>
          <w:tcPr>
            <w:tcW w:w="1980" w:type="dxa"/>
            <w:vAlign w:val="center"/>
          </w:tcPr>
          <w:p w14:paraId="14A95E3F" w14:textId="6173CD5B" w:rsidR="00CC7042" w:rsidRPr="003C7B4C" w:rsidRDefault="003C7B4C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O_NH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  <w:tc>
          <w:tcPr>
            <w:tcW w:w="1559" w:type="dxa"/>
            <w:vAlign w:val="center"/>
          </w:tcPr>
          <w:p w14:paraId="40915AB2" w14:textId="7430E214" w:rsidR="00CC7042" w:rsidRPr="003C7B4C" w:rsidRDefault="003C7B4C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O_N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L}}</w:t>
            </w:r>
          </w:p>
        </w:tc>
        <w:tc>
          <w:tcPr>
            <w:tcW w:w="1276" w:type="dxa"/>
            <w:vAlign w:val="center"/>
          </w:tcPr>
          <w:p w14:paraId="23514744" w14:textId="4CB4781F" w:rsidR="00CC7042" w:rsidRPr="00F00A1A" w:rsidRDefault="003C7B4C" w:rsidP="00CC7042">
            <w:pPr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O_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Z}}</w:t>
            </w:r>
          </w:p>
        </w:tc>
        <w:tc>
          <w:tcPr>
            <w:tcW w:w="1842" w:type="dxa"/>
            <w:vAlign w:val="center"/>
          </w:tcPr>
          <w:p w14:paraId="0027C510" w14:textId="1121F9ED" w:rsidR="00CC7042" w:rsidRPr="003C7B4C" w:rsidRDefault="003C7B4C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O_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PL}}</w:t>
            </w:r>
          </w:p>
        </w:tc>
        <w:tc>
          <w:tcPr>
            <w:tcW w:w="1418" w:type="dxa"/>
            <w:vAlign w:val="center"/>
          </w:tcPr>
          <w:p w14:paraId="10BFA39F" w14:textId="33D84BAF" w:rsidR="00CC7042" w:rsidRPr="003C7B4C" w:rsidRDefault="003C7B4C" w:rsidP="00CC7042">
            <w:pPr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O_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P</w:t>
            </w:r>
            <w:r w:rsidRPr="00F00A1A">
              <w:rPr>
                <w:rFonts w:eastAsia="Times New Roman"/>
                <w:sz w:val="28"/>
                <w:szCs w:val="28"/>
                <w:lang w:val="en-US" w:eastAsia="ru-RU"/>
              </w:rPr>
              <w:t>H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}}</w:t>
            </w:r>
          </w:p>
        </w:tc>
      </w:tr>
    </w:tbl>
    <w:p w14:paraId="6F981B71" w14:textId="128F1404" w:rsidR="00D81E90" w:rsidRPr="006F0EF5" w:rsidRDefault="00D81E90" w:rsidP="00F0497B">
      <w:pPr>
        <w:ind w:left="0"/>
        <w:jc w:val="both"/>
        <w:rPr>
          <w:sz w:val="28"/>
          <w:szCs w:val="28"/>
          <w:lang w:val="en-US"/>
        </w:rPr>
      </w:pPr>
      <w:r w:rsidRPr="00D81E90">
        <w:rPr>
          <w:sz w:val="28"/>
          <w:szCs w:val="28"/>
        </w:rPr>
        <w:t xml:space="preserve">x0 = </w:t>
      </w:r>
      <w:r w:rsidR="006F0EF5">
        <w:rPr>
          <w:sz w:val="28"/>
          <w:szCs w:val="28"/>
          <w:lang w:val="en-US"/>
        </w:rPr>
        <w:t>{{x0}}</w:t>
      </w:r>
      <w:r w:rsidR="00F0497B">
        <w:rPr>
          <w:sz w:val="28"/>
          <w:szCs w:val="28"/>
          <w:lang w:val="en-US"/>
        </w:rPr>
        <w:t xml:space="preserve">; </w:t>
      </w:r>
      <w:r w:rsidRPr="00D81E90">
        <w:rPr>
          <w:sz w:val="28"/>
          <w:szCs w:val="28"/>
        </w:rPr>
        <w:t xml:space="preserve">y0 = </w:t>
      </w:r>
      <w:r w:rsidR="006F0EF5">
        <w:rPr>
          <w:sz w:val="28"/>
          <w:szCs w:val="28"/>
          <w:lang w:val="en-US"/>
        </w:rPr>
        <w:t>{{y0}}</w:t>
      </w:r>
    </w:p>
    <w:p w14:paraId="3961AFA5" w14:textId="77777777" w:rsidR="00D81E90" w:rsidRP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t>Требуется:</w:t>
      </w:r>
    </w:p>
    <w:p w14:paraId="57BFBE6A" w14:textId="45AEFC62" w:rsidR="00F0497B" w:rsidRDefault="00F0497B" w:rsidP="00F0497B">
      <w:pPr>
        <w:pStyle w:val="ListParagraph"/>
        <w:numPr>
          <w:ilvl w:val="0"/>
          <w:numId w:val="26"/>
        </w:numPr>
      </w:pPr>
      <w:r>
        <w:t>Построить 2 модели нечеткого регулятора с выводом:</w:t>
      </w:r>
    </w:p>
    <w:p w14:paraId="71F8C08C" w14:textId="77777777" w:rsidR="00F0497B" w:rsidRDefault="00F0497B" w:rsidP="00F0497B">
      <w:pPr>
        <w:ind w:left="0" w:firstLine="709"/>
      </w:pPr>
      <w:r>
        <w:t xml:space="preserve">1 по методу </w:t>
      </w:r>
      <w:proofErr w:type="spellStart"/>
      <w:r>
        <w:t>Мамдани</w:t>
      </w:r>
      <w:proofErr w:type="spellEnd"/>
      <w:r>
        <w:t>;</w:t>
      </w:r>
    </w:p>
    <w:p w14:paraId="6EFFA51B" w14:textId="77777777" w:rsidR="00F0497B" w:rsidRDefault="00F0497B" w:rsidP="00F0497B">
      <w:pPr>
        <w:ind w:left="0" w:firstLine="709"/>
      </w:pPr>
      <w:r>
        <w:t xml:space="preserve">2 по методу </w:t>
      </w:r>
      <w:proofErr w:type="spellStart"/>
      <w:r>
        <w:t>Сугено</w:t>
      </w:r>
      <w:proofErr w:type="spellEnd"/>
      <w:r>
        <w:t xml:space="preserve"> нулевого порядка</w:t>
      </w:r>
    </w:p>
    <w:p w14:paraId="6C280217" w14:textId="77777777" w:rsidR="00F0497B" w:rsidRDefault="00F0497B" w:rsidP="00F0497B">
      <w:pPr>
        <w:ind w:left="0" w:firstLine="709"/>
      </w:pPr>
      <w:r>
        <w:t xml:space="preserve">-  построить функции принадлежности </w:t>
      </w:r>
      <w:r w:rsidRPr="003E15A8">
        <w:t>терм-множеств</w:t>
      </w:r>
      <w:r>
        <w:t xml:space="preserve"> лингвистических переменных входа (</w:t>
      </w:r>
      <w:r>
        <w:rPr>
          <w:lang w:val="en-US"/>
        </w:rPr>
        <w:t>I</w:t>
      </w:r>
      <w:r>
        <w:t>1, I2) и выхода (О).</w:t>
      </w:r>
    </w:p>
    <w:p w14:paraId="55E50DE9" w14:textId="77777777" w:rsidR="00F0497B" w:rsidRDefault="00F0497B" w:rsidP="00F0497B">
      <w:pPr>
        <w:ind w:left="0" w:firstLine="709"/>
      </w:pPr>
      <w:r>
        <w:t>- сформировать базу правил.</w:t>
      </w:r>
    </w:p>
    <w:p w14:paraId="4F5390AA" w14:textId="77777777" w:rsidR="00F0497B" w:rsidRDefault="00F0497B" w:rsidP="00F0497B">
      <w:pPr>
        <w:ind w:left="0" w:firstLine="709"/>
      </w:pPr>
      <w:r>
        <w:t>- н</w:t>
      </w:r>
      <w:r w:rsidRPr="00433392">
        <w:t>айти выходн</w:t>
      </w:r>
      <w:r>
        <w:t>ые</w:t>
      </w:r>
      <w:r w:rsidRPr="00433392">
        <w:t xml:space="preserve"> значение</w:t>
      </w:r>
      <w:r>
        <w:t xml:space="preserve"> </w:t>
      </w:r>
      <w:r w:rsidRPr="00433392">
        <w:rPr>
          <w:b/>
          <w:i/>
        </w:rPr>
        <w:t>О</w:t>
      </w:r>
      <w:r>
        <w:t>=</w:t>
      </w:r>
      <w:r w:rsidRPr="00433392">
        <w:rPr>
          <w:b/>
          <w:color w:val="FF0000"/>
          <w:lang w:val="en-US"/>
        </w:rPr>
        <w:t>z</w:t>
      </w:r>
      <w:r w:rsidRPr="00433392">
        <w:rPr>
          <w:b/>
          <w:color w:val="FF0000"/>
          <w:vertAlign w:val="subscript"/>
        </w:rPr>
        <w:t>0</w:t>
      </w:r>
      <w:r w:rsidRPr="00433392">
        <w:t xml:space="preserve"> при </w:t>
      </w:r>
      <w:r>
        <w:t>зада</w:t>
      </w:r>
      <w:r w:rsidRPr="00433392">
        <w:t>нных значениях входных переменных</w:t>
      </w:r>
      <w:r>
        <w:t xml:space="preserve"> </w:t>
      </w:r>
      <w:r w:rsidRPr="00433392">
        <w:rPr>
          <w:b/>
          <w:i/>
          <w:lang w:val="en-US"/>
        </w:rPr>
        <w:t>I</w:t>
      </w:r>
      <w:r w:rsidRPr="00433392">
        <w:rPr>
          <w:b/>
          <w:vertAlign w:val="subscript"/>
        </w:rPr>
        <w:t>1</w:t>
      </w:r>
      <w:r w:rsidRPr="00433392">
        <w:t>=</w:t>
      </w:r>
      <w:r w:rsidRPr="00433392">
        <w:rPr>
          <w:b/>
          <w:color w:val="FF0000"/>
          <w:lang w:val="en-US"/>
        </w:rPr>
        <w:t>x</w:t>
      </w:r>
      <w:r w:rsidRPr="00433392">
        <w:rPr>
          <w:b/>
          <w:color w:val="FF0000"/>
          <w:vertAlign w:val="subscript"/>
        </w:rPr>
        <w:t>0</w:t>
      </w:r>
      <w:r w:rsidRPr="00433392">
        <w:t xml:space="preserve"> </w:t>
      </w:r>
      <w:r>
        <w:t>и</w:t>
      </w:r>
      <w:r w:rsidRPr="00433392">
        <w:t xml:space="preserve"> </w:t>
      </w:r>
      <w:r w:rsidRPr="00433392">
        <w:rPr>
          <w:b/>
          <w:i/>
          <w:lang w:val="en-US"/>
        </w:rPr>
        <w:t>I</w:t>
      </w:r>
      <w:r w:rsidRPr="00433392">
        <w:rPr>
          <w:b/>
          <w:vertAlign w:val="subscript"/>
        </w:rPr>
        <w:t>2</w:t>
      </w:r>
      <w:r w:rsidRPr="00433392">
        <w:t>=</w:t>
      </w:r>
      <w:r w:rsidRPr="00433392">
        <w:rPr>
          <w:b/>
          <w:color w:val="FF0000"/>
          <w:lang w:val="en-US"/>
        </w:rPr>
        <w:t>y</w:t>
      </w:r>
      <w:r w:rsidRPr="00433392">
        <w:rPr>
          <w:b/>
          <w:color w:val="FF0000"/>
          <w:vertAlign w:val="subscript"/>
        </w:rPr>
        <w:t>0</w:t>
      </w:r>
      <w:r>
        <w:t>:</w:t>
      </w:r>
    </w:p>
    <w:p w14:paraId="53E1AE9C" w14:textId="77777777" w:rsidR="00F0497B" w:rsidRDefault="00F0497B" w:rsidP="00F0497B">
      <w:pPr>
        <w:ind w:left="0" w:firstLine="709"/>
      </w:pPr>
      <w:r>
        <w:t xml:space="preserve">1 для вывода методу </w:t>
      </w:r>
      <w:proofErr w:type="spellStart"/>
      <w:r>
        <w:t>Мамдани</w:t>
      </w:r>
      <w:proofErr w:type="spellEnd"/>
    </w:p>
    <w:p w14:paraId="13F4833F" w14:textId="77777777" w:rsidR="00F0497B" w:rsidRPr="00961845" w:rsidRDefault="00F0497B" w:rsidP="00F0497B">
      <w:pPr>
        <w:ind w:left="0" w:firstLine="709"/>
      </w:pPr>
      <w:r>
        <w:t xml:space="preserve">2 для вывода методу </w:t>
      </w:r>
      <w:proofErr w:type="spellStart"/>
      <w:r>
        <w:t>Сугено</w:t>
      </w:r>
      <w:proofErr w:type="spellEnd"/>
    </w:p>
    <w:p w14:paraId="6095B6FE" w14:textId="77777777" w:rsidR="00F0497B" w:rsidRDefault="00F049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0A0053" w14:textId="6ADCD8BA" w:rsidR="00D81E90" w:rsidRP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lastRenderedPageBreak/>
        <w:t xml:space="preserve">Результаты </w:t>
      </w:r>
      <w:r w:rsidR="00F0497B">
        <w:rPr>
          <w:sz w:val="28"/>
          <w:szCs w:val="28"/>
        </w:rPr>
        <w:t>выполнения программы:</w:t>
      </w:r>
    </w:p>
    <w:p w14:paraId="069CFC6E" w14:textId="77777777" w:rsidR="00F0497B" w:rsidRPr="00F0497B" w:rsidRDefault="00F0497B" w:rsidP="00F0497B">
      <w:pPr>
        <w:ind w:left="0" w:firstLine="709"/>
        <w:jc w:val="both"/>
        <w:rPr>
          <w:sz w:val="28"/>
          <w:szCs w:val="28"/>
        </w:rPr>
      </w:pPr>
      <w:r w:rsidRPr="00F0497B">
        <w:rPr>
          <w:sz w:val="28"/>
          <w:szCs w:val="28"/>
        </w:rPr>
        <w:t>Степени принадлежности I1:</w:t>
      </w:r>
    </w:p>
    <w:p w14:paraId="4F8CBFA2" w14:textId="2686B7CF" w:rsidR="00F0497B" w:rsidRPr="00F0497B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D31279">
        <w:rPr>
          <w:sz w:val="28"/>
          <w:szCs w:val="28"/>
        </w:rPr>
        <w:t xml:space="preserve">  </w:t>
      </w:r>
      <w:r w:rsidRPr="00F0497B">
        <w:rPr>
          <w:sz w:val="28"/>
          <w:szCs w:val="28"/>
          <w:lang w:val="en-US"/>
        </w:rPr>
        <w:t xml:space="preserve">I1NH: </w:t>
      </w:r>
      <w:r w:rsidR="001C2DBF">
        <w:rPr>
          <w:sz w:val="28"/>
          <w:szCs w:val="28"/>
          <w:lang w:val="en-US"/>
        </w:rPr>
        <w:t>{{</w:t>
      </w:r>
      <w:r w:rsidR="001C2DBF" w:rsidRPr="00F0497B">
        <w:rPr>
          <w:sz w:val="28"/>
          <w:szCs w:val="28"/>
          <w:lang w:val="en-US"/>
        </w:rPr>
        <w:t>I1NH</w:t>
      </w:r>
      <w:r w:rsidR="001C2DBF">
        <w:rPr>
          <w:sz w:val="28"/>
          <w:szCs w:val="28"/>
          <w:lang w:val="en-US"/>
        </w:rPr>
        <w:t>}}</w:t>
      </w:r>
    </w:p>
    <w:p w14:paraId="65A0821D" w14:textId="3F96028D" w:rsidR="00F0497B" w:rsidRPr="00F0497B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F0497B">
        <w:rPr>
          <w:sz w:val="28"/>
          <w:szCs w:val="28"/>
          <w:lang w:val="en-US"/>
        </w:rPr>
        <w:t xml:space="preserve">  I1NL: </w:t>
      </w:r>
      <w:r w:rsidR="007C6FE9">
        <w:rPr>
          <w:sz w:val="28"/>
          <w:szCs w:val="28"/>
          <w:lang w:val="en-US"/>
        </w:rPr>
        <w:t>{{</w:t>
      </w:r>
      <w:r w:rsidR="007C6FE9" w:rsidRPr="00F0497B">
        <w:rPr>
          <w:sz w:val="28"/>
          <w:szCs w:val="28"/>
          <w:lang w:val="en-US"/>
        </w:rPr>
        <w:t>I1N</w:t>
      </w:r>
      <w:r w:rsidR="007C6FE9">
        <w:rPr>
          <w:sz w:val="28"/>
          <w:szCs w:val="28"/>
          <w:lang w:val="en-US"/>
        </w:rPr>
        <w:t>L}}</w:t>
      </w:r>
    </w:p>
    <w:p w14:paraId="59AC91B0" w14:textId="295DB8CB" w:rsidR="00F0497B" w:rsidRPr="00F0497B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F0497B">
        <w:rPr>
          <w:sz w:val="28"/>
          <w:szCs w:val="28"/>
          <w:lang w:val="en-US"/>
        </w:rPr>
        <w:t xml:space="preserve">  I1Z: </w:t>
      </w:r>
      <w:r w:rsidR="007C6FE9">
        <w:rPr>
          <w:sz w:val="28"/>
          <w:szCs w:val="28"/>
          <w:lang w:val="en-US"/>
        </w:rPr>
        <w:t>{{</w:t>
      </w:r>
      <w:r w:rsidR="007C6FE9" w:rsidRPr="00F0497B">
        <w:rPr>
          <w:sz w:val="28"/>
          <w:szCs w:val="28"/>
          <w:lang w:val="en-US"/>
        </w:rPr>
        <w:t>I1</w:t>
      </w:r>
      <w:r w:rsidR="007C6FE9">
        <w:rPr>
          <w:sz w:val="28"/>
          <w:szCs w:val="28"/>
          <w:lang w:val="en-US"/>
        </w:rPr>
        <w:t>Z}}</w:t>
      </w:r>
    </w:p>
    <w:p w14:paraId="4C5DF024" w14:textId="4CC5035E" w:rsidR="00F0497B" w:rsidRPr="00F0497B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F0497B">
        <w:rPr>
          <w:sz w:val="28"/>
          <w:szCs w:val="28"/>
          <w:lang w:val="en-US"/>
        </w:rPr>
        <w:t xml:space="preserve">  I1PL: </w:t>
      </w:r>
      <w:r w:rsidR="007C6FE9">
        <w:rPr>
          <w:sz w:val="28"/>
          <w:szCs w:val="28"/>
          <w:lang w:val="en-US"/>
        </w:rPr>
        <w:t>{{</w:t>
      </w:r>
      <w:r w:rsidR="007C6FE9" w:rsidRPr="00F0497B">
        <w:rPr>
          <w:sz w:val="28"/>
          <w:szCs w:val="28"/>
          <w:lang w:val="en-US"/>
        </w:rPr>
        <w:t>I1</w:t>
      </w:r>
      <w:r w:rsidR="007C6FE9">
        <w:rPr>
          <w:sz w:val="28"/>
          <w:szCs w:val="28"/>
          <w:lang w:val="en-US"/>
        </w:rPr>
        <w:t>PL}}</w:t>
      </w:r>
    </w:p>
    <w:p w14:paraId="4AD281CC" w14:textId="2478D261" w:rsidR="00F0497B" w:rsidRPr="00D31279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D31279">
        <w:rPr>
          <w:sz w:val="28"/>
          <w:szCs w:val="28"/>
          <w:lang w:val="en-US"/>
        </w:rPr>
        <w:t xml:space="preserve">  </w:t>
      </w:r>
      <w:r w:rsidRPr="00F0497B">
        <w:rPr>
          <w:sz w:val="28"/>
          <w:szCs w:val="28"/>
          <w:lang w:val="en-US"/>
        </w:rPr>
        <w:t>I</w:t>
      </w:r>
      <w:r w:rsidRPr="00D31279">
        <w:rPr>
          <w:sz w:val="28"/>
          <w:szCs w:val="28"/>
          <w:lang w:val="en-US"/>
        </w:rPr>
        <w:t>1</w:t>
      </w:r>
      <w:r w:rsidRPr="00F0497B">
        <w:rPr>
          <w:sz w:val="28"/>
          <w:szCs w:val="28"/>
          <w:lang w:val="en-US"/>
        </w:rPr>
        <w:t>PH</w:t>
      </w:r>
      <w:r w:rsidRPr="00D31279">
        <w:rPr>
          <w:sz w:val="28"/>
          <w:szCs w:val="28"/>
          <w:lang w:val="en-US"/>
        </w:rPr>
        <w:t xml:space="preserve">: </w:t>
      </w:r>
      <w:r w:rsidR="007C6FE9" w:rsidRPr="00D31279">
        <w:rPr>
          <w:sz w:val="28"/>
          <w:szCs w:val="28"/>
          <w:lang w:val="en-US"/>
        </w:rPr>
        <w:t>{{</w:t>
      </w:r>
      <w:r w:rsidR="007C6FE9" w:rsidRPr="00F0497B">
        <w:rPr>
          <w:sz w:val="28"/>
          <w:szCs w:val="28"/>
          <w:lang w:val="en-US"/>
        </w:rPr>
        <w:t>I</w:t>
      </w:r>
      <w:r w:rsidR="007C6FE9" w:rsidRPr="00D31279">
        <w:rPr>
          <w:sz w:val="28"/>
          <w:szCs w:val="28"/>
          <w:lang w:val="en-US"/>
        </w:rPr>
        <w:t>1</w:t>
      </w:r>
      <w:r w:rsidR="007C6FE9">
        <w:rPr>
          <w:sz w:val="28"/>
          <w:szCs w:val="28"/>
          <w:lang w:val="en-US"/>
        </w:rPr>
        <w:t>PH</w:t>
      </w:r>
      <w:r w:rsidR="007C6FE9" w:rsidRPr="00D31279">
        <w:rPr>
          <w:sz w:val="28"/>
          <w:szCs w:val="28"/>
          <w:lang w:val="en-US"/>
        </w:rPr>
        <w:t>}}</w:t>
      </w:r>
    </w:p>
    <w:p w14:paraId="56965ED5" w14:textId="77777777" w:rsidR="00F0497B" w:rsidRPr="00D31279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F0497B">
        <w:rPr>
          <w:sz w:val="28"/>
          <w:szCs w:val="28"/>
        </w:rPr>
        <w:t>Степени</w:t>
      </w:r>
      <w:r w:rsidRPr="00D31279">
        <w:rPr>
          <w:sz w:val="28"/>
          <w:szCs w:val="28"/>
          <w:lang w:val="en-US"/>
        </w:rPr>
        <w:t xml:space="preserve"> </w:t>
      </w:r>
      <w:r w:rsidRPr="00F0497B">
        <w:rPr>
          <w:sz w:val="28"/>
          <w:szCs w:val="28"/>
        </w:rPr>
        <w:t>принадлежности</w:t>
      </w:r>
      <w:r w:rsidRPr="00D31279">
        <w:rPr>
          <w:sz w:val="28"/>
          <w:szCs w:val="28"/>
          <w:lang w:val="en-US"/>
        </w:rPr>
        <w:t xml:space="preserve"> I2:</w:t>
      </w:r>
    </w:p>
    <w:p w14:paraId="61C0F149" w14:textId="69F81AEB" w:rsidR="00F0497B" w:rsidRPr="00B350E3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B350E3">
        <w:rPr>
          <w:sz w:val="28"/>
          <w:szCs w:val="28"/>
          <w:lang w:val="en-US"/>
        </w:rPr>
        <w:t xml:space="preserve">  I2N: </w:t>
      </w:r>
      <w:r w:rsidR="00B350E3">
        <w:rPr>
          <w:sz w:val="28"/>
          <w:szCs w:val="28"/>
          <w:lang w:val="en-US"/>
        </w:rPr>
        <w:t>{{</w:t>
      </w:r>
      <w:r w:rsidR="00B350E3" w:rsidRPr="00F0497B">
        <w:rPr>
          <w:sz w:val="28"/>
          <w:szCs w:val="28"/>
          <w:lang w:val="en-US"/>
        </w:rPr>
        <w:t>I</w:t>
      </w:r>
      <w:r w:rsidR="00B350E3">
        <w:rPr>
          <w:sz w:val="28"/>
          <w:szCs w:val="28"/>
          <w:lang w:val="en-US"/>
        </w:rPr>
        <w:t>2N}}</w:t>
      </w:r>
    </w:p>
    <w:p w14:paraId="41F56A8A" w14:textId="10C629F9" w:rsidR="00F0497B" w:rsidRPr="00B350E3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B350E3">
        <w:rPr>
          <w:sz w:val="28"/>
          <w:szCs w:val="28"/>
          <w:lang w:val="en-US"/>
        </w:rPr>
        <w:t xml:space="preserve">  I2Z: </w:t>
      </w:r>
      <w:r w:rsidR="00B350E3">
        <w:rPr>
          <w:sz w:val="28"/>
          <w:szCs w:val="28"/>
          <w:lang w:val="en-US"/>
        </w:rPr>
        <w:t>{{</w:t>
      </w:r>
      <w:r w:rsidR="00B350E3" w:rsidRPr="00F0497B">
        <w:rPr>
          <w:sz w:val="28"/>
          <w:szCs w:val="28"/>
          <w:lang w:val="en-US"/>
        </w:rPr>
        <w:t>I</w:t>
      </w:r>
      <w:r w:rsidR="00B350E3">
        <w:rPr>
          <w:sz w:val="28"/>
          <w:szCs w:val="28"/>
          <w:lang w:val="en-US"/>
        </w:rPr>
        <w:t>2Z}}</w:t>
      </w:r>
    </w:p>
    <w:p w14:paraId="7F0514FC" w14:textId="122D461B" w:rsidR="00F0497B" w:rsidRPr="00D31279" w:rsidRDefault="00F0497B" w:rsidP="00F0497B">
      <w:pPr>
        <w:ind w:left="0" w:firstLine="709"/>
        <w:jc w:val="both"/>
        <w:rPr>
          <w:sz w:val="28"/>
          <w:szCs w:val="28"/>
          <w:lang w:val="en-US"/>
        </w:rPr>
      </w:pPr>
      <w:r w:rsidRPr="00D31279">
        <w:rPr>
          <w:sz w:val="28"/>
          <w:szCs w:val="28"/>
          <w:lang w:val="en-US"/>
        </w:rPr>
        <w:t xml:space="preserve">  </w:t>
      </w:r>
      <w:r w:rsidRPr="00B350E3">
        <w:rPr>
          <w:sz w:val="28"/>
          <w:szCs w:val="28"/>
          <w:lang w:val="en-US"/>
        </w:rPr>
        <w:t>I</w:t>
      </w:r>
      <w:r w:rsidRPr="00D31279">
        <w:rPr>
          <w:sz w:val="28"/>
          <w:szCs w:val="28"/>
          <w:lang w:val="en-US"/>
        </w:rPr>
        <w:t>2</w:t>
      </w:r>
      <w:r w:rsidRPr="00B350E3">
        <w:rPr>
          <w:sz w:val="28"/>
          <w:szCs w:val="28"/>
          <w:lang w:val="en-US"/>
        </w:rPr>
        <w:t>P</w:t>
      </w:r>
      <w:r w:rsidRPr="00D31279">
        <w:rPr>
          <w:sz w:val="28"/>
          <w:szCs w:val="28"/>
          <w:lang w:val="en-US"/>
        </w:rPr>
        <w:t xml:space="preserve">: </w:t>
      </w:r>
      <w:r w:rsidR="00B350E3" w:rsidRPr="00D31279">
        <w:rPr>
          <w:sz w:val="28"/>
          <w:szCs w:val="28"/>
          <w:lang w:val="en-US"/>
        </w:rPr>
        <w:t>{{</w:t>
      </w:r>
      <w:r w:rsidR="00B350E3" w:rsidRPr="00F0497B">
        <w:rPr>
          <w:sz w:val="28"/>
          <w:szCs w:val="28"/>
          <w:lang w:val="en-US"/>
        </w:rPr>
        <w:t>I</w:t>
      </w:r>
      <w:r w:rsidR="00B350E3" w:rsidRPr="00D31279">
        <w:rPr>
          <w:sz w:val="28"/>
          <w:szCs w:val="28"/>
          <w:lang w:val="en-US"/>
        </w:rPr>
        <w:t>2</w:t>
      </w:r>
      <w:r w:rsidR="00B350E3">
        <w:rPr>
          <w:sz w:val="28"/>
          <w:szCs w:val="28"/>
          <w:lang w:val="en-US"/>
        </w:rPr>
        <w:t>P</w:t>
      </w:r>
      <w:r w:rsidR="00B350E3" w:rsidRPr="00D31279">
        <w:rPr>
          <w:sz w:val="28"/>
          <w:szCs w:val="28"/>
          <w:lang w:val="en-US"/>
        </w:rPr>
        <w:t>}}</w:t>
      </w:r>
    </w:p>
    <w:p w14:paraId="695C0461" w14:textId="73B963D9" w:rsidR="00F0497B" w:rsidRPr="00660C6C" w:rsidRDefault="00F0497B" w:rsidP="00F0497B">
      <w:pPr>
        <w:ind w:left="0" w:firstLine="709"/>
        <w:jc w:val="both"/>
        <w:rPr>
          <w:sz w:val="28"/>
          <w:szCs w:val="28"/>
        </w:rPr>
      </w:pPr>
      <w:r w:rsidRPr="00F0497B">
        <w:rPr>
          <w:sz w:val="28"/>
          <w:szCs w:val="28"/>
        </w:rPr>
        <w:t xml:space="preserve">Результат вывода по </w:t>
      </w:r>
      <w:proofErr w:type="spellStart"/>
      <w:r w:rsidRPr="00F0497B">
        <w:rPr>
          <w:sz w:val="28"/>
          <w:szCs w:val="28"/>
        </w:rPr>
        <w:t>Мамдани</w:t>
      </w:r>
      <w:proofErr w:type="spellEnd"/>
      <w:r w:rsidRPr="00F0497B">
        <w:rPr>
          <w:sz w:val="28"/>
          <w:szCs w:val="28"/>
        </w:rPr>
        <w:t xml:space="preserve">: z0 = </w:t>
      </w:r>
      <w:r w:rsidR="00660C6C" w:rsidRPr="00660C6C">
        <w:rPr>
          <w:sz w:val="28"/>
          <w:szCs w:val="28"/>
        </w:rPr>
        <w:t>{{</w:t>
      </w:r>
      <w:r w:rsidR="00660C6C">
        <w:rPr>
          <w:sz w:val="28"/>
          <w:szCs w:val="28"/>
          <w:lang w:val="en-US"/>
        </w:rPr>
        <w:t>z</w:t>
      </w:r>
      <w:r w:rsidR="00660C6C" w:rsidRPr="00660C6C">
        <w:rPr>
          <w:sz w:val="28"/>
          <w:szCs w:val="28"/>
        </w:rPr>
        <w:t>0_</w:t>
      </w:r>
      <w:r w:rsidR="00660C6C">
        <w:rPr>
          <w:sz w:val="28"/>
          <w:szCs w:val="28"/>
          <w:lang w:val="en-US"/>
        </w:rPr>
        <w:t>mam</w:t>
      </w:r>
      <w:r w:rsidR="00660C6C" w:rsidRPr="00660C6C">
        <w:rPr>
          <w:sz w:val="28"/>
          <w:szCs w:val="28"/>
        </w:rPr>
        <w:t>}}</w:t>
      </w:r>
    </w:p>
    <w:p w14:paraId="201B18BC" w14:textId="6F2990D1" w:rsidR="00D81E90" w:rsidRPr="00D303A4" w:rsidRDefault="00F0497B" w:rsidP="00F0497B">
      <w:pPr>
        <w:ind w:left="0" w:firstLine="709"/>
        <w:jc w:val="both"/>
        <w:rPr>
          <w:sz w:val="28"/>
          <w:szCs w:val="28"/>
        </w:rPr>
      </w:pPr>
      <w:r w:rsidRPr="00F0497B">
        <w:rPr>
          <w:sz w:val="28"/>
          <w:szCs w:val="28"/>
        </w:rPr>
        <w:t xml:space="preserve">Результат вывода по </w:t>
      </w:r>
      <w:proofErr w:type="spellStart"/>
      <w:r w:rsidRPr="00F0497B">
        <w:rPr>
          <w:sz w:val="28"/>
          <w:szCs w:val="28"/>
        </w:rPr>
        <w:t>Сугено</w:t>
      </w:r>
      <w:proofErr w:type="spellEnd"/>
      <w:r w:rsidRPr="00F0497B">
        <w:rPr>
          <w:sz w:val="28"/>
          <w:szCs w:val="28"/>
        </w:rPr>
        <w:t xml:space="preserve">: z0 = </w:t>
      </w:r>
      <w:r w:rsidR="00660C6C" w:rsidRPr="00660C6C">
        <w:rPr>
          <w:sz w:val="28"/>
          <w:szCs w:val="28"/>
        </w:rPr>
        <w:t>{{</w:t>
      </w:r>
      <w:r w:rsidR="00660C6C">
        <w:rPr>
          <w:sz w:val="28"/>
          <w:szCs w:val="28"/>
          <w:lang w:val="en-US"/>
        </w:rPr>
        <w:t>z</w:t>
      </w:r>
      <w:r w:rsidR="00660C6C" w:rsidRPr="00660C6C">
        <w:rPr>
          <w:sz w:val="28"/>
          <w:szCs w:val="28"/>
        </w:rPr>
        <w:t>0_</w:t>
      </w:r>
      <w:proofErr w:type="spellStart"/>
      <w:r w:rsidR="00660C6C">
        <w:rPr>
          <w:sz w:val="28"/>
          <w:szCs w:val="28"/>
          <w:lang w:val="en-US"/>
        </w:rPr>
        <w:t>sug</w:t>
      </w:r>
      <w:proofErr w:type="spellEnd"/>
      <w:r w:rsidR="00D303A4" w:rsidRPr="00D303A4">
        <w:rPr>
          <w:sz w:val="28"/>
          <w:szCs w:val="28"/>
        </w:rPr>
        <w:t>}}</w:t>
      </w:r>
    </w:p>
    <w:p w14:paraId="32571EC1" w14:textId="69058789" w:rsidR="00F0497B" w:rsidRDefault="00F0497B" w:rsidP="00F0497B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Графики принадлежности представлены на рисунках 1-3.</w:t>
      </w:r>
    </w:p>
    <w:p w14:paraId="302D7181" w14:textId="3761BDC6" w:rsidR="00F0497B" w:rsidRPr="00D31279" w:rsidRDefault="003B184B" w:rsidP="003B184B">
      <w:pPr>
        <w:ind w:left="0"/>
        <w:jc w:val="center"/>
        <w:rPr>
          <w:sz w:val="28"/>
          <w:szCs w:val="28"/>
        </w:rPr>
      </w:pPr>
      <w:r w:rsidRPr="003B184B">
        <w:rPr>
          <w:noProof/>
          <w:sz w:val="28"/>
          <w:szCs w:val="28"/>
        </w:rPr>
        <w:t>{</w:t>
      </w:r>
      <w:r w:rsidRPr="00D31279">
        <w:rPr>
          <w:noProof/>
          <w:sz w:val="28"/>
          <w:szCs w:val="28"/>
        </w:rPr>
        <w:t>{</w:t>
      </w:r>
      <w:r>
        <w:rPr>
          <w:noProof/>
          <w:sz w:val="28"/>
          <w:szCs w:val="28"/>
          <w:lang w:val="en-US"/>
        </w:rPr>
        <w:t>func</w:t>
      </w:r>
      <w:r w:rsidRPr="00D31279">
        <w:rPr>
          <w:noProof/>
          <w:sz w:val="28"/>
          <w:szCs w:val="28"/>
        </w:rPr>
        <w:t>_</w:t>
      </w:r>
      <w:r>
        <w:rPr>
          <w:noProof/>
          <w:sz w:val="28"/>
          <w:szCs w:val="28"/>
          <w:lang w:val="en-US"/>
        </w:rPr>
        <w:t>i</w:t>
      </w:r>
      <w:r w:rsidRPr="00D31279">
        <w:rPr>
          <w:noProof/>
          <w:sz w:val="28"/>
          <w:szCs w:val="28"/>
        </w:rPr>
        <w:t>1}}</w:t>
      </w:r>
    </w:p>
    <w:p w14:paraId="7B50A187" w14:textId="53573EE6" w:rsidR="00F0497B" w:rsidRPr="003B184B" w:rsidRDefault="00F0497B" w:rsidP="00F0497B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График функции принадлежности </w:t>
      </w:r>
      <w:r>
        <w:rPr>
          <w:sz w:val="28"/>
          <w:szCs w:val="28"/>
          <w:lang w:val="en-US"/>
        </w:rPr>
        <w:t>I</w:t>
      </w:r>
      <w:r w:rsidRPr="003B184B">
        <w:rPr>
          <w:sz w:val="28"/>
          <w:szCs w:val="28"/>
        </w:rPr>
        <w:t>1</w:t>
      </w:r>
    </w:p>
    <w:p w14:paraId="14B267DE" w14:textId="77BA69EF" w:rsidR="00F0497B" w:rsidRPr="00D31279" w:rsidRDefault="003B184B" w:rsidP="003B184B">
      <w:pPr>
        <w:ind w:left="0"/>
        <w:jc w:val="center"/>
        <w:rPr>
          <w:sz w:val="28"/>
          <w:szCs w:val="28"/>
        </w:rPr>
      </w:pPr>
      <w:r w:rsidRPr="00D31279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D31279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31279">
        <w:rPr>
          <w:sz w:val="28"/>
          <w:szCs w:val="28"/>
        </w:rPr>
        <w:t>2}}</w:t>
      </w:r>
    </w:p>
    <w:p w14:paraId="1B476B25" w14:textId="67910820" w:rsidR="00F0497B" w:rsidRPr="00D81E90" w:rsidRDefault="00F0497B" w:rsidP="00F0497B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0497B">
        <w:rPr>
          <w:sz w:val="28"/>
          <w:szCs w:val="28"/>
        </w:rPr>
        <w:t>2</w:t>
      </w:r>
      <w:r>
        <w:rPr>
          <w:sz w:val="28"/>
          <w:szCs w:val="28"/>
        </w:rPr>
        <w:t xml:space="preserve"> – График функции принадлежности </w:t>
      </w:r>
      <w:r>
        <w:rPr>
          <w:sz w:val="28"/>
          <w:szCs w:val="28"/>
          <w:lang w:val="en-US"/>
        </w:rPr>
        <w:t>I</w:t>
      </w:r>
      <w:r w:rsidRPr="00F0497B">
        <w:rPr>
          <w:sz w:val="28"/>
          <w:szCs w:val="28"/>
        </w:rPr>
        <w:t>2</w:t>
      </w:r>
    </w:p>
    <w:p w14:paraId="08D8E31B" w14:textId="2F5C9E63" w:rsidR="00F0497B" w:rsidRPr="00D31279" w:rsidRDefault="00F27EDD" w:rsidP="00F27EDD">
      <w:pPr>
        <w:ind w:left="0"/>
        <w:jc w:val="center"/>
        <w:rPr>
          <w:sz w:val="28"/>
          <w:szCs w:val="28"/>
        </w:rPr>
      </w:pPr>
      <w:r w:rsidRPr="00F27EDD">
        <w:rPr>
          <w:noProof/>
          <w:sz w:val="28"/>
          <w:szCs w:val="28"/>
        </w:rPr>
        <w:t>{{</w:t>
      </w:r>
      <w:r>
        <w:rPr>
          <w:noProof/>
          <w:sz w:val="28"/>
          <w:szCs w:val="28"/>
          <w:lang w:val="en-US"/>
        </w:rPr>
        <w:t>func</w:t>
      </w:r>
      <w:r w:rsidRPr="00D31279">
        <w:rPr>
          <w:noProof/>
          <w:sz w:val="28"/>
          <w:szCs w:val="28"/>
        </w:rPr>
        <w:t>_</w:t>
      </w:r>
      <w:r>
        <w:rPr>
          <w:noProof/>
          <w:sz w:val="28"/>
          <w:szCs w:val="28"/>
          <w:lang w:val="en-US"/>
        </w:rPr>
        <w:t>o</w:t>
      </w:r>
      <w:r w:rsidRPr="00D31279">
        <w:rPr>
          <w:noProof/>
          <w:sz w:val="28"/>
          <w:szCs w:val="28"/>
        </w:rPr>
        <w:t>}}</w:t>
      </w:r>
    </w:p>
    <w:p w14:paraId="038D2701" w14:textId="0CA4CAA6" w:rsidR="00F0497B" w:rsidRPr="00D81E90" w:rsidRDefault="00F0497B" w:rsidP="00F0497B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0497B">
        <w:rPr>
          <w:sz w:val="28"/>
          <w:szCs w:val="28"/>
        </w:rPr>
        <w:t>3</w:t>
      </w:r>
      <w:r>
        <w:rPr>
          <w:sz w:val="28"/>
          <w:szCs w:val="28"/>
        </w:rPr>
        <w:t xml:space="preserve"> – График функции принадлежности </w:t>
      </w:r>
      <w:r>
        <w:rPr>
          <w:sz w:val="28"/>
          <w:szCs w:val="28"/>
          <w:lang w:val="en-US"/>
        </w:rPr>
        <w:t>O</w:t>
      </w:r>
    </w:p>
    <w:p w14:paraId="08964B71" w14:textId="77777777" w:rsidR="00F0497B" w:rsidRPr="00D81E90" w:rsidRDefault="00F0497B" w:rsidP="00F0497B">
      <w:pPr>
        <w:ind w:left="0"/>
        <w:jc w:val="center"/>
        <w:rPr>
          <w:sz w:val="28"/>
          <w:szCs w:val="28"/>
        </w:rPr>
      </w:pPr>
    </w:p>
    <w:p w14:paraId="4106F41E" w14:textId="56E120F9" w:rsidR="00D81E90" w:rsidRPr="00D81E90" w:rsidRDefault="008C17F2" w:rsidP="00D81E90">
      <w:p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81E90" w:rsidRPr="00D81E90">
        <w:rPr>
          <w:sz w:val="28"/>
          <w:szCs w:val="28"/>
        </w:rPr>
        <w:t>оделирование системы управления</w:t>
      </w:r>
    </w:p>
    <w:p w14:paraId="2AE2BAC1" w14:textId="02835DA6" w:rsidR="00D81E90" w:rsidRPr="00D81E90" w:rsidRDefault="00D81E90" w:rsidP="008C17F2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t>Результаты моделирования</w:t>
      </w:r>
      <w:r w:rsidR="008C17F2">
        <w:rPr>
          <w:sz w:val="28"/>
          <w:szCs w:val="28"/>
        </w:rPr>
        <w:t xml:space="preserve"> представлены на рисунке 4.</w:t>
      </w:r>
    </w:p>
    <w:p w14:paraId="78DC5351" w14:textId="667C3741" w:rsidR="008C17F2" w:rsidRPr="00E452F4" w:rsidRDefault="00E452F4" w:rsidP="008C17F2">
      <w:pPr>
        <w:ind w:left="0"/>
        <w:jc w:val="center"/>
        <w:rPr>
          <w:sz w:val="28"/>
          <w:szCs w:val="28"/>
        </w:rPr>
      </w:pPr>
      <w:r w:rsidRPr="00E452F4">
        <w:rPr>
          <w:noProof/>
          <w:sz w:val="28"/>
          <w:szCs w:val="28"/>
        </w:rPr>
        <w:t>{{</w:t>
      </w:r>
      <w:r>
        <w:rPr>
          <w:noProof/>
          <w:sz w:val="28"/>
          <w:szCs w:val="28"/>
          <w:lang w:val="en-US"/>
        </w:rPr>
        <w:t>func</w:t>
      </w:r>
      <w:r w:rsidRPr="00D31279">
        <w:rPr>
          <w:noProof/>
          <w:sz w:val="28"/>
          <w:szCs w:val="28"/>
        </w:rPr>
        <w:t>_</w:t>
      </w:r>
      <w:r>
        <w:rPr>
          <w:noProof/>
          <w:sz w:val="28"/>
          <w:szCs w:val="28"/>
          <w:lang w:val="en-US"/>
        </w:rPr>
        <w:t>pid</w:t>
      </w:r>
      <w:r w:rsidRPr="00D31279">
        <w:rPr>
          <w:noProof/>
          <w:sz w:val="28"/>
          <w:szCs w:val="28"/>
        </w:rPr>
        <w:t>}}</w:t>
      </w:r>
    </w:p>
    <w:p w14:paraId="2F2310C5" w14:textId="19BC46E7" w:rsidR="008C17F2" w:rsidRDefault="008C17F2" w:rsidP="008C17F2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Моделирование системы управления</w:t>
      </w:r>
    </w:p>
    <w:p w14:paraId="4FAFFB4E" w14:textId="43599462" w:rsidR="00D81E90" w:rsidRP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t>Оценка качества регулирования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817"/>
        <w:gridCol w:w="1750"/>
        <w:gridCol w:w="1532"/>
      </w:tblGrid>
      <w:tr w:rsidR="00D81E90" w:rsidRPr="00D81E90" w14:paraId="1A7AEED8" w14:textId="77777777" w:rsidTr="00D81E90">
        <w:tc>
          <w:tcPr>
            <w:tcW w:w="0" w:type="auto"/>
            <w:hideMark/>
          </w:tcPr>
          <w:p w14:paraId="2D48B834" w14:textId="77777777" w:rsidR="00D81E90" w:rsidRPr="00D81E90" w:rsidRDefault="00D81E90" w:rsidP="008C17F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59CF66B3" w14:textId="77777777" w:rsidR="00D81E90" w:rsidRPr="00D81E90" w:rsidRDefault="00D81E90" w:rsidP="008C17F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ПИД</w:t>
            </w:r>
          </w:p>
        </w:tc>
        <w:tc>
          <w:tcPr>
            <w:tcW w:w="0" w:type="auto"/>
            <w:hideMark/>
          </w:tcPr>
          <w:p w14:paraId="04A3C9A2" w14:textId="77777777" w:rsidR="00D81E90" w:rsidRPr="00D81E90" w:rsidRDefault="00D81E90" w:rsidP="008C17F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Нечёткий</w:t>
            </w:r>
          </w:p>
        </w:tc>
      </w:tr>
      <w:tr w:rsidR="00D81E90" w:rsidRPr="00D81E90" w14:paraId="7DC358F7" w14:textId="77777777" w:rsidTr="00D81E90">
        <w:tc>
          <w:tcPr>
            <w:tcW w:w="0" w:type="auto"/>
            <w:hideMark/>
          </w:tcPr>
          <w:p w14:paraId="7929A7A3" w14:textId="77777777" w:rsidR="00D81E90" w:rsidRPr="00D81E90" w:rsidRDefault="00D81E90" w:rsidP="008C17F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Время регулирования</w:t>
            </w:r>
          </w:p>
        </w:tc>
        <w:tc>
          <w:tcPr>
            <w:tcW w:w="0" w:type="auto"/>
            <w:hideMark/>
          </w:tcPr>
          <w:p w14:paraId="4E1109E1" w14:textId="35016808" w:rsidR="00D81E90" w:rsidRPr="0078276E" w:rsidRDefault="0078276E" w:rsidP="008C17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time_pid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0" w:type="auto"/>
            <w:hideMark/>
          </w:tcPr>
          <w:p w14:paraId="7EB4EBB4" w14:textId="5535E55E" w:rsidR="00D81E90" w:rsidRPr="0078276E" w:rsidRDefault="0078276E" w:rsidP="008C17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time_n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D81E90" w:rsidRPr="00D81E90" w14:paraId="13DF6988" w14:textId="77777777" w:rsidTr="00D81E90">
        <w:tc>
          <w:tcPr>
            <w:tcW w:w="0" w:type="auto"/>
            <w:hideMark/>
          </w:tcPr>
          <w:p w14:paraId="4A38F03E" w14:textId="77777777" w:rsidR="00D81E90" w:rsidRPr="00D81E90" w:rsidRDefault="00D81E90" w:rsidP="008C17F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1E90">
              <w:rPr>
                <w:sz w:val="28"/>
                <w:szCs w:val="28"/>
              </w:rPr>
              <w:t>Перерегулирование</w:t>
            </w:r>
          </w:p>
        </w:tc>
        <w:tc>
          <w:tcPr>
            <w:tcW w:w="0" w:type="auto"/>
            <w:hideMark/>
          </w:tcPr>
          <w:p w14:paraId="056565C0" w14:textId="31AFC502" w:rsidR="00D81E90" w:rsidRPr="0078276E" w:rsidRDefault="0078276E" w:rsidP="008C17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pere_pid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0" w:type="auto"/>
            <w:hideMark/>
          </w:tcPr>
          <w:p w14:paraId="1DFD2775" w14:textId="6647B802" w:rsidR="00D81E90" w:rsidRPr="0078276E" w:rsidRDefault="0078276E" w:rsidP="008C17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pere_n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p w14:paraId="44032DDD" w14:textId="19B851B7" w:rsidR="00D81E90" w:rsidRPr="00D81E90" w:rsidRDefault="00D81E90" w:rsidP="00D81E90">
      <w:pPr>
        <w:ind w:left="0" w:firstLine="709"/>
        <w:jc w:val="both"/>
        <w:rPr>
          <w:sz w:val="28"/>
          <w:szCs w:val="28"/>
        </w:rPr>
      </w:pPr>
      <w:r w:rsidRPr="00D81E90">
        <w:rPr>
          <w:sz w:val="28"/>
          <w:szCs w:val="28"/>
        </w:rPr>
        <w:lastRenderedPageBreak/>
        <w:t>Вывод</w:t>
      </w:r>
      <w:proofErr w:type="gramStart"/>
      <w:r w:rsidRPr="00D81E90">
        <w:rPr>
          <w:sz w:val="28"/>
          <w:szCs w:val="28"/>
        </w:rPr>
        <w:t>: В ходе</w:t>
      </w:r>
      <w:proofErr w:type="gramEnd"/>
      <w:r w:rsidRPr="00D81E90">
        <w:rPr>
          <w:sz w:val="28"/>
          <w:szCs w:val="28"/>
        </w:rPr>
        <w:t xml:space="preserve"> работы были изучены методы нечёткого вывода и реализованы различные типы регуляторов.</w:t>
      </w:r>
    </w:p>
    <w:p w14:paraId="3B609239" w14:textId="7AA58E78" w:rsidR="00D31279" w:rsidRDefault="00D312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578AD4" w14:textId="231B7FA9" w:rsidR="001574E2" w:rsidRDefault="00D31279" w:rsidP="00D3127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3127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</w:p>
    <w:p w14:paraId="5370DEE6" w14:textId="28F6D1C3" w:rsidR="00D31279" w:rsidRPr="00D31279" w:rsidRDefault="00D31279" w:rsidP="00D31279">
      <w:pPr>
        <w:spacing w:line="240" w:lineRule="auto"/>
        <w:ind w:left="0"/>
        <w:rPr>
          <w:sz w:val="18"/>
          <w:szCs w:val="18"/>
          <w:lang w:val="en-US"/>
        </w:rPr>
      </w:pPr>
      <w:r w:rsidRPr="00D31279">
        <w:rPr>
          <w:sz w:val="20"/>
          <w:szCs w:val="20"/>
          <w:lang w:val="en-US"/>
        </w:rPr>
        <w:t>{{code}}</w:t>
      </w:r>
    </w:p>
    <w:sectPr w:rsidR="00D31279" w:rsidRPr="00D31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B03"/>
    <w:multiLevelType w:val="multilevel"/>
    <w:tmpl w:val="D5D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DE4"/>
    <w:multiLevelType w:val="hybridMultilevel"/>
    <w:tmpl w:val="CCD22854"/>
    <w:lvl w:ilvl="0" w:tplc="64AA3F5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1D5BCC"/>
    <w:multiLevelType w:val="multilevel"/>
    <w:tmpl w:val="D17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C369B"/>
    <w:multiLevelType w:val="multilevel"/>
    <w:tmpl w:val="4E3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18F8"/>
    <w:multiLevelType w:val="multilevel"/>
    <w:tmpl w:val="381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C1BA2"/>
    <w:multiLevelType w:val="hybridMultilevel"/>
    <w:tmpl w:val="455894D0"/>
    <w:lvl w:ilvl="0" w:tplc="EC6A2F20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71A4DC4"/>
    <w:multiLevelType w:val="multilevel"/>
    <w:tmpl w:val="504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B1129"/>
    <w:multiLevelType w:val="multilevel"/>
    <w:tmpl w:val="056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5226D"/>
    <w:multiLevelType w:val="multilevel"/>
    <w:tmpl w:val="ED14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1F4405"/>
    <w:multiLevelType w:val="multilevel"/>
    <w:tmpl w:val="8F7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C40FF"/>
    <w:multiLevelType w:val="multilevel"/>
    <w:tmpl w:val="741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530F6"/>
    <w:multiLevelType w:val="multilevel"/>
    <w:tmpl w:val="B77CA54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638CC"/>
    <w:multiLevelType w:val="multilevel"/>
    <w:tmpl w:val="426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B1DB7"/>
    <w:multiLevelType w:val="multilevel"/>
    <w:tmpl w:val="4EC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95FEC"/>
    <w:multiLevelType w:val="multilevel"/>
    <w:tmpl w:val="431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E7DAE"/>
    <w:multiLevelType w:val="multilevel"/>
    <w:tmpl w:val="893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32450"/>
    <w:multiLevelType w:val="multilevel"/>
    <w:tmpl w:val="A8E8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7263C"/>
    <w:multiLevelType w:val="multilevel"/>
    <w:tmpl w:val="09E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23ACA"/>
    <w:multiLevelType w:val="multilevel"/>
    <w:tmpl w:val="26C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D7773C"/>
    <w:multiLevelType w:val="multilevel"/>
    <w:tmpl w:val="F15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6787B"/>
    <w:multiLevelType w:val="multilevel"/>
    <w:tmpl w:val="915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72607"/>
    <w:multiLevelType w:val="multilevel"/>
    <w:tmpl w:val="398A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12EA6"/>
    <w:multiLevelType w:val="multilevel"/>
    <w:tmpl w:val="A65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E10AF"/>
    <w:multiLevelType w:val="multilevel"/>
    <w:tmpl w:val="9738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83F2E"/>
    <w:multiLevelType w:val="multilevel"/>
    <w:tmpl w:val="FC063E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010C4"/>
    <w:multiLevelType w:val="multilevel"/>
    <w:tmpl w:val="B50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06793">
    <w:abstractNumId w:val="7"/>
  </w:num>
  <w:num w:numId="2" w16cid:durableId="355886888">
    <w:abstractNumId w:val="0"/>
  </w:num>
  <w:num w:numId="3" w16cid:durableId="1577352886">
    <w:abstractNumId w:val="8"/>
  </w:num>
  <w:num w:numId="4" w16cid:durableId="963268560">
    <w:abstractNumId w:val="17"/>
  </w:num>
  <w:num w:numId="5" w16cid:durableId="66810605">
    <w:abstractNumId w:val="6"/>
  </w:num>
  <w:num w:numId="6" w16cid:durableId="1513184130">
    <w:abstractNumId w:val="11"/>
  </w:num>
  <w:num w:numId="7" w16cid:durableId="2043094832">
    <w:abstractNumId w:val="18"/>
  </w:num>
  <w:num w:numId="8" w16cid:durableId="642005736">
    <w:abstractNumId w:val="4"/>
  </w:num>
  <w:num w:numId="9" w16cid:durableId="145512867">
    <w:abstractNumId w:val="24"/>
  </w:num>
  <w:num w:numId="10" w16cid:durableId="1927618266">
    <w:abstractNumId w:val="20"/>
  </w:num>
  <w:num w:numId="11" w16cid:durableId="647782266">
    <w:abstractNumId w:val="13"/>
  </w:num>
  <w:num w:numId="12" w16cid:durableId="955327551">
    <w:abstractNumId w:val="3"/>
  </w:num>
  <w:num w:numId="13" w16cid:durableId="1620379467">
    <w:abstractNumId w:val="12"/>
  </w:num>
  <w:num w:numId="14" w16cid:durableId="174462084">
    <w:abstractNumId w:val="25"/>
  </w:num>
  <w:num w:numId="15" w16cid:durableId="1070497686">
    <w:abstractNumId w:val="14"/>
  </w:num>
  <w:num w:numId="16" w16cid:durableId="1303773924">
    <w:abstractNumId w:val="23"/>
  </w:num>
  <w:num w:numId="17" w16cid:durableId="248000325">
    <w:abstractNumId w:val="2"/>
  </w:num>
  <w:num w:numId="18" w16cid:durableId="2045448263">
    <w:abstractNumId w:val="9"/>
  </w:num>
  <w:num w:numId="19" w16cid:durableId="58751997">
    <w:abstractNumId w:val="10"/>
  </w:num>
  <w:num w:numId="20" w16cid:durableId="535240855">
    <w:abstractNumId w:val="15"/>
  </w:num>
  <w:num w:numId="21" w16cid:durableId="1314021975">
    <w:abstractNumId w:val="22"/>
  </w:num>
  <w:num w:numId="22" w16cid:durableId="230431420">
    <w:abstractNumId w:val="19"/>
  </w:num>
  <w:num w:numId="23" w16cid:durableId="1092580904">
    <w:abstractNumId w:val="16"/>
  </w:num>
  <w:num w:numId="24" w16cid:durableId="1868061963">
    <w:abstractNumId w:val="21"/>
  </w:num>
  <w:num w:numId="25" w16cid:durableId="315883644">
    <w:abstractNumId w:val="1"/>
  </w:num>
  <w:num w:numId="26" w16cid:durableId="809904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E2"/>
    <w:rsid w:val="00023A15"/>
    <w:rsid w:val="00086AC8"/>
    <w:rsid w:val="000A73D7"/>
    <w:rsid w:val="000E159C"/>
    <w:rsid w:val="000F1751"/>
    <w:rsid w:val="000F7453"/>
    <w:rsid w:val="001574E2"/>
    <w:rsid w:val="00190ABE"/>
    <w:rsid w:val="00192566"/>
    <w:rsid w:val="00195147"/>
    <w:rsid w:val="001C2DBF"/>
    <w:rsid w:val="00241084"/>
    <w:rsid w:val="002B7F61"/>
    <w:rsid w:val="002F2596"/>
    <w:rsid w:val="00323D1D"/>
    <w:rsid w:val="00330729"/>
    <w:rsid w:val="00367056"/>
    <w:rsid w:val="00384233"/>
    <w:rsid w:val="003B184B"/>
    <w:rsid w:val="003B4AB9"/>
    <w:rsid w:val="003C6A95"/>
    <w:rsid w:val="003C7B4C"/>
    <w:rsid w:val="003E7D60"/>
    <w:rsid w:val="00470210"/>
    <w:rsid w:val="0047674B"/>
    <w:rsid w:val="004A2C8C"/>
    <w:rsid w:val="00507972"/>
    <w:rsid w:val="0055185F"/>
    <w:rsid w:val="005627D2"/>
    <w:rsid w:val="005955B2"/>
    <w:rsid w:val="005C55CF"/>
    <w:rsid w:val="005E3F21"/>
    <w:rsid w:val="00612778"/>
    <w:rsid w:val="00660C6C"/>
    <w:rsid w:val="00672518"/>
    <w:rsid w:val="006B34DE"/>
    <w:rsid w:val="006E2DA2"/>
    <w:rsid w:val="006E31C7"/>
    <w:rsid w:val="006F06A0"/>
    <w:rsid w:val="006F0EF5"/>
    <w:rsid w:val="00730C66"/>
    <w:rsid w:val="00781A75"/>
    <w:rsid w:val="0078276E"/>
    <w:rsid w:val="007C6FE9"/>
    <w:rsid w:val="008228E9"/>
    <w:rsid w:val="008C17F2"/>
    <w:rsid w:val="008D54DF"/>
    <w:rsid w:val="0091077F"/>
    <w:rsid w:val="009653DD"/>
    <w:rsid w:val="00975760"/>
    <w:rsid w:val="009818EF"/>
    <w:rsid w:val="00994AE5"/>
    <w:rsid w:val="009A426B"/>
    <w:rsid w:val="00A036C4"/>
    <w:rsid w:val="00A42ED0"/>
    <w:rsid w:val="00A921EF"/>
    <w:rsid w:val="00AC4A5B"/>
    <w:rsid w:val="00B350E3"/>
    <w:rsid w:val="00B449FB"/>
    <w:rsid w:val="00C3375F"/>
    <w:rsid w:val="00C60078"/>
    <w:rsid w:val="00C70F71"/>
    <w:rsid w:val="00CB55DE"/>
    <w:rsid w:val="00CC7042"/>
    <w:rsid w:val="00D13CC7"/>
    <w:rsid w:val="00D241D3"/>
    <w:rsid w:val="00D303A4"/>
    <w:rsid w:val="00D31279"/>
    <w:rsid w:val="00D66CE7"/>
    <w:rsid w:val="00D81E90"/>
    <w:rsid w:val="00D90413"/>
    <w:rsid w:val="00DC4F0D"/>
    <w:rsid w:val="00E319C4"/>
    <w:rsid w:val="00E36723"/>
    <w:rsid w:val="00E452F4"/>
    <w:rsid w:val="00E668D4"/>
    <w:rsid w:val="00EB3475"/>
    <w:rsid w:val="00ED6754"/>
    <w:rsid w:val="00F00A1A"/>
    <w:rsid w:val="00F0497B"/>
    <w:rsid w:val="00F27EDD"/>
    <w:rsid w:val="00F35B59"/>
    <w:rsid w:val="00F44506"/>
    <w:rsid w:val="00FE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3541"/>
  <w15:chartTrackingRefBased/>
  <w15:docId w15:val="{C4D42BF0-5388-4C82-AF1C-2CDC7832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042"/>
  </w:style>
  <w:style w:type="paragraph" w:styleId="Heading1">
    <w:name w:val="heading 1"/>
    <w:basedOn w:val="Normal"/>
    <w:next w:val="Normal"/>
    <w:link w:val="Heading1Char"/>
    <w:uiPriority w:val="9"/>
    <w:qFormat/>
    <w:rsid w:val="0015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E2"/>
    <w:pPr>
      <w:numPr>
        <w:ilvl w:val="1"/>
      </w:numPr>
      <w:spacing w:after="160"/>
      <w:ind w:left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E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574E2"/>
    <w:rPr>
      <w:color w:val="666666"/>
    </w:rPr>
  </w:style>
  <w:style w:type="table" w:styleId="TableGrid">
    <w:name w:val="Table Grid"/>
    <w:basedOn w:val="TableNormal"/>
    <w:uiPriority w:val="39"/>
    <w:rsid w:val="00CB55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FE6DEE"/>
    <w:pPr>
      <w:spacing w:line="240" w:lineRule="auto"/>
      <w:ind w:left="0"/>
    </w:pPr>
    <w:rPr>
      <w:rFonts w:eastAsia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D81E90"/>
    <w:pPr>
      <w:spacing w:line="240" w:lineRule="auto"/>
      <w:ind w:left="0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9261B-16D1-4255-96CA-5B3E797E5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 Мингазов</cp:lastModifiedBy>
  <cp:revision>64</cp:revision>
  <dcterms:created xsi:type="dcterms:W3CDTF">2026-03-20T07:42:00Z</dcterms:created>
  <dcterms:modified xsi:type="dcterms:W3CDTF">2026-05-19T07:50:00Z</dcterms:modified>
</cp:coreProperties>
</file>