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FF6AF" w14:textId="49BB5A14" w:rsidR="00973598" w:rsidRPr="00973598" w:rsidRDefault="00973598" w:rsidP="00973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Roteiro de Pesquisa sobre: “Operadores matemáticos e lógicos: definições, tabela verdade e aplicabilidade”</w:t>
      </w:r>
    </w:p>
    <w:p w14:paraId="4F078019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1. Conceitos Básicos</w:t>
      </w:r>
    </w:p>
    <w:p w14:paraId="7F69CD8A" w14:textId="5E11174E" w:rsidR="00973598" w:rsidRPr="004C3147" w:rsidRDefault="00973598" w:rsidP="004C3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O que são operadores matemáticos?</w:t>
      </w:r>
    </w:p>
    <w:p w14:paraId="70599E3B" w14:textId="0831E874" w:rsidR="004C3147" w:rsidRPr="00973598" w:rsidRDefault="004C3147" w:rsidP="009735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Operadores matemáticos são os símbolos usados na matemática para realizar operações como adição (+), subtração (-), multiplicação (*) e divisão (/)</w:t>
      </w:r>
    </w:p>
    <w:p w14:paraId="18FF1475" w14:textId="77777777" w:rsidR="00973598" w:rsidRPr="00973598" w:rsidRDefault="00973598" w:rsidP="00973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O que são operadores lógicos?</w:t>
      </w:r>
    </w:p>
    <w:p w14:paraId="2AB3C13E" w14:textId="77777777" w:rsidR="004C3147" w:rsidRDefault="004C3147" w:rsidP="009735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Operadores lógicos são usados para verificar a veracidade entre duas expressões.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1777"/>
        <w:gridCol w:w="1723"/>
        <w:gridCol w:w="1777"/>
        <w:gridCol w:w="1777"/>
      </w:tblGrid>
      <w:tr w:rsidR="004C3147" w14:paraId="7BD208D3" w14:textId="77777777" w:rsidTr="004C3147">
        <w:tc>
          <w:tcPr>
            <w:tcW w:w="2123" w:type="dxa"/>
          </w:tcPr>
          <w:p w14:paraId="651A46F8" w14:textId="7AE865C7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3" w:type="dxa"/>
          </w:tcPr>
          <w:p w14:paraId="3C217634" w14:textId="23A5A26E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Operador lógico</w:t>
            </w:r>
          </w:p>
        </w:tc>
        <w:tc>
          <w:tcPr>
            <w:tcW w:w="2124" w:type="dxa"/>
          </w:tcPr>
          <w:p w14:paraId="6AC0881F" w14:textId="21EAAEF2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4" w:type="dxa"/>
          </w:tcPr>
          <w:p w14:paraId="7733084A" w14:textId="2A4A8736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4C3147" w14:paraId="022BEBA6" w14:textId="77777777" w:rsidTr="004C3147">
        <w:tc>
          <w:tcPr>
            <w:tcW w:w="2123" w:type="dxa"/>
          </w:tcPr>
          <w:p w14:paraId="06D3F505" w14:textId="2A116F05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0C6B6383" w14:textId="1331B226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0ED54FE4" w14:textId="413B8B75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28669341" w14:textId="5C816272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4C3147" w14:paraId="57F93050" w14:textId="77777777" w:rsidTr="004C3147">
        <w:tc>
          <w:tcPr>
            <w:tcW w:w="2123" w:type="dxa"/>
          </w:tcPr>
          <w:p w14:paraId="69FBFA45" w14:textId="2EA7AE86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02BD2767" w14:textId="74D717D5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2D9D47FA" w14:textId="59210F65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05DF0616" w14:textId="7E294E73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4C3147" w14:paraId="6B2D328B" w14:textId="77777777" w:rsidTr="004C3147">
        <w:tc>
          <w:tcPr>
            <w:tcW w:w="2123" w:type="dxa"/>
          </w:tcPr>
          <w:p w14:paraId="0DBF615B" w14:textId="6DAB2E13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</w:t>
            </w:r>
            <w:r w:rsidR="00DA246F">
              <w:rPr>
                <w:rFonts w:eastAsia="Times New Roman" w:cstheme="minorHAnsi"/>
                <w:lang w:eastAsia="pt-BR"/>
              </w:rPr>
              <w:t>also</w:t>
            </w:r>
          </w:p>
        </w:tc>
        <w:tc>
          <w:tcPr>
            <w:tcW w:w="2123" w:type="dxa"/>
          </w:tcPr>
          <w:p w14:paraId="02068FF1" w14:textId="6CF23BCE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50CCC6A6" w14:textId="189B7085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5AEDADB0" w14:textId="4EA89165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4C3147" w14:paraId="6A19EBF8" w14:textId="77777777" w:rsidTr="004C3147">
        <w:tc>
          <w:tcPr>
            <w:tcW w:w="2123" w:type="dxa"/>
          </w:tcPr>
          <w:p w14:paraId="3FF8F722" w14:textId="61A9BC48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4D2D97E9" w14:textId="2292773F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6929A733" w14:textId="3B222C3C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7E003C65" w14:textId="49A0E3E4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</w:t>
            </w:r>
            <w:r w:rsidR="00DA246F">
              <w:rPr>
                <w:rFonts w:eastAsia="Times New Roman" w:cstheme="minorHAnsi"/>
                <w:lang w:eastAsia="pt-BR"/>
              </w:rPr>
              <w:t>erdadeiro</w:t>
            </w:r>
          </w:p>
        </w:tc>
      </w:tr>
      <w:tr w:rsidR="004C3147" w14:paraId="3B2A1437" w14:textId="77777777" w:rsidTr="004C3147">
        <w:tc>
          <w:tcPr>
            <w:tcW w:w="2123" w:type="dxa"/>
          </w:tcPr>
          <w:p w14:paraId="115CE49E" w14:textId="2BA82D64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33BB40CA" w14:textId="23ED31DE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31B1527C" w14:textId="762476AF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7AB6355C" w14:textId="3C539119" w:rsidR="004C3147" w:rsidRDefault="004C3147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</w:t>
            </w:r>
            <w:r w:rsidR="00DA246F">
              <w:rPr>
                <w:rFonts w:eastAsia="Times New Roman" w:cstheme="minorHAnsi"/>
                <w:lang w:eastAsia="pt-BR"/>
              </w:rPr>
              <w:t>erdadeiro</w:t>
            </w:r>
          </w:p>
        </w:tc>
      </w:tr>
      <w:tr w:rsidR="004C3147" w14:paraId="1B1A8753" w14:textId="77777777" w:rsidTr="004C3147">
        <w:tc>
          <w:tcPr>
            <w:tcW w:w="2123" w:type="dxa"/>
          </w:tcPr>
          <w:p w14:paraId="15979687" w14:textId="649C9647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7376688B" w14:textId="5D9ED801" w:rsidR="004C3147" w:rsidRDefault="004C3147" w:rsidP="00DA246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2095A2D8" w14:textId="02BBBDC0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2795062C" w14:textId="31E2CC8D" w:rsidR="004C3147" w:rsidRDefault="00DA246F" w:rsidP="004C3147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</w:tbl>
    <w:p w14:paraId="5803D984" w14:textId="28A2DF15" w:rsidR="004C3147" w:rsidRPr="00973598" w:rsidRDefault="004C3147" w:rsidP="009735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 O operador NOT inverte o valor da expressão. Ex: NOT V</w:t>
      </w:r>
      <w:r w:rsidR="00DA246F">
        <w:rPr>
          <w:rFonts w:eastAsia="Times New Roman" w:cstheme="minorHAnsi"/>
          <w:lang w:eastAsia="pt-BR"/>
        </w:rPr>
        <w:t>erdadeiro seria igual a falso e vice-versa.</w:t>
      </w:r>
    </w:p>
    <w:p w14:paraId="501190D2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2. Operadores Matemáticos</w:t>
      </w:r>
    </w:p>
    <w:p w14:paraId="4CEDA713" w14:textId="77777777" w:rsidR="00973598" w:rsidRPr="00973598" w:rsidRDefault="00973598" w:rsidP="00973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Quais são os principais operadores matemáticos e como eles são usados em expressões?</w:t>
      </w:r>
    </w:p>
    <w:p w14:paraId="524D60D1" w14:textId="105062EB" w:rsidR="00DA246F" w:rsidRPr="00973598" w:rsidRDefault="00DA246F" w:rsidP="009735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Adição realiza soma entre valores: 2 + 2 = 4, Subtração faz a diferença entre valores: 4 – 2 = 2, Multiplicação multiplica valores:  2 * 8 = 16, Divisão divide valores:  16 / 4 = 4, Módulo verifica o resto de uma divisão: 5 % 2 = 1, Exponenciação eleva um número ao seu exponente:  2 ** 3 = 8</w:t>
      </w:r>
    </w:p>
    <w:p w14:paraId="36E18292" w14:textId="77777777" w:rsidR="00973598" w:rsidRPr="00973598" w:rsidRDefault="00973598" w:rsidP="00973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Como os operadores matemáticos são precedidos e agrupados em expressões complexas?</w:t>
      </w:r>
    </w:p>
    <w:p w14:paraId="045ADBA2" w14:textId="3D79E8C7" w:rsidR="00973598" w:rsidRDefault="00973598" w:rsidP="009735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lang w:eastAsia="pt-BR"/>
        </w:rPr>
        <w:t>Explique a ordem das operações (precedência) e o uso de parênteses para agrupar operações em expressões.</w:t>
      </w:r>
    </w:p>
    <w:p w14:paraId="08E3FE2D" w14:textId="6E5D959D" w:rsidR="00DA246F" w:rsidRPr="00973598" w:rsidRDefault="00DA246F" w:rsidP="009735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Exponenciação vem primeiro, divisão e multiplicação tem o mesmo peso e vem logo após a exponenciação, a soma e a subtração possuem o mesmo peso, mas são os últimos na hierarquia da ordem de precedência. E como na matemática comum, expressões entre parênteses precedem qualquer ordem de precedência e são priorizados. </w:t>
      </w:r>
    </w:p>
    <w:p w14:paraId="2CA878FF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3. Operadores Lógicos</w:t>
      </w:r>
    </w:p>
    <w:p w14:paraId="56368961" w14:textId="77777777" w:rsidR="00973598" w:rsidRPr="00973598" w:rsidRDefault="00973598" w:rsidP="00973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Quais são os operadores lógicos básicos e como eles são usados em expressões?</w:t>
      </w:r>
    </w:p>
    <w:p w14:paraId="5A8E1DB0" w14:textId="77777777" w:rsidR="009A448F" w:rsidRDefault="009A448F" w:rsidP="009A4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Operadores lógicos são usados para verificar a veracidade entre duas expressões.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1777"/>
        <w:gridCol w:w="1723"/>
        <w:gridCol w:w="1777"/>
        <w:gridCol w:w="1777"/>
      </w:tblGrid>
      <w:tr w:rsidR="009A448F" w14:paraId="6699AF20" w14:textId="77777777" w:rsidTr="00DB2A0A">
        <w:tc>
          <w:tcPr>
            <w:tcW w:w="2123" w:type="dxa"/>
          </w:tcPr>
          <w:p w14:paraId="3EA21B2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3" w:type="dxa"/>
          </w:tcPr>
          <w:p w14:paraId="6BF874B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Operador lógico</w:t>
            </w:r>
          </w:p>
        </w:tc>
        <w:tc>
          <w:tcPr>
            <w:tcW w:w="2124" w:type="dxa"/>
          </w:tcPr>
          <w:p w14:paraId="35A2909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4" w:type="dxa"/>
          </w:tcPr>
          <w:p w14:paraId="38927B8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9A448F" w14:paraId="7485E04B" w14:textId="77777777" w:rsidTr="00DB2A0A">
        <w:tc>
          <w:tcPr>
            <w:tcW w:w="2123" w:type="dxa"/>
          </w:tcPr>
          <w:p w14:paraId="30E04A99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279A9F9B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71E9D6D8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32E41EFF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6FAFBFCA" w14:textId="77777777" w:rsidTr="00DB2A0A">
        <w:tc>
          <w:tcPr>
            <w:tcW w:w="2123" w:type="dxa"/>
          </w:tcPr>
          <w:p w14:paraId="4EFA9E4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7F96B52C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53B15FB4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56B16D02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35CBE32A" w14:textId="77777777" w:rsidTr="00DB2A0A">
        <w:tc>
          <w:tcPr>
            <w:tcW w:w="2123" w:type="dxa"/>
          </w:tcPr>
          <w:p w14:paraId="445D8EF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54424078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0CB011EA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59ABFB1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719E711F" w14:textId="77777777" w:rsidTr="00DB2A0A">
        <w:tc>
          <w:tcPr>
            <w:tcW w:w="2123" w:type="dxa"/>
          </w:tcPr>
          <w:p w14:paraId="69D6A53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lastRenderedPageBreak/>
              <w:t>Verdadeiro</w:t>
            </w:r>
          </w:p>
        </w:tc>
        <w:tc>
          <w:tcPr>
            <w:tcW w:w="2123" w:type="dxa"/>
          </w:tcPr>
          <w:p w14:paraId="6A8DECF9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61C90829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784B08D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4216FE74" w14:textId="77777777" w:rsidTr="00DB2A0A">
        <w:tc>
          <w:tcPr>
            <w:tcW w:w="2123" w:type="dxa"/>
          </w:tcPr>
          <w:p w14:paraId="6666B6CF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0D80097B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03F864D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6B41459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710208E3" w14:textId="77777777" w:rsidTr="00DB2A0A">
        <w:tc>
          <w:tcPr>
            <w:tcW w:w="2123" w:type="dxa"/>
          </w:tcPr>
          <w:p w14:paraId="072C914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53CDB179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151E4BA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4648C6DE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</w:tbl>
    <w:p w14:paraId="3086CE39" w14:textId="673C20D1" w:rsidR="009A448F" w:rsidRPr="009A448F" w:rsidRDefault="009A448F" w:rsidP="009A44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 O operador NOT inverte o valor da expressão. Ex: NOT Verdadeiro seria igual a falso e vice-versa.</w:t>
      </w:r>
    </w:p>
    <w:p w14:paraId="74B5D1D5" w14:textId="002B12CB" w:rsidR="00973598" w:rsidRPr="009A448F" w:rsidRDefault="00973598" w:rsidP="009A4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Como criar expressões lógicas compostas utilizando operadores lógicos?</w:t>
      </w:r>
    </w:p>
    <w:p w14:paraId="7CED764F" w14:textId="556E6ADD" w:rsidR="009A448F" w:rsidRPr="00973598" w:rsidRDefault="009A448F" w:rsidP="009735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Combinar múltiplos operador lógicos em uma expressão pode ser um pouco complexo, mas na hora do algoritmo realizar as verificações ele inicializará da esquerda para direita.</w:t>
      </w:r>
    </w:p>
    <w:p w14:paraId="7E3FCE2A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4. Tabelas Verdade</w:t>
      </w:r>
    </w:p>
    <w:p w14:paraId="38CB1C23" w14:textId="5703BB03" w:rsidR="00973598" w:rsidRPr="009A448F" w:rsidRDefault="00973598" w:rsidP="009A4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O que é uma tabela verdade e como ela é usada para operadores lógicos?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1777"/>
        <w:gridCol w:w="1723"/>
        <w:gridCol w:w="1777"/>
        <w:gridCol w:w="1777"/>
      </w:tblGrid>
      <w:tr w:rsidR="009A448F" w14:paraId="6EC2B361" w14:textId="77777777" w:rsidTr="00DB2A0A">
        <w:tc>
          <w:tcPr>
            <w:tcW w:w="2123" w:type="dxa"/>
          </w:tcPr>
          <w:p w14:paraId="4E8B4D17" w14:textId="77777777" w:rsidR="009A448F" w:rsidRP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 w:rsidRPr="009A448F"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3" w:type="dxa"/>
          </w:tcPr>
          <w:p w14:paraId="5119503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Operador lógico</w:t>
            </w:r>
          </w:p>
        </w:tc>
        <w:tc>
          <w:tcPr>
            <w:tcW w:w="2124" w:type="dxa"/>
          </w:tcPr>
          <w:p w14:paraId="5326EDD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4" w:type="dxa"/>
          </w:tcPr>
          <w:p w14:paraId="177E991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9A448F" w14:paraId="61A40D8E" w14:textId="77777777" w:rsidTr="00DB2A0A">
        <w:tc>
          <w:tcPr>
            <w:tcW w:w="2123" w:type="dxa"/>
          </w:tcPr>
          <w:p w14:paraId="3E6895C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4D4627B1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176D8094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5EEA67F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6EC748FB" w14:textId="77777777" w:rsidTr="00DB2A0A">
        <w:tc>
          <w:tcPr>
            <w:tcW w:w="2123" w:type="dxa"/>
          </w:tcPr>
          <w:p w14:paraId="6DA8E6B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03A7C410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56195BA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25DEC8BA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71E5759A" w14:textId="77777777" w:rsidTr="00DB2A0A">
        <w:tc>
          <w:tcPr>
            <w:tcW w:w="2123" w:type="dxa"/>
          </w:tcPr>
          <w:p w14:paraId="6E47B4F9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4FF6B4F5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468908A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121CB20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52EAFE90" w14:textId="77777777" w:rsidTr="00DB2A0A">
        <w:tc>
          <w:tcPr>
            <w:tcW w:w="2123" w:type="dxa"/>
          </w:tcPr>
          <w:p w14:paraId="0ADD795A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6D853474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2A3A404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17C09A4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46A0E429" w14:textId="77777777" w:rsidTr="00DB2A0A">
        <w:tc>
          <w:tcPr>
            <w:tcW w:w="2123" w:type="dxa"/>
          </w:tcPr>
          <w:p w14:paraId="1C34CEAE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30E9A00F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0DAE37CB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6F9F202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65500B88" w14:textId="77777777" w:rsidTr="00DB2A0A">
        <w:tc>
          <w:tcPr>
            <w:tcW w:w="2123" w:type="dxa"/>
          </w:tcPr>
          <w:p w14:paraId="255DE611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1E4FE69B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7A4E864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31820D9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</w:tbl>
    <w:p w14:paraId="4AD74AA7" w14:textId="77777777" w:rsidR="009A448F" w:rsidRPr="00973598" w:rsidRDefault="009A448F" w:rsidP="009A448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2325"/>
        <w:gridCol w:w="2364"/>
        <w:gridCol w:w="2365"/>
      </w:tblGrid>
      <w:tr w:rsidR="009A448F" w14:paraId="4D7272F1" w14:textId="77777777" w:rsidTr="00DB2A0A">
        <w:tc>
          <w:tcPr>
            <w:tcW w:w="2831" w:type="dxa"/>
          </w:tcPr>
          <w:p w14:paraId="4057D83D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Operador lógico NOT</w:t>
            </w:r>
          </w:p>
        </w:tc>
        <w:tc>
          <w:tcPr>
            <w:tcW w:w="2831" w:type="dxa"/>
          </w:tcPr>
          <w:p w14:paraId="050F616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832" w:type="dxa"/>
          </w:tcPr>
          <w:p w14:paraId="3A18333D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9A448F" w14:paraId="50EB23C5" w14:textId="77777777" w:rsidTr="00DB2A0A">
        <w:tc>
          <w:tcPr>
            <w:tcW w:w="2831" w:type="dxa"/>
          </w:tcPr>
          <w:p w14:paraId="3AB061D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Not</w:t>
            </w:r>
            <w:proofErr w:type="spellEnd"/>
          </w:p>
        </w:tc>
        <w:tc>
          <w:tcPr>
            <w:tcW w:w="2831" w:type="dxa"/>
          </w:tcPr>
          <w:p w14:paraId="1BA64A3A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832" w:type="dxa"/>
          </w:tcPr>
          <w:p w14:paraId="557A53B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10D41427" w14:textId="77777777" w:rsidTr="00DB2A0A">
        <w:tc>
          <w:tcPr>
            <w:tcW w:w="2831" w:type="dxa"/>
          </w:tcPr>
          <w:p w14:paraId="67C8198D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Not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</w:t>
            </w:r>
          </w:p>
        </w:tc>
        <w:tc>
          <w:tcPr>
            <w:tcW w:w="2831" w:type="dxa"/>
          </w:tcPr>
          <w:p w14:paraId="0289200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832" w:type="dxa"/>
          </w:tcPr>
          <w:p w14:paraId="619E4BF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</w:tbl>
    <w:p w14:paraId="26B37B3B" w14:textId="77777777" w:rsidR="009A448F" w:rsidRPr="00973598" w:rsidRDefault="009A448F" w:rsidP="009A448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14:paraId="0CAC6CD1" w14:textId="0E82B9AD" w:rsidR="00973598" w:rsidRPr="009A448F" w:rsidRDefault="00973598" w:rsidP="009A4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Construa a tabela verdade para os operadores lógicos básicos (AND, OR, NOT).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1777"/>
        <w:gridCol w:w="1723"/>
        <w:gridCol w:w="1777"/>
        <w:gridCol w:w="1777"/>
      </w:tblGrid>
      <w:tr w:rsidR="009A448F" w14:paraId="25A61098" w14:textId="77777777" w:rsidTr="00DB2A0A">
        <w:tc>
          <w:tcPr>
            <w:tcW w:w="2123" w:type="dxa"/>
          </w:tcPr>
          <w:p w14:paraId="59960FC8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3" w:type="dxa"/>
          </w:tcPr>
          <w:p w14:paraId="6CE85A5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Operador lógico</w:t>
            </w:r>
          </w:p>
        </w:tc>
        <w:tc>
          <w:tcPr>
            <w:tcW w:w="2124" w:type="dxa"/>
          </w:tcPr>
          <w:p w14:paraId="28DE1252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124" w:type="dxa"/>
          </w:tcPr>
          <w:p w14:paraId="6A71AA7B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9A448F" w14:paraId="19CA1A44" w14:textId="77777777" w:rsidTr="00DB2A0A">
        <w:tc>
          <w:tcPr>
            <w:tcW w:w="2123" w:type="dxa"/>
          </w:tcPr>
          <w:p w14:paraId="6ED75DE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57393F3A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4A3B80CA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67C8B4B9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5EEFBB08" w14:textId="77777777" w:rsidTr="00DB2A0A">
        <w:tc>
          <w:tcPr>
            <w:tcW w:w="2123" w:type="dxa"/>
          </w:tcPr>
          <w:p w14:paraId="795E5C3F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3405C9E9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5D1FAE3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236B1ACC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2C6F1892" w14:textId="77777777" w:rsidTr="00DB2A0A">
        <w:tc>
          <w:tcPr>
            <w:tcW w:w="2123" w:type="dxa"/>
          </w:tcPr>
          <w:p w14:paraId="2DE7013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1226769F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AND</w:t>
            </w:r>
          </w:p>
        </w:tc>
        <w:tc>
          <w:tcPr>
            <w:tcW w:w="2124" w:type="dxa"/>
          </w:tcPr>
          <w:p w14:paraId="68A16ADB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138D3D23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1E85D784" w14:textId="77777777" w:rsidTr="00DB2A0A">
        <w:tc>
          <w:tcPr>
            <w:tcW w:w="2123" w:type="dxa"/>
          </w:tcPr>
          <w:p w14:paraId="3D0E5D0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6B12992C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438B1476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4" w:type="dxa"/>
          </w:tcPr>
          <w:p w14:paraId="499CC6DD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582F69BE" w14:textId="77777777" w:rsidTr="00DB2A0A">
        <w:tc>
          <w:tcPr>
            <w:tcW w:w="2123" w:type="dxa"/>
          </w:tcPr>
          <w:p w14:paraId="0FA9A48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123" w:type="dxa"/>
          </w:tcPr>
          <w:p w14:paraId="7A193351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33D2A2B0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32B801F2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  <w:tr w:rsidR="009A448F" w14:paraId="1CF701EC" w14:textId="77777777" w:rsidTr="00DB2A0A">
        <w:tc>
          <w:tcPr>
            <w:tcW w:w="2123" w:type="dxa"/>
          </w:tcPr>
          <w:p w14:paraId="2DF88D25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3" w:type="dxa"/>
          </w:tcPr>
          <w:p w14:paraId="334B863B" w14:textId="77777777" w:rsidR="009A448F" w:rsidRDefault="009A448F" w:rsidP="00DB2A0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OR</w:t>
            </w:r>
          </w:p>
        </w:tc>
        <w:tc>
          <w:tcPr>
            <w:tcW w:w="2124" w:type="dxa"/>
          </w:tcPr>
          <w:p w14:paraId="73694B57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124" w:type="dxa"/>
          </w:tcPr>
          <w:p w14:paraId="297C3481" w14:textId="77777777" w:rsidR="009A448F" w:rsidRDefault="009A448F" w:rsidP="00DB2A0A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</w:tbl>
    <w:p w14:paraId="2FAD65DD" w14:textId="0416DD1B" w:rsidR="009A448F" w:rsidRPr="00973598" w:rsidRDefault="009A448F" w:rsidP="009A448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pt-BR"/>
        </w:rPr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2325"/>
        <w:gridCol w:w="2364"/>
        <w:gridCol w:w="2365"/>
      </w:tblGrid>
      <w:tr w:rsidR="009A448F" w14:paraId="44EFEA15" w14:textId="77777777" w:rsidTr="009A448F">
        <w:tc>
          <w:tcPr>
            <w:tcW w:w="2831" w:type="dxa"/>
          </w:tcPr>
          <w:p w14:paraId="3E50FC36" w14:textId="586A4E5F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Operador </w:t>
            </w:r>
            <w:r>
              <w:rPr>
                <w:rFonts w:eastAsia="Times New Roman" w:cstheme="minorHAnsi"/>
                <w:lang w:eastAsia="pt-BR"/>
              </w:rPr>
              <w:t xml:space="preserve">lógico </w:t>
            </w:r>
            <w:r>
              <w:rPr>
                <w:rFonts w:eastAsia="Times New Roman" w:cstheme="minorHAnsi"/>
                <w:lang w:eastAsia="pt-BR"/>
              </w:rPr>
              <w:t>NOT</w:t>
            </w:r>
          </w:p>
        </w:tc>
        <w:tc>
          <w:tcPr>
            <w:tcW w:w="2831" w:type="dxa"/>
          </w:tcPr>
          <w:p w14:paraId="43E87DE8" w14:textId="4266BFE5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Valor</w:t>
            </w:r>
          </w:p>
        </w:tc>
        <w:tc>
          <w:tcPr>
            <w:tcW w:w="2832" w:type="dxa"/>
          </w:tcPr>
          <w:p w14:paraId="49330266" w14:textId="2ADE86B0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Resultado</w:t>
            </w:r>
          </w:p>
        </w:tc>
      </w:tr>
      <w:tr w:rsidR="009A448F" w14:paraId="7FBBD998" w14:textId="77777777" w:rsidTr="009A448F">
        <w:tc>
          <w:tcPr>
            <w:tcW w:w="2831" w:type="dxa"/>
          </w:tcPr>
          <w:p w14:paraId="42F3F81A" w14:textId="4C374A69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Not</w:t>
            </w:r>
            <w:proofErr w:type="spellEnd"/>
          </w:p>
        </w:tc>
        <w:tc>
          <w:tcPr>
            <w:tcW w:w="2831" w:type="dxa"/>
          </w:tcPr>
          <w:p w14:paraId="2481DA6F" w14:textId="4B6748BA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  <w:tc>
          <w:tcPr>
            <w:tcW w:w="2832" w:type="dxa"/>
          </w:tcPr>
          <w:p w14:paraId="24A597C3" w14:textId="73C68777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</w:tr>
      <w:tr w:rsidR="009A448F" w14:paraId="4E4DB8A4" w14:textId="77777777" w:rsidTr="009A448F">
        <w:tc>
          <w:tcPr>
            <w:tcW w:w="2831" w:type="dxa"/>
          </w:tcPr>
          <w:p w14:paraId="6497A08A" w14:textId="274A7EC6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Not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</w:t>
            </w:r>
          </w:p>
        </w:tc>
        <w:tc>
          <w:tcPr>
            <w:tcW w:w="2831" w:type="dxa"/>
          </w:tcPr>
          <w:p w14:paraId="27F6C5F2" w14:textId="5F6A69BD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Falso</w:t>
            </w:r>
          </w:p>
        </w:tc>
        <w:tc>
          <w:tcPr>
            <w:tcW w:w="2832" w:type="dxa"/>
          </w:tcPr>
          <w:p w14:paraId="41149966" w14:textId="1B3C4193" w:rsidR="009A448F" w:rsidRDefault="009A448F" w:rsidP="009A448F">
            <w:pPr>
              <w:spacing w:before="100" w:beforeAutospacing="1" w:after="100" w:afterAutospacing="1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Verdadeiro</w:t>
            </w:r>
          </w:p>
        </w:tc>
      </w:tr>
    </w:tbl>
    <w:p w14:paraId="0119E5EB" w14:textId="5449D641" w:rsidR="009A448F" w:rsidRPr="00973598" w:rsidRDefault="009A448F" w:rsidP="009A448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pt-BR"/>
        </w:rPr>
      </w:pPr>
    </w:p>
    <w:p w14:paraId="54D57CDB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lastRenderedPageBreak/>
        <w:t>5. Aplicabilidade</w:t>
      </w:r>
    </w:p>
    <w:p w14:paraId="7D37219F" w14:textId="4813D9F8" w:rsidR="00973598" w:rsidRPr="009A448F" w:rsidRDefault="00973598" w:rsidP="009A4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Como você utiliza operadores matemáticos e lógicos em um algoritmo para resolver um problema específico</w:t>
      </w:r>
      <w:r>
        <w:rPr>
          <w:rFonts w:eastAsia="Times New Roman" w:cstheme="minorHAnsi"/>
          <w:b/>
          <w:bCs/>
          <w:lang w:eastAsia="pt-BR"/>
        </w:rPr>
        <w:t xml:space="preserve"> em programação web</w:t>
      </w:r>
      <w:r w:rsidRPr="00973598">
        <w:rPr>
          <w:rFonts w:eastAsia="Times New Roman" w:cstheme="minorHAnsi"/>
          <w:b/>
          <w:bCs/>
          <w:lang w:eastAsia="pt-BR"/>
        </w:rPr>
        <w:t>?</w:t>
      </w:r>
    </w:p>
    <w:p w14:paraId="03240A4A" w14:textId="3A7DF7DF" w:rsidR="009A448F" w:rsidRPr="00973598" w:rsidRDefault="009A448F" w:rsidP="009735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Eu posso usar um algoritmo que compare o resultado de duas expressões pra saber se uma ou outra atende á um valor que eu necessito. Ex: 2 + 2 == 4 </w:t>
      </w:r>
      <w:proofErr w:type="spellStart"/>
      <w:r>
        <w:rPr>
          <w:rFonts w:eastAsia="Times New Roman" w:cstheme="minorHAnsi"/>
          <w:lang w:eastAsia="pt-BR"/>
        </w:rPr>
        <w:t>or</w:t>
      </w:r>
      <w:proofErr w:type="spellEnd"/>
      <w:r>
        <w:rPr>
          <w:rFonts w:eastAsia="Times New Roman" w:cstheme="minorHAnsi"/>
          <w:lang w:eastAsia="pt-BR"/>
        </w:rPr>
        <w:t xml:space="preserve"> 16 / 4 == 4 com isso eu posso usar o valor boleano para construir uma outra sequencia de passos em cima. </w:t>
      </w:r>
    </w:p>
    <w:p w14:paraId="4711CC05" w14:textId="77777777" w:rsidR="00973598" w:rsidRPr="00973598" w:rsidRDefault="00973598" w:rsidP="00973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Dê um exemplo de uma situação em que a escolha incorreta de operadores matemáticos ou lógicos pode levar a um erro de lógica em um programa.</w:t>
      </w:r>
    </w:p>
    <w:p w14:paraId="599D9BE8" w14:textId="06280801" w:rsidR="004875CE" w:rsidRPr="004875CE" w:rsidRDefault="004875CE" w:rsidP="004875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Um erro comum com operadores lógicos acontece ao usar </w:t>
      </w:r>
      <w:proofErr w:type="spellStart"/>
      <w:r w:rsidRPr="004875CE">
        <w:rPr>
          <w:rFonts w:eastAsia="Times New Roman" w:cstheme="minorHAnsi"/>
          <w:lang w:eastAsia="pt-BR"/>
        </w:rPr>
        <w:t>or</w:t>
      </w:r>
      <w:proofErr w:type="spellEnd"/>
      <w:r w:rsidRPr="004875CE">
        <w:rPr>
          <w:rFonts w:eastAsia="Times New Roman" w:cstheme="minorHAnsi"/>
          <w:lang w:eastAsia="pt-BR"/>
        </w:rPr>
        <w:t xml:space="preserve"> no lugar de and. Por exemplo, em um sistema que verifica se a idade está entre 18 e 60 anos, escrever </w:t>
      </w:r>
      <w:proofErr w:type="spellStart"/>
      <w:r w:rsidRPr="004875CE">
        <w:rPr>
          <w:rFonts w:eastAsia="Times New Roman" w:cstheme="minorHAnsi"/>
          <w:lang w:eastAsia="pt-BR"/>
        </w:rPr>
        <w:t>if</w:t>
      </w:r>
      <w:proofErr w:type="spellEnd"/>
      <w:r w:rsidRPr="004875CE">
        <w:rPr>
          <w:rFonts w:eastAsia="Times New Roman" w:cstheme="minorHAnsi"/>
          <w:lang w:eastAsia="pt-BR"/>
        </w:rPr>
        <w:t xml:space="preserve"> idade &gt;= 18 </w:t>
      </w:r>
      <w:proofErr w:type="spellStart"/>
      <w:r w:rsidRPr="004875CE">
        <w:rPr>
          <w:rFonts w:eastAsia="Times New Roman" w:cstheme="minorHAnsi"/>
          <w:lang w:eastAsia="pt-BR"/>
        </w:rPr>
        <w:t>or</w:t>
      </w:r>
      <w:proofErr w:type="spellEnd"/>
      <w:r w:rsidRPr="004875CE">
        <w:rPr>
          <w:rFonts w:eastAsia="Times New Roman" w:cstheme="minorHAnsi"/>
          <w:lang w:eastAsia="pt-BR"/>
        </w:rPr>
        <w:t xml:space="preserve"> idade &lt;= 60: fará a condição ser quase sempre verdadeira, pois qualquer número será maior que 18 ou menor que 60. Isso pode liberar acesso a quem não deveria. A forma correta é usar </w:t>
      </w:r>
      <w:proofErr w:type="spellStart"/>
      <w:r w:rsidRPr="004875CE">
        <w:rPr>
          <w:rFonts w:eastAsia="Times New Roman" w:cstheme="minorHAnsi"/>
          <w:lang w:eastAsia="pt-BR"/>
        </w:rPr>
        <w:t>and</w:t>
      </w:r>
      <w:proofErr w:type="spellEnd"/>
      <w:r w:rsidRPr="004875CE">
        <w:rPr>
          <w:rFonts w:eastAsia="Times New Roman" w:cstheme="minorHAnsi"/>
          <w:lang w:eastAsia="pt-BR"/>
        </w:rPr>
        <w:t xml:space="preserve">: </w:t>
      </w:r>
      <w:proofErr w:type="spellStart"/>
      <w:r w:rsidRPr="004875CE">
        <w:rPr>
          <w:rFonts w:eastAsia="Times New Roman" w:cstheme="minorHAnsi"/>
          <w:lang w:eastAsia="pt-BR"/>
        </w:rPr>
        <w:t>if</w:t>
      </w:r>
      <w:proofErr w:type="spellEnd"/>
      <w:r w:rsidRPr="004875CE">
        <w:rPr>
          <w:rFonts w:eastAsia="Times New Roman" w:cstheme="minorHAnsi"/>
          <w:lang w:eastAsia="pt-BR"/>
        </w:rPr>
        <w:t xml:space="preserve"> idade &gt;= 18 </w:t>
      </w:r>
      <w:proofErr w:type="spellStart"/>
      <w:r w:rsidRPr="004875CE">
        <w:rPr>
          <w:rFonts w:eastAsia="Times New Roman" w:cstheme="minorHAnsi"/>
          <w:lang w:eastAsia="pt-BR"/>
        </w:rPr>
        <w:t>and</w:t>
      </w:r>
      <w:proofErr w:type="spellEnd"/>
      <w:r w:rsidRPr="004875CE">
        <w:rPr>
          <w:rFonts w:eastAsia="Times New Roman" w:cstheme="minorHAnsi"/>
          <w:lang w:eastAsia="pt-BR"/>
        </w:rPr>
        <w:t xml:space="preserve"> idade &lt;= </w:t>
      </w:r>
      <w:proofErr w:type="gramStart"/>
      <w:r w:rsidRPr="004875CE">
        <w:rPr>
          <w:rFonts w:eastAsia="Times New Roman" w:cstheme="minorHAnsi"/>
          <w:lang w:eastAsia="pt-BR"/>
        </w:rPr>
        <w:t>60:,</w:t>
      </w:r>
      <w:proofErr w:type="gramEnd"/>
      <w:r w:rsidRPr="004875CE">
        <w:rPr>
          <w:rFonts w:eastAsia="Times New Roman" w:cstheme="minorHAnsi"/>
          <w:lang w:eastAsia="pt-BR"/>
        </w:rPr>
        <w:t xml:space="preserve"> garantindo que ambas as condições sejam satisfeitas ao mesmo tempo.</w:t>
      </w:r>
      <w:r w:rsidR="00973598" w:rsidRPr="00973598">
        <w:rPr>
          <w:rFonts w:eastAsia="Times New Roman" w:cstheme="minorHAnsi"/>
          <w:lang w:eastAsia="pt-BR"/>
        </w:rPr>
        <w:t>.</w:t>
      </w:r>
    </w:p>
    <w:p w14:paraId="173C8CE6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6. Boas Práticas</w:t>
      </w:r>
    </w:p>
    <w:p w14:paraId="08F604F0" w14:textId="77777777" w:rsidR="00973598" w:rsidRPr="00973598" w:rsidRDefault="00973598" w:rsidP="00973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Quais são algumas boas práticas ao usar operadores matemáticos e lógicos em programação?</w:t>
      </w:r>
    </w:p>
    <w:p w14:paraId="61281333" w14:textId="040BA61A" w:rsidR="00973598" w:rsidRPr="00973598" w:rsidRDefault="004875CE" w:rsidP="009735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>Algumas boas práticas ao usar operadores matemáticos e lógicos incluem sempre utilizar parênteses para deixar a ordem de avaliação clara, mesmo quando se conhece a precedência, pois isso melhora a legibilidade e evita ambiguidades; testar expressões complexas em partes menores antes de aplicá-las no programa; e comentar trechos de código quando a lógica não for imediatamente óbvia. Também é importante evitar misturar muitos operadores diferentes em uma única linha, já que isso aumenta a chance de erros de interpretação</w:t>
      </w:r>
      <w:r w:rsidR="00973598" w:rsidRPr="00973598">
        <w:rPr>
          <w:rFonts w:eastAsia="Times New Roman" w:cstheme="minorHAnsi"/>
          <w:lang w:eastAsia="pt-BR"/>
        </w:rPr>
        <w:t>.</w:t>
      </w:r>
    </w:p>
    <w:p w14:paraId="59756537" w14:textId="77777777" w:rsidR="00973598" w:rsidRPr="00973598" w:rsidRDefault="00973598" w:rsidP="00973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Por que é importante entender a precedência e a associatividade dos operadores matemáticos e lógicos?</w:t>
      </w:r>
    </w:p>
    <w:p w14:paraId="07B8D915" w14:textId="66EFDCE9" w:rsidR="00973598" w:rsidRPr="00973598" w:rsidRDefault="004875CE" w:rsidP="009735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Entender a precedência e a associatividade dos operadores é essencial porque garante que os cálculos e condições lógicas sejam avaliados na ordem correta. Sem esse conhecimento, um desenvolvedor pode obter resultados inesperados — por exemplo, somas acontecendo antes de multiplicações ou uma condição lógica retornando verdadeiro quando deveria ser falso. Assim, compreender esses conceitos ajuda a prevenir erros de lógica e a produzir códigos mais precisos e </w:t>
      </w:r>
      <w:proofErr w:type="gramStart"/>
      <w:r w:rsidRPr="004875CE">
        <w:rPr>
          <w:rFonts w:eastAsia="Times New Roman" w:cstheme="minorHAnsi"/>
          <w:lang w:eastAsia="pt-BR"/>
        </w:rPr>
        <w:t>confiáveis.</w:t>
      </w:r>
      <w:r w:rsidR="00973598" w:rsidRPr="00973598">
        <w:rPr>
          <w:rFonts w:eastAsia="Times New Roman" w:cstheme="minorHAnsi"/>
          <w:lang w:eastAsia="pt-BR"/>
        </w:rPr>
        <w:t>.</w:t>
      </w:r>
      <w:proofErr w:type="gramEnd"/>
    </w:p>
    <w:p w14:paraId="596CB5E5" w14:textId="77777777" w:rsidR="00973598" w:rsidRPr="00973598" w:rsidRDefault="00973598" w:rsidP="0097359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7. Exemplos Práticos</w:t>
      </w:r>
    </w:p>
    <w:p w14:paraId="339780FD" w14:textId="543127CF" w:rsidR="00973598" w:rsidRPr="004875CE" w:rsidRDefault="00973598" w:rsidP="00BA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 xml:space="preserve">Escreva um código simples que utilize operadores matemáticos </w:t>
      </w:r>
      <w:r>
        <w:rPr>
          <w:rFonts w:eastAsia="Times New Roman" w:cstheme="minorHAnsi"/>
          <w:b/>
          <w:bCs/>
          <w:lang w:eastAsia="pt-BR"/>
        </w:rPr>
        <w:t>e lógicos em um sistema web.</w:t>
      </w:r>
    </w:p>
    <w:p w14:paraId="5DD6A8C4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>&lt;script&gt;</w:t>
      </w:r>
    </w:p>
    <w:p w14:paraId="0F155C52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</w:t>
      </w:r>
      <w:proofErr w:type="spellStart"/>
      <w:r w:rsidRPr="004875CE">
        <w:rPr>
          <w:rFonts w:eastAsia="Times New Roman" w:cstheme="minorHAnsi"/>
          <w:lang w:eastAsia="pt-BR"/>
        </w:rPr>
        <w:t>f</w:t>
      </w:r>
      <w:bookmarkStart w:id="0" w:name="_GoBack"/>
      <w:bookmarkEnd w:id="0"/>
      <w:r w:rsidRPr="004875CE">
        <w:rPr>
          <w:rFonts w:eastAsia="Times New Roman" w:cstheme="minorHAnsi"/>
          <w:lang w:eastAsia="pt-BR"/>
        </w:rPr>
        <w:t>unction</w:t>
      </w:r>
      <w:proofErr w:type="spellEnd"/>
      <w:r w:rsidRPr="004875CE">
        <w:rPr>
          <w:rFonts w:eastAsia="Times New Roman" w:cstheme="minorHAnsi"/>
          <w:lang w:eastAsia="pt-BR"/>
        </w:rPr>
        <w:t xml:space="preserve"> </w:t>
      </w:r>
      <w:proofErr w:type="spellStart"/>
      <w:proofErr w:type="gramStart"/>
      <w:r w:rsidRPr="004875CE">
        <w:rPr>
          <w:rFonts w:eastAsia="Times New Roman" w:cstheme="minorHAnsi"/>
          <w:lang w:eastAsia="pt-BR"/>
        </w:rPr>
        <w:t>verificarCadastro</w:t>
      </w:r>
      <w:proofErr w:type="spellEnd"/>
      <w:r w:rsidRPr="004875CE">
        <w:rPr>
          <w:rFonts w:eastAsia="Times New Roman" w:cstheme="minorHAnsi"/>
          <w:lang w:eastAsia="pt-BR"/>
        </w:rPr>
        <w:t>(</w:t>
      </w:r>
      <w:proofErr w:type="gramEnd"/>
      <w:r w:rsidRPr="004875CE">
        <w:rPr>
          <w:rFonts w:eastAsia="Times New Roman" w:cstheme="minorHAnsi"/>
          <w:lang w:eastAsia="pt-BR"/>
        </w:rPr>
        <w:t>) {</w:t>
      </w:r>
    </w:p>
    <w:p w14:paraId="41836598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const idade = </w:t>
      </w:r>
      <w:proofErr w:type="spellStart"/>
      <w:r w:rsidRPr="004875CE">
        <w:rPr>
          <w:rFonts w:eastAsia="Times New Roman" w:cstheme="minorHAnsi"/>
          <w:lang w:eastAsia="pt-BR"/>
        </w:rPr>
        <w:t>parseInt</w:t>
      </w:r>
      <w:proofErr w:type="spellEnd"/>
      <w:r w:rsidRPr="004875CE">
        <w:rPr>
          <w:rFonts w:eastAsia="Times New Roman" w:cstheme="minorHAnsi"/>
          <w:lang w:eastAsia="pt-BR"/>
        </w:rPr>
        <w:t>(</w:t>
      </w:r>
      <w:proofErr w:type="spellStart"/>
      <w:proofErr w:type="gramStart"/>
      <w:r w:rsidRPr="004875CE">
        <w:rPr>
          <w:rFonts w:eastAsia="Times New Roman" w:cstheme="minorHAnsi"/>
          <w:lang w:eastAsia="pt-BR"/>
        </w:rPr>
        <w:t>document.getElementById</w:t>
      </w:r>
      <w:proofErr w:type="spellEnd"/>
      <w:proofErr w:type="gramEnd"/>
      <w:r w:rsidRPr="004875CE">
        <w:rPr>
          <w:rFonts w:eastAsia="Times New Roman" w:cstheme="minorHAnsi"/>
          <w:lang w:eastAsia="pt-BR"/>
        </w:rPr>
        <w:t>("idade").</w:t>
      </w:r>
      <w:proofErr w:type="spellStart"/>
      <w:r w:rsidRPr="004875CE">
        <w:rPr>
          <w:rFonts w:eastAsia="Times New Roman" w:cstheme="minorHAnsi"/>
          <w:lang w:eastAsia="pt-BR"/>
        </w:rPr>
        <w:t>value</w:t>
      </w:r>
      <w:proofErr w:type="spellEnd"/>
      <w:r w:rsidRPr="004875CE">
        <w:rPr>
          <w:rFonts w:eastAsia="Times New Roman" w:cstheme="minorHAnsi"/>
          <w:lang w:eastAsia="pt-BR"/>
        </w:rPr>
        <w:t>);</w:t>
      </w:r>
    </w:p>
    <w:p w14:paraId="68DD4DB6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lastRenderedPageBreak/>
        <w:t xml:space="preserve">      const renda = parseFloat(</w:t>
      </w:r>
      <w:proofErr w:type="spellStart"/>
      <w:proofErr w:type="gramStart"/>
      <w:r w:rsidRPr="004875CE">
        <w:rPr>
          <w:rFonts w:eastAsia="Times New Roman" w:cstheme="minorHAnsi"/>
          <w:lang w:eastAsia="pt-BR"/>
        </w:rPr>
        <w:t>document.getElementById</w:t>
      </w:r>
      <w:proofErr w:type="spellEnd"/>
      <w:proofErr w:type="gramEnd"/>
      <w:r w:rsidRPr="004875CE">
        <w:rPr>
          <w:rFonts w:eastAsia="Times New Roman" w:cstheme="minorHAnsi"/>
          <w:lang w:eastAsia="pt-BR"/>
        </w:rPr>
        <w:t>("renda").</w:t>
      </w:r>
      <w:proofErr w:type="spellStart"/>
      <w:r w:rsidRPr="004875CE">
        <w:rPr>
          <w:rFonts w:eastAsia="Times New Roman" w:cstheme="minorHAnsi"/>
          <w:lang w:eastAsia="pt-BR"/>
        </w:rPr>
        <w:t>value</w:t>
      </w:r>
      <w:proofErr w:type="spellEnd"/>
      <w:r w:rsidRPr="004875CE">
        <w:rPr>
          <w:rFonts w:eastAsia="Times New Roman" w:cstheme="minorHAnsi"/>
          <w:lang w:eastAsia="pt-BR"/>
        </w:rPr>
        <w:t>);</w:t>
      </w:r>
    </w:p>
    <w:p w14:paraId="0CFB22A0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</w:p>
    <w:p w14:paraId="196C0FFF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// Uso de operadores matemáticos e lógicos</w:t>
      </w:r>
    </w:p>
    <w:p w14:paraId="61AE6222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</w:t>
      </w:r>
      <w:proofErr w:type="spellStart"/>
      <w:r w:rsidRPr="004875CE">
        <w:rPr>
          <w:rFonts w:eastAsia="Times New Roman" w:cstheme="minorHAnsi"/>
          <w:lang w:eastAsia="pt-BR"/>
        </w:rPr>
        <w:t>if</w:t>
      </w:r>
      <w:proofErr w:type="spellEnd"/>
      <w:r w:rsidRPr="004875CE">
        <w:rPr>
          <w:rFonts w:eastAsia="Times New Roman" w:cstheme="minorHAnsi"/>
          <w:lang w:eastAsia="pt-BR"/>
        </w:rPr>
        <w:t xml:space="preserve"> (idade &gt;= 18 &amp;&amp; renda &gt; 2000) {</w:t>
      </w:r>
    </w:p>
    <w:p w14:paraId="79F78A8A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  </w:t>
      </w:r>
      <w:proofErr w:type="spellStart"/>
      <w:proofErr w:type="gramStart"/>
      <w:r w:rsidRPr="004875CE">
        <w:rPr>
          <w:rFonts w:eastAsia="Times New Roman" w:cstheme="minorHAnsi"/>
          <w:lang w:eastAsia="pt-BR"/>
        </w:rPr>
        <w:t>document.getElementById</w:t>
      </w:r>
      <w:proofErr w:type="spellEnd"/>
      <w:proofErr w:type="gramEnd"/>
      <w:r w:rsidRPr="004875CE">
        <w:rPr>
          <w:rFonts w:eastAsia="Times New Roman" w:cstheme="minorHAnsi"/>
          <w:lang w:eastAsia="pt-BR"/>
        </w:rPr>
        <w:t>("resultado").</w:t>
      </w:r>
      <w:proofErr w:type="spellStart"/>
      <w:r w:rsidRPr="004875CE">
        <w:rPr>
          <w:rFonts w:eastAsia="Times New Roman" w:cstheme="minorHAnsi"/>
          <w:lang w:eastAsia="pt-BR"/>
        </w:rPr>
        <w:t>innerText</w:t>
      </w:r>
      <w:proofErr w:type="spellEnd"/>
      <w:r w:rsidRPr="004875CE">
        <w:rPr>
          <w:rFonts w:eastAsia="Times New Roman" w:cstheme="minorHAnsi"/>
          <w:lang w:eastAsia="pt-BR"/>
        </w:rPr>
        <w:t xml:space="preserve"> =</w:t>
      </w:r>
    </w:p>
    <w:p w14:paraId="288AC852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    "Cadastro aprovado! </w:t>
      </w:r>
      <w:r w:rsidRPr="004875CE">
        <w:rPr>
          <w:rFonts w:ascii="Segoe UI Emoji" w:eastAsia="Times New Roman" w:hAnsi="Segoe UI Emoji" w:cs="Segoe UI Emoji"/>
          <w:lang w:eastAsia="pt-BR"/>
        </w:rPr>
        <w:t>✅</w:t>
      </w:r>
      <w:r w:rsidRPr="004875CE">
        <w:rPr>
          <w:rFonts w:eastAsia="Times New Roman" w:cstheme="minorHAnsi"/>
          <w:lang w:eastAsia="pt-BR"/>
        </w:rPr>
        <w:t>";</w:t>
      </w:r>
    </w:p>
    <w:p w14:paraId="6F33B2C0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} </w:t>
      </w:r>
      <w:proofErr w:type="spellStart"/>
      <w:r w:rsidRPr="004875CE">
        <w:rPr>
          <w:rFonts w:eastAsia="Times New Roman" w:cstheme="minorHAnsi"/>
          <w:lang w:eastAsia="pt-BR"/>
        </w:rPr>
        <w:t>else</w:t>
      </w:r>
      <w:proofErr w:type="spellEnd"/>
      <w:r w:rsidRPr="004875CE">
        <w:rPr>
          <w:rFonts w:eastAsia="Times New Roman" w:cstheme="minorHAnsi"/>
          <w:lang w:eastAsia="pt-BR"/>
        </w:rPr>
        <w:t xml:space="preserve"> {</w:t>
      </w:r>
    </w:p>
    <w:p w14:paraId="2D5D5C19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  </w:t>
      </w:r>
      <w:proofErr w:type="spellStart"/>
      <w:proofErr w:type="gramStart"/>
      <w:r w:rsidRPr="004875CE">
        <w:rPr>
          <w:rFonts w:eastAsia="Times New Roman" w:cstheme="minorHAnsi"/>
          <w:lang w:eastAsia="pt-BR"/>
        </w:rPr>
        <w:t>document.getElementById</w:t>
      </w:r>
      <w:proofErr w:type="spellEnd"/>
      <w:proofErr w:type="gramEnd"/>
      <w:r w:rsidRPr="004875CE">
        <w:rPr>
          <w:rFonts w:eastAsia="Times New Roman" w:cstheme="minorHAnsi"/>
          <w:lang w:eastAsia="pt-BR"/>
        </w:rPr>
        <w:t>("resultado").</w:t>
      </w:r>
      <w:proofErr w:type="spellStart"/>
      <w:r w:rsidRPr="004875CE">
        <w:rPr>
          <w:rFonts w:eastAsia="Times New Roman" w:cstheme="minorHAnsi"/>
          <w:lang w:eastAsia="pt-BR"/>
        </w:rPr>
        <w:t>innerText</w:t>
      </w:r>
      <w:proofErr w:type="spellEnd"/>
      <w:r w:rsidRPr="004875CE">
        <w:rPr>
          <w:rFonts w:eastAsia="Times New Roman" w:cstheme="minorHAnsi"/>
          <w:lang w:eastAsia="pt-BR"/>
        </w:rPr>
        <w:t xml:space="preserve"> =</w:t>
      </w:r>
    </w:p>
    <w:p w14:paraId="71A2F7BB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    "Cadastro </w:t>
      </w:r>
      <w:proofErr w:type="gramStart"/>
      <w:r w:rsidRPr="004875CE">
        <w:rPr>
          <w:rFonts w:eastAsia="Times New Roman" w:cstheme="minorHAnsi"/>
          <w:lang w:eastAsia="pt-BR"/>
        </w:rPr>
        <w:t xml:space="preserve">negado </w:t>
      </w:r>
      <w:r w:rsidRPr="004875CE">
        <w:rPr>
          <w:rFonts w:ascii="Segoe UI Emoji" w:eastAsia="Times New Roman" w:hAnsi="Segoe UI Emoji" w:cs="Segoe UI Emoji"/>
          <w:lang w:eastAsia="pt-BR"/>
        </w:rPr>
        <w:t>❌</w:t>
      </w:r>
      <w:r w:rsidRPr="004875CE">
        <w:rPr>
          <w:rFonts w:eastAsia="Times New Roman" w:cstheme="minorHAnsi"/>
          <w:lang w:eastAsia="pt-BR"/>
        </w:rPr>
        <w:t>.</w:t>
      </w:r>
      <w:proofErr w:type="gramEnd"/>
      <w:r w:rsidRPr="004875CE">
        <w:rPr>
          <w:rFonts w:eastAsia="Times New Roman" w:cstheme="minorHAnsi"/>
          <w:lang w:eastAsia="pt-BR"/>
        </w:rPr>
        <w:t xml:space="preserve"> </w:t>
      </w:r>
      <w:r w:rsidRPr="004875CE">
        <w:rPr>
          <w:rFonts w:ascii="Calibri" w:eastAsia="Times New Roman" w:hAnsi="Calibri" w:cs="Calibri"/>
          <w:lang w:eastAsia="pt-BR"/>
        </w:rPr>
        <w:t>É</w:t>
      </w:r>
      <w:r w:rsidRPr="004875CE">
        <w:rPr>
          <w:rFonts w:eastAsia="Times New Roman" w:cstheme="minorHAnsi"/>
          <w:lang w:eastAsia="pt-BR"/>
        </w:rPr>
        <w:t xml:space="preserve"> necess</w:t>
      </w:r>
      <w:r w:rsidRPr="004875CE">
        <w:rPr>
          <w:rFonts w:ascii="Calibri" w:eastAsia="Times New Roman" w:hAnsi="Calibri" w:cs="Calibri"/>
          <w:lang w:eastAsia="pt-BR"/>
        </w:rPr>
        <w:t>á</w:t>
      </w:r>
      <w:r w:rsidRPr="004875CE">
        <w:rPr>
          <w:rFonts w:eastAsia="Times New Roman" w:cstheme="minorHAnsi"/>
          <w:lang w:eastAsia="pt-BR"/>
        </w:rPr>
        <w:t>rio ter mais de 18 anos e renda acima de 2000.";</w:t>
      </w:r>
    </w:p>
    <w:p w14:paraId="1406BA2C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  }</w:t>
      </w:r>
    </w:p>
    <w:p w14:paraId="6120D990" w14:textId="77777777" w:rsidR="004875CE" w:rsidRPr="004875CE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  }</w:t>
      </w:r>
    </w:p>
    <w:p w14:paraId="7CD11CB1" w14:textId="44475044" w:rsidR="004875CE" w:rsidRPr="00973598" w:rsidRDefault="004875CE" w:rsidP="004875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4875CE">
        <w:rPr>
          <w:rFonts w:eastAsia="Times New Roman" w:cstheme="minorHAnsi"/>
          <w:lang w:eastAsia="pt-BR"/>
        </w:rPr>
        <w:t xml:space="preserve">  &lt;/script&gt;</w:t>
      </w:r>
    </w:p>
    <w:p w14:paraId="6A25BB6F" w14:textId="77777777" w:rsidR="00F303C8" w:rsidRPr="00973598" w:rsidRDefault="004875CE">
      <w:pPr>
        <w:rPr>
          <w:rFonts w:cstheme="minorHAnsi"/>
        </w:rPr>
      </w:pPr>
    </w:p>
    <w:sectPr w:rsidR="00F303C8" w:rsidRPr="00973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5381"/>
    <w:multiLevelType w:val="multilevel"/>
    <w:tmpl w:val="7E3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6FD"/>
    <w:multiLevelType w:val="multilevel"/>
    <w:tmpl w:val="A21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279B7"/>
    <w:multiLevelType w:val="multilevel"/>
    <w:tmpl w:val="4A8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4533"/>
    <w:multiLevelType w:val="multilevel"/>
    <w:tmpl w:val="08C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161C6"/>
    <w:multiLevelType w:val="multilevel"/>
    <w:tmpl w:val="8AD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45CEC"/>
    <w:multiLevelType w:val="multilevel"/>
    <w:tmpl w:val="1CF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A6F89"/>
    <w:multiLevelType w:val="multilevel"/>
    <w:tmpl w:val="53C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8F"/>
    <w:rsid w:val="004875CE"/>
    <w:rsid w:val="004C3147"/>
    <w:rsid w:val="006F2B37"/>
    <w:rsid w:val="00930D8F"/>
    <w:rsid w:val="00973598"/>
    <w:rsid w:val="009A448F"/>
    <w:rsid w:val="00AC56A5"/>
    <w:rsid w:val="00DA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037F"/>
  <w15:chartTrackingRefBased/>
  <w15:docId w15:val="{2D5DDC17-7E8B-4D46-9B8C-9117D499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3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735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35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7359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359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7359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C3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A4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31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944</Words>
  <Characters>5102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Paula Pereira</dc:creator>
  <cp:keywords/>
  <dc:description/>
  <cp:lastModifiedBy>Gabriel Henrique da Silva Goncalves</cp:lastModifiedBy>
  <cp:revision>3</cp:revision>
  <dcterms:created xsi:type="dcterms:W3CDTF">2024-08-12T11:47:00Z</dcterms:created>
  <dcterms:modified xsi:type="dcterms:W3CDTF">2025-08-19T14:06:00Z</dcterms:modified>
</cp:coreProperties>
</file>