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063"/>
        <w:gridCol w:w="3480"/>
      </w:tblGrid>
      <w:tr w:rsidR="005B5012" w:rsidRPr="005B5012" w:rsidTr="005B5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b/>
                <w:bCs/>
              </w:rPr>
            </w:pPr>
            <w:r w:rsidRPr="005B5012">
              <w:rPr>
                <w:rFonts w:ascii="Arial" w:hAnsi="Arial" w:cs="Arial"/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b/>
                <w:bCs/>
              </w:rPr>
            </w:pPr>
            <w:r w:rsidRPr="005B5012">
              <w:rPr>
                <w:rFonts w:ascii="Arial" w:hAnsi="Arial" w:cs="Arial"/>
                <w:b/>
                <w:bCs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b/>
                <w:bCs/>
              </w:rPr>
            </w:pPr>
            <w:r w:rsidRPr="005B5012">
              <w:rPr>
                <w:rFonts w:ascii="Arial" w:hAnsi="Arial" w:cs="Arial"/>
                <w:b/>
                <w:bCs/>
              </w:rPr>
              <w:t>git rebase</w:t>
            </w:r>
          </w:p>
        </w:tc>
      </w:tr>
      <w:tr w:rsidR="005B5012" w:rsidRPr="005B5012" w:rsidTr="005B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</w:rPr>
            </w:pPr>
            <w:r w:rsidRPr="005B5012">
              <w:rPr>
                <w:rFonts w:ascii="Arial" w:hAnsi="Arial" w:cs="Arial"/>
                <w:b/>
                <w:bCs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lang w:val="es-MX"/>
              </w:rPr>
            </w:pPr>
            <w:r w:rsidRPr="005B5012">
              <w:rPr>
                <w:rFonts w:ascii="Arial" w:hAnsi="Arial" w:cs="Arial"/>
                <w:lang w:val="es-MX"/>
              </w:rPr>
              <w:t xml:space="preserve">Une dos ramas creando un nuevo </w:t>
            </w:r>
            <w:proofErr w:type="spellStart"/>
            <w:r w:rsidRPr="005B5012">
              <w:rPr>
                <w:rFonts w:ascii="Arial" w:hAnsi="Arial" w:cs="Arial"/>
                <w:i/>
                <w:iCs/>
                <w:lang w:val="es-MX"/>
              </w:rPr>
              <w:t>merge</w:t>
            </w:r>
            <w:proofErr w:type="spellEnd"/>
            <w:r w:rsidRPr="005B5012">
              <w:rPr>
                <w:rFonts w:ascii="Arial" w:hAnsi="Arial" w:cs="Arial"/>
                <w:i/>
                <w:iCs/>
                <w:lang w:val="es-MX"/>
              </w:rPr>
              <w:t xml:space="preserve"> </w:t>
            </w:r>
            <w:proofErr w:type="spellStart"/>
            <w:r w:rsidRPr="005B5012">
              <w:rPr>
                <w:rFonts w:ascii="Arial" w:hAnsi="Arial" w:cs="Arial"/>
                <w:i/>
                <w:iCs/>
                <w:lang w:val="es-MX"/>
              </w:rPr>
              <w:t>commit</w:t>
            </w:r>
            <w:proofErr w:type="spellEnd"/>
            <w:r w:rsidRPr="005B5012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</w:rPr>
            </w:pPr>
            <w:r w:rsidRPr="005B5012">
              <w:rPr>
                <w:rFonts w:ascii="Arial" w:hAnsi="Arial" w:cs="Arial"/>
                <w:lang w:val="es-MX"/>
              </w:rPr>
              <w:t xml:space="preserve">Mueve la base de la rama actual al final de otra rama. </w:t>
            </w:r>
            <w:r w:rsidRPr="005B5012">
              <w:rPr>
                <w:rFonts w:ascii="Arial" w:hAnsi="Arial" w:cs="Arial"/>
              </w:rPr>
              <w:t>Reescribe el historial.</w:t>
            </w:r>
          </w:p>
        </w:tc>
      </w:tr>
      <w:tr w:rsidR="005B5012" w:rsidRPr="005B5012" w:rsidTr="005B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</w:rPr>
            </w:pPr>
            <w:r w:rsidRPr="005B5012">
              <w:rPr>
                <w:rFonts w:ascii="Arial" w:hAnsi="Arial" w:cs="Arial"/>
                <w:b/>
                <w:bCs/>
              </w:rPr>
              <w:t>Historial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lang w:val="es-MX"/>
              </w:rPr>
            </w:pPr>
            <w:r w:rsidRPr="005B5012">
              <w:rPr>
                <w:rFonts w:ascii="Arial" w:hAnsi="Arial" w:cs="Arial"/>
                <w:lang w:val="es-MX"/>
              </w:rPr>
              <w:t>Crea un historial divergente (con ramas paralelas).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</w:rPr>
            </w:pPr>
            <w:r w:rsidRPr="005B5012">
              <w:rPr>
                <w:rFonts w:ascii="Arial" w:hAnsi="Arial" w:cs="Arial"/>
              </w:rPr>
              <w:t>Historial lineal y limpio.</w:t>
            </w:r>
          </w:p>
        </w:tc>
      </w:tr>
      <w:tr w:rsidR="005B5012" w:rsidRPr="005B5012" w:rsidTr="005B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</w:rPr>
            </w:pPr>
            <w:r w:rsidRPr="005B5012">
              <w:rPr>
                <w:rFonts w:ascii="Arial" w:hAnsi="Arial" w:cs="Arial"/>
                <w:b/>
                <w:bCs/>
              </w:rPr>
              <w:t>Commits originales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</w:rPr>
            </w:pPr>
            <w:r w:rsidRPr="005B5012">
              <w:rPr>
                <w:rFonts w:ascii="Arial" w:hAnsi="Arial" w:cs="Arial"/>
              </w:rPr>
              <w:t>Se mantienen tal cual.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lang w:val="es-MX"/>
              </w:rPr>
            </w:pPr>
            <w:r w:rsidRPr="005B5012">
              <w:rPr>
                <w:rFonts w:ascii="Arial" w:hAnsi="Arial" w:cs="Arial"/>
                <w:lang w:val="es-MX"/>
              </w:rPr>
              <w:t xml:space="preserve">Se reescriben (nuevos </w:t>
            </w:r>
            <w:proofErr w:type="spellStart"/>
            <w:r w:rsidRPr="005B5012">
              <w:rPr>
                <w:rFonts w:ascii="Arial" w:hAnsi="Arial" w:cs="Arial"/>
                <w:lang w:val="es-MX"/>
              </w:rPr>
              <w:t>commits</w:t>
            </w:r>
            <w:proofErr w:type="spellEnd"/>
            <w:r w:rsidRPr="005B5012">
              <w:rPr>
                <w:rFonts w:ascii="Arial" w:hAnsi="Arial" w:cs="Arial"/>
                <w:lang w:val="es-MX"/>
              </w:rPr>
              <w:t xml:space="preserve"> con nuevo hash).</w:t>
            </w:r>
          </w:p>
        </w:tc>
      </w:tr>
      <w:tr w:rsidR="005B5012" w:rsidRPr="005B5012" w:rsidTr="005B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</w:rPr>
            </w:pPr>
            <w:r w:rsidRPr="005B5012">
              <w:rPr>
                <w:rFonts w:ascii="Arial" w:hAnsi="Arial" w:cs="Arial"/>
                <w:b/>
                <w:bCs/>
              </w:rPr>
              <w:t>Conflictos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lang w:val="es-MX"/>
              </w:rPr>
            </w:pPr>
            <w:r w:rsidRPr="005B5012">
              <w:rPr>
                <w:rFonts w:ascii="Arial" w:hAnsi="Arial" w:cs="Arial"/>
                <w:lang w:val="es-MX"/>
              </w:rPr>
              <w:t xml:space="preserve">Pueden surgir durante el </w:t>
            </w:r>
            <w:proofErr w:type="spellStart"/>
            <w:r w:rsidRPr="005B5012">
              <w:rPr>
                <w:rFonts w:ascii="Arial" w:hAnsi="Arial" w:cs="Arial"/>
                <w:lang w:val="es-MX"/>
              </w:rPr>
              <w:t>merge</w:t>
            </w:r>
            <w:proofErr w:type="spellEnd"/>
            <w:r w:rsidRPr="005B5012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lang w:val="es-MX"/>
              </w:rPr>
            </w:pPr>
            <w:r w:rsidRPr="005B5012">
              <w:rPr>
                <w:rFonts w:ascii="Arial" w:hAnsi="Arial" w:cs="Arial"/>
                <w:lang w:val="es-MX"/>
              </w:rPr>
              <w:t xml:space="preserve">Pueden surgir durante el rebase, pero uno por </w:t>
            </w:r>
            <w:proofErr w:type="spellStart"/>
            <w:r w:rsidRPr="005B5012">
              <w:rPr>
                <w:rFonts w:ascii="Arial" w:hAnsi="Arial" w:cs="Arial"/>
                <w:lang w:val="es-MX"/>
              </w:rPr>
              <w:t>commit</w:t>
            </w:r>
            <w:proofErr w:type="spellEnd"/>
            <w:r w:rsidRPr="005B5012">
              <w:rPr>
                <w:rFonts w:ascii="Arial" w:hAnsi="Arial" w:cs="Arial"/>
                <w:lang w:val="es-MX"/>
              </w:rPr>
              <w:t>.</w:t>
            </w:r>
          </w:p>
        </w:tc>
      </w:tr>
      <w:tr w:rsidR="005B5012" w:rsidRPr="005B5012" w:rsidTr="005B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</w:rPr>
            </w:pPr>
            <w:r w:rsidRPr="005B5012">
              <w:rPr>
                <w:rFonts w:ascii="Arial" w:hAnsi="Arial" w:cs="Arial"/>
                <w:b/>
                <w:bCs/>
              </w:rPr>
              <w:t>Uso típico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lang w:val="es-MX"/>
              </w:rPr>
            </w:pPr>
            <w:r w:rsidRPr="005B5012">
              <w:rPr>
                <w:rFonts w:ascii="Arial" w:hAnsi="Arial" w:cs="Arial"/>
                <w:lang w:val="es-MX"/>
              </w:rPr>
              <w:t>Cuando quieres conservar el historial completo de trabajo paralelo.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lang w:val="es-MX"/>
              </w:rPr>
            </w:pPr>
            <w:r w:rsidRPr="005B5012">
              <w:rPr>
                <w:rFonts w:ascii="Arial" w:hAnsi="Arial" w:cs="Arial"/>
                <w:lang w:val="es-MX"/>
              </w:rPr>
              <w:t>Cuando quieres un historial limpio y lineal.</w:t>
            </w:r>
          </w:p>
        </w:tc>
      </w:tr>
      <w:tr w:rsidR="005B5012" w:rsidRPr="005B5012" w:rsidTr="005B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</w:rPr>
            </w:pPr>
            <w:r w:rsidRPr="005B5012">
              <w:rPr>
                <w:rFonts w:ascii="Arial" w:hAnsi="Arial" w:cs="Arial"/>
                <w:b/>
                <w:bCs/>
              </w:rPr>
              <w:t>Safe para ramas públicas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</w:rPr>
            </w:pPr>
            <w:r w:rsidRPr="005B5012">
              <w:rPr>
                <w:rFonts w:ascii="Arial" w:hAnsi="Arial" w:cs="Arial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5B5012" w:rsidRPr="005B5012" w:rsidRDefault="005B5012" w:rsidP="005B5012">
            <w:pPr>
              <w:rPr>
                <w:rFonts w:ascii="Arial" w:hAnsi="Arial" w:cs="Arial"/>
                <w:lang w:val="es-MX"/>
              </w:rPr>
            </w:pPr>
            <w:r w:rsidRPr="005B5012">
              <w:rPr>
                <w:rFonts w:ascii="Arial" w:hAnsi="Arial" w:cs="Arial"/>
                <w:lang w:val="es-MX"/>
              </w:rPr>
              <w:t>No (puede sobrescribir historial compartido)</w:t>
            </w:r>
          </w:p>
        </w:tc>
      </w:tr>
    </w:tbl>
    <w:p w:rsidR="005B5012" w:rsidRDefault="005B5012" w:rsidP="005B5012">
      <w:pPr>
        <w:rPr>
          <w:rFonts w:ascii="Arial" w:hAnsi="Arial" w:cs="Arial"/>
          <w:b/>
          <w:bCs/>
          <w:lang w:val="es-MX"/>
        </w:rPr>
      </w:pPr>
    </w:p>
    <w:p w:rsidR="005B5012" w:rsidRDefault="005B5012" w:rsidP="005B5012">
      <w:pPr>
        <w:rPr>
          <w:rFonts w:ascii="Arial" w:hAnsi="Arial" w:cs="Arial"/>
          <w:b/>
          <w:bCs/>
          <w:lang w:val="es-MX"/>
        </w:rPr>
      </w:pPr>
    </w:p>
    <w:p w:rsidR="005B5012" w:rsidRPr="005B5012" w:rsidRDefault="005B5012" w:rsidP="005B5012">
      <w:pPr>
        <w:rPr>
          <w:rFonts w:ascii="Arial" w:hAnsi="Arial" w:cs="Arial"/>
          <w:b/>
          <w:bCs/>
          <w:lang w:val="es-MX"/>
        </w:rPr>
      </w:pPr>
      <w:r w:rsidRPr="005B5012">
        <w:rPr>
          <w:rFonts w:ascii="Arial" w:hAnsi="Arial" w:cs="Arial"/>
          <w:b/>
          <w:bCs/>
          <w:lang w:val="es-MX"/>
        </w:rPr>
        <w:t>¿CUÁNDO USAR CADA UNO?</w:t>
      </w:r>
    </w:p>
    <w:p w:rsidR="005B5012" w:rsidRPr="005B5012" w:rsidRDefault="005B5012" w:rsidP="005B5012">
      <w:pPr>
        <w:rPr>
          <w:rFonts w:ascii="Arial" w:hAnsi="Arial" w:cs="Arial"/>
          <w:b/>
          <w:bCs/>
          <w:lang w:val="es-MX"/>
        </w:rPr>
      </w:pPr>
      <w:r w:rsidRPr="005B5012">
        <w:rPr>
          <w:rFonts w:ascii="Arial" w:hAnsi="Arial" w:cs="Arial"/>
          <w:b/>
          <w:bCs/>
          <w:lang w:val="es-MX"/>
        </w:rPr>
        <w:t xml:space="preserve">Usa </w:t>
      </w:r>
      <w:proofErr w:type="spellStart"/>
      <w:r w:rsidRPr="005B5012">
        <w:rPr>
          <w:rFonts w:ascii="Arial" w:hAnsi="Arial" w:cs="Arial"/>
          <w:b/>
          <w:bCs/>
          <w:lang w:val="es-MX"/>
        </w:rPr>
        <w:t>git</w:t>
      </w:r>
      <w:proofErr w:type="spellEnd"/>
      <w:r w:rsidRPr="005B5012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5B5012">
        <w:rPr>
          <w:rFonts w:ascii="Arial" w:hAnsi="Arial" w:cs="Arial"/>
          <w:b/>
          <w:bCs/>
          <w:lang w:val="es-MX"/>
        </w:rPr>
        <w:t>merge</w:t>
      </w:r>
      <w:proofErr w:type="spellEnd"/>
      <w:r w:rsidRPr="005B5012">
        <w:rPr>
          <w:rFonts w:ascii="Arial" w:hAnsi="Arial" w:cs="Arial"/>
          <w:b/>
          <w:bCs/>
          <w:lang w:val="es-MX"/>
        </w:rPr>
        <w:t xml:space="preserve"> cuando:</w:t>
      </w:r>
    </w:p>
    <w:p w:rsidR="005B5012" w:rsidRPr="005B5012" w:rsidRDefault="005B5012" w:rsidP="005B5012">
      <w:pPr>
        <w:numPr>
          <w:ilvl w:val="0"/>
          <w:numId w:val="1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t xml:space="preserve">Estás integrando una </w:t>
      </w:r>
      <w:proofErr w:type="spellStart"/>
      <w:r w:rsidRPr="005B5012">
        <w:rPr>
          <w:rFonts w:ascii="Arial" w:hAnsi="Arial" w:cs="Arial"/>
          <w:b/>
          <w:bCs/>
          <w:lang w:val="es-MX"/>
        </w:rPr>
        <w:t>feature</w:t>
      </w:r>
      <w:proofErr w:type="spellEnd"/>
      <w:r w:rsidRPr="005B5012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5B5012">
        <w:rPr>
          <w:rFonts w:ascii="Arial" w:hAnsi="Arial" w:cs="Arial"/>
          <w:b/>
          <w:bCs/>
          <w:lang w:val="es-MX"/>
        </w:rPr>
        <w:t>branch</w:t>
      </w:r>
      <w:proofErr w:type="spellEnd"/>
      <w:r w:rsidRPr="005B5012">
        <w:rPr>
          <w:rFonts w:ascii="Arial" w:hAnsi="Arial" w:cs="Arial"/>
          <w:lang w:val="es-MX"/>
        </w:rPr>
        <w:t xml:space="preserve"> en </w:t>
      </w:r>
      <w:proofErr w:type="spellStart"/>
      <w:r w:rsidRPr="005B5012">
        <w:rPr>
          <w:rFonts w:ascii="Arial" w:hAnsi="Arial" w:cs="Arial"/>
          <w:lang w:val="es-MX"/>
        </w:rPr>
        <w:t>main</w:t>
      </w:r>
      <w:proofErr w:type="spellEnd"/>
      <w:r w:rsidRPr="005B5012">
        <w:rPr>
          <w:rFonts w:ascii="Arial" w:hAnsi="Arial" w:cs="Arial"/>
          <w:lang w:val="es-MX"/>
        </w:rPr>
        <w:t xml:space="preserve"> y quieres conservar el contexto de que fue una rama separada.</w:t>
      </w:r>
    </w:p>
    <w:p w:rsidR="005B5012" w:rsidRPr="005B5012" w:rsidRDefault="005B5012" w:rsidP="005B5012">
      <w:pPr>
        <w:numPr>
          <w:ilvl w:val="0"/>
          <w:numId w:val="1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t>Trabajas en equipo y ya has compartido la rama (para evitar sobrescribir historial con rebase).</w:t>
      </w:r>
    </w:p>
    <w:p w:rsidR="005B5012" w:rsidRPr="005B5012" w:rsidRDefault="005B5012" w:rsidP="005B5012">
      <w:pPr>
        <w:numPr>
          <w:ilvl w:val="0"/>
          <w:numId w:val="1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t xml:space="preserve">Quieres priorizar la </w:t>
      </w:r>
      <w:r w:rsidRPr="005B5012">
        <w:rPr>
          <w:rFonts w:ascii="Arial" w:hAnsi="Arial" w:cs="Arial"/>
          <w:b/>
          <w:bCs/>
          <w:lang w:val="es-MX"/>
        </w:rPr>
        <w:t>seguridad y claridad del trabajo colaborativo</w:t>
      </w:r>
      <w:r w:rsidRPr="005B5012">
        <w:rPr>
          <w:rFonts w:ascii="Arial" w:hAnsi="Arial" w:cs="Arial"/>
          <w:lang w:val="es-MX"/>
        </w:rPr>
        <w:t xml:space="preserve"> sobre un historial perfectamente lineal.</w:t>
      </w:r>
    </w:p>
    <w:p w:rsidR="005B5012" w:rsidRPr="005B5012" w:rsidRDefault="005B5012" w:rsidP="005B5012">
      <w:pPr>
        <w:rPr>
          <w:rFonts w:ascii="Arial" w:hAnsi="Arial" w:cs="Arial"/>
          <w:b/>
          <w:bCs/>
        </w:rPr>
      </w:pPr>
      <w:r w:rsidRPr="005B5012">
        <w:rPr>
          <w:rFonts w:ascii="Arial" w:hAnsi="Arial" w:cs="Arial"/>
          <w:b/>
          <w:bCs/>
        </w:rPr>
        <w:t xml:space="preserve"> Usa git rebase cuando:</w:t>
      </w:r>
    </w:p>
    <w:p w:rsidR="005B5012" w:rsidRPr="005B5012" w:rsidRDefault="005B5012" w:rsidP="005B5012">
      <w:pPr>
        <w:numPr>
          <w:ilvl w:val="0"/>
          <w:numId w:val="2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t xml:space="preserve">Estás trabajando </w:t>
      </w:r>
      <w:r w:rsidRPr="005B5012">
        <w:rPr>
          <w:rFonts w:ascii="Arial" w:hAnsi="Arial" w:cs="Arial"/>
          <w:b/>
          <w:bCs/>
          <w:lang w:val="es-MX"/>
        </w:rPr>
        <w:t>solo en una rama local</w:t>
      </w:r>
      <w:r w:rsidRPr="005B5012">
        <w:rPr>
          <w:rFonts w:ascii="Arial" w:hAnsi="Arial" w:cs="Arial"/>
          <w:lang w:val="es-MX"/>
        </w:rPr>
        <w:t xml:space="preserve"> y quieres un historial limpio antes de hacer un </w:t>
      </w:r>
      <w:proofErr w:type="spellStart"/>
      <w:r w:rsidRPr="005B5012">
        <w:rPr>
          <w:rFonts w:ascii="Arial" w:hAnsi="Arial" w:cs="Arial"/>
          <w:lang w:val="es-MX"/>
        </w:rPr>
        <w:t>merge</w:t>
      </w:r>
      <w:proofErr w:type="spellEnd"/>
      <w:r w:rsidRPr="005B5012">
        <w:rPr>
          <w:rFonts w:ascii="Arial" w:hAnsi="Arial" w:cs="Arial"/>
          <w:lang w:val="es-MX"/>
        </w:rPr>
        <w:t xml:space="preserve"> final.</w:t>
      </w:r>
    </w:p>
    <w:p w:rsidR="005B5012" w:rsidRPr="005B5012" w:rsidRDefault="005B5012" w:rsidP="005B5012">
      <w:pPr>
        <w:numPr>
          <w:ilvl w:val="0"/>
          <w:numId w:val="2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t xml:space="preserve">Quieres </w:t>
      </w:r>
      <w:r w:rsidRPr="005B5012">
        <w:rPr>
          <w:rFonts w:ascii="Arial" w:hAnsi="Arial" w:cs="Arial"/>
          <w:b/>
          <w:bCs/>
          <w:lang w:val="es-MX"/>
        </w:rPr>
        <w:t xml:space="preserve">evitar muchos </w:t>
      </w:r>
      <w:proofErr w:type="spellStart"/>
      <w:r w:rsidRPr="005B5012">
        <w:rPr>
          <w:rFonts w:ascii="Arial" w:hAnsi="Arial" w:cs="Arial"/>
          <w:b/>
          <w:bCs/>
          <w:lang w:val="es-MX"/>
        </w:rPr>
        <w:t>commits</w:t>
      </w:r>
      <w:proofErr w:type="spellEnd"/>
      <w:r w:rsidRPr="005B5012">
        <w:rPr>
          <w:rFonts w:ascii="Arial" w:hAnsi="Arial" w:cs="Arial"/>
          <w:b/>
          <w:bCs/>
          <w:lang w:val="es-MX"/>
        </w:rPr>
        <w:t xml:space="preserve"> de </w:t>
      </w:r>
      <w:proofErr w:type="spellStart"/>
      <w:r w:rsidRPr="005B5012">
        <w:rPr>
          <w:rFonts w:ascii="Arial" w:hAnsi="Arial" w:cs="Arial"/>
          <w:b/>
          <w:bCs/>
          <w:lang w:val="es-MX"/>
        </w:rPr>
        <w:t>merge</w:t>
      </w:r>
      <w:proofErr w:type="spellEnd"/>
      <w:r w:rsidRPr="005B5012">
        <w:rPr>
          <w:rFonts w:ascii="Arial" w:hAnsi="Arial" w:cs="Arial"/>
          <w:lang w:val="es-MX"/>
        </w:rPr>
        <w:t xml:space="preserve"> innecesarios.</w:t>
      </w:r>
    </w:p>
    <w:p w:rsidR="005B5012" w:rsidRPr="005B5012" w:rsidRDefault="005B5012" w:rsidP="005B5012">
      <w:pPr>
        <w:numPr>
          <w:ilvl w:val="0"/>
          <w:numId w:val="2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t xml:space="preserve">Estás preparando un </w:t>
      </w:r>
      <w:proofErr w:type="spellStart"/>
      <w:r w:rsidRPr="005B5012">
        <w:rPr>
          <w:rFonts w:ascii="Arial" w:hAnsi="Arial" w:cs="Arial"/>
          <w:b/>
          <w:bCs/>
          <w:lang w:val="es-MX"/>
        </w:rPr>
        <w:t>pull</w:t>
      </w:r>
      <w:proofErr w:type="spellEnd"/>
      <w:r w:rsidRPr="005B5012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5B5012">
        <w:rPr>
          <w:rFonts w:ascii="Arial" w:hAnsi="Arial" w:cs="Arial"/>
          <w:b/>
          <w:bCs/>
          <w:lang w:val="es-MX"/>
        </w:rPr>
        <w:t>request</w:t>
      </w:r>
      <w:proofErr w:type="spellEnd"/>
      <w:r w:rsidRPr="005B5012">
        <w:rPr>
          <w:rFonts w:ascii="Arial" w:hAnsi="Arial" w:cs="Arial"/>
          <w:lang w:val="es-MX"/>
        </w:rPr>
        <w:t xml:space="preserve"> y quieres hacer "squash" o limpiar tu historial para que sea más comprensible.</w:t>
      </w:r>
    </w:p>
    <w:p w:rsidR="005B5012" w:rsidRPr="005B5012" w:rsidRDefault="005B5012" w:rsidP="005B5012">
      <w:pPr>
        <w:rPr>
          <w:rFonts w:ascii="Arial" w:hAnsi="Arial" w:cs="Arial"/>
        </w:rPr>
      </w:pPr>
    </w:p>
    <w:p w:rsidR="005B5012" w:rsidRPr="005B5012" w:rsidRDefault="005B5012" w:rsidP="005B5012">
      <w:pPr>
        <w:rPr>
          <w:rFonts w:ascii="Arial" w:hAnsi="Arial" w:cs="Arial"/>
          <w:b/>
          <w:bCs/>
          <w:lang w:val="es-MX"/>
        </w:rPr>
      </w:pPr>
      <w:r w:rsidRPr="005B5012">
        <w:rPr>
          <w:rFonts w:ascii="Arial" w:hAnsi="Arial" w:cs="Arial"/>
          <w:b/>
          <w:bCs/>
          <w:lang w:val="es-MX"/>
        </w:rPr>
        <w:t>¿ALGÚN FLUJO PREFIERE UNO U OTRO?</w:t>
      </w:r>
    </w:p>
    <w:p w:rsidR="005B5012" w:rsidRPr="005B5012" w:rsidRDefault="005B5012" w:rsidP="005B5012">
      <w:pPr>
        <w:rPr>
          <w:rFonts w:ascii="Arial" w:hAnsi="Arial" w:cs="Arial"/>
          <w:b/>
          <w:bCs/>
          <w:lang w:val="es-MX"/>
        </w:rPr>
      </w:pPr>
      <w:bookmarkStart w:id="0" w:name="_GoBack"/>
      <w:bookmarkEnd w:id="0"/>
      <w:proofErr w:type="spellStart"/>
      <w:r w:rsidRPr="005B5012">
        <w:rPr>
          <w:rFonts w:ascii="Arial" w:hAnsi="Arial" w:cs="Arial"/>
          <w:b/>
          <w:bCs/>
          <w:lang w:val="es-MX"/>
        </w:rPr>
        <w:t>GitHub</w:t>
      </w:r>
      <w:proofErr w:type="spellEnd"/>
      <w:r w:rsidRPr="005B5012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5B5012">
        <w:rPr>
          <w:rFonts w:ascii="Arial" w:hAnsi="Arial" w:cs="Arial"/>
          <w:b/>
          <w:bCs/>
          <w:lang w:val="es-MX"/>
        </w:rPr>
        <w:t>Flow</w:t>
      </w:r>
      <w:proofErr w:type="spellEnd"/>
      <w:r w:rsidRPr="005B5012">
        <w:rPr>
          <w:rFonts w:ascii="Arial" w:hAnsi="Arial" w:cs="Arial"/>
          <w:b/>
          <w:bCs/>
          <w:lang w:val="es-MX"/>
        </w:rPr>
        <w:t xml:space="preserve"> (simple y popular):</w:t>
      </w:r>
    </w:p>
    <w:p w:rsidR="005B5012" w:rsidRPr="005B5012" w:rsidRDefault="005B5012" w:rsidP="005B5012">
      <w:pPr>
        <w:numPr>
          <w:ilvl w:val="0"/>
          <w:numId w:val="3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t>Usa rebase en local para mantener el historial limpio.</w:t>
      </w:r>
    </w:p>
    <w:p w:rsidR="005B5012" w:rsidRPr="005B5012" w:rsidRDefault="005B5012" w:rsidP="005B5012">
      <w:pPr>
        <w:numPr>
          <w:ilvl w:val="0"/>
          <w:numId w:val="3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lastRenderedPageBreak/>
        <w:t xml:space="preserve">Usa </w:t>
      </w:r>
      <w:proofErr w:type="spellStart"/>
      <w:r w:rsidRPr="005B5012">
        <w:rPr>
          <w:rFonts w:ascii="Arial" w:hAnsi="Arial" w:cs="Arial"/>
          <w:lang w:val="es-MX"/>
        </w:rPr>
        <w:t>merge</w:t>
      </w:r>
      <w:proofErr w:type="spellEnd"/>
      <w:r w:rsidRPr="005B5012">
        <w:rPr>
          <w:rFonts w:ascii="Arial" w:hAnsi="Arial" w:cs="Arial"/>
          <w:lang w:val="es-MX"/>
        </w:rPr>
        <w:t xml:space="preserve"> al integrar </w:t>
      </w:r>
      <w:proofErr w:type="spellStart"/>
      <w:r w:rsidRPr="005B5012">
        <w:rPr>
          <w:rFonts w:ascii="Arial" w:hAnsi="Arial" w:cs="Arial"/>
          <w:lang w:val="es-MX"/>
        </w:rPr>
        <w:t>Pull</w:t>
      </w:r>
      <w:proofErr w:type="spellEnd"/>
      <w:r w:rsidRPr="005B5012">
        <w:rPr>
          <w:rFonts w:ascii="Arial" w:hAnsi="Arial" w:cs="Arial"/>
          <w:lang w:val="es-MX"/>
        </w:rPr>
        <w:t xml:space="preserve"> </w:t>
      </w:r>
      <w:proofErr w:type="spellStart"/>
      <w:r w:rsidRPr="005B5012">
        <w:rPr>
          <w:rFonts w:ascii="Arial" w:hAnsi="Arial" w:cs="Arial"/>
          <w:lang w:val="es-MX"/>
        </w:rPr>
        <w:t>Requests</w:t>
      </w:r>
      <w:proofErr w:type="spellEnd"/>
      <w:r w:rsidRPr="005B5012">
        <w:rPr>
          <w:rFonts w:ascii="Arial" w:hAnsi="Arial" w:cs="Arial"/>
          <w:lang w:val="es-MX"/>
        </w:rPr>
        <w:t xml:space="preserve"> en </w:t>
      </w:r>
      <w:proofErr w:type="spellStart"/>
      <w:r w:rsidRPr="005B5012">
        <w:rPr>
          <w:rFonts w:ascii="Arial" w:hAnsi="Arial" w:cs="Arial"/>
          <w:lang w:val="es-MX"/>
        </w:rPr>
        <w:t>main</w:t>
      </w:r>
      <w:proofErr w:type="spellEnd"/>
      <w:r w:rsidRPr="005B5012">
        <w:rPr>
          <w:rFonts w:ascii="Arial" w:hAnsi="Arial" w:cs="Arial"/>
          <w:lang w:val="es-MX"/>
        </w:rPr>
        <w:t xml:space="preserve"> (puede ser "</w:t>
      </w:r>
      <w:proofErr w:type="spellStart"/>
      <w:r w:rsidRPr="005B5012">
        <w:rPr>
          <w:rFonts w:ascii="Arial" w:hAnsi="Arial" w:cs="Arial"/>
          <w:lang w:val="es-MX"/>
        </w:rPr>
        <w:t>Merge</w:t>
      </w:r>
      <w:proofErr w:type="spellEnd"/>
      <w:r w:rsidRPr="005B5012">
        <w:rPr>
          <w:rFonts w:ascii="Arial" w:hAnsi="Arial" w:cs="Arial"/>
          <w:lang w:val="es-MX"/>
        </w:rPr>
        <w:t xml:space="preserve"> </w:t>
      </w:r>
      <w:proofErr w:type="spellStart"/>
      <w:r w:rsidRPr="005B5012">
        <w:rPr>
          <w:rFonts w:ascii="Arial" w:hAnsi="Arial" w:cs="Arial"/>
          <w:lang w:val="es-MX"/>
        </w:rPr>
        <w:t>Commit</w:t>
      </w:r>
      <w:proofErr w:type="spellEnd"/>
      <w:r w:rsidRPr="005B5012">
        <w:rPr>
          <w:rFonts w:ascii="Arial" w:hAnsi="Arial" w:cs="Arial"/>
          <w:lang w:val="es-MX"/>
        </w:rPr>
        <w:t xml:space="preserve">", "Squash", o "Rebase and </w:t>
      </w:r>
      <w:proofErr w:type="spellStart"/>
      <w:r w:rsidRPr="005B5012">
        <w:rPr>
          <w:rFonts w:ascii="Arial" w:hAnsi="Arial" w:cs="Arial"/>
          <w:lang w:val="es-MX"/>
        </w:rPr>
        <w:t>merge</w:t>
      </w:r>
      <w:proofErr w:type="spellEnd"/>
      <w:r w:rsidRPr="005B5012">
        <w:rPr>
          <w:rFonts w:ascii="Arial" w:hAnsi="Arial" w:cs="Arial"/>
          <w:lang w:val="es-MX"/>
        </w:rPr>
        <w:t>").</w:t>
      </w:r>
    </w:p>
    <w:p w:rsidR="005B5012" w:rsidRPr="005B5012" w:rsidRDefault="005B5012" w:rsidP="005B5012">
      <w:pPr>
        <w:rPr>
          <w:rFonts w:ascii="Arial" w:hAnsi="Arial" w:cs="Arial"/>
          <w:b/>
          <w:bCs/>
          <w:lang w:val="es-MX"/>
        </w:rPr>
      </w:pPr>
      <w:proofErr w:type="spellStart"/>
      <w:r w:rsidRPr="005B5012">
        <w:rPr>
          <w:rFonts w:ascii="Arial" w:hAnsi="Arial" w:cs="Arial"/>
          <w:b/>
          <w:bCs/>
          <w:lang w:val="es-MX"/>
        </w:rPr>
        <w:t>Git</w:t>
      </w:r>
      <w:proofErr w:type="spellEnd"/>
      <w:r w:rsidRPr="005B5012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5B5012">
        <w:rPr>
          <w:rFonts w:ascii="Arial" w:hAnsi="Arial" w:cs="Arial"/>
          <w:b/>
          <w:bCs/>
          <w:lang w:val="es-MX"/>
        </w:rPr>
        <w:t>Flow</w:t>
      </w:r>
      <w:proofErr w:type="spellEnd"/>
      <w:r w:rsidRPr="005B5012">
        <w:rPr>
          <w:rFonts w:ascii="Arial" w:hAnsi="Arial" w:cs="Arial"/>
          <w:b/>
          <w:bCs/>
          <w:lang w:val="es-MX"/>
        </w:rPr>
        <w:t xml:space="preserve"> (rama de desarrollo + rama de producción):</w:t>
      </w:r>
    </w:p>
    <w:p w:rsidR="005B5012" w:rsidRPr="005B5012" w:rsidRDefault="005B5012" w:rsidP="005B5012">
      <w:pPr>
        <w:numPr>
          <w:ilvl w:val="0"/>
          <w:numId w:val="4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t xml:space="preserve">Usa </w:t>
      </w:r>
      <w:proofErr w:type="spellStart"/>
      <w:r w:rsidRPr="005B5012">
        <w:rPr>
          <w:rFonts w:ascii="Arial" w:hAnsi="Arial" w:cs="Arial"/>
          <w:lang w:val="es-MX"/>
        </w:rPr>
        <w:t>merge</w:t>
      </w:r>
      <w:proofErr w:type="spellEnd"/>
      <w:r w:rsidRPr="005B5012">
        <w:rPr>
          <w:rFonts w:ascii="Arial" w:hAnsi="Arial" w:cs="Arial"/>
          <w:lang w:val="es-MX"/>
        </w:rPr>
        <w:t xml:space="preserve"> extensivamente para integrar </w:t>
      </w:r>
      <w:proofErr w:type="spellStart"/>
      <w:r w:rsidRPr="005B5012">
        <w:rPr>
          <w:rFonts w:ascii="Arial" w:hAnsi="Arial" w:cs="Arial"/>
          <w:lang w:val="es-MX"/>
        </w:rPr>
        <w:t>feature</w:t>
      </w:r>
      <w:proofErr w:type="spellEnd"/>
      <w:r w:rsidRPr="005B5012">
        <w:rPr>
          <w:rFonts w:ascii="Arial" w:hAnsi="Arial" w:cs="Arial"/>
          <w:lang w:val="es-MX"/>
        </w:rPr>
        <w:t xml:space="preserve">, </w:t>
      </w:r>
      <w:proofErr w:type="spellStart"/>
      <w:r w:rsidRPr="005B5012">
        <w:rPr>
          <w:rFonts w:ascii="Arial" w:hAnsi="Arial" w:cs="Arial"/>
          <w:lang w:val="es-MX"/>
        </w:rPr>
        <w:t>release</w:t>
      </w:r>
      <w:proofErr w:type="spellEnd"/>
      <w:r w:rsidRPr="005B5012">
        <w:rPr>
          <w:rFonts w:ascii="Arial" w:hAnsi="Arial" w:cs="Arial"/>
          <w:lang w:val="es-MX"/>
        </w:rPr>
        <w:t xml:space="preserve"> y </w:t>
      </w:r>
      <w:proofErr w:type="spellStart"/>
      <w:r w:rsidRPr="005B5012">
        <w:rPr>
          <w:rFonts w:ascii="Arial" w:hAnsi="Arial" w:cs="Arial"/>
          <w:lang w:val="es-MX"/>
        </w:rPr>
        <w:t>hotfix</w:t>
      </w:r>
      <w:proofErr w:type="spellEnd"/>
      <w:r w:rsidRPr="005B5012">
        <w:rPr>
          <w:rFonts w:ascii="Arial" w:hAnsi="Arial" w:cs="Arial"/>
          <w:lang w:val="es-MX"/>
        </w:rPr>
        <w:t xml:space="preserve"> </w:t>
      </w:r>
      <w:proofErr w:type="spellStart"/>
      <w:r w:rsidRPr="005B5012">
        <w:rPr>
          <w:rFonts w:ascii="Arial" w:hAnsi="Arial" w:cs="Arial"/>
          <w:lang w:val="es-MX"/>
        </w:rPr>
        <w:t>branches</w:t>
      </w:r>
      <w:proofErr w:type="spellEnd"/>
      <w:r w:rsidRPr="005B5012">
        <w:rPr>
          <w:rFonts w:ascii="Arial" w:hAnsi="Arial" w:cs="Arial"/>
          <w:lang w:val="es-MX"/>
        </w:rPr>
        <w:t>, preservando el historial completo.</w:t>
      </w:r>
    </w:p>
    <w:p w:rsidR="005B5012" w:rsidRPr="005B5012" w:rsidRDefault="005B5012" w:rsidP="005B5012">
      <w:pPr>
        <w:rPr>
          <w:rFonts w:ascii="Arial" w:hAnsi="Arial" w:cs="Arial"/>
          <w:b/>
          <w:bCs/>
        </w:rPr>
      </w:pPr>
      <w:r w:rsidRPr="005B5012">
        <w:rPr>
          <w:rFonts w:ascii="Arial" w:hAnsi="Arial" w:cs="Arial"/>
          <w:b/>
          <w:bCs/>
        </w:rPr>
        <w:t xml:space="preserve"> Trunk-Based Development:</w:t>
      </w:r>
    </w:p>
    <w:p w:rsidR="005B5012" w:rsidRPr="005B5012" w:rsidRDefault="005B5012" w:rsidP="005B5012">
      <w:pPr>
        <w:numPr>
          <w:ilvl w:val="0"/>
          <w:numId w:val="5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t>Prefiere rebase para mantener un historial limpio y frecuente.</w:t>
      </w:r>
    </w:p>
    <w:p w:rsidR="005B5012" w:rsidRPr="005B5012" w:rsidRDefault="005B5012" w:rsidP="005B5012">
      <w:pPr>
        <w:numPr>
          <w:ilvl w:val="0"/>
          <w:numId w:val="5"/>
        </w:numPr>
        <w:rPr>
          <w:rFonts w:ascii="Arial" w:hAnsi="Arial" w:cs="Arial"/>
          <w:lang w:val="es-MX"/>
        </w:rPr>
      </w:pPr>
      <w:r w:rsidRPr="005B5012">
        <w:rPr>
          <w:rFonts w:ascii="Arial" w:hAnsi="Arial" w:cs="Arial"/>
          <w:lang w:val="es-MX"/>
        </w:rPr>
        <w:t xml:space="preserve">Usado con CI/CD y </w:t>
      </w:r>
      <w:proofErr w:type="spellStart"/>
      <w:r w:rsidRPr="005B5012">
        <w:rPr>
          <w:rFonts w:ascii="Arial" w:hAnsi="Arial" w:cs="Arial"/>
          <w:lang w:val="es-MX"/>
        </w:rPr>
        <w:t>commits</w:t>
      </w:r>
      <w:proofErr w:type="spellEnd"/>
      <w:r w:rsidRPr="005B5012">
        <w:rPr>
          <w:rFonts w:ascii="Arial" w:hAnsi="Arial" w:cs="Arial"/>
          <w:lang w:val="es-MX"/>
        </w:rPr>
        <w:t xml:space="preserve"> pequeños. Se evita </w:t>
      </w:r>
      <w:proofErr w:type="spellStart"/>
      <w:r w:rsidRPr="005B5012">
        <w:rPr>
          <w:rFonts w:ascii="Arial" w:hAnsi="Arial" w:cs="Arial"/>
          <w:lang w:val="es-MX"/>
        </w:rPr>
        <w:t>merge</w:t>
      </w:r>
      <w:proofErr w:type="spellEnd"/>
      <w:r w:rsidRPr="005B5012">
        <w:rPr>
          <w:rFonts w:ascii="Arial" w:hAnsi="Arial" w:cs="Arial"/>
          <w:lang w:val="es-MX"/>
        </w:rPr>
        <w:t xml:space="preserve"> para que </w:t>
      </w:r>
      <w:proofErr w:type="spellStart"/>
      <w:r w:rsidRPr="005B5012">
        <w:rPr>
          <w:rFonts w:ascii="Arial" w:hAnsi="Arial" w:cs="Arial"/>
          <w:lang w:val="es-MX"/>
        </w:rPr>
        <w:t>main</w:t>
      </w:r>
      <w:proofErr w:type="spellEnd"/>
      <w:r w:rsidRPr="005B5012">
        <w:rPr>
          <w:rFonts w:ascii="Arial" w:hAnsi="Arial" w:cs="Arial"/>
          <w:lang w:val="es-MX"/>
        </w:rPr>
        <w:t xml:space="preserve"> esté siempre lineal.</w:t>
      </w:r>
    </w:p>
    <w:p w:rsidR="00406518" w:rsidRPr="005B5012" w:rsidRDefault="005B5012">
      <w:pPr>
        <w:rPr>
          <w:rFonts w:ascii="Arial" w:hAnsi="Arial" w:cs="Arial"/>
          <w:lang w:val="es-MX"/>
        </w:rPr>
      </w:pPr>
    </w:p>
    <w:sectPr w:rsidR="00406518" w:rsidRPr="005B5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664D2"/>
    <w:multiLevelType w:val="multilevel"/>
    <w:tmpl w:val="135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87664"/>
    <w:multiLevelType w:val="multilevel"/>
    <w:tmpl w:val="7E60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B16A7"/>
    <w:multiLevelType w:val="multilevel"/>
    <w:tmpl w:val="796E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F49B0"/>
    <w:multiLevelType w:val="multilevel"/>
    <w:tmpl w:val="336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D0DC6"/>
    <w:multiLevelType w:val="multilevel"/>
    <w:tmpl w:val="0B6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012"/>
    <w:rsid w:val="00064819"/>
    <w:rsid w:val="005A4863"/>
    <w:rsid w:val="005B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3FA65-8F3B-41BA-9662-E6AAC6FAB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7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M3-MQ7-H</dc:creator>
  <cp:keywords/>
  <dc:description/>
  <cp:lastModifiedBy>M3-MQ7-H</cp:lastModifiedBy>
  <cp:revision>1</cp:revision>
  <dcterms:created xsi:type="dcterms:W3CDTF">2025-09-02T21:37:00Z</dcterms:created>
  <dcterms:modified xsi:type="dcterms:W3CDTF">2025-09-02T21:43:00Z</dcterms:modified>
</cp:coreProperties>
</file>