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BC7B" w14:textId="1B41379F" w:rsidR="004113EA" w:rsidRPr="00E42F52" w:rsidRDefault="004113EA" w:rsidP="004113EA">
      <w:pPr>
        <w:spacing w:after="0"/>
        <w:ind w:left="708" w:hanging="708"/>
        <w:jc w:val="center"/>
        <w:rPr>
          <w:rFonts w:ascii="Arial Narrow" w:hAnsi="Arial Narrow"/>
          <w:lang w:val="es-PE"/>
        </w:rPr>
      </w:pPr>
      <w:r>
        <w:rPr>
          <w:rFonts w:ascii="Arial Narrow" w:hAnsi="Arial Narrow"/>
          <w:b/>
          <w:noProof/>
          <w:u w:val="single"/>
          <w:lang w:val="es-ES"/>
        </w:rPr>
        <w:object w:dxaOrig="1440" w:dyaOrig="1440" w14:anchorId="00E0BB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38.5pt;margin-top:-23.4pt;width:54pt;height:1in;z-index:-251655168;mso-position-horizontal-relative:text;mso-position-vertical-relative:text">
            <v:imagedata r:id="rId6" o:title=""/>
          </v:shape>
          <o:OLEObject Type="Embed" ProgID="CorelDraw.Gráfico.9" ShapeID="_x0000_s1026" DrawAspect="Content" ObjectID="_1842591219" r:id="rId7"/>
        </w:object>
      </w:r>
      <w:r w:rsidRPr="00E42F52">
        <w:rPr>
          <w:noProof/>
        </w:rPr>
        <w:drawing>
          <wp:anchor distT="0" distB="0" distL="114300" distR="114300" simplePos="0" relativeHeight="251659264" behindDoc="1" locked="0" layoutInCell="1" allowOverlap="1" wp14:anchorId="3EF4BC75" wp14:editId="6E28D5D4">
            <wp:simplePos x="0" y="0"/>
            <wp:positionH relativeFrom="column">
              <wp:posOffset>5378450</wp:posOffset>
            </wp:positionH>
            <wp:positionV relativeFrom="paragraph">
              <wp:posOffset>-151130</wp:posOffset>
            </wp:positionV>
            <wp:extent cx="914400" cy="800100"/>
            <wp:effectExtent l="0" t="0" r="0" b="0"/>
            <wp:wrapNone/>
            <wp:docPr id="11691377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2F52">
        <w:rPr>
          <w:rFonts w:ascii="Arial Narrow" w:hAnsi="Arial Narrow"/>
          <w:lang w:val="es-PE"/>
        </w:rPr>
        <w:t>UNIVERSIDAD NACIONAL DEL ALTIPLANO</w:t>
      </w:r>
    </w:p>
    <w:p w14:paraId="7D71AC59" w14:textId="77777777" w:rsidR="004113EA" w:rsidRPr="00E42F52" w:rsidRDefault="004113EA" w:rsidP="004113EA">
      <w:pPr>
        <w:spacing w:after="0"/>
        <w:jc w:val="center"/>
        <w:rPr>
          <w:rFonts w:ascii="Arial Narrow" w:hAnsi="Arial Narrow"/>
          <w:lang w:val="es-PE"/>
        </w:rPr>
      </w:pPr>
      <w:r w:rsidRPr="00E42F52">
        <w:rPr>
          <w:rFonts w:ascii="Arial Narrow" w:hAnsi="Arial Narrow"/>
          <w:lang w:val="es-PE"/>
        </w:rPr>
        <w:t>FACULTAD DE INGENIERIA ECONOMICA</w:t>
      </w:r>
    </w:p>
    <w:p w14:paraId="0CEDC14E" w14:textId="77777777" w:rsidR="004113EA" w:rsidRPr="00E42F52" w:rsidRDefault="004113EA" w:rsidP="004113EA">
      <w:pPr>
        <w:spacing w:after="0"/>
        <w:jc w:val="center"/>
        <w:rPr>
          <w:rFonts w:ascii="Arial Narrow" w:hAnsi="Arial Narrow"/>
          <w:lang w:val="es-PE"/>
        </w:rPr>
      </w:pPr>
      <w:r w:rsidRPr="00E42F52">
        <w:rPr>
          <w:rFonts w:ascii="Arial Narrow" w:hAnsi="Arial Narrow"/>
          <w:lang w:val="es-PE"/>
        </w:rPr>
        <w:t>CURSO</w:t>
      </w:r>
      <w:r w:rsidRPr="00E42F52">
        <w:rPr>
          <w:rFonts w:ascii="Arial Narrow" w:hAnsi="Arial Narrow"/>
          <w:lang w:val="es-PE"/>
        </w:rPr>
        <w:tab/>
        <w:t xml:space="preserve">: </w:t>
      </w:r>
      <w:r>
        <w:rPr>
          <w:rFonts w:ascii="Arial Narrow" w:hAnsi="Arial Narrow"/>
          <w:lang w:val="es-PE"/>
        </w:rPr>
        <w:t>ECONOMETRIA III</w:t>
      </w:r>
    </w:p>
    <w:p w14:paraId="181D8144" w14:textId="77777777" w:rsidR="004113EA" w:rsidRPr="00E42F52" w:rsidRDefault="004113EA" w:rsidP="004113EA">
      <w:pPr>
        <w:spacing w:after="0"/>
        <w:jc w:val="center"/>
        <w:rPr>
          <w:rFonts w:ascii="Arial Narrow" w:hAnsi="Arial Narrow"/>
          <w:lang w:val="es-PE"/>
        </w:rPr>
      </w:pPr>
      <w:r>
        <w:rPr>
          <w:rFonts w:ascii="Arial Narrow" w:hAnsi="Arial Narrow"/>
          <w:b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9D20E1" wp14:editId="3289FDEC">
                <wp:simplePos x="0" y="0"/>
                <wp:positionH relativeFrom="column">
                  <wp:posOffset>-615315</wp:posOffset>
                </wp:positionH>
                <wp:positionV relativeFrom="paragraph">
                  <wp:posOffset>249555</wp:posOffset>
                </wp:positionV>
                <wp:extent cx="6972300" cy="0"/>
                <wp:effectExtent l="6985" t="8890" r="12065" b="10160"/>
                <wp:wrapTopAndBottom/>
                <wp:docPr id="1837505873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42A384" id="Conector recto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8.45pt,19.65pt" to="500.5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">
                <w10:wrap type="topAndBottom"/>
              </v:line>
            </w:pict>
          </mc:Fallback>
        </mc:AlternateContent>
      </w:r>
      <w:r>
        <w:rPr>
          <w:rFonts w:ascii="Arial Narrow" w:hAnsi="Arial Narrow"/>
          <w:lang w:val="es-PE"/>
        </w:rPr>
        <w:t>Profesor</w:t>
      </w:r>
      <w:r w:rsidRPr="00E42F52">
        <w:rPr>
          <w:rFonts w:ascii="Arial Narrow" w:hAnsi="Arial Narrow"/>
          <w:lang w:val="es-PE"/>
        </w:rPr>
        <w:tab/>
        <w:t>:</w:t>
      </w:r>
      <w:r>
        <w:rPr>
          <w:rFonts w:ascii="Arial Narrow" w:hAnsi="Arial Narrow"/>
          <w:lang w:val="es-PE"/>
        </w:rPr>
        <w:t xml:space="preserve"> </w:t>
      </w:r>
      <w:r w:rsidRPr="00E42F52">
        <w:rPr>
          <w:rFonts w:ascii="Arial Narrow" w:hAnsi="Arial Narrow"/>
          <w:lang w:val="es-PE"/>
        </w:rPr>
        <w:t>Alfredo Pelayo Calatayud Mendoza</w:t>
      </w:r>
    </w:p>
    <w:p w14:paraId="0499B15B" w14:textId="77777777" w:rsidR="004113EA" w:rsidRDefault="004113EA" w:rsidP="004113EA">
      <w:pPr>
        <w:jc w:val="center"/>
        <w:rPr>
          <w:b/>
          <w:bCs/>
        </w:rPr>
      </w:pPr>
    </w:p>
    <w:p w14:paraId="216DE1F9" w14:textId="026555D0" w:rsidR="004113EA" w:rsidRDefault="004113EA" w:rsidP="004113EA">
      <w:pPr>
        <w:jc w:val="center"/>
        <w:rPr>
          <w:b/>
          <w:bCs/>
        </w:rPr>
      </w:pPr>
      <w:r>
        <w:rPr>
          <w:b/>
          <w:bCs/>
        </w:rPr>
        <w:t xml:space="preserve">SUGERENCIA Y </w:t>
      </w:r>
      <w:r w:rsidRPr="004113EA">
        <w:rPr>
          <w:b/>
          <w:bCs/>
        </w:rPr>
        <w:t>RUBRICA</w:t>
      </w:r>
    </w:p>
    <w:p w14:paraId="122FBA5E" w14:textId="77777777" w:rsidR="004113EA" w:rsidRPr="004113EA" w:rsidRDefault="004113EA" w:rsidP="004113EA">
      <w:pPr>
        <w:jc w:val="center"/>
        <w:rPr>
          <w:b/>
          <w:bCs/>
        </w:rPr>
      </w:pPr>
    </w:p>
    <w:p w14:paraId="64F63C20" w14:textId="77777777" w:rsidR="004113EA" w:rsidRPr="004113EA" w:rsidRDefault="004113EA" w:rsidP="004113EA">
      <w:pPr>
        <w:jc w:val="both"/>
        <w:rPr>
          <w:b/>
          <w:bCs/>
          <w:sz w:val="24"/>
          <w:szCs w:val="24"/>
          <w:lang w:val="es-PE"/>
        </w:rPr>
      </w:pPr>
      <w:r w:rsidRPr="004113EA">
        <w:rPr>
          <w:b/>
          <w:bCs/>
          <w:sz w:val="24"/>
          <w:szCs w:val="24"/>
          <w:lang w:val="es-PE"/>
        </w:rPr>
        <w:t>Sugerencias para mejorar el artículo final</w:t>
      </w:r>
    </w:p>
    <w:p w14:paraId="556D858B" w14:textId="77777777" w:rsidR="004113EA" w:rsidRP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  <w:lang w:val="es-PE"/>
        </w:rPr>
        <w:t>El artículo científico final deberá presentar una extensión aproximada de entre 15 y 20 páginas, sin considerar las referencias bibliográficas ni los anexos. La redacción debe caracterizarse por su claridad, coherencia, precisión conceptual y rigor académico, manteniendo una estructura lógica que garantice la adecuada articulación entre la introducción, el marco teórico, la metodología, los resultados, la discusión y las conclusiones.</w:t>
      </w:r>
    </w:p>
    <w:p w14:paraId="65A9113E" w14:textId="77777777" w:rsidR="004113EA" w:rsidRP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  <w:lang w:val="es-PE"/>
        </w:rPr>
        <w:t>Todo el documento deberá elaborarse utilizando fuente Times New Roman, tamaño 12 puntos, con interlineado simple (1.0), texto justificado y márgenes uniformes. Asimismo, se recomienda revisar cuidadosamente aspectos de ortografía, gramática, puntuación y estilo académico, con el propósito de asegurar una presentación profesional y acorde con los estándares de publicación científica.</w:t>
      </w:r>
    </w:p>
    <w:p w14:paraId="22075902" w14:textId="77777777" w:rsidR="004113EA" w:rsidRP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  <w:lang w:val="es-PE"/>
        </w:rPr>
        <w:t>Las tablas deberán presentarse siguiendo estrictamente las normas APA (séptima edición), incorporando numeración consecutiva, títulos descriptivos y la correspondiente fuente de información cuando sea necesario. Además, los resultados incluidos en las tablas deberán ser explicados e interpretados dentro del texto, evitando presentar información estadística sin el debido análisis económico y metodológico.</w:t>
      </w:r>
    </w:p>
    <w:p w14:paraId="0EEE6145" w14:textId="77777777" w:rsidR="004113EA" w:rsidRP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  <w:lang w:val="es-PE"/>
        </w:rPr>
        <w:t>Los gráficos, figuras y diagramas deberán contar con alta resolución y excelente calidad visual, garantizando una adecuada legibilidad de todos sus elementos. Cada gráfico deberá incluir numeración consecutiva, título descriptivo, identificación clara de los ejes, unidades de medida y fuente correspondiente. Se recomienda evitar imágenes borrosas o capturas de pantalla de baja calidad que puedan afectar la presentación del trabajo.</w:t>
      </w:r>
    </w:p>
    <w:p w14:paraId="6A1648BD" w14:textId="77777777" w:rsid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  <w:lang w:val="es-PE"/>
        </w:rPr>
        <w:t xml:space="preserve">Finalmente, todas las ecuaciones, tablas, figuras y referencias bibliográficas deberán estar correctamente citadas y vinculadas al contenido del artículo. Las referencias deberán seguir estrictamente el formato APA (séptima edición), verificando la correspondencia entre las citas realizadas en el texto y la lista final de referencias. El </w:t>
      </w:r>
      <w:r w:rsidRPr="004113EA">
        <w:rPr>
          <w:sz w:val="24"/>
          <w:szCs w:val="24"/>
          <w:lang w:val="es-PE"/>
        </w:rPr>
        <w:lastRenderedPageBreak/>
        <w:t>documento debe reflejar un nivel de calidad equivalente al exigido por revistas científicas indexadas y demostrar un adecuado dominio tanto de la teoría económica como de la metodología econométrica empleada.</w:t>
      </w:r>
    </w:p>
    <w:p w14:paraId="0C0965B5" w14:textId="22226090" w:rsidR="004113EA" w:rsidRPr="004113EA" w:rsidRDefault="004113EA" w:rsidP="004113EA">
      <w:pPr>
        <w:jc w:val="both"/>
        <w:rPr>
          <w:sz w:val="24"/>
          <w:szCs w:val="24"/>
          <w:lang w:val="es-PE"/>
        </w:rPr>
      </w:pPr>
      <w:r w:rsidRPr="004113EA">
        <w:rPr>
          <w:sz w:val="24"/>
          <w:szCs w:val="24"/>
        </w:rPr>
        <w:t>La evaluación del artículo científico se realizará utilizando la siguiente rúbrica, la cual considera criterios relacionados con la estructura y redacción académica, fundamentación teórica, aplicación metodológica del modelo VAR estructural (SVAR), calidad de los resultados y discusión, así como la presentación de tablas, figuras y referencias bibliográficas. La calificación final reflejará el nivel de rigurosidad científica, coherencia metodológica y cumplimiento de los estándares académicos establecidos para la elaboración del artículo.</w:t>
      </w:r>
    </w:p>
    <w:tbl>
      <w:tblPr>
        <w:tblW w:w="947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4"/>
        <w:gridCol w:w="1849"/>
        <w:gridCol w:w="1739"/>
        <w:gridCol w:w="1880"/>
        <w:gridCol w:w="2146"/>
      </w:tblGrid>
      <w:tr w:rsidR="004113EA" w:rsidRPr="004113EA" w14:paraId="3DDD686C" w14:textId="77777777" w:rsidTr="004113EA">
        <w:trPr>
          <w:trHeight w:val="283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DF2E" w14:textId="77777777" w:rsidR="004113EA" w:rsidRPr="004113EA" w:rsidRDefault="004113EA" w:rsidP="00411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Criterio de evaluación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C8D2" w14:textId="77777777" w:rsidR="004113EA" w:rsidRPr="004113EA" w:rsidRDefault="004113EA" w:rsidP="00411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Excelente (4 puntos)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E359" w14:textId="77777777" w:rsidR="004113EA" w:rsidRPr="004113EA" w:rsidRDefault="004113EA" w:rsidP="00411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Bueno (3 puntos)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BCF9" w14:textId="77777777" w:rsidR="004113EA" w:rsidRPr="004113EA" w:rsidRDefault="004113EA" w:rsidP="00411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Regular (2 puntos)</w:t>
            </w:r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8F2C" w14:textId="77777777" w:rsidR="004113EA" w:rsidRPr="004113EA" w:rsidRDefault="004113EA" w:rsidP="00411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Deficiente (1 punto)</w:t>
            </w:r>
          </w:p>
        </w:tc>
      </w:tr>
      <w:tr w:rsidR="004113EA" w:rsidRPr="004113EA" w14:paraId="352CA878" w14:textId="77777777" w:rsidTr="004113EA">
        <w:trPr>
          <w:trHeight w:val="78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BE1D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Estructura y redacción científica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584B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El artículo presenta una estructura completa, coherente y rigurosa; redacción académica impecable; cumple completamente las normas de formato establecidas.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1588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Presenta estructura adecuada con mínimas observaciones de redacción o formato.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C58B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Existen problemas de organización, coherencia o redacción académica.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A35BE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estructura es deficiente y la redacción presenta numerosas inconsistencias.</w:t>
            </w:r>
          </w:p>
        </w:tc>
      </w:tr>
      <w:tr w:rsidR="004113EA" w:rsidRPr="004113EA" w14:paraId="3A72330C" w14:textId="77777777" w:rsidTr="004113EA">
        <w:trPr>
          <w:trHeight w:val="78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D365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Fundamentación teórica y revisión de literatura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8E54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Marco teórico sólido, crítico y actualizado; incorpora amplia literatura científica; cada sección presenta adecuada sustentación teórica.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EEAD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Presenta adecuada fundamentación teórica con algunas limitaciones en profundidad o actualización.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4B99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revisión de literatura es superficial o poco articulada con el estudio.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70406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Escasa fundamentación teórica y deficiente revisión bibliográfica.</w:t>
            </w:r>
          </w:p>
        </w:tc>
      </w:tr>
      <w:tr w:rsidR="004113EA" w:rsidRPr="004113EA" w14:paraId="6DC96ACC" w14:textId="77777777" w:rsidTr="004113EA">
        <w:trPr>
          <w:trHeight w:val="78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172B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Aplicación metodológica del modelo SVAR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B538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Explica rigurosamente el modelo VAR/SVAR, pruebas de diagnóstico, identificación estructural, IRF, FEVD, descomposición histórica y estabilidad.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1510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metodología es adecuada, aunque presenta algunas omisiones menores.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3D9FB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metodología presenta vacíos importantes o explicaciones insuficientes.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E63D9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metodología es incorrecta, incompleta o no permite reproducir el análisis.</w:t>
            </w:r>
          </w:p>
        </w:tc>
      </w:tr>
      <w:tr w:rsidR="004113EA" w:rsidRPr="004113EA" w14:paraId="7DDCA561" w14:textId="77777777" w:rsidTr="004113EA">
        <w:trPr>
          <w:trHeight w:val="78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14AF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Resultados, discusión e interpretación económica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7216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Resultados correctamente analizados e interpretados; discusión crítica sustentada en literatura científica; excelente integración teoría-evidencia.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A125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Los resultados e interpretaciones son adecuados con algunas limitaciones analíticas.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B254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La discusión es principalmente descriptiva y poco conectada con la literatura.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089A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Los resultados carecen de interpretación económica y discusión científica.</w:t>
            </w:r>
          </w:p>
        </w:tc>
      </w:tr>
      <w:tr w:rsidR="004113EA" w:rsidRPr="004113EA" w14:paraId="04AA72C0" w14:textId="77777777" w:rsidTr="004113EA">
        <w:trPr>
          <w:trHeight w:val="781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653E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PE" w:eastAsia="es-PE"/>
              </w:rPr>
              <w:t>Presentación de tablas, figuras y referencias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AE66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Tablas y figuras en formato APA, alta calidad visual, referencias completas y consistentes con las citas.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65B5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Presenta pequeños errores de formato o consistencia.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A4C0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Existen varios problemas de presentación, citación o referencias.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24FB" w14:textId="77777777" w:rsidR="004113EA" w:rsidRPr="004113EA" w:rsidRDefault="004113EA" w:rsidP="00411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</w:pPr>
            <w:r w:rsidRPr="004113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PE" w:eastAsia="es-PE"/>
              </w:rPr>
              <w:t>Deficiencias importantes en formato, tablas, figuras y referencias bibliográficas.</w:t>
            </w:r>
          </w:p>
        </w:tc>
      </w:tr>
    </w:tbl>
    <w:p w14:paraId="46DD47E0" w14:textId="77777777" w:rsidR="004113EA" w:rsidRDefault="004113EA" w:rsidP="004113EA"/>
    <w:p w14:paraId="723B51BF" w14:textId="77777777" w:rsidR="009B6B43" w:rsidRDefault="009B6B43" w:rsidP="004113EA"/>
    <w:p w14:paraId="60B36FC7" w14:textId="77777777" w:rsidR="009B6B43" w:rsidRPr="009B6B43" w:rsidRDefault="009B6B43" w:rsidP="009B6B43">
      <w:pPr>
        <w:rPr>
          <w:lang w:val="es-PE"/>
        </w:rPr>
      </w:pPr>
      <w:r w:rsidRPr="009B6B43">
        <w:rPr>
          <w:lang w:val="es-PE"/>
        </w:rPr>
        <w:t>Se recomienda mantener la estructura convencional de un artículo científico, respetando el siguiente orden: Título, Resumen, Palabras clave, Introducción, Marco Teórico, Materiales y Métodos, Resultados, Discusión, Conclusiones, Referencias Bibliográficas y Anexos (si corresponde).</w:t>
      </w:r>
    </w:p>
    <w:p w14:paraId="5ED40F77" w14:textId="77777777" w:rsidR="009B6B43" w:rsidRPr="009B6B43" w:rsidRDefault="009B6B43" w:rsidP="009B6B43">
      <w:pPr>
        <w:rPr>
          <w:lang w:val="es-PE"/>
        </w:rPr>
      </w:pPr>
      <w:r w:rsidRPr="009B6B43">
        <w:rPr>
          <w:lang w:val="es-PE"/>
        </w:rPr>
        <w:t>Asimismo, es importante precisar que los prompts mostrados más adelante tienen únicamente carácter referencial y han sido elaborados para facilitar el avance en la redacción del artículo. Por ello, dichos ejemplos inician directamente con la sección de Resultados; sin embargo, esto no modifica ni reemplaza la estructura formal que debe seguir la versión final del manuscrito.</w:t>
      </w:r>
    </w:p>
    <w:p w14:paraId="63866809" w14:textId="0879F1DF" w:rsidR="002B6CF8" w:rsidRDefault="00000000">
      <w:pPr>
        <w:pStyle w:val="Ttulo1"/>
      </w:pPr>
      <w:r>
        <w:lastRenderedPageBreak/>
        <w:t>Prompts para Artículo Científico con Modelo VAR Estructural (SVAR)</w:t>
      </w:r>
    </w:p>
    <w:p w14:paraId="3651FB8F" w14:textId="77777777" w:rsidR="002B6CF8" w:rsidRPr="004113EA" w:rsidRDefault="0000000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PROMPT 1. RESULTADOS</w:t>
      </w:r>
    </w:p>
    <w:p w14:paraId="2A9873F2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Actúa como investigador experto en econometría aplicada y modelos VAR estructurales (SVAR).</w:t>
      </w:r>
    </w:p>
    <w:p w14:paraId="35A4CF6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 partir del título de mi investigación, el objetivo del estudio y los resultados obtenidos mediante un modelo VAR estructural estimado con datos simulados (datos sintéticos) generados en Excel con fines académicos y de aprendizaje metodológico, redacta la sección RESULTADOS de un artículo científico. El objetivo no es validar relaciones empíricas reales, sino demostrar la correcta aplicación e interpretación de la metodología VAR estructural.</w:t>
      </w:r>
    </w:p>
    <w:p w14:paraId="0EB556A5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Instrucciones:</w:t>
      </w:r>
    </w:p>
    <w:p w14:paraId="5DC9C292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en estilo académico para revista indexada.</w:t>
      </w:r>
    </w:p>
    <w:p w14:paraId="203A3195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describir variables de manera aislada.</w:t>
      </w:r>
    </w:p>
    <w:p w14:paraId="738CF319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la dinámica conjunta entre las variables.</w:t>
      </w:r>
    </w:p>
    <w:p w14:paraId="0156FB59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permanentemente los resultados con el objetivo de investigación.</w:t>
      </w:r>
    </w:p>
    <w:p w14:paraId="00F54327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Incorporar tablas y gráficos obtenidos en el análisis.</w:t>
      </w:r>
    </w:p>
    <w:p w14:paraId="5C1DDD06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en tiempo pasado.</w:t>
      </w:r>
    </w:p>
    <w:p w14:paraId="00B51AD1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utilizar viñetas dentro de la sección de resultados.</w:t>
      </w:r>
    </w:p>
    <w:p w14:paraId="3ED270CF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Evitar interpretaciones superficiales.</w:t>
      </w:r>
    </w:p>
    <w:p w14:paraId="2A3E8779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Mantener coherencia entre teoría económica y evidencia econométrica.</w:t>
      </w:r>
    </w:p>
    <w:p w14:paraId="3BDFFCD5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Aunque los datos son sintéticos, redactar los resultados con el mismo rigor metodológico exigido en una publicación científica.</w:t>
      </w:r>
    </w:p>
    <w:p w14:paraId="1AF342FC" w14:textId="77777777" w:rsidR="004113EA" w:rsidRPr="004113EA" w:rsidRDefault="004113EA" w:rsidP="004113EA">
      <w:pPr>
        <w:pStyle w:val="Ttulo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cuestionar la validez de los datos simulados ni mencionar limitaciones derivadas de su carácter sintético.</w:t>
      </w:r>
    </w:p>
    <w:p w14:paraId="015D7B97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obligatoriamente las siguientes subsecciones:</w:t>
      </w:r>
    </w:p>
    <w:p w14:paraId="7A5B129D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Estadísticas descriptivas de las variables.</w:t>
      </w:r>
    </w:p>
    <w:p w14:paraId="12E60B2C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Matriz de correlaciones.</w:t>
      </w:r>
    </w:p>
    <w:p w14:paraId="1E4758D9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Pruebas de estacionariedad (ADF, PP o KPSS según corresponda).</w:t>
      </w:r>
    </w:p>
    <w:p w14:paraId="322849B6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Selección óptima de rezagos mediante AIC, BIC, HQIC y FPE.</w:t>
      </w:r>
    </w:p>
    <w:p w14:paraId="4EA08C87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Prueba de estabilidad del modelo VAR mediante raíces inversas del polinomio característico.</w:t>
      </w:r>
    </w:p>
    <w:p w14:paraId="003C06D7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Estimación del modelo VAR estructural (SVAR).</w:t>
      </w:r>
    </w:p>
    <w:p w14:paraId="19DF19E2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Funciones Impulso–Respuesta (Impulse Response Functions).</w:t>
      </w:r>
    </w:p>
    <w:p w14:paraId="1EF0BA4A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Descomposición de Varianza del Error de Pronóstico (Forecast Error Variance Decomposition).</w:t>
      </w:r>
    </w:p>
    <w:p w14:paraId="142759CC" w14:textId="77777777" w:rsidR="004113EA" w:rsidRPr="004113EA" w:rsidRDefault="004113EA" w:rsidP="004113EA">
      <w:pPr>
        <w:pStyle w:val="Ttulo2"/>
        <w:numPr>
          <w:ilvl w:val="0"/>
          <w:numId w:val="1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Descomposición Histórica de los choques estructurales.</w:t>
      </w:r>
    </w:p>
    <w:p w14:paraId="44AC938B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Para cada tabla:</w:t>
      </w:r>
    </w:p>
    <w:p w14:paraId="2BA50A52" w14:textId="77777777" w:rsidR="004113EA" w:rsidRPr="004113EA" w:rsidRDefault="004113EA" w:rsidP="004113EA">
      <w:pPr>
        <w:pStyle w:val="Ttulo2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los resultados más relevantes.</w:t>
      </w:r>
    </w:p>
    <w:p w14:paraId="7589C8EC" w14:textId="77777777" w:rsidR="004113EA" w:rsidRPr="004113EA" w:rsidRDefault="004113EA" w:rsidP="004113EA">
      <w:pPr>
        <w:pStyle w:val="Ttulo2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los resultados con la teoría económica.</w:t>
      </w:r>
    </w:p>
    <w:p w14:paraId="41EDFD78" w14:textId="77777777" w:rsidR="004113EA" w:rsidRPr="004113EA" w:rsidRDefault="004113EA" w:rsidP="004113EA">
      <w:pPr>
        <w:pStyle w:val="Ttulo2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Identificar patrones y relaciones dinámicas.</w:t>
      </w:r>
    </w:p>
    <w:p w14:paraId="6221C89F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Para cada gráfico:</w:t>
      </w:r>
    </w:p>
    <w:p w14:paraId="451A6868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el shock estructural aplicado.</w:t>
      </w:r>
    </w:p>
    <w:p w14:paraId="21244629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dirección de la respuesta.</w:t>
      </w:r>
    </w:p>
    <w:p w14:paraId="07A44759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magnitud de la respuesta.</w:t>
      </w:r>
    </w:p>
    <w:p w14:paraId="4451DA81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persistencia temporal del efecto.</w:t>
      </w:r>
    </w:p>
    <w:p w14:paraId="1338510C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velocidad de convergencia al equilibrio.</w:t>
      </w:r>
    </w:p>
    <w:p w14:paraId="7289E617" w14:textId="77777777" w:rsidR="004113EA" w:rsidRPr="004113EA" w:rsidRDefault="004113EA" w:rsidP="004113EA">
      <w:pPr>
        <w:pStyle w:val="Ttulo2"/>
        <w:numPr>
          <w:ilvl w:val="0"/>
          <w:numId w:val="1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las implicancias económicas del comportamiento observado.</w:t>
      </w:r>
    </w:p>
    <w:p w14:paraId="2F4CEB0E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Las funciones impulso–respuesta deben interpretarse económica y econométricamente.</w:t>
      </w:r>
    </w:p>
    <w:p w14:paraId="34E244BD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 descomposición de varianza debe identificar qué variable explica la mayor proporción de la variabilidad de cada variable endógena en distintos horizontes temporales.</w:t>
      </w:r>
    </w:p>
    <w:p w14:paraId="6773D987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 descomposición histórica debe explicar cómo los choques estructurales contribuyeron a la evolución temporal de las variables del sistema.</w:t>
      </w:r>
    </w:p>
    <w:p w14:paraId="626D0C33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presentar gráficos aislados ni comentarios descriptivos simples. Cada resultado debe ser interpretado de manera integral, relacionando teoría económica, dinámica temporal y evidencia econométrica.</w:t>
      </w:r>
    </w:p>
    <w:p w14:paraId="0C79D98C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una sección de resultados con nivel de calidad suficiente para una revista académica indexada.</w:t>
      </w:r>
    </w:p>
    <w:p w14:paraId="6CD7BB57" w14:textId="77777777" w:rsidR="004113EA" w:rsidRDefault="004113EA">
      <w:pPr>
        <w:pStyle w:val="Ttulo2"/>
      </w:pPr>
    </w:p>
    <w:p w14:paraId="7E20DD33" w14:textId="4576779E" w:rsidR="002B6CF8" w:rsidRDefault="00000000">
      <w:pPr>
        <w:pStyle w:val="Ttulo2"/>
      </w:pPr>
      <w:r>
        <w:lastRenderedPageBreak/>
        <w:t>PROMPT 2. DISCUSIÓN</w:t>
      </w:r>
    </w:p>
    <w:p w14:paraId="184698B5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Actúa como investigador senior especializado en economía aplicada, macroeconomía, econometría y publicación científica en revistas indexadas.</w:t>
      </w:r>
    </w:p>
    <w:p w14:paraId="675D1ABD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 la sección DISCUSIÓN de un artículo científico a partir de los resultados obtenidos mediante un modelo VAR estructural (SVAR).</w:t>
      </w:r>
    </w:p>
    <w:p w14:paraId="79D7B8D5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Instrucciones:</w:t>
      </w:r>
    </w:p>
    <w:p w14:paraId="63DAC8C0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Elaborar exactamente 10 párrafos académicos.</w:t>
      </w:r>
    </w:p>
    <w:p w14:paraId="5B5453E0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 párrafo debe contener al menos cinco autores diferentes, citados en formato académico.</w:t>
      </w:r>
    </w:p>
    <w:p w14:paraId="4D22A851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Priorizar literatura científica indexada en Scopus y Web of Science (WoS).</w:t>
      </w:r>
    </w:p>
    <w:p w14:paraId="45A01380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Utilizar preferentemente artículos publicados durante los últimos diez años, complementados con autores clásicos cuando sea necesario.</w:t>
      </w:r>
    </w:p>
    <w:p w14:paraId="2918FACE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Evitar repetir innecesariamente los mismos autores entre párrafos.</w:t>
      </w:r>
    </w:p>
    <w:p w14:paraId="3E5A7A7E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en estilo académico de alto nivel, propio de revistas científicas internacionales.</w:t>
      </w:r>
    </w:p>
    <w:p w14:paraId="3019FC75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resumir ni repetir los resultados presentados en la sección anterior.</w:t>
      </w:r>
    </w:p>
    <w:p w14:paraId="6FF6CF52" w14:textId="77777777" w:rsidR="004113EA" w:rsidRPr="004113EA" w:rsidRDefault="004113EA" w:rsidP="004113EA">
      <w:pPr>
        <w:pStyle w:val="Ttulo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una discusión crítica, analítica y argumentativa.</w:t>
      </w:r>
    </w:p>
    <w:p w14:paraId="6A7C6D2E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Para cada resultado relevante:</w:t>
      </w:r>
    </w:p>
    <w:p w14:paraId="4275693C" w14:textId="77777777" w:rsidR="004113EA" w:rsidRPr="004113EA" w:rsidRDefault="004113EA" w:rsidP="004113EA">
      <w:pPr>
        <w:pStyle w:val="Ttulo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Comparar explícitamente los hallazgos obtenidos con investigaciones previas nacionales e internacionales.</w:t>
      </w:r>
    </w:p>
    <w:p w14:paraId="2D52EF60" w14:textId="77777777" w:rsidR="004113EA" w:rsidRPr="004113EA" w:rsidRDefault="004113EA" w:rsidP="004113EA">
      <w:pPr>
        <w:pStyle w:val="Ttulo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Identificar coincidencias, diferencias y contradicciones con la literatura.</w:t>
      </w:r>
    </w:p>
    <w:p w14:paraId="61B601C7" w14:textId="77777777" w:rsidR="004113EA" w:rsidRPr="004113EA" w:rsidRDefault="004113EA" w:rsidP="004113EA">
      <w:pPr>
        <w:pStyle w:val="Ttulo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las posibles razones teóricas, metodológicas, institucionales o contextuales que justifican dichas diferencias.</w:t>
      </w:r>
    </w:p>
    <w:p w14:paraId="1E6F0936" w14:textId="77777777" w:rsidR="004113EA" w:rsidRPr="004113EA" w:rsidRDefault="004113EA" w:rsidP="004113EA">
      <w:pPr>
        <w:pStyle w:val="Ttulo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permanentemente los hallazgos con las teorías económicas que sustentan el estudio.</w:t>
      </w:r>
    </w:p>
    <w:p w14:paraId="24C10EE5" w14:textId="77777777" w:rsidR="004113EA" w:rsidRPr="004113EA" w:rsidRDefault="004113EA" w:rsidP="004113EA">
      <w:pPr>
        <w:pStyle w:val="Ttulo2"/>
        <w:numPr>
          <w:ilvl w:val="0"/>
          <w:numId w:val="1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Evaluar si los resultados confirman o contradicen la hipótesis de investigación.</w:t>
      </w:r>
    </w:p>
    <w:p w14:paraId="1D653C7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Estructura sugerida:</w:t>
      </w:r>
    </w:p>
    <w:p w14:paraId="4FCD4977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Párrafo 1: Discusión general de los hallazgos principales.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2: Discusión de la primera relación relevante encontrada.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3: Discusión de la segunda relación relevante encontrada.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4: Discusión de los choques estructurales identificados.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5: Discusión de las funciones impulso-respuesta.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6: Discusión de la persistencia y dinámica temporal de los efectos.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7: Discusión de la descomposición de varianza.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8: Discusión de la descomposición histórica.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9: Implicancias teóricas y metodológicas.</w:t>
      </w: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Párrafo 10: Implicancias para políticas públicas, gestión pública o toma de decisiones.</w:t>
      </w:r>
    </w:p>
    <w:p w14:paraId="118848D4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 párrafo debe concluir con una reflexión crítica que explique la relevancia de los hallazgos para la literatura científica y para el contexto analizado.</w:t>
      </w:r>
    </w:p>
    <w:p w14:paraId="345EA464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 resultado final debe corresponder al nivel de exigencia de una revista científica indexada en Scopus o Web of Science.</w:t>
      </w:r>
    </w:p>
    <w:p w14:paraId="2E8FB7DA" w14:textId="77777777" w:rsidR="002B6CF8" w:rsidRDefault="00000000">
      <w:pPr>
        <w:pStyle w:val="Ttulo2"/>
      </w:pPr>
      <w:r>
        <w:t>PROMPT 3. INTRODUCCIÓN</w:t>
      </w:r>
    </w:p>
    <w:p w14:paraId="5A8CE788" w14:textId="77777777" w:rsidR="002B6CF8" w:rsidRDefault="00000000">
      <w:r>
        <w:t>Actúa como investigador senior especializado en economía y publicaciones científicas.</w:t>
      </w:r>
      <w:r>
        <w:br/>
      </w:r>
      <w:r>
        <w:br/>
        <w:t>Redacta la INTRODUCCIÓN de un artículo científico.</w:t>
      </w:r>
      <w:r>
        <w:br/>
      </w:r>
      <w:r>
        <w:br/>
        <w:t>- Elaborar exactamente 10 párrafos académicos.</w:t>
      </w:r>
      <w:r>
        <w:br/>
        <w:t>- Cada párrafo debe contener al menos cinco autores diferentes.</w:t>
      </w:r>
      <w:r>
        <w:br/>
        <w:t>- Utilizar literatura internacional reciente.</w:t>
      </w:r>
      <w:r>
        <w:br/>
      </w:r>
      <w:r>
        <w:br/>
        <w:t>Estructura:</w:t>
      </w:r>
      <w:r>
        <w:br/>
        <w:t>1. Contexto global.</w:t>
      </w:r>
      <w:r>
        <w:br/>
        <w:t>2. Contexto regional.</w:t>
      </w:r>
      <w:r>
        <w:br/>
        <w:t>3. Contexto nacional.</w:t>
      </w:r>
      <w:r>
        <w:br/>
        <w:t>4. Evidencia internacional.</w:t>
      </w:r>
      <w:r>
        <w:br/>
        <w:t>5. Evidencia latinoamericana.</w:t>
      </w:r>
      <w:r>
        <w:br/>
        <w:t>6. Evidencia nacional.</w:t>
      </w:r>
      <w:r>
        <w:br/>
        <w:t>7. Problema de investigación.</w:t>
      </w:r>
      <w:r>
        <w:br/>
        <w:t>8. Brecha de investigación.</w:t>
      </w:r>
      <w:r>
        <w:br/>
        <w:t>9. Justificación teórica y metodológica.</w:t>
      </w:r>
      <w:r>
        <w:br/>
        <w:t>10. Objetivo e hipótesis.</w:t>
      </w:r>
    </w:p>
    <w:p w14:paraId="6A9B353B" w14:textId="77777777" w:rsidR="002B6CF8" w:rsidRDefault="00000000">
      <w:pPr>
        <w:pStyle w:val="Ttulo2"/>
      </w:pPr>
      <w:r>
        <w:lastRenderedPageBreak/>
        <w:t>PROMPT 4. MARCO TEÓRICO</w:t>
      </w:r>
    </w:p>
    <w:p w14:paraId="0F5E5EFA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Actúa como economista especializado en teoría económica, macroeconomía, econometría avanzada y publicación científica en revistas indexadas Scopus y Web of Science.</w:t>
      </w:r>
    </w:p>
    <w:p w14:paraId="326E4F6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 la sección MARCO TEÓRICO de un artículo científico a partir del título, objetivo, variables de estudio y modelo VAR estructural (SVAR) utilizado en la investigación.</w:t>
      </w:r>
    </w:p>
    <w:p w14:paraId="4CE8C6D5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Instrucciones generales:</w:t>
      </w:r>
    </w:p>
    <w:p w14:paraId="1920BDDC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Elaborar un marco teórico profundo, crítico y analítico.</w:t>
      </w:r>
    </w:p>
    <w:p w14:paraId="18206AA7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Evitar elaborar únicamente definiciones conceptuales.</w:t>
      </w:r>
    </w:p>
    <w:p w14:paraId="2EA85851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los fundamentos teóricos que explican las relaciones económicas entre las variables analizadas.</w:t>
      </w:r>
    </w:p>
    <w:p w14:paraId="0B50F87E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Integrar teoría económica, evidencia empírica y fundamentos econométricos.</w:t>
      </w:r>
    </w:p>
    <w:p w14:paraId="3C599DD1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Utilizar literatura científica internacional, latinoamericana y nacional.</w:t>
      </w:r>
    </w:p>
    <w:p w14:paraId="55081C90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Priorizar artículos indexados en Scopus y Web of Science.</w:t>
      </w:r>
    </w:p>
    <w:p w14:paraId="333C9EA6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Incorporar autores clásicos y contemporáneos.</w:t>
      </w:r>
    </w:p>
    <w:p w14:paraId="379F1415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en estilo académico de alto nivel.</w:t>
      </w:r>
    </w:p>
    <w:p w14:paraId="6CD231EF" w14:textId="77777777" w:rsidR="004113EA" w:rsidRPr="004113EA" w:rsidRDefault="004113EA" w:rsidP="004113EA">
      <w:pPr>
        <w:pStyle w:val="Ttulo2"/>
        <w:numPr>
          <w:ilvl w:val="0"/>
          <w:numId w:val="1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Mantener coherencia entre la teoría económica, el modelo econométrico y el objetivo de investigación.</w:t>
      </w:r>
    </w:p>
    <w:p w14:paraId="56D28287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Requisito obligatorio de citación:</w:t>
      </w:r>
    </w:p>
    <w:p w14:paraId="64E653AD" w14:textId="77777777" w:rsidR="004113EA" w:rsidRPr="004113EA" w:rsidRDefault="004113EA" w:rsidP="004113EA">
      <w:pPr>
        <w:pStyle w:val="Ttulo2"/>
        <w:numPr>
          <w:ilvl w:val="0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 párrafo debe contener como mínimo cinco autores diferentes citados en formato APA.</w:t>
      </w:r>
    </w:p>
    <w:p w14:paraId="7324FD7E" w14:textId="77777777" w:rsidR="004113EA" w:rsidRPr="004113EA" w:rsidRDefault="004113EA" w:rsidP="004113EA">
      <w:pPr>
        <w:pStyle w:val="Ttulo2"/>
        <w:numPr>
          <w:ilvl w:val="0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repetir sistemáticamente los mismos autores en párrafos consecutivos.</w:t>
      </w:r>
    </w:p>
    <w:p w14:paraId="6D1DCF52" w14:textId="77777777" w:rsidR="004113EA" w:rsidRPr="004113EA" w:rsidRDefault="004113EA" w:rsidP="004113EA">
      <w:pPr>
        <w:pStyle w:val="Ttulo2"/>
        <w:numPr>
          <w:ilvl w:val="0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Combinar autores clásicos y recientes.</w:t>
      </w:r>
    </w:p>
    <w:p w14:paraId="2BA76311" w14:textId="77777777" w:rsidR="004113EA" w:rsidRPr="004113EA" w:rsidRDefault="004113EA" w:rsidP="004113EA">
      <w:pPr>
        <w:pStyle w:val="Ttulo2"/>
        <w:numPr>
          <w:ilvl w:val="0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 afirmación teórica debe estar respaldada por evidencia científica.</w:t>
      </w:r>
    </w:p>
    <w:p w14:paraId="4F905AC4" w14:textId="77777777" w:rsidR="004113EA" w:rsidRPr="004113EA" w:rsidRDefault="004113EA" w:rsidP="004113EA">
      <w:pPr>
        <w:pStyle w:val="Ttulo2"/>
        <w:numPr>
          <w:ilvl w:val="0"/>
          <w:numId w:val="1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Utilizar preferentemente literatura publicada durante los últimos diez años, complementada con autores fundacionales cuando corresponda.</w:t>
      </w:r>
    </w:p>
    <w:p w14:paraId="6FF6F801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obligatoriamente las siguientes subsecciones:</w:t>
      </w:r>
    </w:p>
    <w:p w14:paraId="7095204B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Teoría económica principal que sustenta la investigación.</w:t>
      </w:r>
    </w:p>
    <w:p w14:paraId="2404C6AC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los fundamentos teóricos centrales.</w:t>
      </w:r>
    </w:p>
    <w:p w14:paraId="66467DD6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Identificar los mecanismos económicos que explican la relación entre las variables.</w:t>
      </w:r>
    </w:p>
    <w:p w14:paraId="39567447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aportes, limitaciones y evolución de la teoría.</w:t>
      </w:r>
    </w:p>
    <w:p w14:paraId="44B79319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Teorías económicas complementarias.</w:t>
      </w:r>
    </w:p>
    <w:p w14:paraId="5192EE9D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Incorporar enfoques alternativos.</w:t>
      </w:r>
    </w:p>
    <w:p w14:paraId="0CD8D049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Comparar diferentes escuelas de pensamiento económico.</w:t>
      </w:r>
    </w:p>
    <w:p w14:paraId="74BB2C6D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convergencias y divergencias teóricas.</w:t>
      </w:r>
    </w:p>
    <w:p w14:paraId="4BA43C5F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Teoría de los choques estructurales.</w:t>
      </w:r>
    </w:p>
    <w:p w14:paraId="76ACDC34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naturaleza de los choques económicos.</w:t>
      </w:r>
    </w:p>
    <w:p w14:paraId="6088B2F8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Diferenciar choques de oferta, demanda, monetarios, fiscales, tecnológicos y externos.</w:t>
      </w:r>
    </w:p>
    <w:p w14:paraId="7746CC80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los choques con las variables estudiadas.</w:t>
      </w:r>
    </w:p>
    <w:p w14:paraId="722046BA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Mecanismos de transmisión económica.</w:t>
      </w:r>
    </w:p>
    <w:p w14:paraId="5B465411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cómo los choques afectan a las demás variables del sistema.</w:t>
      </w:r>
    </w:p>
    <w:p w14:paraId="3413EBD0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canales directos e indirectos.</w:t>
      </w:r>
    </w:p>
    <w:p w14:paraId="7B4A6A05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la lógica económica de propagación de los efectos.</w:t>
      </w:r>
    </w:p>
    <w:p w14:paraId="70D22B63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Teoría de expectativas.</w:t>
      </w:r>
    </w:p>
    <w:p w14:paraId="49D7729F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expectativas racionales, adaptativas y otras aproximaciones relevantes.</w:t>
      </w:r>
    </w:p>
    <w:p w14:paraId="695508C3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su importancia en la dinámica temporal de las variables.</w:t>
      </w:r>
    </w:p>
    <w:p w14:paraId="7E3E1A38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Teoría de los ciclos económicos.</w:t>
      </w:r>
    </w:p>
    <w:p w14:paraId="2F80E070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fluctuaciones económicas.</w:t>
      </w:r>
    </w:p>
    <w:p w14:paraId="7E2EF988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los ciclos con la dinámica de las variables analizadas.</w:t>
      </w:r>
    </w:p>
    <w:p w14:paraId="6B27D63B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Incorporar evidencia empírica relevante.</w:t>
      </w:r>
    </w:p>
    <w:p w14:paraId="72529123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Fundamentación teórica del modelo VAR.</w:t>
      </w:r>
    </w:p>
    <w:p w14:paraId="6496E7B8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el origen, evolución y fundamentos del modelo VAR.</w:t>
      </w:r>
    </w:p>
    <w:p w14:paraId="0C446F5D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sus ventajas y limitaciones.</w:t>
      </w:r>
    </w:p>
    <w:p w14:paraId="3870FD61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Sustentar su pertinencia para estudiar relaciones dinámicas.</w:t>
      </w:r>
    </w:p>
    <w:p w14:paraId="61B54DB9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Fundamentación teórica del modelo VAR estructural (SVAR).</w:t>
      </w:r>
    </w:p>
    <w:p w14:paraId="0373AA19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las diferencias entre VAR reducido y SVAR.</w:t>
      </w:r>
    </w:p>
    <w:p w14:paraId="0751262D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uso de restricciones estructurales.</w:t>
      </w:r>
    </w:p>
    <w:p w14:paraId="4F323C73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Analizar la capacidad del modelo para identificar relaciones causales dinámicas.</w:t>
      </w:r>
    </w:p>
    <w:p w14:paraId="5545F925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Restricciones estructurales e identificación económica.</w:t>
      </w:r>
    </w:p>
    <w:p w14:paraId="7873D375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lógica económica de las restricciones utilizadas.</w:t>
      </w:r>
    </w:p>
    <w:p w14:paraId="0E84399A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Fundamentar la identificación mediante teoría económica.</w:t>
      </w:r>
    </w:p>
    <w:p w14:paraId="01A2736F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uso de la descomposición de Cholesky u otros esquemas de identificación.</w:t>
      </w:r>
    </w:p>
    <w:p w14:paraId="50331C6D" w14:textId="77777777" w:rsidR="004113EA" w:rsidRPr="004113EA" w:rsidRDefault="004113EA" w:rsidP="004113EA">
      <w:pPr>
        <w:pStyle w:val="Ttulo2"/>
        <w:numPr>
          <w:ilvl w:val="0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Modelo conceptual de la investigación.</w:t>
      </w:r>
    </w:p>
    <w:p w14:paraId="53D656CB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relación teórica entre todas las variables.</w:t>
      </w:r>
    </w:p>
    <w:p w14:paraId="60CC7CD7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cada vínculo causal.</w:t>
      </w:r>
    </w:p>
    <w:p w14:paraId="1FDE2ECE" w14:textId="77777777" w:rsidR="004113EA" w:rsidRPr="004113EA" w:rsidRDefault="004113EA" w:rsidP="004113EA">
      <w:pPr>
        <w:pStyle w:val="Ttulo2"/>
        <w:numPr>
          <w:ilvl w:val="1"/>
          <w:numId w:val="1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Construir una narrativa teórica coherente que conduzca al modelo econométrico.</w:t>
      </w:r>
    </w:p>
    <w:p w14:paraId="29B6617D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 marco teórico debe concluir con un párrafo integrador que sintetice las teorías desarrolladas, justifique el uso del modelo SVAR y explique cómo los fundamentos teóricos sustentan las hipótesis y objetivos de investigación.</w:t>
      </w:r>
    </w:p>
    <w:p w14:paraId="54C6CB48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 resultado final debe corresponder al nivel de exigencia de una revista científica internacional indexada en Scopus o Web of Science.</w:t>
      </w:r>
    </w:p>
    <w:p w14:paraId="36C420FA" w14:textId="77777777" w:rsidR="004113EA" w:rsidRPr="004113EA" w:rsidRDefault="004113EA" w:rsidP="004113EA">
      <w:pPr>
        <w:pStyle w:val="Ttulo2"/>
        <w:rPr>
          <w:lang w:val="es-PE"/>
        </w:rPr>
      </w:pPr>
      <w:r w:rsidRPr="004113EA">
        <w:rPr>
          <w:lang w:val="es-PE"/>
        </w:rPr>
        <w:t>PROMPT 5. MATERIALES Y MÉTODOS</w:t>
      </w:r>
    </w:p>
    <w:p w14:paraId="1D31E30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Actúa como econometrista senior especializado en econometría avanzada, macroeconomía aplicada, series de tiempo y modelos VAR estructurales (SVAR), con experiencia en publicaciones científicas indexadas en Scopus y Web of Science.</w:t>
      </w:r>
    </w:p>
    <w:p w14:paraId="1DDF2C9B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 la sección MATERIALES Y MÉTODOS de un artículo científico a partir del título, objetivo, variables de estudio, base de datos y modelo econométrico utilizado.</w:t>
      </w:r>
    </w:p>
    <w:p w14:paraId="15BEFE78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Instrucciones generales:</w:t>
      </w:r>
    </w:p>
    <w:p w14:paraId="5B34F1FF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Redactar en lenguaje académico formal, técnico y científico.</w:t>
      </w:r>
    </w:p>
    <w:p w14:paraId="1934AA84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Mantener coherencia entre el problema de investigación, los objetivos, la teoría económica y la estrategia econométrica.</w:t>
      </w:r>
    </w:p>
    <w:p w14:paraId="147E4C7E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una explicación rigurosa de cada procedimiento metodológico.</w:t>
      </w:r>
    </w:p>
    <w:p w14:paraId="4C493CA3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limitarse a describir comandos o software.</w:t>
      </w:r>
    </w:p>
    <w:p w14:paraId="30A82244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teórica y metodológicamente cada decisión econométrica adoptada.</w:t>
      </w:r>
    </w:p>
    <w:p w14:paraId="3D375781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Utilizar redacción propia de revistas científicas internacionales indexadas.</w:t>
      </w:r>
    </w:p>
    <w:p w14:paraId="0F24D0AD" w14:textId="77777777" w:rsidR="004113EA" w:rsidRPr="004113EA" w:rsidRDefault="004113EA" w:rsidP="004113EA">
      <w:pPr>
        <w:pStyle w:val="Ttulo2"/>
        <w:numPr>
          <w:ilvl w:val="0"/>
          <w:numId w:val="1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Integrar permanentemente teoría económica y metodología econométrica.</w:t>
      </w:r>
    </w:p>
    <w:p w14:paraId="1266240A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Requisito obligatorio de citación:</w:t>
      </w:r>
    </w:p>
    <w:p w14:paraId="73814708" w14:textId="77777777" w:rsidR="004113EA" w:rsidRPr="004113EA" w:rsidRDefault="004113EA" w:rsidP="004113EA">
      <w:pPr>
        <w:pStyle w:val="Ttulo2"/>
        <w:numPr>
          <w:ilvl w:val="0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 párrafo debe contener como mínimo cinco autores diferentes citados en formato APA.</w:t>
      </w:r>
    </w:p>
    <w:p w14:paraId="418EEEF9" w14:textId="77777777" w:rsidR="004113EA" w:rsidRPr="004113EA" w:rsidRDefault="004113EA" w:rsidP="004113EA">
      <w:pPr>
        <w:pStyle w:val="Ttulo2"/>
        <w:numPr>
          <w:ilvl w:val="0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Incorporar autores clásicos y contemporáneos.</w:t>
      </w:r>
    </w:p>
    <w:p w14:paraId="2372A40B" w14:textId="77777777" w:rsidR="004113EA" w:rsidRPr="004113EA" w:rsidRDefault="004113EA" w:rsidP="004113EA">
      <w:pPr>
        <w:pStyle w:val="Ttulo2"/>
        <w:numPr>
          <w:ilvl w:val="0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Priorizar literatura indexada en Scopus y Web of Science.</w:t>
      </w:r>
    </w:p>
    <w:p w14:paraId="000C0ED2" w14:textId="77777777" w:rsidR="004113EA" w:rsidRPr="004113EA" w:rsidRDefault="004113EA" w:rsidP="004113EA">
      <w:pPr>
        <w:pStyle w:val="Ttulo2"/>
        <w:numPr>
          <w:ilvl w:val="0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Utilizar referencias metodológicas especializadas en VAR, SVAR, identificación estructural y series de tiempo.</w:t>
      </w:r>
    </w:p>
    <w:p w14:paraId="69A13314" w14:textId="77777777" w:rsidR="004113EA" w:rsidRPr="004113EA" w:rsidRDefault="004113EA" w:rsidP="004113EA">
      <w:pPr>
        <w:pStyle w:val="Ttulo2"/>
        <w:numPr>
          <w:ilvl w:val="0"/>
          <w:numId w:val="2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Todas las afirmaciones metodológicas deben estar respaldadas por literatura científica.</w:t>
      </w:r>
    </w:p>
    <w:p w14:paraId="68316739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obligatoriamente las siguientes subsecciones:</w:t>
      </w:r>
    </w:p>
    <w:p w14:paraId="4A51DED5" w14:textId="77777777" w:rsidR="004113EA" w:rsidRPr="004113EA" w:rsidRDefault="004113EA" w:rsidP="004113EA">
      <w:pPr>
        <w:pStyle w:val="Ttulo2"/>
        <w:numPr>
          <w:ilvl w:val="0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Tipo y diseño de investigación</w:t>
      </w:r>
    </w:p>
    <w:p w14:paraId="41DE6526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el enfoque metodológico.</w:t>
      </w:r>
    </w:p>
    <w:p w14:paraId="0BDB3F7F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diseño de investigación.</w:t>
      </w:r>
    </w:p>
    <w:p w14:paraId="751F92B2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Fundamentar la estrategia analítica utilizada.</w:t>
      </w:r>
    </w:p>
    <w:p w14:paraId="574BB345" w14:textId="77777777" w:rsidR="004113EA" w:rsidRPr="004113EA" w:rsidRDefault="004113EA" w:rsidP="004113EA">
      <w:pPr>
        <w:pStyle w:val="Ttulo2"/>
        <w:numPr>
          <w:ilvl w:val="0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Variables de estudio</w:t>
      </w:r>
    </w:p>
    <w:p w14:paraId="0E293A9B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Definir conceptualmente cada variable.</w:t>
      </w:r>
    </w:p>
    <w:p w14:paraId="5EBA0C4C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Definir operacionalmente cada variable.</w:t>
      </w:r>
    </w:p>
    <w:p w14:paraId="22769E19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su incorporación al modelo.</w:t>
      </w:r>
    </w:p>
    <w:p w14:paraId="3B9BDA6E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una tabla de operacionalización.</w:t>
      </w:r>
    </w:p>
    <w:p w14:paraId="65179463" w14:textId="77777777" w:rsidR="004113EA" w:rsidRPr="004113EA" w:rsidRDefault="004113EA" w:rsidP="004113EA">
      <w:pPr>
        <w:pStyle w:val="Ttulo2"/>
        <w:numPr>
          <w:ilvl w:val="0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Fuente de información y construcción de la base de datos</w:t>
      </w:r>
    </w:p>
    <w:p w14:paraId="54A47F6B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el origen de los datos.</w:t>
      </w:r>
    </w:p>
    <w:p w14:paraId="45B90376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Describir el proceso de construcción de la base.</w:t>
      </w:r>
    </w:p>
    <w:p w14:paraId="65C6ACAB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transformaciones realizadas.</w:t>
      </w:r>
    </w:p>
    <w:p w14:paraId="11DAFE0E" w14:textId="77777777" w:rsidR="004113EA" w:rsidRPr="004113EA" w:rsidRDefault="004113EA" w:rsidP="004113EA">
      <w:pPr>
        <w:pStyle w:val="Ttulo2"/>
        <w:numPr>
          <w:ilvl w:val="1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uso de datos sintéticos generados en Excel con fines de aprendizaje metodológico.</w:t>
      </w:r>
    </w:p>
    <w:p w14:paraId="19512213" w14:textId="77777777" w:rsidR="004113EA" w:rsidRPr="004113EA" w:rsidRDefault="004113EA" w:rsidP="004113EA">
      <w:pPr>
        <w:pStyle w:val="Ttulo2"/>
        <w:numPr>
          <w:ilvl w:val="0"/>
          <w:numId w:val="2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Procedimiento econométrico</w:t>
      </w:r>
    </w:p>
    <w:p w14:paraId="5894F53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rigurosamente y con ecuaciones matemáticas completas:</w:t>
      </w:r>
    </w:p>
    <w:p w14:paraId="65900F4D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4.1 Modelo VAR reducido</w:t>
      </w:r>
    </w:p>
    <w:p w14:paraId="62A7F262" w14:textId="77777777" w:rsidR="004113EA" w:rsidRPr="004113EA" w:rsidRDefault="004113EA" w:rsidP="004113EA">
      <w:pPr>
        <w:pStyle w:val="Ttulo2"/>
        <w:numPr>
          <w:ilvl w:val="0"/>
          <w:numId w:val="2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 formulación matricial.</w:t>
      </w:r>
    </w:p>
    <w:p w14:paraId="600A8BA4" w14:textId="77777777" w:rsidR="004113EA" w:rsidRPr="004113EA" w:rsidRDefault="004113EA" w:rsidP="004113EA">
      <w:pPr>
        <w:pStyle w:val="Ttulo2"/>
        <w:numPr>
          <w:ilvl w:val="0"/>
          <w:numId w:val="2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Definir todos los parámetros.</w:t>
      </w:r>
    </w:p>
    <w:p w14:paraId="0F9BFDF4" w14:textId="77777777" w:rsidR="004113EA" w:rsidRPr="004113EA" w:rsidRDefault="004113EA" w:rsidP="004113EA">
      <w:pPr>
        <w:pStyle w:val="Ttulo2"/>
        <w:numPr>
          <w:ilvl w:val="0"/>
          <w:numId w:val="2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interpretación económica.</w:t>
      </w:r>
    </w:p>
    <w:p w14:paraId="6E6A3847" w14:textId="77777777" w:rsidR="004113EA" w:rsidRPr="004113EA" w:rsidRDefault="004113EA" w:rsidP="004113EA">
      <w:pPr>
        <w:pStyle w:val="Ttulo2"/>
        <w:numPr>
          <w:ilvl w:val="0"/>
          <w:numId w:val="2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su utilización.</w:t>
      </w:r>
    </w:p>
    <w:p w14:paraId="7BFDF64C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4.2 Modelo VAR estructural (SVAR)</w:t>
      </w:r>
    </w:p>
    <w:p w14:paraId="58DEC136" w14:textId="77777777" w:rsidR="004113EA" w:rsidRPr="004113EA" w:rsidRDefault="004113EA" w:rsidP="004113EA">
      <w:pPr>
        <w:pStyle w:val="Ttulo2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 formulación estructural.</w:t>
      </w:r>
    </w:p>
    <w:p w14:paraId="74A71B57" w14:textId="77777777" w:rsidR="004113EA" w:rsidRPr="004113EA" w:rsidRDefault="004113EA" w:rsidP="004113EA">
      <w:pPr>
        <w:pStyle w:val="Ttulo2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identificación de choques estructurales.</w:t>
      </w:r>
    </w:p>
    <w:p w14:paraId="49D0D9EE" w14:textId="77777777" w:rsidR="004113EA" w:rsidRPr="004113EA" w:rsidRDefault="004113EA" w:rsidP="004113EA">
      <w:pPr>
        <w:pStyle w:val="Ttulo2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paso del VAR reducido al SVAR.</w:t>
      </w:r>
    </w:p>
    <w:p w14:paraId="6C456D14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4.3 Restricciones de identificación</w:t>
      </w:r>
    </w:p>
    <w:p w14:paraId="3E768E81" w14:textId="77777777" w:rsidR="004113EA" w:rsidRPr="004113EA" w:rsidRDefault="004113EA" w:rsidP="004113EA">
      <w:pPr>
        <w:pStyle w:val="Ttulo2"/>
        <w:numPr>
          <w:ilvl w:val="0"/>
          <w:numId w:val="2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los fundamentos teóricos.</w:t>
      </w:r>
    </w:p>
    <w:p w14:paraId="6545B69D" w14:textId="77777777" w:rsidR="004113EA" w:rsidRPr="004113EA" w:rsidRDefault="004113EA" w:rsidP="004113EA">
      <w:pPr>
        <w:pStyle w:val="Ttulo2"/>
        <w:numPr>
          <w:ilvl w:val="0"/>
          <w:numId w:val="2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cada restricción impuesta.</w:t>
      </w:r>
    </w:p>
    <w:p w14:paraId="3E7B9760" w14:textId="77777777" w:rsidR="004113EA" w:rsidRPr="004113EA" w:rsidRDefault="004113EA" w:rsidP="004113EA">
      <w:pPr>
        <w:pStyle w:val="Ttulo2"/>
        <w:numPr>
          <w:ilvl w:val="0"/>
          <w:numId w:val="2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las restricciones con la teoría económica.</w:t>
      </w:r>
    </w:p>
    <w:p w14:paraId="266B1EC2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4.4 Descomposición de Cholesky</w:t>
      </w:r>
    </w:p>
    <w:p w14:paraId="7687CCFE" w14:textId="77777777" w:rsidR="004113EA" w:rsidRPr="004113EA" w:rsidRDefault="004113EA" w:rsidP="004113EA">
      <w:pPr>
        <w:pStyle w:val="Ttulo2"/>
        <w:numPr>
          <w:ilvl w:val="0"/>
          <w:numId w:val="2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las ecuaciones correspondientes.</w:t>
      </w:r>
    </w:p>
    <w:p w14:paraId="52D02847" w14:textId="77777777" w:rsidR="004113EA" w:rsidRPr="004113EA" w:rsidRDefault="004113EA" w:rsidP="004113EA">
      <w:pPr>
        <w:pStyle w:val="Ttulo2"/>
        <w:numPr>
          <w:ilvl w:val="0"/>
          <w:numId w:val="2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el ordenamiento de variables.</w:t>
      </w:r>
    </w:p>
    <w:p w14:paraId="16A61D50" w14:textId="77777777" w:rsidR="004113EA" w:rsidRPr="004113EA" w:rsidRDefault="004113EA" w:rsidP="004113EA">
      <w:pPr>
        <w:pStyle w:val="Ttulo2"/>
        <w:numPr>
          <w:ilvl w:val="0"/>
          <w:numId w:val="25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la secuencia causal utilizada.</w:t>
      </w:r>
    </w:p>
    <w:p w14:paraId="7DBF40A7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4.5 Funciones Impulso–Respuesta (Impulse Response Functions)</w:t>
      </w:r>
    </w:p>
    <w:p w14:paraId="2D204885" w14:textId="77777777" w:rsidR="004113EA" w:rsidRPr="004113EA" w:rsidRDefault="004113EA" w:rsidP="004113EA">
      <w:pPr>
        <w:pStyle w:val="Ttulo2"/>
        <w:numPr>
          <w:ilvl w:val="0"/>
          <w:numId w:val="2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 formulación matemática.</w:t>
      </w:r>
    </w:p>
    <w:p w14:paraId="4A8AE7EA" w14:textId="77777777" w:rsidR="004113EA" w:rsidRPr="004113EA" w:rsidRDefault="004113EA" w:rsidP="004113EA">
      <w:pPr>
        <w:pStyle w:val="Ttulo2"/>
        <w:numPr>
          <w:ilvl w:val="0"/>
          <w:numId w:val="2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interpretación económica.</w:t>
      </w:r>
    </w:p>
    <w:p w14:paraId="4DEFCE6E" w14:textId="77777777" w:rsidR="004113EA" w:rsidRPr="004113EA" w:rsidRDefault="004113EA" w:rsidP="004113EA">
      <w:pPr>
        <w:pStyle w:val="Ttulo2"/>
        <w:numPr>
          <w:ilvl w:val="0"/>
          <w:numId w:val="26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Justificar su utilidad para analizar efectos dinámicos.</w:t>
      </w:r>
    </w:p>
    <w:p w14:paraId="03CF2450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4.6 Descomposición de Varianza del Error de Pronóstico</w:t>
      </w:r>
    </w:p>
    <w:p w14:paraId="3CB0B614" w14:textId="77777777" w:rsidR="004113EA" w:rsidRPr="004113EA" w:rsidRDefault="004113EA" w:rsidP="004113EA">
      <w:pPr>
        <w:pStyle w:val="Ttulo2"/>
        <w:numPr>
          <w:ilvl w:val="0"/>
          <w:numId w:val="2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ecuaciones completas.</w:t>
      </w:r>
    </w:p>
    <w:p w14:paraId="6245ECC3" w14:textId="77777777" w:rsidR="004113EA" w:rsidRPr="004113EA" w:rsidRDefault="004113EA" w:rsidP="004113EA">
      <w:pPr>
        <w:pStyle w:val="Ttulo2"/>
        <w:numPr>
          <w:ilvl w:val="0"/>
          <w:numId w:val="2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contribución relativa de cada shock.</w:t>
      </w:r>
    </w:p>
    <w:p w14:paraId="2F98EA54" w14:textId="77777777" w:rsidR="004113EA" w:rsidRPr="004113EA" w:rsidRDefault="004113EA" w:rsidP="004113EA">
      <w:pPr>
        <w:pStyle w:val="Ttulo2"/>
        <w:numPr>
          <w:ilvl w:val="0"/>
          <w:numId w:val="27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su interpretación económica.</w:t>
      </w:r>
    </w:p>
    <w:p w14:paraId="18626B2A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4.7 Descomposición Histórica</w:t>
      </w:r>
    </w:p>
    <w:p w14:paraId="12B5EB26" w14:textId="77777777" w:rsidR="004113EA" w:rsidRPr="004113EA" w:rsidRDefault="004113EA" w:rsidP="004113EA">
      <w:pPr>
        <w:pStyle w:val="Ttulo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Desarrollar la formulación matemática.</w:t>
      </w:r>
    </w:p>
    <w:p w14:paraId="680ACFD1" w14:textId="77777777" w:rsidR="004113EA" w:rsidRPr="004113EA" w:rsidRDefault="004113EA" w:rsidP="004113EA">
      <w:pPr>
        <w:pStyle w:val="Ttulo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contribución temporal de los choques estructurales.</w:t>
      </w:r>
    </w:p>
    <w:p w14:paraId="01D37BEB" w14:textId="77777777" w:rsidR="004113EA" w:rsidRPr="004113EA" w:rsidRDefault="004113EA" w:rsidP="004113EA">
      <w:pPr>
        <w:pStyle w:val="Ttulo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la técnica con la identificación causal.</w:t>
      </w:r>
    </w:p>
    <w:p w14:paraId="29458492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4.8 Estabilidad del modelo</w:t>
      </w:r>
    </w:p>
    <w:p w14:paraId="6AFB903C" w14:textId="77777777" w:rsidR="004113EA" w:rsidRPr="004113EA" w:rsidRDefault="004113EA" w:rsidP="004113EA">
      <w:pPr>
        <w:pStyle w:val="Ttulo2"/>
        <w:numPr>
          <w:ilvl w:val="0"/>
          <w:numId w:val="2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el criterio de estabilidad.</w:t>
      </w:r>
    </w:p>
    <w:p w14:paraId="4FD92B4F" w14:textId="77777777" w:rsidR="004113EA" w:rsidRPr="004113EA" w:rsidRDefault="004113EA" w:rsidP="004113EA">
      <w:pPr>
        <w:pStyle w:val="Ttulo2"/>
        <w:numPr>
          <w:ilvl w:val="0"/>
          <w:numId w:val="2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las raíces inversas del polinomio característico.</w:t>
      </w:r>
    </w:p>
    <w:p w14:paraId="595F438C" w14:textId="77777777" w:rsidR="004113EA" w:rsidRPr="004113EA" w:rsidRDefault="004113EA" w:rsidP="004113EA">
      <w:pPr>
        <w:pStyle w:val="Ttulo2"/>
        <w:numPr>
          <w:ilvl w:val="0"/>
          <w:numId w:val="29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la importancia de la estabilidad para la validez de los resultados.</w:t>
      </w:r>
    </w:p>
    <w:p w14:paraId="36AF477F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4.9 Selección óptima de rezagos</w:t>
      </w:r>
    </w:p>
    <w:p w14:paraId="7D56B3B7" w14:textId="77777777" w:rsidR="004113EA" w:rsidRPr="004113EA" w:rsidRDefault="004113EA" w:rsidP="004113EA">
      <w:pPr>
        <w:pStyle w:val="Ttulo2"/>
        <w:numPr>
          <w:ilvl w:val="0"/>
          <w:numId w:val="3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AIC, BIC, HQIC y FPE.</w:t>
      </w:r>
    </w:p>
    <w:p w14:paraId="023978DB" w14:textId="77777777" w:rsidR="004113EA" w:rsidRPr="004113EA" w:rsidRDefault="004113EA" w:rsidP="004113EA">
      <w:pPr>
        <w:pStyle w:val="Ttulo2"/>
        <w:numPr>
          <w:ilvl w:val="0"/>
          <w:numId w:val="3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las ecuaciones correspondientes.</w:t>
      </w:r>
    </w:p>
    <w:p w14:paraId="71DE2952" w14:textId="77777777" w:rsidR="004113EA" w:rsidRPr="004113EA" w:rsidRDefault="004113EA" w:rsidP="004113EA">
      <w:pPr>
        <w:pStyle w:val="Ttulo2"/>
        <w:numPr>
          <w:ilvl w:val="0"/>
          <w:numId w:val="3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Justificar el criterio finalmente adoptado.</w:t>
      </w:r>
    </w:p>
    <w:p w14:paraId="72E41EBB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4.10 Diagnósticos econométricos</w:t>
      </w:r>
    </w:p>
    <w:p w14:paraId="347BEB17" w14:textId="77777777" w:rsidR="004113EA" w:rsidRPr="004113EA" w:rsidRDefault="004113EA" w:rsidP="004113EA">
      <w:pPr>
        <w:pStyle w:val="Ttulo2"/>
        <w:numPr>
          <w:ilvl w:val="0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Prueba de autocorrelación.</w:t>
      </w:r>
    </w:p>
    <w:p w14:paraId="10F68E46" w14:textId="77777777" w:rsidR="004113EA" w:rsidRPr="004113EA" w:rsidRDefault="004113EA" w:rsidP="004113EA">
      <w:pPr>
        <w:pStyle w:val="Ttulo2"/>
        <w:numPr>
          <w:ilvl w:val="0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Prueba de heterocedasticidad.</w:t>
      </w:r>
    </w:p>
    <w:p w14:paraId="5DBCE0C1" w14:textId="77777777" w:rsidR="004113EA" w:rsidRPr="004113EA" w:rsidRDefault="004113EA" w:rsidP="004113EA">
      <w:pPr>
        <w:pStyle w:val="Ttulo2"/>
        <w:numPr>
          <w:ilvl w:val="0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Prueba de normalidad.</w:t>
      </w:r>
    </w:p>
    <w:p w14:paraId="32073756" w14:textId="77777777" w:rsidR="004113EA" w:rsidRPr="004113EA" w:rsidRDefault="004113EA" w:rsidP="004113EA">
      <w:pPr>
        <w:pStyle w:val="Ttulo2"/>
        <w:numPr>
          <w:ilvl w:val="0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Prueba de estabilidad.</w:t>
      </w:r>
    </w:p>
    <w:p w14:paraId="59E2B54F" w14:textId="77777777" w:rsidR="004113EA" w:rsidRPr="004113EA" w:rsidRDefault="004113EA" w:rsidP="004113EA">
      <w:pPr>
        <w:pStyle w:val="Ttulo2"/>
        <w:numPr>
          <w:ilvl w:val="0"/>
          <w:numId w:val="3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Otras pruebas relevantes.</w:t>
      </w:r>
    </w:p>
    <w:p w14:paraId="69527415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Para cada prueba:</w:t>
      </w:r>
    </w:p>
    <w:p w14:paraId="1B3C4869" w14:textId="77777777" w:rsidR="004113EA" w:rsidRPr="004113EA" w:rsidRDefault="004113EA" w:rsidP="004113EA">
      <w:pPr>
        <w:pStyle w:val="Ttulo2"/>
        <w:numPr>
          <w:ilvl w:val="0"/>
          <w:numId w:val="3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Presentar la ecuación o estadístico correspondiente.</w:t>
      </w:r>
    </w:p>
    <w:p w14:paraId="72B2A481" w14:textId="77777777" w:rsidR="004113EA" w:rsidRPr="004113EA" w:rsidRDefault="004113EA" w:rsidP="004113EA">
      <w:pPr>
        <w:pStyle w:val="Ttulo2"/>
        <w:numPr>
          <w:ilvl w:val="0"/>
          <w:numId w:val="3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Explicar la hipótesis nula y alternativa.</w:t>
      </w:r>
    </w:p>
    <w:p w14:paraId="4A5DEA30" w14:textId="77777777" w:rsidR="004113EA" w:rsidRPr="004113EA" w:rsidRDefault="004113EA" w:rsidP="004113EA">
      <w:pPr>
        <w:pStyle w:val="Ttulo2"/>
        <w:numPr>
          <w:ilvl w:val="0"/>
          <w:numId w:val="32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Justificar su importancia metodológica.</w:t>
      </w:r>
    </w:p>
    <w:p w14:paraId="0FEE2110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Requisitos adicionales:</w:t>
      </w:r>
    </w:p>
    <w:p w14:paraId="3D770C53" w14:textId="77777777" w:rsidR="004113EA" w:rsidRPr="004113EA" w:rsidRDefault="004113EA" w:rsidP="004113EA">
      <w:pPr>
        <w:pStyle w:val="Ttulo2"/>
        <w:numPr>
          <w:ilvl w:val="0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Todas las ecuaciones deben presentarse formalmente y numeradas.</w:t>
      </w:r>
    </w:p>
    <w:p w14:paraId="1B2097C2" w14:textId="77777777" w:rsidR="004113EA" w:rsidRPr="004113EA" w:rsidRDefault="004113EA" w:rsidP="004113EA">
      <w:pPr>
        <w:pStyle w:val="Ttulo2"/>
        <w:numPr>
          <w:ilvl w:val="0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Después de cada ecuación debe desarrollarse una explicación económica y metodológica.</w:t>
      </w:r>
    </w:p>
    <w:p w14:paraId="4C6AAB84" w14:textId="77777777" w:rsidR="004113EA" w:rsidRPr="004113EA" w:rsidRDefault="004113EA" w:rsidP="004113EA">
      <w:pPr>
        <w:pStyle w:val="Ttulo2"/>
        <w:numPr>
          <w:ilvl w:val="0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 presentar fórmulas sin interpretación.</w:t>
      </w:r>
    </w:p>
    <w:p w14:paraId="3342D014" w14:textId="77777777" w:rsidR="004113EA" w:rsidRPr="004113EA" w:rsidRDefault="004113EA" w:rsidP="004113EA">
      <w:pPr>
        <w:pStyle w:val="Ttulo2"/>
        <w:numPr>
          <w:ilvl w:val="0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 permanentemente la metodología con el objetivo de investigación.</w:t>
      </w:r>
    </w:p>
    <w:p w14:paraId="2535630A" w14:textId="77777777" w:rsidR="004113EA" w:rsidRPr="004113EA" w:rsidRDefault="004113EA" w:rsidP="004113EA">
      <w:pPr>
        <w:pStyle w:val="Ttulo2"/>
        <w:numPr>
          <w:ilvl w:val="0"/>
          <w:numId w:val="3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Mantener un nivel de profundidad equivalente al exigido en artículos científicos publicados en revistas Scopus o Web of Science.</w:t>
      </w:r>
    </w:p>
    <w:p w14:paraId="0C252CF6" w14:textId="77777777" w:rsidR="004113EA" w:rsidRPr="004113EA" w:rsidRDefault="004113EA" w:rsidP="004113EA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113E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 sección debe finalizar con un párrafo integrador que explique cómo la estrategia metodológica permite responder rigurosamente al objetivo de investigación y validar empíricamente las relaciones dinámicas entre las variables analizadas.</w:t>
      </w:r>
    </w:p>
    <w:p w14:paraId="601775CA" w14:textId="77777777" w:rsidR="004113EA" w:rsidRDefault="004113EA">
      <w:pPr>
        <w:pStyle w:val="Ttulo2"/>
      </w:pPr>
    </w:p>
    <w:p w14:paraId="126A22EF" w14:textId="73174DFA" w:rsidR="002B6CF8" w:rsidRDefault="00000000">
      <w:pPr>
        <w:pStyle w:val="Ttulo2"/>
      </w:pPr>
      <w:r>
        <w:t>PROMPT 6. CONCLUSIONES</w:t>
      </w:r>
    </w:p>
    <w:p w14:paraId="0CCAE69F" w14:textId="77777777" w:rsidR="002B6CF8" w:rsidRDefault="00000000">
      <w:r>
        <w:t>Redacta tres párrafos de conclusiones:</w:t>
      </w:r>
      <w:r>
        <w:br/>
      </w:r>
      <w:r>
        <w:br/>
        <w:t>1. Responder directamente al objetivo.</w:t>
      </w:r>
      <w:r>
        <w:br/>
        <w:t>2. Sintetizar los hallazgos principales.</w:t>
      </w:r>
      <w:r>
        <w:br/>
        <w:t>3. Explicar implicancias para política económica y futuras investigaciones.</w:t>
      </w:r>
      <w:r>
        <w:br/>
      </w:r>
      <w:r>
        <w:br/>
        <w:t>No repetir resultados numéricos.</w:t>
      </w:r>
    </w:p>
    <w:p w14:paraId="5EFE134A" w14:textId="77777777" w:rsidR="002B6CF8" w:rsidRDefault="00000000">
      <w:pPr>
        <w:pStyle w:val="Ttulo2"/>
      </w:pPr>
      <w:r>
        <w:t>PROMPT 7. RESUMEN</w:t>
      </w:r>
    </w:p>
    <w:p w14:paraId="5436DA32" w14:textId="77777777" w:rsidR="002B6CF8" w:rsidRDefault="00000000">
      <w:r>
        <w:t>Redacta un resumen entre 250 y 300 palabras.</w:t>
      </w:r>
      <w:r>
        <w:br/>
      </w:r>
      <w:r>
        <w:br/>
        <w:t>Debe contener:</w:t>
      </w:r>
      <w:r>
        <w:br/>
        <w:t>- Objetivo.</w:t>
      </w:r>
      <w:r>
        <w:br/>
        <w:t>- Metodología.</w:t>
      </w:r>
      <w:r>
        <w:br/>
        <w:t>- Variables.</w:t>
      </w:r>
      <w:r>
        <w:br/>
        <w:t>- Modelo SVAR utilizado.</w:t>
      </w:r>
      <w:r>
        <w:br/>
        <w:t>- Principales resultados.</w:t>
      </w:r>
      <w:r>
        <w:br/>
        <w:t>- Conclusión principal.</w:t>
      </w:r>
      <w:r>
        <w:br/>
      </w:r>
      <w:r>
        <w:br/>
        <w:t>Incluir entre 4 y 6 palabras clave.</w:t>
      </w:r>
    </w:p>
    <w:p w14:paraId="575D819C" w14:textId="77777777" w:rsidR="002B6CF8" w:rsidRDefault="00000000">
      <w:pPr>
        <w:pStyle w:val="Ttulo2"/>
      </w:pPr>
      <w:r>
        <w:lastRenderedPageBreak/>
        <w:t>PROMPT 8. REFERENCIAS</w:t>
      </w:r>
    </w:p>
    <w:p w14:paraId="39422885" w14:textId="77777777" w:rsidR="002B6CF8" w:rsidRDefault="00000000">
      <w:r>
        <w:t>Construye una lista de al menos 50 referencias académicas.</w:t>
      </w:r>
      <w:r>
        <w:br/>
      </w:r>
      <w:r>
        <w:br/>
        <w:t>Requisitos:</w:t>
      </w:r>
      <w:r>
        <w:br/>
        <w:t>- Formato APA 7.</w:t>
      </w:r>
      <w:r>
        <w:br/>
        <w:t>- Priorizar Scopus y WoS.</w:t>
      </w:r>
      <w:r>
        <w:br/>
        <w:t>- Incluir artículos metodológicos sobre VAR y SVAR.</w:t>
      </w:r>
      <w:r>
        <w:br/>
        <w:t>- Verificar consistencia entre citas y referencias.</w:t>
      </w:r>
    </w:p>
    <w:p w14:paraId="3A1950E8" w14:textId="77777777" w:rsidR="002B6CF8" w:rsidRDefault="00000000">
      <w:pPr>
        <w:pStyle w:val="Ttulo2"/>
      </w:pPr>
      <w:r>
        <w:t>PROMPT 9. ANEXOS</w:t>
      </w:r>
    </w:p>
    <w:p w14:paraId="78419EE8" w14:textId="77777777" w:rsidR="002B6CF8" w:rsidRDefault="00000000">
      <w:r>
        <w:t>Elabora la sección de anexos.</w:t>
      </w:r>
      <w:r>
        <w:br/>
      </w:r>
      <w:r>
        <w:br/>
        <w:t>Incluir:</w:t>
      </w:r>
      <w:r>
        <w:br/>
        <w:t>- Código completo de Google Colab.</w:t>
      </w:r>
      <w:r>
        <w:br/>
        <w:t>- Tablas complementarias.</w:t>
      </w:r>
      <w:r>
        <w:br/>
        <w:t>- Pruebas de diagnóstico.</w:t>
      </w:r>
      <w:r>
        <w:br/>
        <w:t>- Resultados adicionales.</w:t>
      </w:r>
      <w:r>
        <w:br/>
        <w:t>- Gráficos suplementarios.</w:t>
      </w:r>
      <w:r>
        <w:br/>
        <w:t>- Matrices utilizadas para la identificación estructural.</w:t>
      </w:r>
      <w:r>
        <w:br/>
      </w:r>
      <w:r>
        <w:br/>
        <w:t>Todos los anexos deben estar numerados y referenciados en el texto principal.</w:t>
      </w:r>
    </w:p>
    <w:sectPr w:rsidR="002B6C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906C2"/>
    <w:multiLevelType w:val="multilevel"/>
    <w:tmpl w:val="032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D6F9C"/>
    <w:multiLevelType w:val="multilevel"/>
    <w:tmpl w:val="EC9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35743"/>
    <w:multiLevelType w:val="multilevel"/>
    <w:tmpl w:val="D98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61845"/>
    <w:multiLevelType w:val="multilevel"/>
    <w:tmpl w:val="8C3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C740C"/>
    <w:multiLevelType w:val="multilevel"/>
    <w:tmpl w:val="8BB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87F27"/>
    <w:multiLevelType w:val="multilevel"/>
    <w:tmpl w:val="C2A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6472D"/>
    <w:multiLevelType w:val="multilevel"/>
    <w:tmpl w:val="BCE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C41FB"/>
    <w:multiLevelType w:val="multilevel"/>
    <w:tmpl w:val="01C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D30BC"/>
    <w:multiLevelType w:val="multilevel"/>
    <w:tmpl w:val="919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A151D"/>
    <w:multiLevelType w:val="multilevel"/>
    <w:tmpl w:val="5E5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D514F"/>
    <w:multiLevelType w:val="multilevel"/>
    <w:tmpl w:val="FE0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66C1D"/>
    <w:multiLevelType w:val="multilevel"/>
    <w:tmpl w:val="E38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60EAA"/>
    <w:multiLevelType w:val="multilevel"/>
    <w:tmpl w:val="76E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52A14"/>
    <w:multiLevelType w:val="multilevel"/>
    <w:tmpl w:val="F27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308C0"/>
    <w:multiLevelType w:val="multilevel"/>
    <w:tmpl w:val="9CB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D6758"/>
    <w:multiLevelType w:val="multilevel"/>
    <w:tmpl w:val="DF86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FE6BD8"/>
    <w:multiLevelType w:val="multilevel"/>
    <w:tmpl w:val="2EF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71FB8"/>
    <w:multiLevelType w:val="multilevel"/>
    <w:tmpl w:val="0E34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D2FDF"/>
    <w:multiLevelType w:val="multilevel"/>
    <w:tmpl w:val="71E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D24F0"/>
    <w:multiLevelType w:val="multilevel"/>
    <w:tmpl w:val="90F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B65F5"/>
    <w:multiLevelType w:val="multilevel"/>
    <w:tmpl w:val="73AA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FE5A22"/>
    <w:multiLevelType w:val="multilevel"/>
    <w:tmpl w:val="2ACC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415B9B"/>
    <w:multiLevelType w:val="multilevel"/>
    <w:tmpl w:val="45A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90D42"/>
    <w:multiLevelType w:val="multilevel"/>
    <w:tmpl w:val="96F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45149">
    <w:abstractNumId w:val="8"/>
  </w:num>
  <w:num w:numId="2" w16cid:durableId="294143177">
    <w:abstractNumId w:val="6"/>
  </w:num>
  <w:num w:numId="3" w16cid:durableId="996496354">
    <w:abstractNumId w:val="5"/>
  </w:num>
  <w:num w:numId="4" w16cid:durableId="1831947654">
    <w:abstractNumId w:val="4"/>
  </w:num>
  <w:num w:numId="5" w16cid:durableId="115025978">
    <w:abstractNumId w:val="7"/>
  </w:num>
  <w:num w:numId="6" w16cid:durableId="1013726555">
    <w:abstractNumId w:val="3"/>
  </w:num>
  <w:num w:numId="7" w16cid:durableId="867597864">
    <w:abstractNumId w:val="2"/>
  </w:num>
  <w:num w:numId="8" w16cid:durableId="661012277">
    <w:abstractNumId w:val="1"/>
  </w:num>
  <w:num w:numId="9" w16cid:durableId="703095950">
    <w:abstractNumId w:val="0"/>
  </w:num>
  <w:num w:numId="10" w16cid:durableId="253247074">
    <w:abstractNumId w:val="11"/>
  </w:num>
  <w:num w:numId="11" w16cid:durableId="1246457885">
    <w:abstractNumId w:val="30"/>
  </w:num>
  <w:num w:numId="12" w16cid:durableId="720515929">
    <w:abstractNumId w:val="26"/>
  </w:num>
  <w:num w:numId="13" w16cid:durableId="1424036736">
    <w:abstractNumId w:val="13"/>
  </w:num>
  <w:num w:numId="14" w16cid:durableId="871109700">
    <w:abstractNumId w:val="31"/>
  </w:num>
  <w:num w:numId="15" w16cid:durableId="1905792983">
    <w:abstractNumId w:val="14"/>
  </w:num>
  <w:num w:numId="16" w16cid:durableId="666860529">
    <w:abstractNumId w:val="25"/>
  </w:num>
  <w:num w:numId="17" w16cid:durableId="1240560593">
    <w:abstractNumId w:val="15"/>
  </w:num>
  <w:num w:numId="18" w16cid:durableId="344522891">
    <w:abstractNumId w:val="24"/>
  </w:num>
  <w:num w:numId="19" w16cid:durableId="1615745849">
    <w:abstractNumId w:val="18"/>
  </w:num>
  <w:num w:numId="20" w16cid:durableId="662045918">
    <w:abstractNumId w:val="28"/>
  </w:num>
  <w:num w:numId="21" w16cid:durableId="1180659528">
    <w:abstractNumId w:val="29"/>
  </w:num>
  <w:num w:numId="22" w16cid:durableId="1956984032">
    <w:abstractNumId w:val="32"/>
  </w:num>
  <w:num w:numId="23" w16cid:durableId="1894072659">
    <w:abstractNumId w:val="22"/>
  </w:num>
  <w:num w:numId="24" w16cid:durableId="1676691855">
    <w:abstractNumId w:val="23"/>
  </w:num>
  <w:num w:numId="25" w16cid:durableId="248851522">
    <w:abstractNumId w:val="20"/>
  </w:num>
  <w:num w:numId="26" w16cid:durableId="1235773274">
    <w:abstractNumId w:val="12"/>
  </w:num>
  <w:num w:numId="27" w16cid:durableId="379478086">
    <w:abstractNumId w:val="21"/>
  </w:num>
  <w:num w:numId="28" w16cid:durableId="1187479177">
    <w:abstractNumId w:val="17"/>
  </w:num>
  <w:num w:numId="29" w16cid:durableId="294025187">
    <w:abstractNumId w:val="16"/>
  </w:num>
  <w:num w:numId="30" w16cid:durableId="839194065">
    <w:abstractNumId w:val="10"/>
  </w:num>
  <w:num w:numId="31" w16cid:durableId="1918125169">
    <w:abstractNumId w:val="19"/>
  </w:num>
  <w:num w:numId="32" w16cid:durableId="1481732780">
    <w:abstractNumId w:val="27"/>
  </w:num>
  <w:num w:numId="33" w16cid:durableId="1607695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CF8"/>
    <w:rsid w:val="00326F90"/>
    <w:rsid w:val="004113EA"/>
    <w:rsid w:val="006702A4"/>
    <w:rsid w:val="009B6B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;"/>
  <w14:docId w14:val="231D90FE"/>
  <w14:defaultImageDpi w14:val="300"/>
  <w15:docId w15:val="{2EEBAF43-44F3-49DC-9E67-DA7D96C3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3322</Words>
  <Characters>18271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Anonimo</cp:lastModifiedBy>
  <cp:revision>2</cp:revision>
  <dcterms:created xsi:type="dcterms:W3CDTF">2026-06-10T15:07:00Z</dcterms:created>
  <dcterms:modified xsi:type="dcterms:W3CDTF">2026-06-10T15:07:00Z</dcterms:modified>
  <cp:category/>
</cp:coreProperties>
</file>